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drawings/drawing1.xml" ContentType="application/vnd.openxmlformats-officedocument.drawingml.chartshapes+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300442E" w14:textId="77777777" w:rsidR="003E70A3" w:rsidRDefault="003E70A3" w:rsidP="00474192">
      <w:pPr>
        <w:jc w:val="center"/>
        <w:rPr>
          <w:rFonts w:cs="Times New Roman"/>
          <w:b/>
          <w:bCs/>
          <w:szCs w:val="24"/>
        </w:rPr>
      </w:pPr>
    </w:p>
    <w:p w14:paraId="181D42C2" w14:textId="0BAB3AED" w:rsidR="00474192" w:rsidRDefault="00474192" w:rsidP="00474192">
      <w:pPr>
        <w:jc w:val="center"/>
        <w:rPr>
          <w:rFonts w:cs="Times New Roman"/>
          <w:b/>
          <w:bCs/>
          <w:szCs w:val="24"/>
        </w:rPr>
      </w:pPr>
      <w:r w:rsidRPr="0043227B">
        <w:rPr>
          <w:rFonts w:cs="Times New Roman"/>
          <w:b/>
          <w:bCs/>
          <w:szCs w:val="24"/>
        </w:rPr>
        <w:t>GÜMÜŞHANE ÜNİVERSİTESİ * SOSYAL BİLİMLER ENSTİTÜSÜ</w:t>
      </w:r>
    </w:p>
    <w:p w14:paraId="3596BC48" w14:textId="77777777" w:rsidR="00474192" w:rsidRDefault="00474192" w:rsidP="00474192">
      <w:pPr>
        <w:jc w:val="center"/>
        <w:rPr>
          <w:rFonts w:cs="Times New Roman"/>
          <w:b/>
          <w:bCs/>
          <w:szCs w:val="24"/>
        </w:rPr>
      </w:pPr>
    </w:p>
    <w:p w14:paraId="72C1EBA6" w14:textId="77777777" w:rsidR="00474192" w:rsidRDefault="00474192" w:rsidP="00474192">
      <w:pPr>
        <w:jc w:val="center"/>
        <w:rPr>
          <w:rFonts w:cs="Times New Roman"/>
          <w:b/>
          <w:bCs/>
          <w:szCs w:val="24"/>
        </w:rPr>
      </w:pPr>
      <w:r>
        <w:rPr>
          <w:rFonts w:cs="Times New Roman"/>
          <w:b/>
          <w:bCs/>
          <w:szCs w:val="24"/>
        </w:rPr>
        <w:t>AFET YÖNETİMİ ANABİLİM DALI</w:t>
      </w:r>
    </w:p>
    <w:p w14:paraId="147A22D0" w14:textId="77777777" w:rsidR="00474192" w:rsidRDefault="00474192" w:rsidP="00474192">
      <w:pPr>
        <w:jc w:val="center"/>
        <w:rPr>
          <w:rFonts w:cs="Times New Roman"/>
          <w:b/>
          <w:bCs/>
          <w:szCs w:val="24"/>
        </w:rPr>
      </w:pPr>
    </w:p>
    <w:p w14:paraId="2C96416F" w14:textId="77777777" w:rsidR="00474192" w:rsidRDefault="00474192" w:rsidP="00474192">
      <w:pPr>
        <w:jc w:val="center"/>
        <w:rPr>
          <w:rFonts w:cs="Times New Roman"/>
          <w:b/>
          <w:bCs/>
          <w:szCs w:val="24"/>
        </w:rPr>
      </w:pPr>
      <w:r>
        <w:rPr>
          <w:rFonts w:cs="Times New Roman"/>
          <w:b/>
          <w:bCs/>
          <w:szCs w:val="24"/>
        </w:rPr>
        <w:t xml:space="preserve">AFET YÖNETİMİ </w:t>
      </w:r>
    </w:p>
    <w:p w14:paraId="1B58F7D3" w14:textId="77777777" w:rsidR="00474192" w:rsidRDefault="00474192" w:rsidP="00474192">
      <w:pPr>
        <w:jc w:val="center"/>
        <w:rPr>
          <w:rFonts w:cs="Times New Roman"/>
          <w:b/>
          <w:bCs/>
          <w:szCs w:val="24"/>
        </w:rPr>
      </w:pPr>
    </w:p>
    <w:p w14:paraId="3F280B7B" w14:textId="77777777" w:rsidR="00474192" w:rsidRDefault="00474192" w:rsidP="00474192">
      <w:pPr>
        <w:jc w:val="center"/>
        <w:rPr>
          <w:rFonts w:cs="Times New Roman"/>
          <w:b/>
          <w:bCs/>
          <w:szCs w:val="24"/>
        </w:rPr>
      </w:pPr>
    </w:p>
    <w:p w14:paraId="7E4D3F80" w14:textId="77777777" w:rsidR="00474192" w:rsidRDefault="00474192" w:rsidP="00474192">
      <w:pPr>
        <w:jc w:val="center"/>
        <w:rPr>
          <w:rFonts w:cs="Times New Roman"/>
          <w:b/>
          <w:bCs/>
          <w:szCs w:val="24"/>
        </w:rPr>
      </w:pPr>
    </w:p>
    <w:p w14:paraId="748A1F30" w14:textId="77777777" w:rsidR="00474192" w:rsidRDefault="00474192" w:rsidP="00474192">
      <w:pPr>
        <w:jc w:val="center"/>
        <w:rPr>
          <w:rFonts w:cs="Times New Roman"/>
          <w:b/>
          <w:bCs/>
          <w:szCs w:val="24"/>
        </w:rPr>
      </w:pPr>
    </w:p>
    <w:p w14:paraId="71DB60DB" w14:textId="77777777" w:rsidR="00474192" w:rsidRDefault="00474192" w:rsidP="00474192">
      <w:pPr>
        <w:jc w:val="center"/>
        <w:rPr>
          <w:rFonts w:cs="Times New Roman"/>
          <w:b/>
          <w:bCs/>
          <w:szCs w:val="24"/>
        </w:rPr>
      </w:pPr>
      <w:r w:rsidRPr="00620B5C">
        <w:rPr>
          <w:rFonts w:cs="Times New Roman"/>
          <w:b/>
          <w:bCs/>
          <w:szCs w:val="24"/>
        </w:rPr>
        <w:t>AFET SÜRECİNİN KAOS TEORİSİ İLE AÇIKLANMASI: DEPREM ÖRNEĞİ</w:t>
      </w:r>
    </w:p>
    <w:p w14:paraId="081FAB78" w14:textId="77777777" w:rsidR="00474192" w:rsidRDefault="00474192" w:rsidP="00474192">
      <w:pPr>
        <w:jc w:val="center"/>
      </w:pPr>
    </w:p>
    <w:p w14:paraId="275F3069" w14:textId="77777777" w:rsidR="004E1E3B" w:rsidRDefault="004E1E3B" w:rsidP="004E1E3B">
      <w:pPr>
        <w:jc w:val="center"/>
        <w:rPr>
          <w:b/>
          <w:bCs/>
        </w:rPr>
      </w:pPr>
    </w:p>
    <w:p w14:paraId="2EF4335B" w14:textId="77777777" w:rsidR="004E1E3B" w:rsidRDefault="004E1E3B" w:rsidP="004E1E3B">
      <w:pPr>
        <w:jc w:val="center"/>
        <w:rPr>
          <w:b/>
          <w:bCs/>
        </w:rPr>
      </w:pPr>
    </w:p>
    <w:p w14:paraId="1399E2C2" w14:textId="119CF9A8" w:rsidR="004E1E3B" w:rsidRDefault="004E1E3B" w:rsidP="004E1E3B">
      <w:pPr>
        <w:jc w:val="center"/>
        <w:rPr>
          <w:b/>
          <w:bCs/>
        </w:rPr>
      </w:pPr>
    </w:p>
    <w:p w14:paraId="1B58B825" w14:textId="6962EFE4" w:rsidR="00474192" w:rsidRDefault="00474192" w:rsidP="004E1E3B">
      <w:pPr>
        <w:jc w:val="center"/>
        <w:rPr>
          <w:b/>
          <w:bCs/>
        </w:rPr>
      </w:pPr>
      <w:r w:rsidRPr="002F5D7F">
        <w:rPr>
          <w:b/>
          <w:bCs/>
        </w:rPr>
        <w:t>DOKTORA TEZİ</w:t>
      </w:r>
    </w:p>
    <w:p w14:paraId="66DB4329" w14:textId="77777777" w:rsidR="00474192" w:rsidRDefault="00474192" w:rsidP="00474192">
      <w:pPr>
        <w:jc w:val="center"/>
        <w:rPr>
          <w:b/>
          <w:bCs/>
        </w:rPr>
      </w:pPr>
    </w:p>
    <w:p w14:paraId="5B400A38" w14:textId="04AC731C" w:rsidR="00474192" w:rsidRDefault="00474192" w:rsidP="00474192">
      <w:pPr>
        <w:jc w:val="center"/>
        <w:rPr>
          <w:b/>
          <w:bCs/>
        </w:rPr>
      </w:pPr>
      <w:r w:rsidRPr="002F5D7F">
        <w:rPr>
          <w:b/>
          <w:bCs/>
        </w:rPr>
        <w:t>Eyyüp YİLDİZ</w:t>
      </w:r>
    </w:p>
    <w:p w14:paraId="42D4F204" w14:textId="7F29E4D9" w:rsidR="00474192" w:rsidRDefault="00474192" w:rsidP="00474192">
      <w:pPr>
        <w:jc w:val="center"/>
        <w:rPr>
          <w:b/>
          <w:bCs/>
        </w:rPr>
      </w:pPr>
    </w:p>
    <w:p w14:paraId="053D57C4" w14:textId="50D5811C" w:rsidR="00474192" w:rsidRDefault="00474192" w:rsidP="00474192">
      <w:pPr>
        <w:jc w:val="center"/>
        <w:rPr>
          <w:b/>
          <w:bCs/>
        </w:rPr>
      </w:pPr>
    </w:p>
    <w:p w14:paraId="5940CD4F" w14:textId="77777777" w:rsidR="00474192" w:rsidRPr="002F5D7F" w:rsidRDefault="00474192" w:rsidP="00474192">
      <w:pPr>
        <w:jc w:val="center"/>
        <w:rPr>
          <w:b/>
          <w:bCs/>
        </w:rPr>
      </w:pPr>
    </w:p>
    <w:p w14:paraId="7E555DF7" w14:textId="16BB67F4" w:rsidR="00474192" w:rsidRPr="002F5D7F" w:rsidRDefault="00474192" w:rsidP="00474192">
      <w:pPr>
        <w:spacing w:line="240" w:lineRule="auto"/>
        <w:jc w:val="center"/>
        <w:rPr>
          <w:b/>
          <w:bCs/>
        </w:rPr>
      </w:pPr>
      <w:r>
        <w:rPr>
          <w:b/>
          <w:bCs/>
        </w:rPr>
        <w:t>Haziran-2020</w:t>
      </w:r>
    </w:p>
    <w:p w14:paraId="2C02B6C1" w14:textId="01578E15" w:rsidR="00474192" w:rsidRDefault="004E1E3B" w:rsidP="00474192">
      <w:pPr>
        <w:spacing w:line="240" w:lineRule="auto"/>
        <w:jc w:val="center"/>
        <w:rPr>
          <w:b/>
          <w:bCs/>
        </w:rPr>
      </w:pPr>
      <w:r>
        <w:rPr>
          <w:b/>
          <w:bCs/>
          <w:noProof/>
        </w:rPr>
        <mc:AlternateContent>
          <mc:Choice Requires="wps">
            <w:drawing>
              <wp:anchor distT="0" distB="0" distL="114300" distR="114300" simplePos="0" relativeHeight="251712512" behindDoc="0" locked="0" layoutInCell="1" allowOverlap="1" wp14:anchorId="16F25AF4" wp14:editId="1973DB5D">
                <wp:simplePos x="0" y="0"/>
                <wp:positionH relativeFrom="column">
                  <wp:posOffset>2776220</wp:posOffset>
                </wp:positionH>
                <wp:positionV relativeFrom="paragraph">
                  <wp:posOffset>549910</wp:posOffset>
                </wp:positionV>
                <wp:extent cx="209550" cy="323850"/>
                <wp:effectExtent l="0" t="0" r="19050" b="19050"/>
                <wp:wrapNone/>
                <wp:docPr id="28" name="Oval 28"/>
                <wp:cNvGraphicFramePr/>
                <a:graphic xmlns:a="http://schemas.openxmlformats.org/drawingml/2006/main">
                  <a:graphicData uri="http://schemas.microsoft.com/office/word/2010/wordprocessingShape">
                    <wps:wsp>
                      <wps:cNvSpPr/>
                      <wps:spPr>
                        <a:xfrm>
                          <a:off x="0" y="0"/>
                          <a:ext cx="209550" cy="323850"/>
                        </a:xfrm>
                        <a:prstGeom prst="ellipse">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A8691B7" id="Oval 28" o:spid="_x0000_s1026" style="position:absolute;margin-left:218.6pt;margin-top:43.3pt;width:16.5pt;height:25.5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" fillcolor="white [3212]" strokecolor="white [3212]" strokeweight="1pt">
                <v:stroke joinstyle="miter"/>
              </v:oval>
            </w:pict>
          </mc:Fallback>
        </mc:AlternateContent>
      </w:r>
      <w:r w:rsidR="00474192">
        <w:rPr>
          <w:b/>
          <w:bCs/>
        </w:rPr>
        <w:t>GÜMÜŞHANE</w:t>
      </w:r>
    </w:p>
    <w:p w14:paraId="770C37F5" w14:textId="77777777" w:rsidR="00474192" w:rsidRDefault="00474192" w:rsidP="00D05DB4">
      <w:pPr>
        <w:jc w:val="center"/>
        <w:rPr>
          <w:b/>
          <w:bCs/>
        </w:rPr>
        <w:sectPr w:rsidR="00474192" w:rsidSect="00236B2A">
          <w:footerReference w:type="default" r:id="rId8"/>
          <w:pgSz w:w="11906" w:h="16838"/>
          <w:pgMar w:top="1701" w:right="1134" w:bottom="1701" w:left="2268" w:header="709" w:footer="709" w:gutter="0"/>
          <w:pgNumType w:fmt="upperRoman"/>
          <w:cols w:space="708"/>
          <w:docGrid w:linePitch="360"/>
        </w:sectPr>
      </w:pPr>
    </w:p>
    <w:p w14:paraId="40146305" w14:textId="783FD8AC" w:rsidR="00BC41E4" w:rsidRDefault="00BC41E4" w:rsidP="00D05DB4">
      <w:pPr>
        <w:jc w:val="center"/>
        <w:rPr>
          <w:b/>
          <w:bCs/>
        </w:rPr>
      </w:pPr>
      <w:r>
        <w:rPr>
          <w:noProof/>
        </w:rPr>
        <w:lastRenderedPageBreak/>
        <w:drawing>
          <wp:inline distT="0" distB="0" distL="0" distR="0" wp14:anchorId="15301152" wp14:editId="61A29F52">
            <wp:extent cx="720000" cy="720000"/>
            <wp:effectExtent l="0" t="0" r="4445" b="4445"/>
            <wp:docPr id="5" name="Resim 5" descr="Gümüşhane Üniversitesi - Anasayf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ümüşhane Üniversitesi - Anasayfa"/>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20000" cy="720000"/>
                    </a:xfrm>
                    <a:prstGeom prst="rect">
                      <a:avLst/>
                    </a:prstGeom>
                    <a:noFill/>
                    <a:ln>
                      <a:noFill/>
                    </a:ln>
                  </pic:spPr>
                </pic:pic>
              </a:graphicData>
            </a:graphic>
          </wp:inline>
        </w:drawing>
      </w:r>
    </w:p>
    <w:p w14:paraId="4A7C387D" w14:textId="77777777" w:rsidR="00BC41E4" w:rsidRDefault="00BC41E4" w:rsidP="00BC41E4">
      <w:pPr>
        <w:jc w:val="center"/>
        <w:rPr>
          <w:rFonts w:cs="Times New Roman"/>
          <w:b/>
          <w:bCs/>
          <w:szCs w:val="24"/>
        </w:rPr>
      </w:pPr>
      <w:r w:rsidRPr="0043227B">
        <w:rPr>
          <w:rFonts w:cs="Times New Roman"/>
          <w:b/>
          <w:bCs/>
          <w:szCs w:val="24"/>
        </w:rPr>
        <w:t>GÜMÜŞHANE ÜNİVERSİTESİ * SOSYAL BİLİMLER ENSTİTÜSÜ</w:t>
      </w:r>
    </w:p>
    <w:p w14:paraId="216A80F2" w14:textId="77777777" w:rsidR="00BC41E4" w:rsidRDefault="00BC41E4" w:rsidP="00BC41E4">
      <w:pPr>
        <w:jc w:val="center"/>
        <w:rPr>
          <w:rFonts w:cs="Times New Roman"/>
          <w:b/>
          <w:bCs/>
          <w:szCs w:val="24"/>
        </w:rPr>
      </w:pPr>
      <w:r>
        <w:rPr>
          <w:rFonts w:cs="Times New Roman"/>
          <w:b/>
          <w:bCs/>
          <w:szCs w:val="24"/>
        </w:rPr>
        <w:t>AFET YÖNETİMİ ANABİLİM DALI</w:t>
      </w:r>
    </w:p>
    <w:p w14:paraId="0DE18E3F" w14:textId="77777777" w:rsidR="00BC41E4" w:rsidRDefault="00BC41E4" w:rsidP="00BC41E4">
      <w:pPr>
        <w:jc w:val="center"/>
        <w:rPr>
          <w:rFonts w:cs="Times New Roman"/>
          <w:b/>
          <w:bCs/>
          <w:szCs w:val="24"/>
        </w:rPr>
      </w:pPr>
    </w:p>
    <w:p w14:paraId="211AC18F" w14:textId="24B48408" w:rsidR="00BC41E4" w:rsidRDefault="00BC41E4" w:rsidP="00BC41E4">
      <w:pPr>
        <w:jc w:val="center"/>
        <w:rPr>
          <w:rFonts w:cs="Times New Roman"/>
          <w:b/>
          <w:bCs/>
          <w:szCs w:val="24"/>
        </w:rPr>
      </w:pPr>
      <w:r>
        <w:rPr>
          <w:rFonts w:cs="Times New Roman"/>
          <w:b/>
          <w:bCs/>
          <w:szCs w:val="24"/>
        </w:rPr>
        <w:t xml:space="preserve">AFET YÖNETİMİ </w:t>
      </w:r>
    </w:p>
    <w:p w14:paraId="1A80470B" w14:textId="77777777" w:rsidR="00BC41E4" w:rsidRDefault="00BC41E4" w:rsidP="00BC41E4">
      <w:pPr>
        <w:jc w:val="center"/>
        <w:rPr>
          <w:rFonts w:cs="Times New Roman"/>
          <w:b/>
          <w:bCs/>
          <w:szCs w:val="24"/>
        </w:rPr>
      </w:pPr>
    </w:p>
    <w:p w14:paraId="46323E66" w14:textId="77777777" w:rsidR="00BC41E4" w:rsidRDefault="00BC41E4" w:rsidP="00BC41E4">
      <w:pPr>
        <w:jc w:val="center"/>
        <w:rPr>
          <w:rFonts w:cs="Times New Roman"/>
          <w:b/>
          <w:bCs/>
          <w:szCs w:val="24"/>
        </w:rPr>
      </w:pPr>
    </w:p>
    <w:p w14:paraId="10909AE3" w14:textId="77777777" w:rsidR="00BC41E4" w:rsidRDefault="00BC41E4" w:rsidP="00BC41E4">
      <w:pPr>
        <w:jc w:val="center"/>
        <w:rPr>
          <w:rFonts w:cs="Times New Roman"/>
          <w:b/>
          <w:bCs/>
          <w:szCs w:val="24"/>
        </w:rPr>
      </w:pPr>
    </w:p>
    <w:p w14:paraId="1692A30D" w14:textId="77777777" w:rsidR="00BC41E4" w:rsidRDefault="00BC41E4" w:rsidP="00BC41E4">
      <w:pPr>
        <w:jc w:val="center"/>
        <w:rPr>
          <w:rFonts w:cs="Times New Roman"/>
          <w:b/>
          <w:bCs/>
          <w:szCs w:val="24"/>
        </w:rPr>
      </w:pPr>
    </w:p>
    <w:p w14:paraId="1285E020" w14:textId="27043736" w:rsidR="00BC41E4" w:rsidRDefault="00BC41E4" w:rsidP="00BC41E4">
      <w:pPr>
        <w:jc w:val="center"/>
        <w:rPr>
          <w:rFonts w:cs="Times New Roman"/>
          <w:b/>
          <w:bCs/>
          <w:szCs w:val="24"/>
        </w:rPr>
      </w:pPr>
      <w:r w:rsidRPr="00620B5C">
        <w:rPr>
          <w:rFonts w:cs="Times New Roman"/>
          <w:b/>
          <w:bCs/>
          <w:szCs w:val="24"/>
        </w:rPr>
        <w:t>AFET SÜRECİNİN KAOS TEORİSİ İLE AÇIKLANMASI: DEPREM ÖRNEĞİ</w:t>
      </w:r>
    </w:p>
    <w:p w14:paraId="67C6E257" w14:textId="53E607A2" w:rsidR="004E1E3B" w:rsidRDefault="004E1E3B" w:rsidP="00BC41E4">
      <w:pPr>
        <w:jc w:val="center"/>
        <w:rPr>
          <w:rFonts w:cs="Times New Roman"/>
          <w:b/>
          <w:bCs/>
          <w:szCs w:val="24"/>
        </w:rPr>
      </w:pPr>
    </w:p>
    <w:p w14:paraId="252CDA68" w14:textId="77777777" w:rsidR="004E1E3B" w:rsidRDefault="004E1E3B" w:rsidP="00BC41E4">
      <w:pPr>
        <w:jc w:val="center"/>
        <w:rPr>
          <w:rFonts w:cs="Times New Roman"/>
          <w:b/>
          <w:bCs/>
          <w:szCs w:val="24"/>
        </w:rPr>
      </w:pPr>
    </w:p>
    <w:p w14:paraId="34F3DA28" w14:textId="77777777" w:rsidR="00BC41E4" w:rsidRDefault="00BC41E4" w:rsidP="00BC41E4">
      <w:pPr>
        <w:jc w:val="center"/>
      </w:pPr>
    </w:p>
    <w:p w14:paraId="0A0502A8" w14:textId="77777777" w:rsidR="00BC41E4" w:rsidRPr="002F5D7F" w:rsidRDefault="00BC41E4" w:rsidP="00BC41E4">
      <w:pPr>
        <w:jc w:val="center"/>
        <w:rPr>
          <w:b/>
          <w:bCs/>
        </w:rPr>
      </w:pPr>
      <w:r w:rsidRPr="002F5D7F">
        <w:rPr>
          <w:b/>
          <w:bCs/>
        </w:rPr>
        <w:t>DOKTORA TEZİ</w:t>
      </w:r>
    </w:p>
    <w:p w14:paraId="7D439D80" w14:textId="77777777" w:rsidR="00BC41E4" w:rsidRDefault="00BC41E4" w:rsidP="00BC41E4">
      <w:pPr>
        <w:jc w:val="center"/>
      </w:pPr>
    </w:p>
    <w:p w14:paraId="25FE39BA" w14:textId="77777777" w:rsidR="00BC41E4" w:rsidRPr="002F5D7F" w:rsidRDefault="00BC41E4" w:rsidP="00BC41E4">
      <w:pPr>
        <w:jc w:val="center"/>
        <w:rPr>
          <w:b/>
          <w:bCs/>
        </w:rPr>
      </w:pPr>
      <w:r w:rsidRPr="002F5D7F">
        <w:rPr>
          <w:b/>
          <w:bCs/>
        </w:rPr>
        <w:t>Eyyüp YİLDİZ</w:t>
      </w:r>
    </w:p>
    <w:p w14:paraId="24F962B9" w14:textId="77777777" w:rsidR="00BC41E4" w:rsidRPr="002F5D7F" w:rsidRDefault="00BC41E4" w:rsidP="00BC41E4">
      <w:pPr>
        <w:jc w:val="center"/>
        <w:rPr>
          <w:b/>
          <w:bCs/>
        </w:rPr>
      </w:pPr>
    </w:p>
    <w:p w14:paraId="3E9E3B5F" w14:textId="65A17291" w:rsidR="00BC41E4" w:rsidRDefault="00BC41E4" w:rsidP="00BC41E4">
      <w:pPr>
        <w:jc w:val="center"/>
        <w:rPr>
          <w:b/>
          <w:bCs/>
        </w:rPr>
      </w:pPr>
    </w:p>
    <w:p w14:paraId="7DB51E5B" w14:textId="77777777" w:rsidR="00086A40" w:rsidRDefault="00086A40" w:rsidP="00BC41E4">
      <w:pPr>
        <w:jc w:val="center"/>
        <w:rPr>
          <w:b/>
          <w:bCs/>
        </w:rPr>
      </w:pPr>
    </w:p>
    <w:p w14:paraId="7B0073DB" w14:textId="77777777" w:rsidR="00BC41E4" w:rsidRPr="002F5D7F" w:rsidRDefault="00BC41E4" w:rsidP="00BC41E4">
      <w:pPr>
        <w:spacing w:line="240" w:lineRule="auto"/>
        <w:jc w:val="center"/>
        <w:rPr>
          <w:b/>
          <w:bCs/>
        </w:rPr>
      </w:pPr>
      <w:r>
        <w:rPr>
          <w:b/>
          <w:bCs/>
        </w:rPr>
        <w:t>Haziran-2020</w:t>
      </w:r>
    </w:p>
    <w:p w14:paraId="7F59F8AA" w14:textId="63A7084C" w:rsidR="00474192" w:rsidRDefault="00086A40" w:rsidP="00BC41E4">
      <w:pPr>
        <w:spacing w:line="240" w:lineRule="auto"/>
        <w:jc w:val="center"/>
        <w:rPr>
          <w:b/>
          <w:bCs/>
        </w:rPr>
      </w:pPr>
      <w:r>
        <w:rPr>
          <w:b/>
          <w:bCs/>
          <w:noProof/>
        </w:rPr>
        <mc:AlternateContent>
          <mc:Choice Requires="wps">
            <w:drawing>
              <wp:anchor distT="0" distB="0" distL="114300" distR="114300" simplePos="0" relativeHeight="251713536" behindDoc="0" locked="0" layoutInCell="1" allowOverlap="1" wp14:anchorId="17B10F77" wp14:editId="1B78D7A8">
                <wp:simplePos x="0" y="0"/>
                <wp:positionH relativeFrom="column">
                  <wp:posOffset>2867215</wp:posOffset>
                </wp:positionH>
                <wp:positionV relativeFrom="paragraph">
                  <wp:posOffset>772673</wp:posOffset>
                </wp:positionV>
                <wp:extent cx="105600" cy="215900"/>
                <wp:effectExtent l="0" t="0" r="27940" b="12700"/>
                <wp:wrapNone/>
                <wp:docPr id="30" name="Oval 30"/>
                <wp:cNvGraphicFramePr/>
                <a:graphic xmlns:a="http://schemas.openxmlformats.org/drawingml/2006/main">
                  <a:graphicData uri="http://schemas.microsoft.com/office/word/2010/wordprocessingShape">
                    <wps:wsp>
                      <wps:cNvSpPr/>
                      <wps:spPr>
                        <a:xfrm>
                          <a:off x="0" y="0"/>
                          <a:ext cx="105600" cy="215900"/>
                        </a:xfrm>
                        <a:prstGeom prst="ellipse">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5885D0E8" id="Oval 30" o:spid="_x0000_s1026" style="position:absolute;margin-left:225.75pt;margin-top:60.85pt;width:8.3pt;height:17pt;z-index:2517135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" fillcolor="white [3212]" strokecolor="white [3212]" strokeweight="1pt">
                <v:stroke joinstyle="miter"/>
              </v:oval>
            </w:pict>
          </mc:Fallback>
        </mc:AlternateContent>
      </w:r>
      <w:r w:rsidR="00474192">
        <w:rPr>
          <w:b/>
          <w:bCs/>
        </w:rPr>
        <w:t>GÜMÜŞHANE</w:t>
      </w:r>
    </w:p>
    <w:p w14:paraId="09B493B1" w14:textId="459AEDF1" w:rsidR="0043227B" w:rsidRDefault="0043227B" w:rsidP="00086A40">
      <w:pPr>
        <w:spacing w:line="240" w:lineRule="auto"/>
        <w:jc w:val="center"/>
        <w:rPr>
          <w:b/>
          <w:bCs/>
        </w:rPr>
      </w:pPr>
      <w:r>
        <w:rPr>
          <w:noProof/>
        </w:rPr>
        <w:lastRenderedPageBreak/>
        <w:drawing>
          <wp:inline distT="0" distB="0" distL="0" distR="0" wp14:anchorId="23C45C9A" wp14:editId="087C28E8">
            <wp:extent cx="720000" cy="738000"/>
            <wp:effectExtent l="0" t="0" r="4445" b="5080"/>
            <wp:docPr id="29" name="Resi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720000" cy="738000"/>
                    </a:xfrm>
                    <a:prstGeom prst="rect">
                      <a:avLst/>
                    </a:prstGeom>
                  </pic:spPr>
                </pic:pic>
              </a:graphicData>
            </a:graphic>
          </wp:inline>
        </w:drawing>
      </w:r>
    </w:p>
    <w:p w14:paraId="0152D18C" w14:textId="58C0316A" w:rsidR="0043227B" w:rsidRDefault="0043227B" w:rsidP="0043227B">
      <w:pPr>
        <w:jc w:val="center"/>
        <w:rPr>
          <w:rFonts w:cs="Times New Roman"/>
          <w:b/>
          <w:bCs/>
          <w:szCs w:val="24"/>
        </w:rPr>
      </w:pPr>
      <w:bookmarkStart w:id="0" w:name="_Hlk43287051"/>
      <w:r w:rsidRPr="0043227B">
        <w:rPr>
          <w:rFonts w:cs="Times New Roman"/>
          <w:b/>
          <w:bCs/>
          <w:szCs w:val="24"/>
        </w:rPr>
        <w:t>GÜMÜŞHANE ÜNİVERSİTESİ * SOSYAL BİLİMLER ENSTİTÜSÜ</w:t>
      </w:r>
    </w:p>
    <w:p w14:paraId="6034A405" w14:textId="77777777" w:rsidR="002F5D7F" w:rsidRDefault="002F5D7F" w:rsidP="0043227B">
      <w:pPr>
        <w:jc w:val="center"/>
        <w:rPr>
          <w:rFonts w:cs="Times New Roman"/>
          <w:b/>
          <w:bCs/>
          <w:szCs w:val="24"/>
        </w:rPr>
      </w:pPr>
    </w:p>
    <w:p w14:paraId="47CB5C3D" w14:textId="38FBFA86" w:rsidR="002F5D7F" w:rsidRDefault="002F5D7F" w:rsidP="002F5D7F">
      <w:pPr>
        <w:jc w:val="center"/>
        <w:rPr>
          <w:rFonts w:cs="Times New Roman"/>
          <w:b/>
          <w:bCs/>
          <w:szCs w:val="24"/>
        </w:rPr>
      </w:pPr>
      <w:r>
        <w:rPr>
          <w:rFonts w:cs="Times New Roman"/>
          <w:b/>
          <w:bCs/>
          <w:szCs w:val="24"/>
        </w:rPr>
        <w:t>AFET YÖNETİMİ ANABİLİM DALI</w:t>
      </w:r>
    </w:p>
    <w:p w14:paraId="35C6BEB9" w14:textId="248F8318" w:rsidR="002F5D7F" w:rsidRDefault="002F5D7F" w:rsidP="002F5D7F">
      <w:pPr>
        <w:jc w:val="center"/>
        <w:rPr>
          <w:rFonts w:cs="Times New Roman"/>
          <w:b/>
          <w:bCs/>
          <w:szCs w:val="24"/>
        </w:rPr>
      </w:pPr>
    </w:p>
    <w:p w14:paraId="30A4F8ED" w14:textId="3C39ECAA" w:rsidR="002F5D7F" w:rsidRDefault="002F5D7F" w:rsidP="002F5D7F">
      <w:pPr>
        <w:jc w:val="center"/>
        <w:rPr>
          <w:rFonts w:cs="Times New Roman"/>
          <w:b/>
          <w:bCs/>
          <w:szCs w:val="24"/>
        </w:rPr>
      </w:pPr>
      <w:r>
        <w:rPr>
          <w:rFonts w:cs="Times New Roman"/>
          <w:b/>
          <w:bCs/>
          <w:szCs w:val="24"/>
        </w:rPr>
        <w:t xml:space="preserve">AFET YÖNETİMİ </w:t>
      </w:r>
    </w:p>
    <w:p w14:paraId="68E53D78" w14:textId="3D740A59" w:rsidR="002F5D7F" w:rsidRDefault="002F5D7F" w:rsidP="002F5D7F">
      <w:pPr>
        <w:jc w:val="center"/>
        <w:rPr>
          <w:rFonts w:cs="Times New Roman"/>
          <w:b/>
          <w:bCs/>
          <w:szCs w:val="24"/>
        </w:rPr>
      </w:pPr>
    </w:p>
    <w:p w14:paraId="27BDC56F" w14:textId="364C09A4" w:rsidR="002F5D7F" w:rsidRDefault="002F5D7F" w:rsidP="002F5D7F">
      <w:pPr>
        <w:jc w:val="center"/>
        <w:rPr>
          <w:rFonts w:cs="Times New Roman"/>
          <w:b/>
          <w:bCs/>
          <w:szCs w:val="24"/>
        </w:rPr>
      </w:pPr>
    </w:p>
    <w:p w14:paraId="1E1ABC03" w14:textId="02AB73FE" w:rsidR="002F5D7F" w:rsidRDefault="002F5D7F" w:rsidP="002F5D7F">
      <w:pPr>
        <w:jc w:val="center"/>
        <w:rPr>
          <w:rFonts w:cs="Times New Roman"/>
          <w:b/>
          <w:bCs/>
          <w:szCs w:val="24"/>
        </w:rPr>
      </w:pPr>
    </w:p>
    <w:p w14:paraId="068D93E5" w14:textId="006F69A7" w:rsidR="002F5D7F" w:rsidRDefault="002F5D7F" w:rsidP="002F5D7F">
      <w:pPr>
        <w:jc w:val="center"/>
        <w:rPr>
          <w:rFonts w:cs="Times New Roman"/>
          <w:b/>
          <w:bCs/>
          <w:szCs w:val="24"/>
        </w:rPr>
      </w:pPr>
    </w:p>
    <w:p w14:paraId="4D34CB47" w14:textId="44C380F4" w:rsidR="002F5D7F" w:rsidRDefault="00620B5C" w:rsidP="00D4028B">
      <w:pPr>
        <w:jc w:val="center"/>
        <w:rPr>
          <w:rFonts w:cs="Times New Roman"/>
          <w:b/>
          <w:bCs/>
          <w:szCs w:val="24"/>
        </w:rPr>
      </w:pPr>
      <w:r w:rsidRPr="00620B5C">
        <w:rPr>
          <w:rFonts w:cs="Times New Roman"/>
          <w:b/>
          <w:bCs/>
          <w:szCs w:val="24"/>
        </w:rPr>
        <w:t>AFET SÜRECİNİN KAOS TEORİSİ İLE AÇIKLANMASI: DEPREM ÖRNEĞİ</w:t>
      </w:r>
    </w:p>
    <w:p w14:paraId="1B36DAD2" w14:textId="77777777" w:rsidR="004E1E3B" w:rsidRDefault="004E1E3B" w:rsidP="00D4028B">
      <w:pPr>
        <w:jc w:val="center"/>
        <w:rPr>
          <w:rFonts w:cs="Times New Roman"/>
          <w:b/>
          <w:bCs/>
          <w:szCs w:val="24"/>
        </w:rPr>
      </w:pPr>
    </w:p>
    <w:p w14:paraId="15F169C9" w14:textId="77777777" w:rsidR="002F5D7F" w:rsidRDefault="002F5D7F" w:rsidP="0043227B">
      <w:pPr>
        <w:jc w:val="center"/>
      </w:pPr>
    </w:p>
    <w:p w14:paraId="5CA892D5" w14:textId="45072F9E" w:rsidR="002F5D7F" w:rsidRPr="002F5D7F" w:rsidRDefault="002F5D7F" w:rsidP="00D4028B">
      <w:pPr>
        <w:jc w:val="center"/>
        <w:rPr>
          <w:b/>
          <w:bCs/>
        </w:rPr>
      </w:pPr>
      <w:r w:rsidRPr="002F5D7F">
        <w:rPr>
          <w:b/>
          <w:bCs/>
        </w:rPr>
        <w:t>DOKTORA TEZİ</w:t>
      </w:r>
    </w:p>
    <w:p w14:paraId="42C0FD3F" w14:textId="77777777" w:rsidR="002F5D7F" w:rsidRDefault="002F5D7F" w:rsidP="0043227B">
      <w:pPr>
        <w:jc w:val="center"/>
      </w:pPr>
    </w:p>
    <w:p w14:paraId="6F88414E" w14:textId="7BDBE48F" w:rsidR="002F5D7F" w:rsidRPr="002F5D7F" w:rsidRDefault="002F5D7F" w:rsidP="0043227B">
      <w:pPr>
        <w:jc w:val="center"/>
        <w:rPr>
          <w:b/>
          <w:bCs/>
        </w:rPr>
      </w:pPr>
      <w:r w:rsidRPr="002F5D7F">
        <w:rPr>
          <w:b/>
          <w:bCs/>
        </w:rPr>
        <w:t>Eyyüp YİLDİZ</w:t>
      </w:r>
    </w:p>
    <w:p w14:paraId="43AAB60E" w14:textId="77777777" w:rsidR="002F5D7F" w:rsidRPr="002F5D7F" w:rsidRDefault="002F5D7F" w:rsidP="0043227B">
      <w:pPr>
        <w:jc w:val="center"/>
        <w:rPr>
          <w:b/>
          <w:bCs/>
        </w:rPr>
      </w:pPr>
    </w:p>
    <w:p w14:paraId="7A26D779" w14:textId="5FE5379B" w:rsidR="002F5D7F" w:rsidRPr="002F5D7F" w:rsidRDefault="000926B4" w:rsidP="0043227B">
      <w:pPr>
        <w:jc w:val="center"/>
        <w:rPr>
          <w:b/>
          <w:bCs/>
        </w:rPr>
      </w:pPr>
      <w:r>
        <w:rPr>
          <w:b/>
          <w:bCs/>
        </w:rPr>
        <w:t xml:space="preserve">Tez </w:t>
      </w:r>
      <w:r w:rsidR="002F5D7F" w:rsidRPr="002F5D7F">
        <w:rPr>
          <w:b/>
          <w:bCs/>
        </w:rPr>
        <w:t>Danışman</w:t>
      </w:r>
      <w:r>
        <w:rPr>
          <w:b/>
          <w:bCs/>
        </w:rPr>
        <w:t>ı</w:t>
      </w:r>
      <w:r w:rsidR="002F5D7F" w:rsidRPr="002F5D7F">
        <w:rPr>
          <w:b/>
          <w:bCs/>
        </w:rPr>
        <w:t>: Doç. Dr. Sedat BOSTAN</w:t>
      </w:r>
    </w:p>
    <w:p w14:paraId="59FE6BDA" w14:textId="35010D6D" w:rsidR="003D7D6F" w:rsidRDefault="003D7D6F" w:rsidP="0043227B">
      <w:pPr>
        <w:jc w:val="center"/>
        <w:rPr>
          <w:b/>
          <w:bCs/>
        </w:rPr>
      </w:pPr>
    </w:p>
    <w:p w14:paraId="046CDF86" w14:textId="77777777" w:rsidR="00086A40" w:rsidRPr="002F5D7F" w:rsidRDefault="00086A40" w:rsidP="0043227B">
      <w:pPr>
        <w:jc w:val="center"/>
        <w:rPr>
          <w:b/>
          <w:bCs/>
        </w:rPr>
      </w:pPr>
    </w:p>
    <w:p w14:paraId="0382E8F5" w14:textId="275AF49D" w:rsidR="002F5D7F" w:rsidRPr="002F5D7F" w:rsidRDefault="00E85E28" w:rsidP="003D7D6F">
      <w:pPr>
        <w:spacing w:line="240" w:lineRule="auto"/>
        <w:jc w:val="center"/>
        <w:rPr>
          <w:b/>
          <w:bCs/>
        </w:rPr>
      </w:pPr>
      <w:r>
        <w:rPr>
          <w:b/>
          <w:bCs/>
        </w:rPr>
        <w:t>Haziran-2020</w:t>
      </w:r>
    </w:p>
    <w:p w14:paraId="071DF6E9" w14:textId="4DBAA255" w:rsidR="002F5D7F" w:rsidRDefault="00086A40" w:rsidP="003D7D6F">
      <w:pPr>
        <w:spacing w:line="240" w:lineRule="auto"/>
        <w:jc w:val="center"/>
        <w:rPr>
          <w:b/>
          <w:bCs/>
        </w:rPr>
      </w:pPr>
      <w:r>
        <w:rPr>
          <w:b/>
          <w:bCs/>
          <w:noProof/>
        </w:rPr>
        <mc:AlternateContent>
          <mc:Choice Requires="wps">
            <w:drawing>
              <wp:anchor distT="0" distB="0" distL="114300" distR="114300" simplePos="0" relativeHeight="251714560" behindDoc="0" locked="0" layoutInCell="1" allowOverlap="1" wp14:anchorId="0DAAB37B" wp14:editId="0412CE82">
                <wp:simplePos x="0" y="0"/>
                <wp:positionH relativeFrom="column">
                  <wp:posOffset>2828735</wp:posOffset>
                </wp:positionH>
                <wp:positionV relativeFrom="paragraph">
                  <wp:posOffset>491300</wp:posOffset>
                </wp:positionV>
                <wp:extent cx="215900" cy="177800"/>
                <wp:effectExtent l="0" t="0" r="12700" b="12700"/>
                <wp:wrapNone/>
                <wp:docPr id="32" name="Oval 32"/>
                <wp:cNvGraphicFramePr/>
                <a:graphic xmlns:a="http://schemas.openxmlformats.org/drawingml/2006/main">
                  <a:graphicData uri="http://schemas.microsoft.com/office/word/2010/wordprocessingShape">
                    <wps:wsp>
                      <wps:cNvSpPr/>
                      <wps:spPr>
                        <a:xfrm>
                          <a:off x="0" y="0"/>
                          <a:ext cx="215900" cy="177800"/>
                        </a:xfrm>
                        <a:prstGeom prst="ellipse">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748D323" id="Oval 32" o:spid="_x0000_s1026" style="position:absolute;margin-left:222.75pt;margin-top:38.7pt;width:17pt;height:14pt;z-index:2517145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" fillcolor="white [3212]" strokecolor="white [3212]" strokeweight="1pt">
                <v:stroke joinstyle="miter"/>
              </v:oval>
            </w:pict>
          </mc:Fallback>
        </mc:AlternateContent>
      </w:r>
      <w:r w:rsidR="002F5D7F" w:rsidRPr="002F5D7F">
        <w:rPr>
          <w:b/>
          <w:bCs/>
        </w:rPr>
        <w:t>GÜMÜŞHANE</w:t>
      </w:r>
    </w:p>
    <w:p w14:paraId="705A34FE" w14:textId="4339FCAE" w:rsidR="002F5D7F" w:rsidRDefault="002F5D7F" w:rsidP="00DA183C">
      <w:pPr>
        <w:pStyle w:val="Balk1"/>
        <w:jc w:val="center"/>
      </w:pPr>
      <w:bookmarkStart w:id="1" w:name="_Toc27401697"/>
      <w:bookmarkStart w:id="2" w:name="_Toc43913015"/>
      <w:bookmarkStart w:id="3" w:name="_Hlk41506823"/>
      <w:bookmarkEnd w:id="0"/>
      <w:r>
        <w:lastRenderedPageBreak/>
        <w:t>KABUL VE ONAY</w:t>
      </w:r>
      <w:bookmarkEnd w:id="1"/>
      <w:bookmarkEnd w:id="2"/>
    </w:p>
    <w:p w14:paraId="57900529" w14:textId="1376710E" w:rsidR="002F5D7F" w:rsidRDefault="002F5D7F" w:rsidP="003D7D6F">
      <w:r w:rsidRPr="00071FA6">
        <w:rPr>
          <w:b/>
          <w:bCs/>
        </w:rPr>
        <w:t xml:space="preserve">Doç. Dr. Sedat BOSTAN </w:t>
      </w:r>
      <w:r>
        <w:t>danışmanlığında,</w:t>
      </w:r>
      <w:r w:rsidR="003D7D6F">
        <w:t xml:space="preserve"> </w:t>
      </w:r>
      <w:r w:rsidR="00DA183C" w:rsidRPr="00071FA6">
        <w:rPr>
          <w:b/>
          <w:bCs/>
        </w:rPr>
        <w:t xml:space="preserve">Eyyüp YİLDİZ </w:t>
      </w:r>
      <w:r>
        <w:t>tarafından hazırlanan “</w:t>
      </w:r>
      <w:bookmarkStart w:id="4" w:name="_Hlk43287531"/>
      <w:r w:rsidR="003D7D6F" w:rsidRPr="00620B5C">
        <w:rPr>
          <w:rFonts w:cs="Times New Roman"/>
          <w:b/>
          <w:bCs/>
          <w:szCs w:val="24"/>
        </w:rPr>
        <w:t>Afet Sürecinin Kaos Teorisi ile Açıklanması: Deprem Örneği</w:t>
      </w:r>
      <w:bookmarkEnd w:id="4"/>
      <w:r>
        <w:t xml:space="preserve">” isimli bu </w:t>
      </w:r>
      <w:r w:rsidR="00361D08">
        <w:t>çalışma,</w:t>
      </w:r>
      <w:r w:rsidR="00071FA6">
        <w:t xml:space="preserve"> 01</w:t>
      </w:r>
      <w:r>
        <w:t xml:space="preserve"> /</w:t>
      </w:r>
      <w:r w:rsidR="00071FA6">
        <w:t>06</w:t>
      </w:r>
      <w:r>
        <w:t xml:space="preserve"> /</w:t>
      </w:r>
      <w:r w:rsidR="00071FA6">
        <w:t>2020</w:t>
      </w:r>
      <w:r>
        <w:t xml:space="preserve"> tarihinde yapılan savunma sınavı sonucunda</w:t>
      </w:r>
      <w:r w:rsidR="00071FA6">
        <w:t xml:space="preserve"> </w:t>
      </w:r>
      <w:r w:rsidR="00071FA6" w:rsidRPr="00071FA6">
        <w:rPr>
          <w:b/>
          <w:bCs/>
        </w:rPr>
        <w:t>Oy Birliği</w:t>
      </w:r>
      <w:r w:rsidR="00071FA6">
        <w:t xml:space="preserve"> ile </w:t>
      </w:r>
      <w:r>
        <w:t>başarılı bulunarak jürimiz tarafından</w:t>
      </w:r>
      <w:r w:rsidR="00DA183C">
        <w:t xml:space="preserve"> </w:t>
      </w:r>
      <w:r>
        <w:t>Doktora Tezi olarak kabul edilmiştir.</w:t>
      </w:r>
    </w:p>
    <w:p w14:paraId="4B22DA3A" w14:textId="77777777" w:rsidR="002F5D7F" w:rsidRDefault="002F5D7F" w:rsidP="00071FA6">
      <w:pPr>
        <w:spacing w:line="240" w:lineRule="auto"/>
        <w:jc w:val="center"/>
      </w:pPr>
      <w:r>
        <w:t>………….</w:t>
      </w:r>
    </w:p>
    <w:p w14:paraId="131AB5DF" w14:textId="03F191D0" w:rsidR="002F5D7F" w:rsidRDefault="00071FA6" w:rsidP="00071FA6">
      <w:pPr>
        <w:spacing w:line="240" w:lineRule="auto"/>
        <w:jc w:val="center"/>
      </w:pPr>
      <w:r>
        <w:rPr>
          <w:b/>
          <w:bCs/>
        </w:rPr>
        <w:t>Prof. Dr. Saime ŞAHİNÖZ</w:t>
      </w:r>
      <w:r w:rsidR="002F5D7F" w:rsidRPr="00361D08">
        <w:rPr>
          <w:b/>
          <w:bCs/>
        </w:rPr>
        <w:t xml:space="preserve"> </w:t>
      </w:r>
      <w:r w:rsidR="00361D08" w:rsidRPr="00361D08">
        <w:t>(Başkan)</w:t>
      </w:r>
    </w:p>
    <w:p w14:paraId="6573939B" w14:textId="77777777" w:rsidR="00071FA6" w:rsidRPr="00361D08" w:rsidRDefault="00071FA6" w:rsidP="00071FA6">
      <w:pPr>
        <w:spacing w:line="240" w:lineRule="auto"/>
        <w:jc w:val="center"/>
        <w:rPr>
          <w:b/>
          <w:bCs/>
        </w:rPr>
      </w:pPr>
    </w:p>
    <w:p w14:paraId="02BFD47A" w14:textId="77777777" w:rsidR="002F5D7F" w:rsidRDefault="002F5D7F" w:rsidP="00071FA6">
      <w:pPr>
        <w:spacing w:line="240" w:lineRule="auto"/>
        <w:jc w:val="center"/>
      </w:pPr>
      <w:r>
        <w:t>………….</w:t>
      </w:r>
    </w:p>
    <w:p w14:paraId="14470319" w14:textId="48306C46" w:rsidR="002F5D7F" w:rsidRDefault="00071FA6" w:rsidP="00071FA6">
      <w:pPr>
        <w:spacing w:line="240" w:lineRule="auto"/>
        <w:jc w:val="center"/>
      </w:pPr>
      <w:r>
        <w:rPr>
          <w:b/>
          <w:bCs/>
        </w:rPr>
        <w:t>Doç. Dr. Sedat BOSTAN</w:t>
      </w:r>
      <w:r w:rsidR="002F5D7F">
        <w:t xml:space="preserve"> </w:t>
      </w:r>
      <w:r w:rsidR="00361D08">
        <w:t>(Danışman)</w:t>
      </w:r>
    </w:p>
    <w:p w14:paraId="04B6A136" w14:textId="77777777" w:rsidR="00071FA6" w:rsidRDefault="00071FA6" w:rsidP="00071FA6">
      <w:pPr>
        <w:spacing w:line="240" w:lineRule="auto"/>
        <w:jc w:val="center"/>
      </w:pPr>
    </w:p>
    <w:p w14:paraId="034E8119" w14:textId="77777777" w:rsidR="002F5D7F" w:rsidRDefault="002F5D7F" w:rsidP="00071FA6">
      <w:pPr>
        <w:spacing w:line="240" w:lineRule="auto"/>
        <w:jc w:val="center"/>
      </w:pPr>
      <w:r>
        <w:t>………….</w:t>
      </w:r>
    </w:p>
    <w:p w14:paraId="75BB4A3C" w14:textId="141D49BE" w:rsidR="002F5D7F" w:rsidRDefault="00071FA6" w:rsidP="00071FA6">
      <w:pPr>
        <w:spacing w:line="240" w:lineRule="auto"/>
        <w:jc w:val="center"/>
      </w:pPr>
      <w:r>
        <w:rPr>
          <w:b/>
          <w:bCs/>
        </w:rPr>
        <w:t>Prof. Dr. Mahmut AKBOLAT</w:t>
      </w:r>
      <w:r w:rsidR="002F5D7F">
        <w:t xml:space="preserve"> </w:t>
      </w:r>
      <w:r w:rsidR="00361D08">
        <w:t>(Üye)</w:t>
      </w:r>
    </w:p>
    <w:p w14:paraId="42A2A789" w14:textId="77777777" w:rsidR="00071FA6" w:rsidRDefault="00071FA6" w:rsidP="00071FA6">
      <w:pPr>
        <w:spacing w:line="240" w:lineRule="auto"/>
        <w:jc w:val="center"/>
      </w:pPr>
    </w:p>
    <w:p w14:paraId="2D1BDBCF" w14:textId="77777777" w:rsidR="002F5D7F" w:rsidRDefault="002F5D7F" w:rsidP="00071FA6">
      <w:pPr>
        <w:spacing w:line="240" w:lineRule="auto"/>
        <w:jc w:val="center"/>
      </w:pPr>
      <w:r>
        <w:t>………….</w:t>
      </w:r>
    </w:p>
    <w:p w14:paraId="20CC4FEB" w14:textId="53E10822" w:rsidR="002F5D7F" w:rsidRDefault="00071FA6" w:rsidP="00071FA6">
      <w:pPr>
        <w:spacing w:line="240" w:lineRule="auto"/>
        <w:jc w:val="center"/>
      </w:pPr>
      <w:r>
        <w:rPr>
          <w:b/>
          <w:bCs/>
        </w:rPr>
        <w:t>Prof. Dr. Musa ÖZATA</w:t>
      </w:r>
      <w:r w:rsidR="002F5D7F">
        <w:t xml:space="preserve"> </w:t>
      </w:r>
      <w:r w:rsidR="00361D08">
        <w:t>(Üye)</w:t>
      </w:r>
    </w:p>
    <w:p w14:paraId="7B01D41E" w14:textId="77777777" w:rsidR="00071FA6" w:rsidRDefault="00071FA6" w:rsidP="00071FA6">
      <w:pPr>
        <w:spacing w:line="240" w:lineRule="auto"/>
        <w:jc w:val="center"/>
      </w:pPr>
    </w:p>
    <w:p w14:paraId="5922BB4B" w14:textId="77777777" w:rsidR="002F5D7F" w:rsidRDefault="002F5D7F" w:rsidP="00071FA6">
      <w:pPr>
        <w:spacing w:line="240" w:lineRule="auto"/>
        <w:jc w:val="center"/>
      </w:pPr>
      <w:r>
        <w:t>………….</w:t>
      </w:r>
    </w:p>
    <w:p w14:paraId="24780CAE" w14:textId="289A0110" w:rsidR="002F5D7F" w:rsidRDefault="00071FA6" w:rsidP="00071FA6">
      <w:pPr>
        <w:spacing w:line="240" w:lineRule="auto"/>
        <w:jc w:val="center"/>
      </w:pPr>
      <w:r>
        <w:rPr>
          <w:b/>
          <w:bCs/>
        </w:rPr>
        <w:t>Doç. Dr. Kadir Caner DOĞAN</w:t>
      </w:r>
      <w:r w:rsidR="002F5D7F">
        <w:t xml:space="preserve"> </w:t>
      </w:r>
      <w:r w:rsidR="00361D08">
        <w:t>(Üye)</w:t>
      </w:r>
    </w:p>
    <w:p w14:paraId="37279576" w14:textId="049D90C2" w:rsidR="00071FA6" w:rsidRDefault="00071FA6" w:rsidP="002F5D7F">
      <w:pPr>
        <w:jc w:val="center"/>
      </w:pPr>
    </w:p>
    <w:p w14:paraId="165A04DD" w14:textId="063392F8" w:rsidR="00071FA6" w:rsidRDefault="00071FA6" w:rsidP="002F5D7F">
      <w:pPr>
        <w:jc w:val="center"/>
      </w:pPr>
    </w:p>
    <w:p w14:paraId="0399E853" w14:textId="77777777" w:rsidR="00071FA6" w:rsidRDefault="00071FA6" w:rsidP="002F5D7F">
      <w:pPr>
        <w:jc w:val="center"/>
      </w:pPr>
    </w:p>
    <w:p w14:paraId="2C8B4049" w14:textId="77777777" w:rsidR="002F5D7F" w:rsidRDefault="002F5D7F" w:rsidP="002F5D7F">
      <w:r>
        <w:t>Yukarıdaki imzaların adı geçen öğretim üyelerine ait olduğunu onaylarım.</w:t>
      </w:r>
    </w:p>
    <w:p w14:paraId="677ECAB6" w14:textId="42725C6B" w:rsidR="00071FA6" w:rsidRDefault="002F5D7F" w:rsidP="00071FA6">
      <w:pPr>
        <w:jc w:val="right"/>
      </w:pPr>
      <w:r>
        <w:t>. . / . . / . . . .</w:t>
      </w:r>
    </w:p>
    <w:p w14:paraId="7FA41BDF" w14:textId="77777777" w:rsidR="002F5D7F" w:rsidRDefault="002F5D7F" w:rsidP="00071FA6">
      <w:pPr>
        <w:spacing w:line="240" w:lineRule="auto"/>
        <w:jc w:val="right"/>
      </w:pPr>
      <w:r>
        <w:t>………….</w:t>
      </w:r>
    </w:p>
    <w:p w14:paraId="55CE2921" w14:textId="0E18D83F" w:rsidR="002F5D7F" w:rsidRPr="00361D08" w:rsidRDefault="00474192" w:rsidP="00071FA6">
      <w:pPr>
        <w:spacing w:line="240" w:lineRule="auto"/>
        <w:jc w:val="right"/>
        <w:rPr>
          <w:b/>
          <w:bCs/>
        </w:rPr>
      </w:pPr>
      <w:r>
        <w:rPr>
          <w:b/>
          <w:bCs/>
        </w:rPr>
        <w:t>Prof. Dr. Ekrem CENGİZ</w:t>
      </w:r>
    </w:p>
    <w:p w14:paraId="6AB345CA" w14:textId="07ADA6EC" w:rsidR="00DA183C" w:rsidRPr="00AE0421" w:rsidRDefault="002F5D7F" w:rsidP="00AE0421">
      <w:pPr>
        <w:jc w:val="right"/>
        <w:rPr>
          <w:b/>
          <w:bCs/>
        </w:rPr>
      </w:pPr>
      <w:r w:rsidRPr="00361D08">
        <w:rPr>
          <w:b/>
          <w:bCs/>
        </w:rPr>
        <w:t>Enstitü Müdürü</w:t>
      </w:r>
    </w:p>
    <w:bookmarkEnd w:id="3"/>
    <w:p w14:paraId="7D5EFD1D" w14:textId="5E1F4050" w:rsidR="00DA183C" w:rsidRDefault="004E1E3B" w:rsidP="002F5D7F">
      <w:pPr>
        <w:jc w:val="right"/>
      </w:pPr>
      <w:r>
        <w:rPr>
          <w:noProof/>
        </w:rPr>
        <mc:AlternateContent>
          <mc:Choice Requires="wps">
            <w:drawing>
              <wp:anchor distT="0" distB="0" distL="114300" distR="114300" simplePos="0" relativeHeight="251715584" behindDoc="0" locked="0" layoutInCell="1" allowOverlap="1" wp14:anchorId="6FF31FC7" wp14:editId="74A95D3C">
                <wp:simplePos x="0" y="0"/>
                <wp:positionH relativeFrom="column">
                  <wp:posOffset>2833370</wp:posOffset>
                </wp:positionH>
                <wp:positionV relativeFrom="paragraph">
                  <wp:posOffset>774700</wp:posOffset>
                </wp:positionV>
                <wp:extent cx="190500" cy="184150"/>
                <wp:effectExtent l="0" t="0" r="19050" b="25400"/>
                <wp:wrapNone/>
                <wp:docPr id="33" name="Oval 33"/>
                <wp:cNvGraphicFramePr/>
                <a:graphic xmlns:a="http://schemas.openxmlformats.org/drawingml/2006/main">
                  <a:graphicData uri="http://schemas.microsoft.com/office/word/2010/wordprocessingShape">
                    <wps:wsp>
                      <wps:cNvSpPr/>
                      <wps:spPr>
                        <a:xfrm>
                          <a:off x="0" y="0"/>
                          <a:ext cx="190500" cy="184150"/>
                        </a:xfrm>
                        <a:prstGeom prst="ellipse">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4DBFF904" id="Oval 33" o:spid="_x0000_s1026" style="position:absolute;margin-left:223.1pt;margin-top:61pt;width:15pt;height:14.5pt;z-index:2517155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" fillcolor="white [3212]" strokecolor="white [3212]" strokeweight="1pt">
                <v:stroke joinstyle="miter"/>
              </v:oval>
            </w:pict>
          </mc:Fallback>
        </mc:AlternateContent>
      </w:r>
      <w:r w:rsidR="007800C2">
        <w:rPr>
          <w:noProof/>
        </w:rPr>
        <mc:AlternateContent>
          <mc:Choice Requires="wps">
            <w:drawing>
              <wp:anchor distT="0" distB="0" distL="114300" distR="114300" simplePos="0" relativeHeight="251703296" behindDoc="0" locked="0" layoutInCell="1" allowOverlap="1" wp14:anchorId="322ABAC3" wp14:editId="165D10CC">
                <wp:simplePos x="0" y="0"/>
                <wp:positionH relativeFrom="column">
                  <wp:posOffset>2853524</wp:posOffset>
                </wp:positionH>
                <wp:positionV relativeFrom="paragraph">
                  <wp:posOffset>564211</wp:posOffset>
                </wp:positionV>
                <wp:extent cx="143124" cy="182880"/>
                <wp:effectExtent l="0" t="0" r="28575" b="26670"/>
                <wp:wrapNone/>
                <wp:docPr id="50" name="Metin Kutusu 50"/>
                <wp:cNvGraphicFramePr/>
                <a:graphic xmlns:a="http://schemas.openxmlformats.org/drawingml/2006/main">
                  <a:graphicData uri="http://schemas.microsoft.com/office/word/2010/wordprocessingShape">
                    <wps:wsp>
                      <wps:cNvSpPr txBox="1"/>
                      <wps:spPr>
                        <a:xfrm>
                          <a:off x="0" y="0"/>
                          <a:ext cx="143124" cy="182880"/>
                        </a:xfrm>
                        <a:prstGeom prst="rect">
                          <a:avLst/>
                        </a:prstGeom>
                        <a:solidFill>
                          <a:schemeClr val="bg1"/>
                        </a:solidFill>
                        <a:ln w="6350">
                          <a:solidFill>
                            <a:schemeClr val="bg1"/>
                          </a:solidFill>
                        </a:ln>
                      </wps:spPr>
                      <wps:txbx>
                        <w:txbxContent>
                          <w:p w14:paraId="1E82622C" w14:textId="77777777" w:rsidR="00885C36" w:rsidRDefault="00885C3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322ABAC3" id="_x0000_t202" coordsize="21600,21600" o:spt="202" path="m,l,21600r21600,l21600,xe">
                <v:stroke joinstyle="miter"/>
                <v:path gradientshapeok="t" o:connecttype="rect"/>
              </v:shapetype>
              <v:shape id="Metin Kutusu 50" o:spid="_x0000_s1026" type="#_x0000_t202" style="position:absolute;left:0;text-align:left;margin-left:224.7pt;margin-top:44.45pt;width:11.25pt;height:14.4pt;z-index:2517032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" fillcolor="white [3212]" strokecolor="white [3212]" strokeweight=".5pt">
                <v:textbox>
                  <w:txbxContent>
                    <w:p w14:paraId="1E82622C" w14:textId="77777777" w:rsidR="00885C36" w:rsidRDefault="00885C36"/>
                  </w:txbxContent>
                </v:textbox>
              </v:shape>
            </w:pict>
          </mc:Fallback>
        </mc:AlternateContent>
      </w:r>
    </w:p>
    <w:p w14:paraId="497A8AFB" w14:textId="52E01128" w:rsidR="00DA183C" w:rsidRDefault="00DA183C" w:rsidP="00DA183C">
      <w:pPr>
        <w:pStyle w:val="Balk1"/>
        <w:jc w:val="center"/>
      </w:pPr>
      <w:bookmarkStart w:id="5" w:name="_Toc27401698"/>
      <w:bookmarkStart w:id="6" w:name="_Toc43913016"/>
      <w:r>
        <w:lastRenderedPageBreak/>
        <w:t>BİLDİRİM</w:t>
      </w:r>
      <w:bookmarkEnd w:id="5"/>
      <w:bookmarkEnd w:id="6"/>
    </w:p>
    <w:p w14:paraId="18614349" w14:textId="576CDFEB" w:rsidR="00DA183C" w:rsidRDefault="00DA183C" w:rsidP="00DA183C">
      <w:r>
        <w:t xml:space="preserve">Doktora Tezi olarak hazırlamış olduğum </w:t>
      </w:r>
      <w:r w:rsidR="00AE0421">
        <w:t>“</w:t>
      </w:r>
      <w:r w:rsidR="000926B4" w:rsidRPr="000926B4">
        <w:rPr>
          <w:rFonts w:cs="Times New Roman"/>
          <w:szCs w:val="24"/>
        </w:rPr>
        <w:t>Afet Sürecinin Kaos Teorisi ile Açıklanması: Deprem Örneği</w:t>
      </w:r>
      <w:r w:rsidR="00AE0421">
        <w:t>”</w:t>
      </w:r>
      <w:r w:rsidR="008C1BF6">
        <w:t xml:space="preserve"> </w:t>
      </w:r>
      <w:r>
        <w:t>isimli bu çalışmanın, tamamen kendi çalışmam olduğunu, her alıntıya kaynak gösterdiğimi ve alıntı yaptığım tüm çalışmaların kaynakçada yer aldığını taahhüt eder, tezimin kâğıt ve elektronik kopyalarının Gümüşhane Üniversitesi Sosyal Bilimler Enstitüsü arşivlerinde</w:t>
      </w:r>
      <w:r w:rsidR="00D4028B">
        <w:t xml:space="preserve"> </w:t>
      </w:r>
      <w:r>
        <w:t>saklanmasına izin verdiğimi onaylarım.</w:t>
      </w:r>
    </w:p>
    <w:p w14:paraId="58AFACB7" w14:textId="19CCCFB5" w:rsidR="00DA183C" w:rsidRDefault="00DA183C" w:rsidP="00DA183C">
      <w:r>
        <w:t>Lisansüstü Eğitim-Öğretim yönetmeliğinin ilgili maddeleri uyarınca gereğinin yapılmasını arz ederim.</w:t>
      </w:r>
    </w:p>
    <w:p w14:paraId="61491E6E" w14:textId="324E3878" w:rsidR="00DA183C" w:rsidRDefault="00DA183C" w:rsidP="00DA183C"/>
    <w:p w14:paraId="7DD91920" w14:textId="40E53849" w:rsidR="006061B1" w:rsidRPr="002F5D7F" w:rsidRDefault="006061B1" w:rsidP="006061B1">
      <w:pPr>
        <w:ind w:firstLine="0"/>
      </w:pPr>
    </w:p>
    <w:p w14:paraId="51A324AA" w14:textId="77777777" w:rsidR="00D4028B" w:rsidRDefault="00D4028B" w:rsidP="002F5D7F">
      <w:pPr>
        <w:jc w:val="center"/>
        <w:rPr>
          <w:b/>
          <w:bCs/>
        </w:rPr>
      </w:pPr>
    </w:p>
    <w:p w14:paraId="69FDCA59" w14:textId="1C21A427" w:rsidR="002F5D7F" w:rsidRDefault="002F5D7F" w:rsidP="002F5D7F">
      <w:pPr>
        <w:jc w:val="center"/>
        <w:rPr>
          <w:b/>
          <w:bCs/>
        </w:rPr>
      </w:pPr>
      <w:r w:rsidRPr="002F5D7F">
        <w:rPr>
          <w:b/>
          <w:bCs/>
        </w:rPr>
        <w:t xml:space="preserve"> </w:t>
      </w:r>
    </w:p>
    <w:p w14:paraId="4E282271" w14:textId="74BE3A31" w:rsidR="006061B1" w:rsidRDefault="006061B1" w:rsidP="002F5D7F">
      <w:pPr>
        <w:jc w:val="center"/>
        <w:rPr>
          <w:b/>
          <w:bCs/>
        </w:rPr>
      </w:pPr>
    </w:p>
    <w:p w14:paraId="5B2A36C9" w14:textId="6EDE3972" w:rsidR="006061B1" w:rsidRDefault="004E1E3B" w:rsidP="006061B1">
      <w:pPr>
        <w:autoSpaceDE w:val="0"/>
        <w:autoSpaceDN w:val="0"/>
        <w:adjustRightInd w:val="0"/>
        <w:spacing w:after="0" w:line="240" w:lineRule="auto"/>
        <w:ind w:firstLine="0"/>
        <w:jc w:val="right"/>
        <w:rPr>
          <w:rFonts w:cs="Times New Roman"/>
          <w:szCs w:val="24"/>
        </w:rPr>
      </w:pPr>
      <w:r>
        <w:rPr>
          <w:rFonts w:cs="Times New Roman"/>
          <w:szCs w:val="24"/>
        </w:rPr>
        <w:t>01</w:t>
      </w:r>
      <w:r w:rsidR="006061B1" w:rsidRPr="006061B1">
        <w:rPr>
          <w:rFonts w:cs="Times New Roman"/>
          <w:szCs w:val="24"/>
        </w:rPr>
        <w:t>/</w:t>
      </w:r>
      <w:r>
        <w:rPr>
          <w:rFonts w:cs="Times New Roman"/>
          <w:szCs w:val="24"/>
        </w:rPr>
        <w:t>06</w:t>
      </w:r>
      <w:r w:rsidR="006061B1" w:rsidRPr="006061B1">
        <w:rPr>
          <w:rFonts w:cs="Times New Roman"/>
          <w:szCs w:val="24"/>
        </w:rPr>
        <w:t>/</w:t>
      </w:r>
      <w:r>
        <w:rPr>
          <w:rFonts w:cs="Times New Roman"/>
          <w:szCs w:val="24"/>
        </w:rPr>
        <w:t>2020</w:t>
      </w:r>
    </w:p>
    <w:p w14:paraId="1CCA58FD" w14:textId="19C4947D" w:rsidR="006061B1" w:rsidRDefault="006061B1" w:rsidP="006061B1">
      <w:pPr>
        <w:autoSpaceDE w:val="0"/>
        <w:autoSpaceDN w:val="0"/>
        <w:adjustRightInd w:val="0"/>
        <w:spacing w:after="0" w:line="240" w:lineRule="auto"/>
        <w:ind w:firstLine="0"/>
        <w:jc w:val="right"/>
        <w:rPr>
          <w:rFonts w:cs="Times New Roman"/>
          <w:szCs w:val="24"/>
        </w:rPr>
      </w:pPr>
    </w:p>
    <w:p w14:paraId="08BEBC1B" w14:textId="77777777" w:rsidR="006061B1" w:rsidRPr="006061B1" w:rsidRDefault="006061B1" w:rsidP="006061B1">
      <w:pPr>
        <w:autoSpaceDE w:val="0"/>
        <w:autoSpaceDN w:val="0"/>
        <w:adjustRightInd w:val="0"/>
        <w:spacing w:after="0" w:line="240" w:lineRule="auto"/>
        <w:ind w:firstLine="0"/>
        <w:jc w:val="right"/>
        <w:rPr>
          <w:rFonts w:cs="Times New Roman"/>
          <w:szCs w:val="24"/>
        </w:rPr>
      </w:pPr>
    </w:p>
    <w:p w14:paraId="0E21F3C6" w14:textId="4791988B" w:rsidR="004E1E3B" w:rsidRPr="006061B1" w:rsidRDefault="006061B1" w:rsidP="004E1E3B">
      <w:pPr>
        <w:autoSpaceDE w:val="0"/>
        <w:autoSpaceDN w:val="0"/>
        <w:adjustRightInd w:val="0"/>
        <w:spacing w:after="0" w:line="240" w:lineRule="auto"/>
        <w:ind w:firstLine="0"/>
        <w:jc w:val="right"/>
        <w:rPr>
          <w:rFonts w:cs="Times New Roman"/>
          <w:szCs w:val="24"/>
        </w:rPr>
      </w:pPr>
      <w:r w:rsidRPr="006061B1">
        <w:rPr>
          <w:rFonts w:cs="Times New Roman"/>
          <w:szCs w:val="24"/>
        </w:rPr>
        <w:t>………….</w:t>
      </w:r>
    </w:p>
    <w:p w14:paraId="5D8DD2C7" w14:textId="316AC37A" w:rsidR="006061B1" w:rsidRDefault="006061B1" w:rsidP="006061B1">
      <w:pPr>
        <w:jc w:val="right"/>
        <w:rPr>
          <w:rFonts w:cs="Times New Roman"/>
          <w:b/>
          <w:bCs/>
          <w:szCs w:val="24"/>
        </w:rPr>
      </w:pPr>
      <w:r>
        <w:rPr>
          <w:rFonts w:cs="Times New Roman"/>
          <w:b/>
          <w:bCs/>
          <w:szCs w:val="24"/>
        </w:rPr>
        <w:t>Eyyüp YİLDİZ</w:t>
      </w:r>
    </w:p>
    <w:p w14:paraId="28EDE074" w14:textId="77777777" w:rsidR="006061B1" w:rsidRDefault="006061B1" w:rsidP="006061B1">
      <w:pPr>
        <w:jc w:val="right"/>
        <w:rPr>
          <w:rFonts w:cs="Times New Roman"/>
          <w:b/>
          <w:bCs/>
          <w:szCs w:val="24"/>
        </w:rPr>
      </w:pPr>
    </w:p>
    <w:p w14:paraId="4E01784F" w14:textId="77777777" w:rsidR="006061B1" w:rsidRDefault="006061B1" w:rsidP="006061B1">
      <w:pPr>
        <w:jc w:val="right"/>
        <w:rPr>
          <w:rFonts w:cs="Times New Roman"/>
          <w:b/>
          <w:bCs/>
          <w:szCs w:val="24"/>
        </w:rPr>
      </w:pPr>
    </w:p>
    <w:p w14:paraId="7D17C3D9" w14:textId="5E230DFE" w:rsidR="006061B1" w:rsidRDefault="006061B1" w:rsidP="006061B1">
      <w:pPr>
        <w:jc w:val="right"/>
        <w:rPr>
          <w:rFonts w:cs="Times New Roman"/>
          <w:b/>
          <w:bCs/>
          <w:szCs w:val="24"/>
        </w:rPr>
      </w:pPr>
    </w:p>
    <w:p w14:paraId="01DCB2C7" w14:textId="77777777" w:rsidR="00D4028B" w:rsidRDefault="00D4028B" w:rsidP="006061B1">
      <w:pPr>
        <w:jc w:val="right"/>
        <w:rPr>
          <w:rFonts w:cs="Times New Roman"/>
          <w:b/>
          <w:bCs/>
          <w:szCs w:val="24"/>
        </w:rPr>
      </w:pPr>
    </w:p>
    <w:p w14:paraId="7CAC8EBC" w14:textId="77777777" w:rsidR="006061B1" w:rsidRDefault="006061B1" w:rsidP="006061B1">
      <w:pPr>
        <w:jc w:val="right"/>
        <w:rPr>
          <w:rFonts w:cs="Times New Roman"/>
          <w:b/>
          <w:bCs/>
          <w:szCs w:val="24"/>
        </w:rPr>
      </w:pPr>
    </w:p>
    <w:p w14:paraId="51A086CB" w14:textId="77777777" w:rsidR="006061B1" w:rsidRDefault="006061B1" w:rsidP="006061B1">
      <w:pPr>
        <w:jc w:val="right"/>
        <w:rPr>
          <w:rFonts w:cs="Times New Roman"/>
          <w:b/>
          <w:bCs/>
          <w:szCs w:val="24"/>
        </w:rPr>
      </w:pPr>
    </w:p>
    <w:p w14:paraId="7AD14180" w14:textId="5176087A" w:rsidR="006061B1" w:rsidRDefault="004E1E3B" w:rsidP="006061B1">
      <w:pPr>
        <w:jc w:val="right"/>
        <w:rPr>
          <w:rFonts w:cs="Times New Roman"/>
          <w:b/>
          <w:bCs/>
          <w:szCs w:val="24"/>
        </w:rPr>
      </w:pPr>
      <w:r>
        <w:rPr>
          <w:rFonts w:cs="Times New Roman"/>
          <w:b/>
          <w:bCs/>
          <w:noProof/>
          <w:szCs w:val="24"/>
        </w:rPr>
        <mc:AlternateContent>
          <mc:Choice Requires="wps">
            <w:drawing>
              <wp:anchor distT="0" distB="0" distL="114300" distR="114300" simplePos="0" relativeHeight="251716608" behindDoc="0" locked="0" layoutInCell="1" allowOverlap="1" wp14:anchorId="38301CBE" wp14:editId="4F2C9005">
                <wp:simplePos x="0" y="0"/>
                <wp:positionH relativeFrom="column">
                  <wp:posOffset>2839720</wp:posOffset>
                </wp:positionH>
                <wp:positionV relativeFrom="paragraph">
                  <wp:posOffset>1369060</wp:posOffset>
                </wp:positionV>
                <wp:extent cx="171450" cy="273050"/>
                <wp:effectExtent l="0" t="0" r="19050" b="12700"/>
                <wp:wrapNone/>
                <wp:docPr id="34" name="Oval 34"/>
                <wp:cNvGraphicFramePr/>
                <a:graphic xmlns:a="http://schemas.openxmlformats.org/drawingml/2006/main">
                  <a:graphicData uri="http://schemas.microsoft.com/office/word/2010/wordprocessingShape">
                    <wps:wsp>
                      <wps:cNvSpPr/>
                      <wps:spPr>
                        <a:xfrm>
                          <a:off x="0" y="0"/>
                          <a:ext cx="171450" cy="273050"/>
                        </a:xfrm>
                        <a:prstGeom prst="ellipse">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6902F65B" id="Oval 34" o:spid="_x0000_s1026" style="position:absolute;margin-left:223.6pt;margin-top:107.8pt;width:13.5pt;height:21.5pt;z-index:2517166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" fillcolor="white [3212]" strokecolor="white [3212]" strokeweight="1pt">
                <v:stroke joinstyle="miter"/>
              </v:oval>
            </w:pict>
          </mc:Fallback>
        </mc:AlternateContent>
      </w:r>
    </w:p>
    <w:p w14:paraId="3A9CF348" w14:textId="287064AD" w:rsidR="006061B1" w:rsidRDefault="006061B1" w:rsidP="00D442F4">
      <w:pPr>
        <w:pStyle w:val="Balk1"/>
        <w:jc w:val="center"/>
      </w:pPr>
      <w:bookmarkStart w:id="7" w:name="_Toc27401699"/>
      <w:bookmarkStart w:id="8" w:name="_Toc43913017"/>
      <w:r>
        <w:lastRenderedPageBreak/>
        <w:t>ÖNSÖZ</w:t>
      </w:r>
      <w:bookmarkEnd w:id="7"/>
      <w:bookmarkEnd w:id="8"/>
    </w:p>
    <w:p w14:paraId="21E90B3A" w14:textId="68CAFBDB" w:rsidR="00D442F4" w:rsidRDefault="00AC2860" w:rsidP="00D4028B">
      <w:r>
        <w:t>D</w:t>
      </w:r>
      <w:r w:rsidR="006061B1">
        <w:t>eğerli hocam ve danışmanım Doç. Dr. Sedat BOSTAN’a</w:t>
      </w:r>
      <w:r w:rsidR="003D7D6F">
        <w:t>;</w:t>
      </w:r>
      <w:r w:rsidR="00B12A5D">
        <w:t xml:space="preserve"> sadece bir tez danışmanı olarak değil öğrettiği hayat bilgisi dersleri, yol göstericiliği</w:t>
      </w:r>
      <w:r w:rsidR="003D7D6F">
        <w:t xml:space="preserve"> </w:t>
      </w:r>
      <w:r w:rsidR="00B12A5D">
        <w:t>ve</w:t>
      </w:r>
      <w:r w:rsidR="00086A40">
        <w:t xml:space="preserve"> </w:t>
      </w:r>
      <w:r w:rsidR="00B12A5D">
        <w:t xml:space="preserve">kıymetli vaktini bana ayırdığı için çok teşekkür ederim. </w:t>
      </w:r>
    </w:p>
    <w:p w14:paraId="4C3E74B6" w14:textId="5A687E7B" w:rsidR="00D442F4" w:rsidRDefault="00B12A5D" w:rsidP="00D442F4">
      <w:r>
        <w:t xml:space="preserve">Araştırma yaparken her türlü kolaylığı sağlayan ve bizlere desteklerini esirgemeyen bölüm </w:t>
      </w:r>
      <w:r w:rsidR="003D7D6F">
        <w:t xml:space="preserve">ve </w:t>
      </w:r>
      <w:r>
        <w:t>anabilim dalı başkanım Doç. Dr. Afşin Ahmet KAYA’ya, tez izleme komitemde bulunan çok kıymetli hocalarım Prof. Dr. Saime ŞAHİNÖZ ve Doç. Dr. Kadir Caner DOĞAN’a teşekkür ederim.</w:t>
      </w:r>
      <w:r w:rsidR="00D442F4">
        <w:t xml:space="preserve"> </w:t>
      </w:r>
    </w:p>
    <w:p w14:paraId="4F4A2182" w14:textId="7A2CC679" w:rsidR="00D442F4" w:rsidRDefault="00D442F4" w:rsidP="00D442F4">
      <w:r>
        <w:t>Bölümümüz iş yükünü kendileri ile paylaştığım</w:t>
      </w:r>
      <w:r w:rsidR="00AC2860">
        <w:t xml:space="preserve"> ve çalışmam</w:t>
      </w:r>
      <w:r w:rsidR="00086A40">
        <w:t>d</w:t>
      </w:r>
      <w:r w:rsidR="00AC2860">
        <w:t xml:space="preserve">a </w:t>
      </w:r>
      <w:r w:rsidR="00086A40">
        <w:t xml:space="preserve">çok </w:t>
      </w:r>
      <w:r w:rsidR="00AC2860">
        <w:t>katkı</w:t>
      </w:r>
      <w:r w:rsidR="00086A40">
        <w:t xml:space="preserve">larını gördüğüm </w:t>
      </w:r>
      <w:r>
        <w:t xml:space="preserve">değerli </w:t>
      </w:r>
      <w:r w:rsidR="00086A40">
        <w:t xml:space="preserve">çalışma </w:t>
      </w:r>
      <w:r>
        <w:t>arkadaşlarım Araştırma Görevlileri Zekiye GÖKTEKİN, Ramazan ASLAN ve Sefa MIZRAK’a</w:t>
      </w:r>
      <w:r w:rsidR="00AC2860">
        <w:t xml:space="preserve"> </w:t>
      </w:r>
      <w:r>
        <w:t>teşekkür ederim.</w:t>
      </w:r>
    </w:p>
    <w:p w14:paraId="0102E198" w14:textId="7A9F17FB" w:rsidR="00D442F4" w:rsidRDefault="00D442F4" w:rsidP="00D442F4">
      <w:r>
        <w:t xml:space="preserve">Son olarak en özel teşekkürlerimi </w:t>
      </w:r>
      <w:r w:rsidR="00AC2860">
        <w:t>bu sürecin getirdiği zorluklara</w:t>
      </w:r>
      <w:r>
        <w:t xml:space="preserve"> göğüs geren değerli eşim Merve hanıma</w:t>
      </w:r>
      <w:r w:rsidR="00AC2860">
        <w:t xml:space="preserve"> ve </w:t>
      </w:r>
      <w:r>
        <w:t>ayırmam gereken vakti ayıramadığım</w:t>
      </w:r>
      <w:r w:rsidR="00AC2860">
        <w:t xml:space="preserve"> </w:t>
      </w:r>
      <w:r>
        <w:t>çocuklarım Ahmet Eren ve Mehmet Selman’a sunarım.</w:t>
      </w:r>
    </w:p>
    <w:p w14:paraId="42C9C5D3" w14:textId="77777777" w:rsidR="00135D24" w:rsidRDefault="00135D24" w:rsidP="00135D24">
      <w:pPr>
        <w:spacing w:line="240" w:lineRule="auto"/>
        <w:jc w:val="right"/>
        <w:rPr>
          <w:b/>
          <w:bCs/>
        </w:rPr>
      </w:pPr>
    </w:p>
    <w:p w14:paraId="422054E8" w14:textId="7E60741E" w:rsidR="00135D24" w:rsidRPr="00135D24" w:rsidRDefault="00135D24" w:rsidP="00135D24">
      <w:pPr>
        <w:spacing w:line="240" w:lineRule="auto"/>
        <w:jc w:val="right"/>
        <w:rPr>
          <w:b/>
          <w:bCs/>
        </w:rPr>
      </w:pPr>
      <w:r w:rsidRPr="00135D24">
        <w:rPr>
          <w:b/>
          <w:bCs/>
        </w:rPr>
        <w:t>Gümüşhane-20</w:t>
      </w:r>
      <w:r w:rsidR="009C6777">
        <w:rPr>
          <w:b/>
          <w:bCs/>
        </w:rPr>
        <w:t>20</w:t>
      </w:r>
    </w:p>
    <w:p w14:paraId="425CB856" w14:textId="771E61DC" w:rsidR="00135D24" w:rsidRPr="00135D24" w:rsidRDefault="00135D24" w:rsidP="00135D24">
      <w:pPr>
        <w:spacing w:line="240" w:lineRule="auto"/>
        <w:jc w:val="right"/>
        <w:rPr>
          <w:b/>
          <w:bCs/>
        </w:rPr>
      </w:pPr>
      <w:r w:rsidRPr="00135D24">
        <w:rPr>
          <w:b/>
          <w:bCs/>
        </w:rPr>
        <w:t>Eyyüp YİLDİZ</w:t>
      </w:r>
    </w:p>
    <w:p w14:paraId="542B1FF8" w14:textId="38137071" w:rsidR="00D05DB4" w:rsidRDefault="00D4028B" w:rsidP="006061B1">
      <w:pPr>
        <w:ind w:firstLine="0"/>
      </w:pPr>
      <w:r>
        <w:rPr>
          <w:noProof/>
        </w:rPr>
        <mc:AlternateContent>
          <mc:Choice Requires="wps">
            <w:drawing>
              <wp:anchor distT="0" distB="0" distL="114300" distR="114300" simplePos="0" relativeHeight="251704320" behindDoc="0" locked="0" layoutInCell="1" allowOverlap="1" wp14:anchorId="5CCD7465" wp14:editId="2FF8443C">
                <wp:simplePos x="0" y="0"/>
                <wp:positionH relativeFrom="column">
                  <wp:posOffset>2750820</wp:posOffset>
                </wp:positionH>
                <wp:positionV relativeFrom="paragraph">
                  <wp:posOffset>4440555</wp:posOffset>
                </wp:positionV>
                <wp:extent cx="298450" cy="152400"/>
                <wp:effectExtent l="0" t="0" r="25400" b="19050"/>
                <wp:wrapNone/>
                <wp:docPr id="8" name="Dikdörtgen 8"/>
                <wp:cNvGraphicFramePr/>
                <a:graphic xmlns:a="http://schemas.openxmlformats.org/drawingml/2006/main">
                  <a:graphicData uri="http://schemas.microsoft.com/office/word/2010/wordprocessingShape">
                    <wps:wsp>
                      <wps:cNvSpPr/>
                      <wps:spPr>
                        <a:xfrm>
                          <a:off x="0" y="0"/>
                          <a:ext cx="298450" cy="15240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5F9189D" id="Dikdörtgen 8" o:spid="_x0000_s1026" style="position:absolute;margin-left:216.6pt;margin-top:349.65pt;width:23.5pt;height:12pt;z-index:2517043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" fillcolor="white [3212]" strokecolor="white [3212]" strokeweight="1pt"/>
            </w:pict>
          </mc:Fallback>
        </mc:AlternateContent>
      </w:r>
      <w:r w:rsidR="00D442F4">
        <w:tab/>
      </w:r>
      <w:r w:rsidR="00B12A5D">
        <w:t xml:space="preserve">  </w:t>
      </w:r>
      <w:r w:rsidR="00D05DB4">
        <w:br w:type="page"/>
      </w:r>
    </w:p>
    <w:p w14:paraId="11261273" w14:textId="77777777" w:rsidR="00907B7A" w:rsidRDefault="00907B7A" w:rsidP="008E4375">
      <w:pPr>
        <w:pStyle w:val="Balk1"/>
        <w:jc w:val="center"/>
      </w:pPr>
      <w:bookmarkStart w:id="9" w:name="_Toc27401700"/>
      <w:bookmarkStart w:id="10" w:name="_Toc43913018"/>
    </w:p>
    <w:p w14:paraId="6856507F" w14:textId="77777777" w:rsidR="00907B7A" w:rsidRDefault="00907B7A" w:rsidP="008E4375">
      <w:pPr>
        <w:pStyle w:val="Balk1"/>
        <w:jc w:val="center"/>
      </w:pPr>
    </w:p>
    <w:p w14:paraId="42777C41" w14:textId="7C9E84B7" w:rsidR="00135D24" w:rsidRPr="003B54B7" w:rsidRDefault="00135D24" w:rsidP="008E4375">
      <w:pPr>
        <w:pStyle w:val="Balk1"/>
        <w:jc w:val="center"/>
      </w:pPr>
      <w:r w:rsidRPr="003B54B7">
        <w:t>ÖZET</w:t>
      </w:r>
      <w:bookmarkEnd w:id="9"/>
      <w:bookmarkEnd w:id="10"/>
    </w:p>
    <w:p w14:paraId="5B142F11" w14:textId="2F7807C1" w:rsidR="00B11A77" w:rsidRPr="00AC2860" w:rsidRDefault="00135D24" w:rsidP="00AC2860">
      <w:pPr>
        <w:rPr>
          <w:b/>
          <w:bCs/>
        </w:rPr>
      </w:pPr>
      <w:r w:rsidRPr="00AC2860">
        <w:rPr>
          <w:b/>
          <w:bCs/>
        </w:rPr>
        <w:t xml:space="preserve">YİLDİZ, Eyyüp. </w:t>
      </w:r>
      <w:r w:rsidR="00620B5C" w:rsidRPr="00AC2860">
        <w:rPr>
          <w:b/>
          <w:bCs/>
        </w:rPr>
        <w:t>Afet Sürecinin Kaos Teorisi ile Açıklanması: Deprem Örneği</w:t>
      </w:r>
      <w:r w:rsidRPr="00AC2860">
        <w:rPr>
          <w:b/>
          <w:bCs/>
        </w:rPr>
        <w:t>, Doktora Tezi, 20</w:t>
      </w:r>
      <w:r w:rsidR="009C6777" w:rsidRPr="00AC2860">
        <w:rPr>
          <w:b/>
          <w:bCs/>
        </w:rPr>
        <w:t>20</w:t>
      </w:r>
      <w:r w:rsidRPr="00AC2860">
        <w:rPr>
          <w:b/>
          <w:bCs/>
        </w:rPr>
        <w:t>,</w:t>
      </w:r>
      <w:r w:rsidR="00C32395" w:rsidRPr="00AC2860">
        <w:rPr>
          <w:b/>
          <w:bCs/>
        </w:rPr>
        <w:t xml:space="preserve"> </w:t>
      </w:r>
      <w:r w:rsidRPr="00AC2860">
        <w:rPr>
          <w:b/>
          <w:bCs/>
        </w:rPr>
        <w:t>(</w:t>
      </w:r>
      <w:r w:rsidR="00E40804" w:rsidRPr="00E40804">
        <w:rPr>
          <w:b/>
          <w:bCs/>
          <w:lang w:val="en-GB"/>
        </w:rPr>
        <w:t xml:space="preserve">XIV </w:t>
      </w:r>
      <w:r w:rsidR="00F430B6" w:rsidRPr="007A2A7E">
        <w:rPr>
          <w:b/>
          <w:bCs/>
          <w:lang w:val="en-GB"/>
        </w:rPr>
        <w:t>+</w:t>
      </w:r>
      <w:r w:rsidR="00AD7416">
        <w:rPr>
          <w:b/>
          <w:bCs/>
          <w:lang w:val="en-GB"/>
        </w:rPr>
        <w:t xml:space="preserve"> </w:t>
      </w:r>
      <w:r w:rsidR="00086A40" w:rsidRPr="00086A40">
        <w:rPr>
          <w:b/>
          <w:bCs/>
          <w:lang w:val="en-GB"/>
        </w:rPr>
        <w:t>124</w:t>
      </w:r>
      <w:r w:rsidR="00F430B6">
        <w:rPr>
          <w:b/>
          <w:bCs/>
          <w:lang w:val="en-GB"/>
        </w:rPr>
        <w:t xml:space="preserve"> </w:t>
      </w:r>
      <w:r w:rsidR="00F430B6" w:rsidRPr="00F430B6">
        <w:rPr>
          <w:b/>
          <w:bCs/>
        </w:rPr>
        <w:t>sayfa</w:t>
      </w:r>
      <w:r w:rsidR="002A04B1" w:rsidRPr="00AC2860">
        <w:rPr>
          <w:b/>
          <w:bCs/>
        </w:rPr>
        <w:t>)</w:t>
      </w:r>
    </w:p>
    <w:p w14:paraId="6FDAD08F" w14:textId="24E21A93" w:rsidR="00630C2C" w:rsidRPr="00DD0290" w:rsidRDefault="00C84DB1" w:rsidP="00DD0290">
      <w:pPr>
        <w:rPr>
          <w:color w:val="FF0000"/>
        </w:rPr>
      </w:pPr>
      <w:r w:rsidRPr="00C45E3A">
        <w:t xml:space="preserve">Afetler toplumların normal yaşam düzenini düzensiz, karmaşık ve öngörülemez bir </w:t>
      </w:r>
      <w:r w:rsidR="00FD1323" w:rsidRPr="00C45E3A">
        <w:t>hale</w:t>
      </w:r>
      <w:r w:rsidRPr="00C45E3A">
        <w:t xml:space="preserve"> getirir. </w:t>
      </w:r>
      <w:r w:rsidR="00DD0290" w:rsidRPr="00C45E3A">
        <w:t xml:space="preserve">Dolayısıyla </w:t>
      </w:r>
      <w:r w:rsidR="00FD1323" w:rsidRPr="00C45E3A">
        <w:t>afet oluşumunu kaotik-dinamik sistemler bilimi ile açıklamak onu daha iyi anlamamızı sağlayacaktır.</w:t>
      </w:r>
      <w:r w:rsidR="00DD0290" w:rsidRPr="00C45E3A">
        <w:t xml:space="preserve"> </w:t>
      </w:r>
      <w:r w:rsidR="00DD0290" w:rsidRPr="00ED074C">
        <w:t>Bu çalışma</w:t>
      </w:r>
      <w:r w:rsidR="00ED074C" w:rsidRPr="00ED074C">
        <w:t>da</w:t>
      </w:r>
      <w:r w:rsidR="00DD0290" w:rsidRPr="00ED074C">
        <w:t xml:space="preserve"> deprem </w:t>
      </w:r>
      <w:r w:rsidR="00ED074C" w:rsidRPr="00ED074C">
        <w:t xml:space="preserve">örneği ile afet </w:t>
      </w:r>
      <w:r w:rsidR="00DD0290" w:rsidRPr="00ED074C">
        <w:t>oluşumu ve yönetimi</w:t>
      </w:r>
      <w:r w:rsidR="00ED074C" w:rsidRPr="00ED074C">
        <w:t xml:space="preserve"> </w:t>
      </w:r>
      <w:r w:rsidR="00DD0290" w:rsidRPr="00ED074C">
        <w:t>kaos teorisi yaklaşımı ve kavramları ile açıkla</w:t>
      </w:r>
      <w:r w:rsidR="00ED074C" w:rsidRPr="00ED074C">
        <w:t>n</w:t>
      </w:r>
      <w:r w:rsidR="00DD0290" w:rsidRPr="00ED074C">
        <w:t xml:space="preserve">maktadır. </w:t>
      </w:r>
      <w:r w:rsidR="00FD1323" w:rsidRPr="00DD0290">
        <w:t xml:space="preserve">Araştırmada nitel araştırma yöntemlerinden doküman incelemesi ve içerik analizi kullanılmıştır. </w:t>
      </w:r>
      <w:r w:rsidR="0088709D">
        <w:t xml:space="preserve">Araştırmanın ilk aşamasında 17 Ağustos 1999 Marmara depremine dair </w:t>
      </w:r>
      <w:r w:rsidR="00507BE0">
        <w:t xml:space="preserve">bilimsel </w:t>
      </w:r>
      <w:r w:rsidR="00785191">
        <w:t>yayınlar, kitaplar</w:t>
      </w:r>
      <w:r w:rsidR="001E03A8">
        <w:t xml:space="preserve">, </w:t>
      </w:r>
      <w:r w:rsidR="00785191">
        <w:t>gazete haberleri</w:t>
      </w:r>
      <w:r w:rsidR="001E03A8">
        <w:t xml:space="preserve"> ve </w:t>
      </w:r>
      <w:r w:rsidR="00D4028B">
        <w:t>raporlar</w:t>
      </w:r>
      <w:r w:rsidR="00DD0290">
        <w:t xml:space="preserve"> </w:t>
      </w:r>
      <w:r w:rsidR="00785191">
        <w:t>incelenmiştir.</w:t>
      </w:r>
      <w:r w:rsidR="004F706B">
        <w:t xml:space="preserve"> Doküman inceleme</w:t>
      </w:r>
      <w:r w:rsidR="0088709D">
        <w:t>leri</w:t>
      </w:r>
      <w:r w:rsidR="004F706B">
        <w:t xml:space="preserve"> literatür taraması ile desteklen</w:t>
      </w:r>
      <w:r w:rsidR="00630C2C">
        <w:t xml:space="preserve">erek üç tema belirlenmiştir. </w:t>
      </w:r>
      <w:r w:rsidR="00BD029D">
        <w:t xml:space="preserve">Bu temalar: “doğal olay olarak deprem”, “afete dönüşen doğal bir olay” ve “afete müdahale ve yönetim” temalarıdır. </w:t>
      </w:r>
      <w:r w:rsidR="0088709D">
        <w:t>Araştırmanın ikinci kısmında</w:t>
      </w:r>
      <w:r w:rsidR="00EB4768">
        <w:t xml:space="preserve"> afet yönetimi alanında akademisyen</w:t>
      </w:r>
      <w:r w:rsidR="00861553">
        <w:t>, alanda çalışmakta</w:t>
      </w:r>
      <w:r w:rsidR="00630C2C">
        <w:t xml:space="preserve"> o</w:t>
      </w:r>
      <w:r w:rsidR="00861553">
        <w:t xml:space="preserve">lan uygulamacılar, kaos teorisi ve afetlerde </w:t>
      </w:r>
      <w:r w:rsidR="00EB4768">
        <w:t>kaos teorisi üzerine araştırma</w:t>
      </w:r>
      <w:r w:rsidR="00861553">
        <w:t>lar yapmış akademisyenlerden oluşan toplamda 10 kişi ile</w:t>
      </w:r>
      <w:r w:rsidR="00630C2C" w:rsidRPr="00DD0290">
        <w:rPr>
          <w:color w:val="ED7D31" w:themeColor="accent2"/>
        </w:rPr>
        <w:t xml:space="preserve"> </w:t>
      </w:r>
      <w:r w:rsidR="00861553">
        <w:t>yarı-yapılandırılmış online mülakatlar gerçekleştirildi.</w:t>
      </w:r>
      <w:r w:rsidR="00BD029D">
        <w:t xml:space="preserve"> Mülakat verilerinin analizinde </w:t>
      </w:r>
      <w:r w:rsidR="009063E2">
        <w:t xml:space="preserve">MAXQDA 2018 nitel veri analiz </w:t>
      </w:r>
      <w:r w:rsidR="00BD029D">
        <w:t>programından yararlanıl</w:t>
      </w:r>
      <w:r w:rsidR="00C66EBB">
        <w:t>dı</w:t>
      </w:r>
      <w:r w:rsidR="00BD029D">
        <w:t>. İçerik analizinden 11 kategori elde edil</w:t>
      </w:r>
      <w:r w:rsidR="00C66EBB">
        <w:t>di</w:t>
      </w:r>
      <w:r w:rsidR="00BD029D">
        <w:t xml:space="preserve">. </w:t>
      </w:r>
      <w:r w:rsidR="00D4028B">
        <w:t>Bu kategoriler doküman incelemesinde belirlenen 3 tema altında toplanmıştır.</w:t>
      </w:r>
      <w:r w:rsidR="00BD029D">
        <w:t xml:space="preserve"> Sonuç olarak </w:t>
      </w:r>
      <w:r w:rsidR="009063E2">
        <w:t xml:space="preserve">bir depremin oluşumunda kelebek etkisi, garip çekiciler, kaos, fraktal yapılar, bifurkasyon ve </w:t>
      </w:r>
      <w:r w:rsidR="001E03A8">
        <w:t>öz-örgütlenme</w:t>
      </w:r>
      <w:r w:rsidR="00C66EBB">
        <w:t>nin, a</w:t>
      </w:r>
      <w:r w:rsidR="001E03A8">
        <w:t>fete dönüşmesinde ise kelebek etkisi, bifurkasyon ve kaos kavramları</w:t>
      </w:r>
      <w:r w:rsidR="00C66EBB">
        <w:t>nın açıklayıcı olduğu tespit edilmiştir.</w:t>
      </w:r>
      <w:r w:rsidR="00C45E3A">
        <w:t xml:space="preserve"> </w:t>
      </w:r>
      <w:r w:rsidR="001E03A8">
        <w:t>Afet</w:t>
      </w:r>
      <w:r w:rsidR="00A20061">
        <w:t>ten yeni bir düzene geçişte</w:t>
      </w:r>
      <w:r w:rsidR="000926B4">
        <w:t xml:space="preserve"> ise</w:t>
      </w:r>
      <w:r w:rsidR="00A20061">
        <w:t xml:space="preserve"> </w:t>
      </w:r>
      <w:r w:rsidR="001E03A8">
        <w:t>garip çekiciler ve öz-örgütlenme</w:t>
      </w:r>
      <w:r w:rsidR="00A20061">
        <w:t xml:space="preserve"> rol oynamaktadır</w:t>
      </w:r>
      <w:r w:rsidR="001E03A8">
        <w:t>.</w:t>
      </w:r>
      <w:r w:rsidR="00632BD3">
        <w:t xml:space="preserve"> Araştırmacılara kaos teorisi-afet ilişkisi üzerine</w:t>
      </w:r>
      <w:r w:rsidR="003A2CC0">
        <w:t xml:space="preserve"> nicel bir </w:t>
      </w:r>
      <w:r w:rsidR="00632BD3">
        <w:t>çalışma yürütmeleri</w:t>
      </w:r>
      <w:r w:rsidR="000926B4">
        <w:t>; a</w:t>
      </w:r>
      <w:r w:rsidR="003A2CC0">
        <w:t xml:space="preserve">fet yöneticilerine afet yönetimi planlamasına kaos </w:t>
      </w:r>
      <w:r w:rsidR="00632BD3">
        <w:t xml:space="preserve">teorisi </w:t>
      </w:r>
      <w:r w:rsidR="003A2CC0">
        <w:t>yaklaşımını dahil etmeleri önerilir.</w:t>
      </w:r>
      <w:r w:rsidR="00632BD3">
        <w:t xml:space="preserve"> </w:t>
      </w:r>
      <w:r w:rsidR="003A2CC0">
        <w:t xml:space="preserve"> </w:t>
      </w:r>
    </w:p>
    <w:p w14:paraId="71D88629" w14:textId="77777777" w:rsidR="00C35E94" w:rsidRDefault="00C35E94" w:rsidP="00C35E94">
      <w:pPr>
        <w:ind w:firstLine="0"/>
        <w:rPr>
          <w:color w:val="FF0000"/>
        </w:rPr>
      </w:pPr>
    </w:p>
    <w:p w14:paraId="44E5DE6A" w14:textId="1E79DB58" w:rsidR="009B5BD3" w:rsidRDefault="00135D24" w:rsidP="006061B1">
      <w:pPr>
        <w:ind w:firstLine="0"/>
      </w:pPr>
      <w:r w:rsidRPr="003B54B7">
        <w:rPr>
          <w:b/>
          <w:bCs/>
        </w:rPr>
        <w:t>Anahtar kelimeler:</w:t>
      </w:r>
      <w:r w:rsidR="003B54B7">
        <w:rPr>
          <w:b/>
          <w:bCs/>
        </w:rPr>
        <w:t xml:space="preserve"> </w:t>
      </w:r>
      <w:r w:rsidR="003B54B7" w:rsidRPr="003B54B7">
        <w:t>Afet</w:t>
      </w:r>
      <w:r w:rsidR="000926B4">
        <w:t xml:space="preserve"> Süreci</w:t>
      </w:r>
      <w:r w:rsidR="003B54B7" w:rsidRPr="003B54B7">
        <w:t xml:space="preserve">, </w:t>
      </w:r>
      <w:r w:rsidR="003D6ACC">
        <w:t xml:space="preserve">Deprem, </w:t>
      </w:r>
      <w:r w:rsidR="00632BD3">
        <w:t xml:space="preserve">Düzensizlik, </w:t>
      </w:r>
      <w:r w:rsidR="003B54B7" w:rsidRPr="003B54B7">
        <w:t>Kaos Teorisi,</w:t>
      </w:r>
      <w:r w:rsidR="00632BD3">
        <w:rPr>
          <w:b/>
          <w:bCs/>
        </w:rPr>
        <w:t xml:space="preserve"> </w:t>
      </w:r>
      <w:r w:rsidR="003B54B7">
        <w:t>Toplumsal Sistem Dinamiği</w:t>
      </w:r>
    </w:p>
    <w:p w14:paraId="7CC43D90" w14:textId="25C8134D" w:rsidR="00135D24" w:rsidRPr="003B54B7" w:rsidRDefault="00135D24" w:rsidP="006061B1">
      <w:pPr>
        <w:ind w:firstLine="0"/>
        <w:rPr>
          <w:b/>
          <w:bCs/>
        </w:rPr>
      </w:pPr>
    </w:p>
    <w:p w14:paraId="093230C4" w14:textId="77777777" w:rsidR="00907B7A" w:rsidRDefault="00907B7A" w:rsidP="008E4375">
      <w:pPr>
        <w:pStyle w:val="Balk1"/>
        <w:jc w:val="center"/>
        <w:rPr>
          <w:lang w:val="en-GB"/>
        </w:rPr>
      </w:pPr>
      <w:bookmarkStart w:id="11" w:name="_Toc27401701"/>
      <w:bookmarkStart w:id="12" w:name="_Toc43913019"/>
    </w:p>
    <w:p w14:paraId="2C5F7F26" w14:textId="6585951C" w:rsidR="00135D24" w:rsidRPr="003B54B7" w:rsidRDefault="00135D24" w:rsidP="008E4375">
      <w:pPr>
        <w:pStyle w:val="Balk1"/>
        <w:jc w:val="center"/>
        <w:rPr>
          <w:lang w:val="en-GB"/>
        </w:rPr>
      </w:pPr>
      <w:r w:rsidRPr="003B54B7">
        <w:rPr>
          <w:lang w:val="en-GB"/>
        </w:rPr>
        <w:t>ABSTRACT</w:t>
      </w:r>
      <w:bookmarkEnd w:id="11"/>
      <w:bookmarkEnd w:id="12"/>
    </w:p>
    <w:p w14:paraId="08FDE3D4" w14:textId="0386F604" w:rsidR="00135D24" w:rsidRDefault="00135D24" w:rsidP="00E66810">
      <w:pPr>
        <w:rPr>
          <w:b/>
          <w:bCs/>
          <w:lang w:val="en-GB"/>
        </w:rPr>
      </w:pPr>
      <w:r w:rsidRPr="003B54B7">
        <w:rPr>
          <w:b/>
          <w:bCs/>
          <w:lang w:val="en-GB"/>
        </w:rPr>
        <w:t>YİLDİZ, Eyyüp</w:t>
      </w:r>
      <w:r w:rsidR="00006E71">
        <w:rPr>
          <w:b/>
          <w:bCs/>
          <w:lang w:val="en-GB"/>
        </w:rPr>
        <w:t xml:space="preserve">. </w:t>
      </w:r>
      <w:r w:rsidR="00AE2494" w:rsidRPr="00AE2494">
        <w:rPr>
          <w:b/>
          <w:bCs/>
          <w:lang w:val="en-GB"/>
        </w:rPr>
        <w:t>Explaining the Disaster Process with Chaos Theory: Earthquake Example</w:t>
      </w:r>
      <w:r w:rsidR="003D7D6F">
        <w:rPr>
          <w:b/>
          <w:bCs/>
          <w:lang w:val="en-GB"/>
        </w:rPr>
        <w:t xml:space="preserve">, </w:t>
      </w:r>
      <w:r w:rsidRPr="003B54B7">
        <w:rPr>
          <w:b/>
          <w:bCs/>
          <w:lang w:val="en-GB"/>
        </w:rPr>
        <w:t>Dissertation, 20</w:t>
      </w:r>
      <w:r w:rsidR="009C6777">
        <w:rPr>
          <w:b/>
          <w:bCs/>
          <w:lang w:val="en-GB"/>
        </w:rPr>
        <w:t>20</w:t>
      </w:r>
      <w:r w:rsidRPr="007A2A7E">
        <w:rPr>
          <w:b/>
          <w:bCs/>
          <w:lang w:val="en-GB"/>
        </w:rPr>
        <w:t xml:space="preserve">, </w:t>
      </w:r>
      <w:r w:rsidR="00B11A77" w:rsidRPr="007A2A7E">
        <w:rPr>
          <w:b/>
          <w:bCs/>
          <w:lang w:val="en-GB"/>
        </w:rPr>
        <w:t>(</w:t>
      </w:r>
      <w:r w:rsidR="00E40804" w:rsidRPr="00E40804">
        <w:rPr>
          <w:b/>
          <w:bCs/>
          <w:lang w:val="en-GB"/>
        </w:rPr>
        <w:t>XIV</w:t>
      </w:r>
      <w:r w:rsidR="00AD7416">
        <w:rPr>
          <w:b/>
          <w:bCs/>
          <w:lang w:val="en-GB"/>
        </w:rPr>
        <w:t xml:space="preserve"> </w:t>
      </w:r>
      <w:r w:rsidR="00B11A77" w:rsidRPr="007A2A7E">
        <w:rPr>
          <w:b/>
          <w:bCs/>
          <w:lang w:val="en-GB"/>
        </w:rPr>
        <w:t>+</w:t>
      </w:r>
      <w:r w:rsidR="00AD7416">
        <w:rPr>
          <w:b/>
          <w:bCs/>
          <w:lang w:val="en-GB"/>
        </w:rPr>
        <w:t xml:space="preserve"> </w:t>
      </w:r>
      <w:r w:rsidR="00086A40" w:rsidRPr="00086A40">
        <w:rPr>
          <w:b/>
          <w:bCs/>
          <w:lang w:val="en-GB"/>
        </w:rPr>
        <w:t>124</w:t>
      </w:r>
      <w:r w:rsidR="00F430B6" w:rsidRPr="00006E71">
        <w:rPr>
          <w:b/>
          <w:bCs/>
          <w:color w:val="FF0000"/>
          <w:lang w:val="en-GB"/>
        </w:rPr>
        <w:t xml:space="preserve"> </w:t>
      </w:r>
      <w:r w:rsidR="00F430B6">
        <w:rPr>
          <w:b/>
          <w:bCs/>
          <w:lang w:val="en-GB"/>
        </w:rPr>
        <w:t>pages</w:t>
      </w:r>
      <w:r w:rsidR="00B11A77" w:rsidRPr="007A2A7E">
        <w:rPr>
          <w:b/>
          <w:bCs/>
          <w:lang w:val="en-GB"/>
        </w:rPr>
        <w:t>)</w:t>
      </w:r>
    </w:p>
    <w:p w14:paraId="27BCE24D" w14:textId="289FCAE2" w:rsidR="00414537" w:rsidRDefault="00DD0290" w:rsidP="003424E5">
      <w:pPr>
        <w:rPr>
          <w:lang w:val="en-GB"/>
        </w:rPr>
      </w:pPr>
      <w:r w:rsidRPr="00C45E3A">
        <w:rPr>
          <w:lang w:val="en-GB"/>
        </w:rPr>
        <w:t>Disasters make the normal life order of societies irregular, complex</w:t>
      </w:r>
      <w:r w:rsidR="00BB4949">
        <w:rPr>
          <w:lang w:val="en-GB"/>
        </w:rPr>
        <w:t>,</w:t>
      </w:r>
      <w:r w:rsidRPr="00C45E3A">
        <w:rPr>
          <w:lang w:val="en-GB"/>
        </w:rPr>
        <w:t xml:space="preserve"> and unpredictable. Therefore, explaining the occurrence</w:t>
      </w:r>
      <w:r w:rsidR="00C45E3A" w:rsidRPr="00C45E3A">
        <w:rPr>
          <w:lang w:val="en-GB"/>
        </w:rPr>
        <w:t xml:space="preserve"> of disaster </w:t>
      </w:r>
      <w:r w:rsidRPr="00C45E3A">
        <w:rPr>
          <w:lang w:val="en-GB"/>
        </w:rPr>
        <w:t xml:space="preserve">with the science of chaotic-dynamic systems will </w:t>
      </w:r>
      <w:r w:rsidR="00C45E3A" w:rsidRPr="00C45E3A">
        <w:rPr>
          <w:lang w:val="en-GB"/>
        </w:rPr>
        <w:t>enable us</w:t>
      </w:r>
      <w:r w:rsidRPr="00C45E3A">
        <w:rPr>
          <w:lang w:val="en-GB"/>
        </w:rPr>
        <w:t xml:space="preserve"> to understand it better.</w:t>
      </w:r>
      <w:r w:rsidR="00C45E3A" w:rsidRPr="00C45E3A">
        <w:rPr>
          <w:lang w:val="en-GB"/>
        </w:rPr>
        <w:t xml:space="preserve"> </w:t>
      </w:r>
      <w:r w:rsidR="00ED074C" w:rsidRPr="00ED074C">
        <w:rPr>
          <w:lang w:val="en-GB"/>
        </w:rPr>
        <w:t>In this study, disaster formation</w:t>
      </w:r>
      <w:r w:rsidR="00BB4949">
        <w:rPr>
          <w:lang w:val="en-GB"/>
        </w:rPr>
        <w:t xml:space="preserve"> </w:t>
      </w:r>
      <w:r w:rsidR="00ED074C" w:rsidRPr="00ED074C">
        <w:rPr>
          <w:lang w:val="en-GB"/>
        </w:rPr>
        <w:t>and management with an earthquake example is explained with the chaos theory approach and concepts.</w:t>
      </w:r>
      <w:r w:rsidR="00AF2ED1">
        <w:rPr>
          <w:lang w:val="en-GB"/>
        </w:rPr>
        <w:t xml:space="preserve"> </w:t>
      </w:r>
      <w:r w:rsidR="00BB4949">
        <w:rPr>
          <w:lang w:val="en-GB"/>
        </w:rPr>
        <w:t>The m</w:t>
      </w:r>
      <w:r w:rsidR="00AF2ED1">
        <w:rPr>
          <w:lang w:val="en-GB"/>
        </w:rPr>
        <w:t>ethod of th</w:t>
      </w:r>
      <w:r w:rsidR="0088709D">
        <w:rPr>
          <w:lang w:val="en-GB"/>
        </w:rPr>
        <w:t>is</w:t>
      </w:r>
      <w:r w:rsidR="00AF2ED1">
        <w:rPr>
          <w:lang w:val="en-GB"/>
        </w:rPr>
        <w:t xml:space="preserve"> study is the qualitative </w:t>
      </w:r>
      <w:r w:rsidR="0088709D">
        <w:rPr>
          <w:lang w:val="en-GB"/>
        </w:rPr>
        <w:t xml:space="preserve">document </w:t>
      </w:r>
      <w:r w:rsidR="00AF2ED1">
        <w:rPr>
          <w:lang w:val="en-GB"/>
        </w:rPr>
        <w:t xml:space="preserve">and content analysis. </w:t>
      </w:r>
      <w:r>
        <w:rPr>
          <w:lang w:val="en-GB"/>
        </w:rPr>
        <w:t>S</w:t>
      </w:r>
      <w:r w:rsidR="00A30E6B">
        <w:rPr>
          <w:lang w:val="en-GB"/>
        </w:rPr>
        <w:t>cientific publications, books, newspapers</w:t>
      </w:r>
      <w:r w:rsidR="00BB4949">
        <w:rPr>
          <w:lang w:val="en-GB"/>
        </w:rPr>
        <w:t xml:space="preserve">, </w:t>
      </w:r>
      <w:r w:rsidR="00A30E6B">
        <w:rPr>
          <w:lang w:val="en-GB"/>
        </w:rPr>
        <w:t>and reports related to the earthquake</w:t>
      </w:r>
      <w:r w:rsidR="00C45E3A">
        <w:rPr>
          <w:lang w:val="en-GB"/>
        </w:rPr>
        <w:t xml:space="preserve"> of August 17, 1999</w:t>
      </w:r>
      <w:r w:rsidR="00A30E6B">
        <w:rPr>
          <w:lang w:val="en-GB"/>
        </w:rPr>
        <w:t xml:space="preserve"> were reviewed in the</w:t>
      </w:r>
      <w:r w:rsidR="004C4F74">
        <w:rPr>
          <w:lang w:val="en-GB"/>
        </w:rPr>
        <w:t xml:space="preserve"> first stage of research</w:t>
      </w:r>
      <w:r w:rsidR="00A30E6B">
        <w:rPr>
          <w:lang w:val="en-GB"/>
        </w:rPr>
        <w:t>.</w:t>
      </w:r>
      <w:r w:rsidR="008E1DE6">
        <w:rPr>
          <w:lang w:val="en-GB"/>
        </w:rPr>
        <w:t xml:space="preserve"> </w:t>
      </w:r>
      <w:r w:rsidR="008E1DE6" w:rsidRPr="008E1DE6">
        <w:rPr>
          <w:lang w:val="en-GB"/>
        </w:rPr>
        <w:t xml:space="preserve">The document </w:t>
      </w:r>
      <w:r w:rsidR="00C45E3A">
        <w:rPr>
          <w:lang w:val="en-GB"/>
        </w:rPr>
        <w:t>analysis</w:t>
      </w:r>
      <w:r w:rsidR="008E1DE6" w:rsidRPr="008E1DE6">
        <w:rPr>
          <w:lang w:val="en-GB"/>
        </w:rPr>
        <w:t xml:space="preserve"> was supported by</w:t>
      </w:r>
      <w:r w:rsidR="004C4F74">
        <w:rPr>
          <w:lang w:val="en-GB"/>
        </w:rPr>
        <w:t xml:space="preserve"> </w:t>
      </w:r>
      <w:r w:rsidR="007D4176">
        <w:rPr>
          <w:lang w:val="en-GB"/>
        </w:rPr>
        <w:t xml:space="preserve">a </w:t>
      </w:r>
      <w:r w:rsidR="008E1DE6" w:rsidRPr="008E1DE6">
        <w:rPr>
          <w:lang w:val="en-GB"/>
        </w:rPr>
        <w:t>literature review and three themes were identified.</w:t>
      </w:r>
      <w:r w:rsidR="008E1DE6">
        <w:rPr>
          <w:lang w:val="en-GB"/>
        </w:rPr>
        <w:t xml:space="preserve"> The first theme is “earthquake as a natural event”. The second is “a natural event that turns into a disaster” and the last theme is “disaster response and management”.</w:t>
      </w:r>
      <w:r w:rsidR="004C4F74">
        <w:rPr>
          <w:lang w:val="en-GB"/>
        </w:rPr>
        <w:t xml:space="preserve"> </w:t>
      </w:r>
      <w:r w:rsidR="007D4176">
        <w:rPr>
          <w:lang w:val="en-GB"/>
        </w:rPr>
        <w:t>In the second stage of the present study, s</w:t>
      </w:r>
      <w:r w:rsidR="004C4F74">
        <w:rPr>
          <w:lang w:val="en-GB"/>
        </w:rPr>
        <w:t xml:space="preserve">emi-structured online interviews were conducted with </w:t>
      </w:r>
      <w:r w:rsidR="004C4F74" w:rsidRPr="004C4F74">
        <w:rPr>
          <w:lang w:val="en-GB"/>
        </w:rPr>
        <w:t>a total of 10 people, consisting of academicians in the field of disaster management, practitioners working in the field, academics who have researched chaos theory</w:t>
      </w:r>
      <w:r w:rsidR="00BB4949">
        <w:rPr>
          <w:lang w:val="en-GB"/>
        </w:rPr>
        <w:t>,</w:t>
      </w:r>
      <w:r w:rsidR="004C4F74" w:rsidRPr="004C4F74">
        <w:rPr>
          <w:lang w:val="en-GB"/>
        </w:rPr>
        <w:t xml:space="preserve"> and chaos theory in disasters.</w:t>
      </w:r>
      <w:r w:rsidR="004C4F74">
        <w:rPr>
          <w:lang w:val="en-GB"/>
        </w:rPr>
        <w:t xml:space="preserve"> </w:t>
      </w:r>
      <w:r w:rsidR="004C4F74">
        <w:t xml:space="preserve">MAXQDA </w:t>
      </w:r>
      <w:r w:rsidR="004C4F74" w:rsidRPr="004C4F74">
        <w:rPr>
          <w:lang w:val="en-GB"/>
        </w:rPr>
        <w:t>2018 qualitative</w:t>
      </w:r>
      <w:r w:rsidR="004C4F74">
        <w:rPr>
          <w:lang w:val="en-GB"/>
        </w:rPr>
        <w:t xml:space="preserve"> data analysis </w:t>
      </w:r>
      <w:r w:rsidR="009A5368">
        <w:rPr>
          <w:lang w:val="en-GB"/>
        </w:rPr>
        <w:t>software</w:t>
      </w:r>
      <w:r w:rsidR="007D4176">
        <w:rPr>
          <w:lang w:val="en-GB"/>
        </w:rPr>
        <w:t xml:space="preserve"> </w:t>
      </w:r>
      <w:r w:rsidR="009A5368">
        <w:rPr>
          <w:lang w:val="en-GB"/>
        </w:rPr>
        <w:t xml:space="preserve">was utilized. Eleven categories were extracted from the content analysis. These categories were gathered </w:t>
      </w:r>
      <w:r w:rsidR="006E6109">
        <w:rPr>
          <w:lang w:val="en-GB"/>
        </w:rPr>
        <w:t xml:space="preserve">under </w:t>
      </w:r>
      <w:r w:rsidR="009A5368">
        <w:rPr>
          <w:lang w:val="en-GB"/>
        </w:rPr>
        <w:t>the three themes</w:t>
      </w:r>
      <w:r w:rsidR="007F2CA0">
        <w:rPr>
          <w:lang w:val="en-GB"/>
        </w:rPr>
        <w:t xml:space="preserve"> </w:t>
      </w:r>
      <w:r w:rsidR="009A5368">
        <w:rPr>
          <w:lang w:val="en-GB"/>
        </w:rPr>
        <w:t>identified in the document analysis.</w:t>
      </w:r>
      <w:r w:rsidR="006E6109">
        <w:rPr>
          <w:lang w:val="en-GB"/>
        </w:rPr>
        <w:t xml:space="preserve"> As a result, </w:t>
      </w:r>
      <w:r w:rsidR="007F2CA0">
        <w:rPr>
          <w:lang w:val="en-GB"/>
        </w:rPr>
        <w:t xml:space="preserve">the </w:t>
      </w:r>
      <w:r w:rsidR="006E6109">
        <w:rPr>
          <w:lang w:val="en-GB"/>
        </w:rPr>
        <w:t>butterfly effect, strange attractors, chaos, fractal structures, bifurcation</w:t>
      </w:r>
      <w:r w:rsidR="00BB4949">
        <w:rPr>
          <w:lang w:val="en-GB"/>
        </w:rPr>
        <w:t>,</w:t>
      </w:r>
      <w:r w:rsidR="006E6109">
        <w:rPr>
          <w:lang w:val="en-GB"/>
        </w:rPr>
        <w:t xml:space="preserve"> and self-organization were found to be expl</w:t>
      </w:r>
      <w:r w:rsidR="003424E5">
        <w:rPr>
          <w:lang w:val="en-GB"/>
        </w:rPr>
        <w:t>anatory</w:t>
      </w:r>
      <w:r w:rsidR="006E6109">
        <w:rPr>
          <w:lang w:val="en-GB"/>
        </w:rPr>
        <w:t xml:space="preserve"> in </w:t>
      </w:r>
      <w:r w:rsidR="003424E5">
        <w:rPr>
          <w:lang w:val="en-GB"/>
        </w:rPr>
        <w:t xml:space="preserve">the occurrence of an </w:t>
      </w:r>
      <w:r w:rsidR="006E6109">
        <w:rPr>
          <w:lang w:val="en-GB"/>
        </w:rPr>
        <w:t>earthquake. When</w:t>
      </w:r>
      <w:r w:rsidR="003424E5">
        <w:rPr>
          <w:lang w:val="en-GB"/>
        </w:rPr>
        <w:t xml:space="preserve"> the earthquake turned into a disaster, </w:t>
      </w:r>
      <w:r w:rsidR="003424E5" w:rsidRPr="003424E5">
        <w:rPr>
          <w:lang w:val="en-GB"/>
        </w:rPr>
        <w:t>the butterfly effect, bifurcation</w:t>
      </w:r>
      <w:r w:rsidR="00BB4949">
        <w:rPr>
          <w:lang w:val="en-GB"/>
        </w:rPr>
        <w:t xml:space="preserve">, </w:t>
      </w:r>
      <w:r w:rsidR="003424E5" w:rsidRPr="003424E5">
        <w:rPr>
          <w:lang w:val="en-GB"/>
        </w:rPr>
        <w:t>and chaos</w:t>
      </w:r>
      <w:r w:rsidR="003424E5">
        <w:rPr>
          <w:lang w:val="en-GB"/>
        </w:rPr>
        <w:t xml:space="preserve"> were</w:t>
      </w:r>
      <w:r w:rsidR="003424E5" w:rsidRPr="003424E5">
        <w:rPr>
          <w:lang w:val="en-GB"/>
        </w:rPr>
        <w:t xml:space="preserve"> found to be explanatory.</w:t>
      </w:r>
      <w:r w:rsidR="00C45E3A">
        <w:rPr>
          <w:lang w:val="en-GB"/>
        </w:rPr>
        <w:t xml:space="preserve"> </w:t>
      </w:r>
      <w:r w:rsidR="005661E3">
        <w:rPr>
          <w:lang w:val="en-GB"/>
        </w:rPr>
        <w:t>Strange attractors</w:t>
      </w:r>
      <w:r w:rsidR="00BB4949">
        <w:rPr>
          <w:lang w:val="en-GB"/>
        </w:rPr>
        <w:t xml:space="preserve"> </w:t>
      </w:r>
      <w:r w:rsidR="005661E3">
        <w:rPr>
          <w:lang w:val="en-GB"/>
        </w:rPr>
        <w:t>and self-organization played a role in the transition to a new order.</w:t>
      </w:r>
      <w:r w:rsidR="00BB4949">
        <w:rPr>
          <w:lang w:val="en-GB"/>
        </w:rPr>
        <w:t xml:space="preserve"> Q</w:t>
      </w:r>
      <w:r w:rsidR="006E035F">
        <w:rPr>
          <w:lang w:val="en-GB"/>
        </w:rPr>
        <w:t>uantitative research</w:t>
      </w:r>
      <w:r w:rsidR="00414537">
        <w:rPr>
          <w:lang w:val="en-GB"/>
        </w:rPr>
        <w:t xml:space="preserve"> on chaos theory and disaster management is recommended for future studies. </w:t>
      </w:r>
      <w:r w:rsidR="00414537" w:rsidRPr="00414537">
        <w:rPr>
          <w:lang w:val="en-GB"/>
        </w:rPr>
        <w:t>Disaster managers are advised to include the chaos theory approach in the disaster management planning process.</w:t>
      </w:r>
    </w:p>
    <w:p w14:paraId="1536F5AE" w14:textId="77777777" w:rsidR="00907B7A" w:rsidRDefault="00907B7A" w:rsidP="003424E5">
      <w:pPr>
        <w:rPr>
          <w:lang w:val="en-GB"/>
        </w:rPr>
      </w:pPr>
    </w:p>
    <w:p w14:paraId="42AA3947" w14:textId="77777777" w:rsidR="00C45E3A" w:rsidRDefault="00135D24" w:rsidP="006061B1">
      <w:pPr>
        <w:ind w:firstLine="0"/>
        <w:rPr>
          <w:lang w:val="en-GB"/>
        </w:rPr>
      </w:pPr>
      <w:r w:rsidRPr="003B54B7">
        <w:rPr>
          <w:b/>
          <w:bCs/>
          <w:lang w:val="en-GB"/>
        </w:rPr>
        <w:t>Keywords:</w:t>
      </w:r>
      <w:r w:rsidR="00C10083">
        <w:rPr>
          <w:b/>
          <w:bCs/>
          <w:lang w:val="en-GB"/>
        </w:rPr>
        <w:t xml:space="preserve"> </w:t>
      </w:r>
      <w:r w:rsidR="00C10083" w:rsidRPr="00C10083">
        <w:rPr>
          <w:lang w:val="en-GB"/>
        </w:rPr>
        <w:t>Chaos Theory,</w:t>
      </w:r>
      <w:r w:rsidR="00580D4E">
        <w:rPr>
          <w:lang w:val="en-GB"/>
        </w:rPr>
        <w:t xml:space="preserve"> </w:t>
      </w:r>
      <w:r w:rsidR="00C10083" w:rsidRPr="00C10083">
        <w:rPr>
          <w:lang w:val="en-GB"/>
        </w:rPr>
        <w:t>Disaster</w:t>
      </w:r>
      <w:r w:rsidR="00580D4E">
        <w:rPr>
          <w:lang w:val="en-GB"/>
        </w:rPr>
        <w:t xml:space="preserve"> Process</w:t>
      </w:r>
      <w:r w:rsidR="00C10083" w:rsidRPr="00C10083">
        <w:rPr>
          <w:lang w:val="en-GB"/>
        </w:rPr>
        <w:t>,</w:t>
      </w:r>
      <w:r w:rsidR="00632BD3">
        <w:rPr>
          <w:lang w:val="en-GB"/>
        </w:rPr>
        <w:t xml:space="preserve"> Disorder, </w:t>
      </w:r>
      <w:r w:rsidR="00580D4E">
        <w:rPr>
          <w:lang w:val="en-GB"/>
        </w:rPr>
        <w:t>Earthquake,</w:t>
      </w:r>
      <w:r w:rsidR="00C10083" w:rsidRPr="00C10083">
        <w:rPr>
          <w:lang w:val="en-GB"/>
        </w:rPr>
        <w:t xml:space="preserve"> The Dynamics of Social </w:t>
      </w:r>
      <w:r w:rsidR="00414537" w:rsidRPr="00C10083">
        <w:rPr>
          <w:lang w:val="en-GB"/>
        </w:rPr>
        <w:t>System</w:t>
      </w:r>
    </w:p>
    <w:p w14:paraId="1B2DA117" w14:textId="5FA7C7D6" w:rsidR="00CB2304" w:rsidRDefault="00414537" w:rsidP="006061B1">
      <w:pPr>
        <w:ind w:firstLine="0"/>
        <w:rPr>
          <w:b/>
          <w:bCs/>
          <w:lang w:val="en-GB"/>
        </w:rPr>
      </w:pPr>
      <w:r>
        <w:rPr>
          <w:b/>
          <w:bCs/>
          <w:lang w:val="en-GB"/>
        </w:rPr>
        <w:lastRenderedPageBreak/>
        <w:t xml:space="preserve"> </w:t>
      </w:r>
    </w:p>
    <w:sdt>
      <w:sdtPr>
        <w:rPr>
          <w:rFonts w:ascii="Times New Roman" w:eastAsiaTheme="minorHAnsi" w:hAnsi="Times New Roman" w:cs="Times New Roman"/>
          <w:noProof/>
          <w:color w:val="auto"/>
          <w:sz w:val="24"/>
          <w:szCs w:val="24"/>
          <w:lang w:eastAsia="en-US"/>
        </w:rPr>
        <w:id w:val="-1718504064"/>
        <w:docPartObj>
          <w:docPartGallery w:val="Table of Contents"/>
          <w:docPartUnique/>
        </w:docPartObj>
      </w:sdtPr>
      <w:sdtEndPr>
        <w:rPr>
          <w:b/>
          <w:bCs/>
          <w:lang w:eastAsia="tr-TR"/>
        </w:rPr>
      </w:sdtEndPr>
      <w:sdtContent>
        <w:p w14:paraId="1EC1C322" w14:textId="2F8C8386" w:rsidR="00C9626D" w:rsidRDefault="00367432" w:rsidP="00367432">
          <w:pPr>
            <w:pStyle w:val="TBal"/>
            <w:jc w:val="center"/>
            <w:rPr>
              <w:rFonts w:ascii="Times New Roman" w:hAnsi="Times New Roman" w:cs="Times New Roman"/>
              <w:b/>
              <w:bCs/>
              <w:color w:val="auto"/>
              <w:sz w:val="24"/>
              <w:szCs w:val="24"/>
            </w:rPr>
          </w:pPr>
          <w:r w:rsidRPr="00367432">
            <w:rPr>
              <w:rFonts w:ascii="Times New Roman" w:hAnsi="Times New Roman" w:cs="Times New Roman"/>
              <w:b/>
              <w:bCs/>
              <w:color w:val="auto"/>
              <w:sz w:val="24"/>
              <w:szCs w:val="24"/>
            </w:rPr>
            <w:t>İÇİNDEKİLER</w:t>
          </w:r>
        </w:p>
        <w:p w14:paraId="3C9E67FF" w14:textId="2C803929" w:rsidR="00367432" w:rsidRDefault="00367432" w:rsidP="00367432">
          <w:pPr>
            <w:rPr>
              <w:lang w:eastAsia="tr-TR"/>
            </w:rPr>
          </w:pPr>
        </w:p>
        <w:p w14:paraId="4E1DA918" w14:textId="5714D403" w:rsidR="00367432" w:rsidRPr="00367432" w:rsidRDefault="00367432" w:rsidP="00367432">
          <w:pPr>
            <w:spacing w:line="240" w:lineRule="auto"/>
            <w:rPr>
              <w:b/>
              <w:bCs/>
              <w:lang w:eastAsia="tr-TR"/>
            </w:rPr>
          </w:pPr>
          <w:r w:rsidRPr="00367432">
            <w:rPr>
              <w:b/>
              <w:bCs/>
              <w:lang w:eastAsia="tr-TR"/>
            </w:rPr>
            <w:t>DIŞ KAPAK</w:t>
          </w:r>
        </w:p>
        <w:p w14:paraId="5516580C" w14:textId="243E6A56" w:rsidR="00367432" w:rsidRPr="00367432" w:rsidRDefault="00367432" w:rsidP="00367432">
          <w:pPr>
            <w:spacing w:line="240" w:lineRule="auto"/>
            <w:rPr>
              <w:b/>
              <w:bCs/>
              <w:lang w:eastAsia="tr-TR"/>
            </w:rPr>
          </w:pPr>
          <w:r w:rsidRPr="00367432">
            <w:rPr>
              <w:b/>
              <w:bCs/>
              <w:lang w:eastAsia="tr-TR"/>
            </w:rPr>
            <w:t>İÇ KAPAK</w:t>
          </w:r>
        </w:p>
        <w:p w14:paraId="66B97C0B" w14:textId="2573788C" w:rsidR="00086A40" w:rsidRPr="00086A40" w:rsidRDefault="00C9626D">
          <w:pPr>
            <w:pStyle w:val="T1"/>
            <w:rPr>
              <w:rFonts w:asciiTheme="minorHAnsi" w:eastAsiaTheme="minorEastAsia" w:hAnsiTheme="minorHAnsi" w:cstheme="minorBidi"/>
              <w:b/>
              <w:bCs/>
              <w:sz w:val="22"/>
              <w:szCs w:val="22"/>
            </w:rPr>
          </w:pPr>
          <w:r w:rsidRPr="00367432">
            <w:fldChar w:fldCharType="begin"/>
          </w:r>
          <w:r w:rsidRPr="00367432">
            <w:instrText xml:space="preserve"> TOC \o "1-6" \h \z \u </w:instrText>
          </w:r>
          <w:r w:rsidRPr="00367432">
            <w:fldChar w:fldCharType="separate"/>
          </w:r>
          <w:hyperlink w:anchor="_Toc43913015" w:history="1">
            <w:r w:rsidR="00086A40" w:rsidRPr="00086A40">
              <w:rPr>
                <w:rStyle w:val="Kpr"/>
                <w:b/>
                <w:bCs/>
              </w:rPr>
              <w:t>KABUL VE ONAY</w:t>
            </w:r>
            <w:r w:rsidR="00086A40" w:rsidRPr="00086A40">
              <w:rPr>
                <w:b/>
                <w:bCs/>
                <w:webHidden/>
              </w:rPr>
              <w:tab/>
            </w:r>
            <w:r w:rsidR="00086A40" w:rsidRPr="00086A40">
              <w:rPr>
                <w:b/>
                <w:bCs/>
                <w:webHidden/>
              </w:rPr>
              <w:fldChar w:fldCharType="begin"/>
            </w:r>
            <w:r w:rsidR="00086A40" w:rsidRPr="00086A40">
              <w:rPr>
                <w:b/>
                <w:bCs/>
                <w:webHidden/>
              </w:rPr>
              <w:instrText xml:space="preserve"> PAGEREF _Toc43913015 \h </w:instrText>
            </w:r>
            <w:r w:rsidR="00086A40" w:rsidRPr="00086A40">
              <w:rPr>
                <w:b/>
                <w:bCs/>
                <w:webHidden/>
              </w:rPr>
            </w:r>
            <w:r w:rsidR="00086A40" w:rsidRPr="00086A40">
              <w:rPr>
                <w:b/>
                <w:bCs/>
                <w:webHidden/>
              </w:rPr>
              <w:fldChar w:fldCharType="separate"/>
            </w:r>
            <w:r w:rsidR="0026089F">
              <w:rPr>
                <w:b/>
                <w:bCs/>
                <w:webHidden/>
              </w:rPr>
              <w:t>III</w:t>
            </w:r>
            <w:r w:rsidR="00086A40" w:rsidRPr="00086A40">
              <w:rPr>
                <w:b/>
                <w:bCs/>
                <w:webHidden/>
              </w:rPr>
              <w:fldChar w:fldCharType="end"/>
            </w:r>
          </w:hyperlink>
        </w:p>
        <w:p w14:paraId="74D8AA07" w14:textId="5CE3FA2C" w:rsidR="00086A40" w:rsidRPr="00086A40" w:rsidRDefault="00885C36">
          <w:pPr>
            <w:pStyle w:val="T1"/>
            <w:rPr>
              <w:rFonts w:asciiTheme="minorHAnsi" w:eastAsiaTheme="minorEastAsia" w:hAnsiTheme="minorHAnsi" w:cstheme="minorBidi"/>
              <w:b/>
              <w:bCs/>
              <w:sz w:val="22"/>
              <w:szCs w:val="22"/>
            </w:rPr>
          </w:pPr>
          <w:hyperlink w:anchor="_Toc43913016" w:history="1">
            <w:r w:rsidR="00086A40" w:rsidRPr="00086A40">
              <w:rPr>
                <w:rStyle w:val="Kpr"/>
                <w:b/>
                <w:bCs/>
              </w:rPr>
              <w:t>BİLDİRİM</w:t>
            </w:r>
            <w:r w:rsidR="00086A40" w:rsidRPr="00086A40">
              <w:rPr>
                <w:b/>
                <w:bCs/>
                <w:webHidden/>
              </w:rPr>
              <w:tab/>
            </w:r>
            <w:r w:rsidR="00086A40" w:rsidRPr="00086A40">
              <w:rPr>
                <w:b/>
                <w:bCs/>
                <w:webHidden/>
              </w:rPr>
              <w:fldChar w:fldCharType="begin"/>
            </w:r>
            <w:r w:rsidR="00086A40" w:rsidRPr="00086A40">
              <w:rPr>
                <w:b/>
                <w:bCs/>
                <w:webHidden/>
              </w:rPr>
              <w:instrText xml:space="preserve"> PAGEREF _Toc43913016 \h </w:instrText>
            </w:r>
            <w:r w:rsidR="00086A40" w:rsidRPr="00086A40">
              <w:rPr>
                <w:b/>
                <w:bCs/>
                <w:webHidden/>
              </w:rPr>
            </w:r>
            <w:r w:rsidR="00086A40" w:rsidRPr="00086A40">
              <w:rPr>
                <w:b/>
                <w:bCs/>
                <w:webHidden/>
              </w:rPr>
              <w:fldChar w:fldCharType="separate"/>
            </w:r>
            <w:r w:rsidR="0026089F">
              <w:rPr>
                <w:b/>
                <w:bCs/>
                <w:webHidden/>
              </w:rPr>
              <w:t>IV</w:t>
            </w:r>
            <w:r w:rsidR="00086A40" w:rsidRPr="00086A40">
              <w:rPr>
                <w:b/>
                <w:bCs/>
                <w:webHidden/>
              </w:rPr>
              <w:fldChar w:fldCharType="end"/>
            </w:r>
          </w:hyperlink>
        </w:p>
        <w:p w14:paraId="36FFCE4C" w14:textId="18C4BC22" w:rsidR="00086A40" w:rsidRPr="00086A40" w:rsidRDefault="00885C36">
          <w:pPr>
            <w:pStyle w:val="T1"/>
            <w:rPr>
              <w:rFonts w:asciiTheme="minorHAnsi" w:eastAsiaTheme="minorEastAsia" w:hAnsiTheme="minorHAnsi" w:cstheme="minorBidi"/>
              <w:b/>
              <w:bCs/>
              <w:sz w:val="22"/>
              <w:szCs w:val="22"/>
            </w:rPr>
          </w:pPr>
          <w:hyperlink w:anchor="_Toc43913017" w:history="1">
            <w:r w:rsidR="00086A40" w:rsidRPr="00086A40">
              <w:rPr>
                <w:rStyle w:val="Kpr"/>
                <w:b/>
                <w:bCs/>
              </w:rPr>
              <w:t>ÖNSÖZ</w:t>
            </w:r>
            <w:r w:rsidR="00086A40" w:rsidRPr="00086A40">
              <w:rPr>
                <w:b/>
                <w:bCs/>
                <w:webHidden/>
              </w:rPr>
              <w:tab/>
            </w:r>
            <w:r w:rsidR="00086A40" w:rsidRPr="00086A40">
              <w:rPr>
                <w:b/>
                <w:bCs/>
                <w:webHidden/>
              </w:rPr>
              <w:fldChar w:fldCharType="begin"/>
            </w:r>
            <w:r w:rsidR="00086A40" w:rsidRPr="00086A40">
              <w:rPr>
                <w:b/>
                <w:bCs/>
                <w:webHidden/>
              </w:rPr>
              <w:instrText xml:space="preserve"> PAGEREF _Toc43913017 \h </w:instrText>
            </w:r>
            <w:r w:rsidR="00086A40" w:rsidRPr="00086A40">
              <w:rPr>
                <w:b/>
                <w:bCs/>
                <w:webHidden/>
              </w:rPr>
            </w:r>
            <w:r w:rsidR="00086A40" w:rsidRPr="00086A40">
              <w:rPr>
                <w:b/>
                <w:bCs/>
                <w:webHidden/>
              </w:rPr>
              <w:fldChar w:fldCharType="separate"/>
            </w:r>
            <w:r w:rsidR="0026089F">
              <w:rPr>
                <w:b/>
                <w:bCs/>
                <w:webHidden/>
              </w:rPr>
              <w:t>V</w:t>
            </w:r>
            <w:r w:rsidR="00086A40" w:rsidRPr="00086A40">
              <w:rPr>
                <w:b/>
                <w:bCs/>
                <w:webHidden/>
              </w:rPr>
              <w:fldChar w:fldCharType="end"/>
            </w:r>
          </w:hyperlink>
        </w:p>
        <w:p w14:paraId="0E9A07EA" w14:textId="099BB69B" w:rsidR="00086A40" w:rsidRPr="00086A40" w:rsidRDefault="00885C36">
          <w:pPr>
            <w:pStyle w:val="T1"/>
            <w:rPr>
              <w:rFonts w:asciiTheme="minorHAnsi" w:eastAsiaTheme="minorEastAsia" w:hAnsiTheme="minorHAnsi" w:cstheme="minorBidi"/>
              <w:b/>
              <w:bCs/>
              <w:sz w:val="22"/>
              <w:szCs w:val="22"/>
            </w:rPr>
          </w:pPr>
          <w:hyperlink w:anchor="_Toc43913018" w:history="1">
            <w:r w:rsidR="00086A40" w:rsidRPr="00086A40">
              <w:rPr>
                <w:rStyle w:val="Kpr"/>
                <w:b/>
                <w:bCs/>
              </w:rPr>
              <w:t>ÖZET</w:t>
            </w:r>
            <w:r w:rsidR="00086A40" w:rsidRPr="00086A40">
              <w:rPr>
                <w:b/>
                <w:bCs/>
                <w:webHidden/>
              </w:rPr>
              <w:tab/>
            </w:r>
            <w:r w:rsidR="00086A40" w:rsidRPr="00086A40">
              <w:rPr>
                <w:b/>
                <w:bCs/>
                <w:webHidden/>
              </w:rPr>
              <w:fldChar w:fldCharType="begin"/>
            </w:r>
            <w:r w:rsidR="00086A40" w:rsidRPr="00086A40">
              <w:rPr>
                <w:b/>
                <w:bCs/>
                <w:webHidden/>
              </w:rPr>
              <w:instrText xml:space="preserve"> PAGEREF _Toc43913018 \h </w:instrText>
            </w:r>
            <w:r w:rsidR="00086A40" w:rsidRPr="00086A40">
              <w:rPr>
                <w:b/>
                <w:bCs/>
                <w:webHidden/>
              </w:rPr>
            </w:r>
            <w:r w:rsidR="00086A40" w:rsidRPr="00086A40">
              <w:rPr>
                <w:b/>
                <w:bCs/>
                <w:webHidden/>
              </w:rPr>
              <w:fldChar w:fldCharType="separate"/>
            </w:r>
            <w:r w:rsidR="0026089F">
              <w:rPr>
                <w:b/>
                <w:bCs/>
                <w:webHidden/>
              </w:rPr>
              <w:t>VI</w:t>
            </w:r>
            <w:r w:rsidR="00086A40" w:rsidRPr="00086A40">
              <w:rPr>
                <w:b/>
                <w:bCs/>
                <w:webHidden/>
              </w:rPr>
              <w:fldChar w:fldCharType="end"/>
            </w:r>
          </w:hyperlink>
        </w:p>
        <w:p w14:paraId="462E485E" w14:textId="176D6B0A" w:rsidR="00086A40" w:rsidRDefault="00885C36">
          <w:pPr>
            <w:pStyle w:val="T1"/>
            <w:rPr>
              <w:rStyle w:val="Kpr"/>
              <w:b/>
              <w:bCs/>
            </w:rPr>
          </w:pPr>
          <w:hyperlink w:anchor="_Toc43913019" w:history="1">
            <w:r w:rsidR="00086A40" w:rsidRPr="00086A40">
              <w:rPr>
                <w:rStyle w:val="Kpr"/>
                <w:b/>
                <w:bCs/>
                <w:lang w:val="en-GB"/>
              </w:rPr>
              <w:t>ABSTRACT</w:t>
            </w:r>
            <w:r w:rsidR="00086A40" w:rsidRPr="00086A40">
              <w:rPr>
                <w:b/>
                <w:bCs/>
                <w:webHidden/>
              </w:rPr>
              <w:tab/>
            </w:r>
            <w:r w:rsidR="00086A40" w:rsidRPr="00086A40">
              <w:rPr>
                <w:b/>
                <w:bCs/>
                <w:webHidden/>
              </w:rPr>
              <w:fldChar w:fldCharType="begin"/>
            </w:r>
            <w:r w:rsidR="00086A40" w:rsidRPr="00086A40">
              <w:rPr>
                <w:b/>
                <w:bCs/>
                <w:webHidden/>
              </w:rPr>
              <w:instrText xml:space="preserve"> PAGEREF _Toc43913019 \h </w:instrText>
            </w:r>
            <w:r w:rsidR="00086A40" w:rsidRPr="00086A40">
              <w:rPr>
                <w:b/>
                <w:bCs/>
                <w:webHidden/>
              </w:rPr>
            </w:r>
            <w:r w:rsidR="00086A40" w:rsidRPr="00086A40">
              <w:rPr>
                <w:b/>
                <w:bCs/>
                <w:webHidden/>
              </w:rPr>
              <w:fldChar w:fldCharType="separate"/>
            </w:r>
            <w:r w:rsidR="0026089F">
              <w:rPr>
                <w:b/>
                <w:bCs/>
                <w:webHidden/>
              </w:rPr>
              <w:t>VII</w:t>
            </w:r>
            <w:r w:rsidR="00086A40" w:rsidRPr="00086A40">
              <w:rPr>
                <w:b/>
                <w:bCs/>
                <w:webHidden/>
              </w:rPr>
              <w:fldChar w:fldCharType="end"/>
            </w:r>
          </w:hyperlink>
        </w:p>
        <w:p w14:paraId="4DD4E2D5" w14:textId="373D0D85" w:rsidR="00086A40" w:rsidRPr="00086A40" w:rsidRDefault="00086A40" w:rsidP="00086A40">
          <w:pPr>
            <w:rPr>
              <w:b/>
              <w:bCs/>
              <w:noProof/>
              <w:lang w:eastAsia="tr-TR"/>
            </w:rPr>
          </w:pPr>
          <w:r w:rsidRPr="00086A40">
            <w:rPr>
              <w:b/>
              <w:bCs/>
              <w:noProof/>
              <w:lang w:eastAsia="tr-TR"/>
            </w:rPr>
            <w:t>İÇİNDEKİLER</w:t>
          </w:r>
          <w:r>
            <w:rPr>
              <w:b/>
              <w:bCs/>
              <w:noProof/>
              <w:lang w:eastAsia="tr-TR"/>
            </w:rPr>
            <w:t>……………………………………………………………</w:t>
          </w:r>
          <w:r w:rsidR="00490761">
            <w:rPr>
              <w:b/>
              <w:bCs/>
              <w:noProof/>
              <w:lang w:eastAsia="tr-TR"/>
            </w:rPr>
            <w:t>...VIII</w:t>
          </w:r>
        </w:p>
        <w:p w14:paraId="789B0600" w14:textId="0D65C5D4" w:rsidR="00086A40" w:rsidRPr="00490761" w:rsidRDefault="00885C36">
          <w:pPr>
            <w:pStyle w:val="T1"/>
            <w:rPr>
              <w:rFonts w:asciiTheme="minorHAnsi" w:eastAsiaTheme="minorEastAsia" w:hAnsiTheme="minorHAnsi" w:cstheme="minorBidi"/>
              <w:b/>
              <w:bCs/>
              <w:sz w:val="22"/>
              <w:szCs w:val="22"/>
            </w:rPr>
          </w:pPr>
          <w:hyperlink w:anchor="_Toc43913020" w:history="1">
            <w:r w:rsidR="00086A40" w:rsidRPr="00490761">
              <w:rPr>
                <w:rStyle w:val="Kpr"/>
                <w:b/>
                <w:bCs/>
              </w:rPr>
              <w:t>TABLOLAR LİSTESİ</w:t>
            </w:r>
            <w:r w:rsidR="00086A40" w:rsidRPr="00490761">
              <w:rPr>
                <w:b/>
                <w:bCs/>
                <w:webHidden/>
              </w:rPr>
              <w:tab/>
            </w:r>
            <w:r w:rsidR="00086A40" w:rsidRPr="00490761">
              <w:rPr>
                <w:b/>
                <w:bCs/>
                <w:webHidden/>
              </w:rPr>
              <w:fldChar w:fldCharType="begin"/>
            </w:r>
            <w:r w:rsidR="00086A40" w:rsidRPr="00490761">
              <w:rPr>
                <w:b/>
                <w:bCs/>
                <w:webHidden/>
              </w:rPr>
              <w:instrText xml:space="preserve"> PAGEREF _Toc43913020 \h </w:instrText>
            </w:r>
            <w:r w:rsidR="00086A40" w:rsidRPr="00490761">
              <w:rPr>
                <w:b/>
                <w:bCs/>
                <w:webHidden/>
              </w:rPr>
            </w:r>
            <w:r w:rsidR="00086A40" w:rsidRPr="00490761">
              <w:rPr>
                <w:b/>
                <w:bCs/>
                <w:webHidden/>
              </w:rPr>
              <w:fldChar w:fldCharType="separate"/>
            </w:r>
            <w:r w:rsidR="0026089F">
              <w:rPr>
                <w:b/>
                <w:bCs/>
                <w:webHidden/>
              </w:rPr>
              <w:t>XII</w:t>
            </w:r>
            <w:r w:rsidR="00086A40" w:rsidRPr="00490761">
              <w:rPr>
                <w:b/>
                <w:bCs/>
                <w:webHidden/>
              </w:rPr>
              <w:fldChar w:fldCharType="end"/>
            </w:r>
          </w:hyperlink>
        </w:p>
        <w:p w14:paraId="6E42359E" w14:textId="3852E2B8" w:rsidR="00086A40" w:rsidRPr="00490761" w:rsidRDefault="00885C36">
          <w:pPr>
            <w:pStyle w:val="T1"/>
            <w:rPr>
              <w:rFonts w:asciiTheme="minorHAnsi" w:eastAsiaTheme="minorEastAsia" w:hAnsiTheme="minorHAnsi" w:cstheme="minorBidi"/>
              <w:b/>
              <w:bCs/>
              <w:sz w:val="22"/>
              <w:szCs w:val="22"/>
            </w:rPr>
          </w:pPr>
          <w:hyperlink w:anchor="_Toc43913021" w:history="1">
            <w:r w:rsidR="00086A40" w:rsidRPr="00490761">
              <w:rPr>
                <w:rStyle w:val="Kpr"/>
                <w:b/>
                <w:bCs/>
              </w:rPr>
              <w:t>ŞEKİLLER LİSTESİ</w:t>
            </w:r>
            <w:r w:rsidR="00086A40" w:rsidRPr="00490761">
              <w:rPr>
                <w:b/>
                <w:bCs/>
                <w:webHidden/>
              </w:rPr>
              <w:tab/>
            </w:r>
            <w:r w:rsidR="00086A40" w:rsidRPr="00490761">
              <w:rPr>
                <w:b/>
                <w:bCs/>
                <w:webHidden/>
              </w:rPr>
              <w:fldChar w:fldCharType="begin"/>
            </w:r>
            <w:r w:rsidR="00086A40" w:rsidRPr="00490761">
              <w:rPr>
                <w:b/>
                <w:bCs/>
                <w:webHidden/>
              </w:rPr>
              <w:instrText xml:space="preserve"> PAGEREF _Toc43913021 \h </w:instrText>
            </w:r>
            <w:r w:rsidR="00086A40" w:rsidRPr="00490761">
              <w:rPr>
                <w:b/>
                <w:bCs/>
                <w:webHidden/>
              </w:rPr>
            </w:r>
            <w:r w:rsidR="00086A40" w:rsidRPr="00490761">
              <w:rPr>
                <w:b/>
                <w:bCs/>
                <w:webHidden/>
              </w:rPr>
              <w:fldChar w:fldCharType="separate"/>
            </w:r>
            <w:r w:rsidR="0026089F">
              <w:rPr>
                <w:b/>
                <w:bCs/>
                <w:webHidden/>
              </w:rPr>
              <w:t>XIII</w:t>
            </w:r>
            <w:r w:rsidR="00086A40" w:rsidRPr="00490761">
              <w:rPr>
                <w:b/>
                <w:bCs/>
                <w:webHidden/>
              </w:rPr>
              <w:fldChar w:fldCharType="end"/>
            </w:r>
          </w:hyperlink>
        </w:p>
        <w:p w14:paraId="7D0FE5E8" w14:textId="00757D21" w:rsidR="00086A40" w:rsidRDefault="00885C36">
          <w:pPr>
            <w:pStyle w:val="T1"/>
            <w:rPr>
              <w:rStyle w:val="Kpr"/>
              <w:b/>
              <w:bCs/>
            </w:rPr>
          </w:pPr>
          <w:hyperlink w:anchor="_Toc43913022" w:history="1">
            <w:r w:rsidR="00086A40" w:rsidRPr="00490761">
              <w:rPr>
                <w:rStyle w:val="Kpr"/>
                <w:b/>
                <w:bCs/>
                <w:shd w:val="clear" w:color="auto" w:fill="FFFFFF"/>
              </w:rPr>
              <w:t>KISALTMALAR LİSTESİ</w:t>
            </w:r>
            <w:r w:rsidR="00086A40" w:rsidRPr="00490761">
              <w:rPr>
                <w:b/>
                <w:bCs/>
                <w:webHidden/>
              </w:rPr>
              <w:tab/>
            </w:r>
            <w:r w:rsidR="00086A40" w:rsidRPr="00490761">
              <w:rPr>
                <w:b/>
                <w:bCs/>
                <w:webHidden/>
              </w:rPr>
              <w:fldChar w:fldCharType="begin"/>
            </w:r>
            <w:r w:rsidR="00086A40" w:rsidRPr="00490761">
              <w:rPr>
                <w:b/>
                <w:bCs/>
                <w:webHidden/>
              </w:rPr>
              <w:instrText xml:space="preserve"> PAGEREF _Toc43913022 \h </w:instrText>
            </w:r>
            <w:r w:rsidR="00086A40" w:rsidRPr="00490761">
              <w:rPr>
                <w:b/>
                <w:bCs/>
                <w:webHidden/>
              </w:rPr>
            </w:r>
            <w:r w:rsidR="00086A40" w:rsidRPr="00490761">
              <w:rPr>
                <w:b/>
                <w:bCs/>
                <w:webHidden/>
              </w:rPr>
              <w:fldChar w:fldCharType="separate"/>
            </w:r>
            <w:r w:rsidR="0026089F">
              <w:rPr>
                <w:b/>
                <w:bCs/>
                <w:webHidden/>
              </w:rPr>
              <w:t>XIV</w:t>
            </w:r>
            <w:r w:rsidR="00086A40" w:rsidRPr="00490761">
              <w:rPr>
                <w:b/>
                <w:bCs/>
                <w:webHidden/>
              </w:rPr>
              <w:fldChar w:fldCharType="end"/>
            </w:r>
          </w:hyperlink>
        </w:p>
        <w:p w14:paraId="03A09DB1" w14:textId="77777777" w:rsidR="00490761" w:rsidRPr="00490761" w:rsidRDefault="00490761" w:rsidP="00490761">
          <w:pPr>
            <w:rPr>
              <w:noProof/>
              <w:lang w:eastAsia="tr-TR"/>
            </w:rPr>
          </w:pPr>
        </w:p>
        <w:p w14:paraId="65F3EAB1" w14:textId="6CC42EEF" w:rsidR="00086A40" w:rsidRDefault="00885C36">
          <w:pPr>
            <w:pStyle w:val="T1"/>
            <w:rPr>
              <w:rStyle w:val="Kpr"/>
              <w:b/>
              <w:bCs/>
            </w:rPr>
          </w:pPr>
          <w:hyperlink w:anchor="_Toc43913023" w:history="1">
            <w:r w:rsidR="00086A40" w:rsidRPr="00490761">
              <w:rPr>
                <w:rStyle w:val="Kpr"/>
                <w:b/>
                <w:bCs/>
              </w:rPr>
              <w:t>GİRİŞ</w:t>
            </w:r>
            <w:r w:rsidR="00086A40" w:rsidRPr="00490761">
              <w:rPr>
                <w:b/>
                <w:bCs/>
                <w:webHidden/>
              </w:rPr>
              <w:tab/>
            </w:r>
            <w:r w:rsidR="00086A40" w:rsidRPr="00490761">
              <w:rPr>
                <w:b/>
                <w:bCs/>
                <w:webHidden/>
              </w:rPr>
              <w:fldChar w:fldCharType="begin"/>
            </w:r>
            <w:r w:rsidR="00086A40" w:rsidRPr="00490761">
              <w:rPr>
                <w:b/>
                <w:bCs/>
                <w:webHidden/>
              </w:rPr>
              <w:instrText xml:space="preserve"> PAGEREF _Toc43913023 \h </w:instrText>
            </w:r>
            <w:r w:rsidR="00086A40" w:rsidRPr="00490761">
              <w:rPr>
                <w:b/>
                <w:bCs/>
                <w:webHidden/>
              </w:rPr>
            </w:r>
            <w:r w:rsidR="00086A40" w:rsidRPr="00490761">
              <w:rPr>
                <w:b/>
                <w:bCs/>
                <w:webHidden/>
              </w:rPr>
              <w:fldChar w:fldCharType="separate"/>
            </w:r>
            <w:r w:rsidR="0026089F">
              <w:rPr>
                <w:b/>
                <w:bCs/>
                <w:webHidden/>
              </w:rPr>
              <w:t>1</w:t>
            </w:r>
            <w:r w:rsidR="00086A40" w:rsidRPr="00490761">
              <w:rPr>
                <w:b/>
                <w:bCs/>
                <w:webHidden/>
              </w:rPr>
              <w:fldChar w:fldCharType="end"/>
            </w:r>
          </w:hyperlink>
        </w:p>
        <w:p w14:paraId="16E95C0C" w14:textId="77777777" w:rsidR="00490761" w:rsidRPr="00490761" w:rsidRDefault="00490761" w:rsidP="00490761">
          <w:pPr>
            <w:rPr>
              <w:noProof/>
              <w:lang w:eastAsia="tr-TR"/>
            </w:rPr>
          </w:pPr>
        </w:p>
        <w:p w14:paraId="597F7A6A" w14:textId="7A62DF33" w:rsidR="00086A40" w:rsidRPr="00490761" w:rsidRDefault="00885C36">
          <w:pPr>
            <w:pStyle w:val="T1"/>
            <w:rPr>
              <w:rStyle w:val="Kpr"/>
              <w:b/>
              <w:bCs/>
            </w:rPr>
          </w:pPr>
          <w:hyperlink w:anchor="_Toc43913024" w:history="1">
            <w:r w:rsidR="00086A40" w:rsidRPr="00490761">
              <w:rPr>
                <w:rStyle w:val="Kpr"/>
                <w:b/>
                <w:bCs/>
              </w:rPr>
              <w:t>BİRİNCİ BÖLÜM</w:t>
            </w:r>
          </w:hyperlink>
        </w:p>
        <w:p w14:paraId="3E19AB8D" w14:textId="77777777" w:rsidR="00490761" w:rsidRPr="00490761" w:rsidRDefault="00490761" w:rsidP="00490761">
          <w:pPr>
            <w:rPr>
              <w:noProof/>
              <w:lang w:eastAsia="tr-TR"/>
            </w:rPr>
          </w:pPr>
        </w:p>
        <w:p w14:paraId="0A8826DA" w14:textId="46FF1E30" w:rsidR="00086A40" w:rsidRPr="00490761" w:rsidRDefault="00885C36">
          <w:pPr>
            <w:pStyle w:val="T1"/>
            <w:rPr>
              <w:rFonts w:asciiTheme="minorHAnsi" w:eastAsiaTheme="minorEastAsia" w:hAnsiTheme="minorHAnsi" w:cstheme="minorBidi"/>
              <w:b/>
              <w:bCs/>
              <w:sz w:val="22"/>
              <w:szCs w:val="22"/>
            </w:rPr>
          </w:pPr>
          <w:hyperlink w:anchor="_Toc43913025" w:history="1">
            <w:r w:rsidR="00086A40" w:rsidRPr="00490761">
              <w:rPr>
                <w:rStyle w:val="Kpr"/>
                <w:b/>
                <w:bCs/>
                <w:color w:val="auto"/>
                <w:u w:val="none"/>
              </w:rPr>
              <w:t>1. TEMEL BİLGİ VE KAVRAMLAR</w:t>
            </w:r>
            <w:r w:rsidR="00086A40" w:rsidRPr="00490761">
              <w:rPr>
                <w:b/>
                <w:bCs/>
                <w:webHidden/>
              </w:rPr>
              <w:tab/>
            </w:r>
            <w:r w:rsidR="00086A40" w:rsidRPr="00490761">
              <w:rPr>
                <w:b/>
                <w:bCs/>
                <w:webHidden/>
              </w:rPr>
              <w:fldChar w:fldCharType="begin"/>
            </w:r>
            <w:r w:rsidR="00086A40" w:rsidRPr="00490761">
              <w:rPr>
                <w:b/>
                <w:bCs/>
                <w:webHidden/>
              </w:rPr>
              <w:instrText xml:space="preserve"> PAGEREF _Toc43913025 \h </w:instrText>
            </w:r>
            <w:r w:rsidR="00086A40" w:rsidRPr="00490761">
              <w:rPr>
                <w:b/>
                <w:bCs/>
                <w:webHidden/>
              </w:rPr>
            </w:r>
            <w:r w:rsidR="00086A40" w:rsidRPr="00490761">
              <w:rPr>
                <w:b/>
                <w:bCs/>
                <w:webHidden/>
              </w:rPr>
              <w:fldChar w:fldCharType="separate"/>
            </w:r>
            <w:r w:rsidR="0026089F">
              <w:rPr>
                <w:b/>
                <w:bCs/>
                <w:webHidden/>
              </w:rPr>
              <w:t>6</w:t>
            </w:r>
            <w:r w:rsidR="00086A40" w:rsidRPr="00490761">
              <w:rPr>
                <w:b/>
                <w:bCs/>
                <w:webHidden/>
              </w:rPr>
              <w:fldChar w:fldCharType="end"/>
            </w:r>
          </w:hyperlink>
          <w:r w:rsidR="00490761" w:rsidRPr="00490761">
            <w:rPr>
              <w:rStyle w:val="Kpr"/>
              <w:b/>
              <w:bCs/>
              <w:color w:val="auto"/>
              <w:u w:val="none"/>
            </w:rPr>
            <w:t>-22</w:t>
          </w:r>
        </w:p>
        <w:p w14:paraId="244733B7" w14:textId="626DB9DF" w:rsidR="00086A40" w:rsidRDefault="00885C36">
          <w:pPr>
            <w:pStyle w:val="T2"/>
            <w:tabs>
              <w:tab w:val="left" w:pos="1540"/>
              <w:tab w:val="right" w:leader="dot" w:pos="8494"/>
            </w:tabs>
            <w:rPr>
              <w:rFonts w:asciiTheme="minorHAnsi" w:eastAsiaTheme="minorEastAsia" w:hAnsiTheme="minorHAnsi"/>
              <w:noProof/>
              <w:sz w:val="22"/>
              <w:lang w:eastAsia="tr-TR"/>
            </w:rPr>
          </w:pPr>
          <w:hyperlink w:anchor="_Toc43913026" w:history="1">
            <w:r w:rsidR="00086A40" w:rsidRPr="00140C71">
              <w:rPr>
                <w:rStyle w:val="Kpr"/>
                <w:noProof/>
              </w:rPr>
              <w:t>1.1.</w:t>
            </w:r>
            <w:r w:rsidR="00086A40">
              <w:rPr>
                <w:rFonts w:asciiTheme="minorHAnsi" w:eastAsiaTheme="minorEastAsia" w:hAnsiTheme="minorHAnsi"/>
                <w:noProof/>
                <w:sz w:val="22"/>
                <w:lang w:eastAsia="tr-TR"/>
              </w:rPr>
              <w:tab/>
            </w:r>
            <w:r w:rsidR="00086A40" w:rsidRPr="00140C71">
              <w:rPr>
                <w:rStyle w:val="Kpr"/>
                <w:noProof/>
              </w:rPr>
              <w:t>Kaos, Kaos Teorisi ve Tarihçesi</w:t>
            </w:r>
            <w:r w:rsidR="00086A40">
              <w:rPr>
                <w:noProof/>
                <w:webHidden/>
              </w:rPr>
              <w:tab/>
            </w:r>
            <w:r w:rsidR="00086A40">
              <w:rPr>
                <w:noProof/>
                <w:webHidden/>
              </w:rPr>
              <w:fldChar w:fldCharType="begin"/>
            </w:r>
            <w:r w:rsidR="00086A40">
              <w:rPr>
                <w:noProof/>
                <w:webHidden/>
              </w:rPr>
              <w:instrText xml:space="preserve"> PAGEREF _Toc43913026 \h </w:instrText>
            </w:r>
            <w:r w:rsidR="00086A40">
              <w:rPr>
                <w:noProof/>
                <w:webHidden/>
              </w:rPr>
            </w:r>
            <w:r w:rsidR="00086A40">
              <w:rPr>
                <w:noProof/>
                <w:webHidden/>
              </w:rPr>
              <w:fldChar w:fldCharType="separate"/>
            </w:r>
            <w:r w:rsidR="0026089F">
              <w:rPr>
                <w:noProof/>
                <w:webHidden/>
              </w:rPr>
              <w:t>6</w:t>
            </w:r>
            <w:r w:rsidR="00086A40">
              <w:rPr>
                <w:noProof/>
                <w:webHidden/>
              </w:rPr>
              <w:fldChar w:fldCharType="end"/>
            </w:r>
          </w:hyperlink>
        </w:p>
        <w:p w14:paraId="5A97C800" w14:textId="2C4AB54A" w:rsidR="00086A40" w:rsidRDefault="00885C36">
          <w:pPr>
            <w:pStyle w:val="T3"/>
            <w:tabs>
              <w:tab w:val="left" w:pos="1949"/>
              <w:tab w:val="right" w:leader="dot" w:pos="8494"/>
            </w:tabs>
            <w:rPr>
              <w:rFonts w:asciiTheme="minorHAnsi" w:eastAsiaTheme="minorEastAsia" w:hAnsiTheme="minorHAnsi"/>
              <w:noProof/>
              <w:sz w:val="22"/>
              <w:lang w:eastAsia="tr-TR"/>
            </w:rPr>
          </w:pPr>
          <w:hyperlink w:anchor="_Toc43913027" w:history="1">
            <w:r w:rsidR="00086A40" w:rsidRPr="00140C71">
              <w:rPr>
                <w:rStyle w:val="Kpr"/>
                <w:noProof/>
              </w:rPr>
              <w:t>1.1.1.</w:t>
            </w:r>
            <w:r w:rsidR="00086A40">
              <w:rPr>
                <w:rFonts w:asciiTheme="minorHAnsi" w:eastAsiaTheme="minorEastAsia" w:hAnsiTheme="minorHAnsi"/>
                <w:noProof/>
                <w:sz w:val="22"/>
                <w:lang w:eastAsia="tr-TR"/>
              </w:rPr>
              <w:tab/>
            </w:r>
            <w:r w:rsidR="00086A40" w:rsidRPr="00140C71">
              <w:rPr>
                <w:rStyle w:val="Kpr"/>
                <w:noProof/>
              </w:rPr>
              <w:t>Determinizm</w:t>
            </w:r>
            <w:r w:rsidR="00086A40">
              <w:rPr>
                <w:noProof/>
                <w:webHidden/>
              </w:rPr>
              <w:tab/>
            </w:r>
            <w:r w:rsidR="00086A40">
              <w:rPr>
                <w:noProof/>
                <w:webHidden/>
              </w:rPr>
              <w:fldChar w:fldCharType="begin"/>
            </w:r>
            <w:r w:rsidR="00086A40">
              <w:rPr>
                <w:noProof/>
                <w:webHidden/>
              </w:rPr>
              <w:instrText xml:space="preserve"> PAGEREF _Toc43913027 \h </w:instrText>
            </w:r>
            <w:r w:rsidR="00086A40">
              <w:rPr>
                <w:noProof/>
                <w:webHidden/>
              </w:rPr>
            </w:r>
            <w:r w:rsidR="00086A40">
              <w:rPr>
                <w:noProof/>
                <w:webHidden/>
              </w:rPr>
              <w:fldChar w:fldCharType="separate"/>
            </w:r>
            <w:r w:rsidR="0026089F">
              <w:rPr>
                <w:noProof/>
                <w:webHidden/>
              </w:rPr>
              <w:t>9</w:t>
            </w:r>
            <w:r w:rsidR="00086A40">
              <w:rPr>
                <w:noProof/>
                <w:webHidden/>
              </w:rPr>
              <w:fldChar w:fldCharType="end"/>
            </w:r>
          </w:hyperlink>
        </w:p>
        <w:p w14:paraId="0BE07DA6" w14:textId="757129AB" w:rsidR="00086A40" w:rsidRDefault="00885C36">
          <w:pPr>
            <w:pStyle w:val="T3"/>
            <w:tabs>
              <w:tab w:val="left" w:pos="1949"/>
              <w:tab w:val="right" w:leader="dot" w:pos="8494"/>
            </w:tabs>
            <w:rPr>
              <w:rFonts w:asciiTheme="minorHAnsi" w:eastAsiaTheme="minorEastAsia" w:hAnsiTheme="minorHAnsi"/>
              <w:noProof/>
              <w:sz w:val="22"/>
              <w:lang w:eastAsia="tr-TR"/>
            </w:rPr>
          </w:pPr>
          <w:hyperlink w:anchor="_Toc43913028" w:history="1">
            <w:r w:rsidR="00086A40" w:rsidRPr="00140C71">
              <w:rPr>
                <w:rStyle w:val="Kpr"/>
                <w:noProof/>
              </w:rPr>
              <w:t>1.1.2.</w:t>
            </w:r>
            <w:r w:rsidR="00086A40">
              <w:rPr>
                <w:rFonts w:asciiTheme="minorHAnsi" w:eastAsiaTheme="minorEastAsia" w:hAnsiTheme="minorHAnsi"/>
                <w:noProof/>
                <w:sz w:val="22"/>
                <w:lang w:eastAsia="tr-TR"/>
              </w:rPr>
              <w:tab/>
            </w:r>
            <w:r w:rsidR="00086A40" w:rsidRPr="00140C71">
              <w:rPr>
                <w:rStyle w:val="Kpr"/>
                <w:noProof/>
              </w:rPr>
              <w:t>Kelebek Etkisi</w:t>
            </w:r>
            <w:r w:rsidR="00086A40">
              <w:rPr>
                <w:noProof/>
                <w:webHidden/>
              </w:rPr>
              <w:tab/>
            </w:r>
            <w:r w:rsidR="00086A40">
              <w:rPr>
                <w:noProof/>
                <w:webHidden/>
              </w:rPr>
              <w:fldChar w:fldCharType="begin"/>
            </w:r>
            <w:r w:rsidR="00086A40">
              <w:rPr>
                <w:noProof/>
                <w:webHidden/>
              </w:rPr>
              <w:instrText xml:space="preserve"> PAGEREF _Toc43913028 \h </w:instrText>
            </w:r>
            <w:r w:rsidR="00086A40">
              <w:rPr>
                <w:noProof/>
                <w:webHidden/>
              </w:rPr>
            </w:r>
            <w:r w:rsidR="00086A40">
              <w:rPr>
                <w:noProof/>
                <w:webHidden/>
              </w:rPr>
              <w:fldChar w:fldCharType="separate"/>
            </w:r>
            <w:r w:rsidR="0026089F">
              <w:rPr>
                <w:noProof/>
                <w:webHidden/>
              </w:rPr>
              <w:t>9</w:t>
            </w:r>
            <w:r w:rsidR="00086A40">
              <w:rPr>
                <w:noProof/>
                <w:webHidden/>
              </w:rPr>
              <w:fldChar w:fldCharType="end"/>
            </w:r>
          </w:hyperlink>
        </w:p>
        <w:p w14:paraId="3E40EE05" w14:textId="083C9E27" w:rsidR="00086A40" w:rsidRDefault="00885C36">
          <w:pPr>
            <w:pStyle w:val="T3"/>
            <w:tabs>
              <w:tab w:val="left" w:pos="1949"/>
              <w:tab w:val="right" w:leader="dot" w:pos="8494"/>
            </w:tabs>
            <w:rPr>
              <w:rFonts w:asciiTheme="minorHAnsi" w:eastAsiaTheme="minorEastAsia" w:hAnsiTheme="minorHAnsi"/>
              <w:noProof/>
              <w:sz w:val="22"/>
              <w:lang w:eastAsia="tr-TR"/>
            </w:rPr>
          </w:pPr>
          <w:hyperlink w:anchor="_Toc43913029" w:history="1">
            <w:r w:rsidR="00086A40" w:rsidRPr="00140C71">
              <w:rPr>
                <w:rStyle w:val="Kpr"/>
                <w:noProof/>
              </w:rPr>
              <w:t>1.1.3.</w:t>
            </w:r>
            <w:r w:rsidR="00086A40">
              <w:rPr>
                <w:rFonts w:asciiTheme="minorHAnsi" w:eastAsiaTheme="minorEastAsia" w:hAnsiTheme="minorHAnsi"/>
                <w:noProof/>
                <w:sz w:val="22"/>
                <w:lang w:eastAsia="tr-TR"/>
              </w:rPr>
              <w:tab/>
            </w:r>
            <w:r w:rsidR="00086A40" w:rsidRPr="00140C71">
              <w:rPr>
                <w:rStyle w:val="Kpr"/>
                <w:noProof/>
              </w:rPr>
              <w:t>Fraktal Yapılar</w:t>
            </w:r>
            <w:r w:rsidR="00086A40">
              <w:rPr>
                <w:noProof/>
                <w:webHidden/>
              </w:rPr>
              <w:tab/>
            </w:r>
            <w:r w:rsidR="00086A40">
              <w:rPr>
                <w:noProof/>
                <w:webHidden/>
              </w:rPr>
              <w:fldChar w:fldCharType="begin"/>
            </w:r>
            <w:r w:rsidR="00086A40">
              <w:rPr>
                <w:noProof/>
                <w:webHidden/>
              </w:rPr>
              <w:instrText xml:space="preserve"> PAGEREF _Toc43913029 \h </w:instrText>
            </w:r>
            <w:r w:rsidR="00086A40">
              <w:rPr>
                <w:noProof/>
                <w:webHidden/>
              </w:rPr>
            </w:r>
            <w:r w:rsidR="00086A40">
              <w:rPr>
                <w:noProof/>
                <w:webHidden/>
              </w:rPr>
              <w:fldChar w:fldCharType="separate"/>
            </w:r>
            <w:r w:rsidR="0026089F">
              <w:rPr>
                <w:noProof/>
                <w:webHidden/>
              </w:rPr>
              <w:t>10</w:t>
            </w:r>
            <w:r w:rsidR="00086A40">
              <w:rPr>
                <w:noProof/>
                <w:webHidden/>
              </w:rPr>
              <w:fldChar w:fldCharType="end"/>
            </w:r>
          </w:hyperlink>
        </w:p>
        <w:p w14:paraId="5BF80FCE" w14:textId="4B9CBA4B" w:rsidR="00086A40" w:rsidRDefault="00885C36">
          <w:pPr>
            <w:pStyle w:val="T3"/>
            <w:tabs>
              <w:tab w:val="left" w:pos="1949"/>
              <w:tab w:val="right" w:leader="dot" w:pos="8494"/>
            </w:tabs>
            <w:rPr>
              <w:rFonts w:asciiTheme="minorHAnsi" w:eastAsiaTheme="minorEastAsia" w:hAnsiTheme="minorHAnsi"/>
              <w:noProof/>
              <w:sz w:val="22"/>
              <w:lang w:eastAsia="tr-TR"/>
            </w:rPr>
          </w:pPr>
          <w:hyperlink w:anchor="_Toc43913030" w:history="1">
            <w:r w:rsidR="00086A40" w:rsidRPr="00140C71">
              <w:rPr>
                <w:rStyle w:val="Kpr"/>
                <w:noProof/>
                <w:lang w:eastAsia="tr-TR"/>
              </w:rPr>
              <w:t>1.1.4.</w:t>
            </w:r>
            <w:r w:rsidR="00086A40">
              <w:rPr>
                <w:rFonts w:asciiTheme="minorHAnsi" w:eastAsiaTheme="minorEastAsia" w:hAnsiTheme="minorHAnsi"/>
                <w:noProof/>
                <w:sz w:val="22"/>
                <w:lang w:eastAsia="tr-TR"/>
              </w:rPr>
              <w:tab/>
            </w:r>
            <w:r w:rsidR="00086A40" w:rsidRPr="00140C71">
              <w:rPr>
                <w:rStyle w:val="Kpr"/>
                <w:noProof/>
                <w:lang w:eastAsia="tr-TR"/>
              </w:rPr>
              <w:t>Garip Çekiciler</w:t>
            </w:r>
            <w:r w:rsidR="00086A40">
              <w:rPr>
                <w:noProof/>
                <w:webHidden/>
              </w:rPr>
              <w:tab/>
            </w:r>
            <w:r w:rsidR="00086A40">
              <w:rPr>
                <w:noProof/>
                <w:webHidden/>
              </w:rPr>
              <w:fldChar w:fldCharType="begin"/>
            </w:r>
            <w:r w:rsidR="00086A40">
              <w:rPr>
                <w:noProof/>
                <w:webHidden/>
              </w:rPr>
              <w:instrText xml:space="preserve"> PAGEREF _Toc43913030 \h </w:instrText>
            </w:r>
            <w:r w:rsidR="00086A40">
              <w:rPr>
                <w:noProof/>
                <w:webHidden/>
              </w:rPr>
            </w:r>
            <w:r w:rsidR="00086A40">
              <w:rPr>
                <w:noProof/>
                <w:webHidden/>
              </w:rPr>
              <w:fldChar w:fldCharType="separate"/>
            </w:r>
            <w:r w:rsidR="0026089F">
              <w:rPr>
                <w:noProof/>
                <w:webHidden/>
              </w:rPr>
              <w:t>11</w:t>
            </w:r>
            <w:r w:rsidR="00086A40">
              <w:rPr>
                <w:noProof/>
                <w:webHidden/>
              </w:rPr>
              <w:fldChar w:fldCharType="end"/>
            </w:r>
          </w:hyperlink>
        </w:p>
        <w:p w14:paraId="56833172" w14:textId="61D0C92F" w:rsidR="00086A40" w:rsidRDefault="00885C36">
          <w:pPr>
            <w:pStyle w:val="T3"/>
            <w:tabs>
              <w:tab w:val="left" w:pos="1949"/>
              <w:tab w:val="right" w:leader="dot" w:pos="8494"/>
            </w:tabs>
            <w:rPr>
              <w:rFonts w:asciiTheme="minorHAnsi" w:eastAsiaTheme="minorEastAsia" w:hAnsiTheme="minorHAnsi"/>
              <w:noProof/>
              <w:sz w:val="22"/>
              <w:lang w:eastAsia="tr-TR"/>
            </w:rPr>
          </w:pPr>
          <w:hyperlink w:anchor="_Toc43913031" w:history="1">
            <w:r w:rsidR="00086A40" w:rsidRPr="00140C71">
              <w:rPr>
                <w:rStyle w:val="Kpr"/>
                <w:noProof/>
              </w:rPr>
              <w:t>1.1.5.</w:t>
            </w:r>
            <w:r w:rsidR="00086A40">
              <w:rPr>
                <w:rFonts w:asciiTheme="minorHAnsi" w:eastAsiaTheme="minorEastAsia" w:hAnsiTheme="minorHAnsi"/>
                <w:noProof/>
                <w:sz w:val="22"/>
                <w:lang w:eastAsia="tr-TR"/>
              </w:rPr>
              <w:tab/>
            </w:r>
            <w:r w:rsidR="00086A40" w:rsidRPr="00140C71">
              <w:rPr>
                <w:rStyle w:val="Kpr"/>
                <w:noProof/>
              </w:rPr>
              <w:t>Bifurkasyon</w:t>
            </w:r>
            <w:r w:rsidR="00086A40">
              <w:rPr>
                <w:noProof/>
                <w:webHidden/>
              </w:rPr>
              <w:tab/>
            </w:r>
            <w:r w:rsidR="00086A40">
              <w:rPr>
                <w:noProof/>
                <w:webHidden/>
              </w:rPr>
              <w:fldChar w:fldCharType="begin"/>
            </w:r>
            <w:r w:rsidR="00086A40">
              <w:rPr>
                <w:noProof/>
                <w:webHidden/>
              </w:rPr>
              <w:instrText xml:space="preserve"> PAGEREF _Toc43913031 \h </w:instrText>
            </w:r>
            <w:r w:rsidR="00086A40">
              <w:rPr>
                <w:noProof/>
                <w:webHidden/>
              </w:rPr>
            </w:r>
            <w:r w:rsidR="00086A40">
              <w:rPr>
                <w:noProof/>
                <w:webHidden/>
              </w:rPr>
              <w:fldChar w:fldCharType="separate"/>
            </w:r>
            <w:r w:rsidR="0026089F">
              <w:rPr>
                <w:noProof/>
                <w:webHidden/>
              </w:rPr>
              <w:t>14</w:t>
            </w:r>
            <w:r w:rsidR="00086A40">
              <w:rPr>
                <w:noProof/>
                <w:webHidden/>
              </w:rPr>
              <w:fldChar w:fldCharType="end"/>
            </w:r>
          </w:hyperlink>
        </w:p>
        <w:p w14:paraId="020CB391" w14:textId="525470F9" w:rsidR="00086A40" w:rsidRDefault="00885C36">
          <w:pPr>
            <w:pStyle w:val="T3"/>
            <w:tabs>
              <w:tab w:val="left" w:pos="1949"/>
              <w:tab w:val="right" w:leader="dot" w:pos="8494"/>
            </w:tabs>
            <w:rPr>
              <w:rFonts w:asciiTheme="minorHAnsi" w:eastAsiaTheme="minorEastAsia" w:hAnsiTheme="minorHAnsi"/>
              <w:noProof/>
              <w:sz w:val="22"/>
              <w:lang w:eastAsia="tr-TR"/>
            </w:rPr>
          </w:pPr>
          <w:hyperlink w:anchor="_Toc43913032" w:history="1">
            <w:r w:rsidR="00086A40" w:rsidRPr="00140C71">
              <w:rPr>
                <w:rStyle w:val="Kpr"/>
                <w:noProof/>
              </w:rPr>
              <w:t>1.1.6.</w:t>
            </w:r>
            <w:r w:rsidR="00086A40">
              <w:rPr>
                <w:rFonts w:asciiTheme="minorHAnsi" w:eastAsiaTheme="minorEastAsia" w:hAnsiTheme="minorHAnsi"/>
                <w:noProof/>
                <w:sz w:val="22"/>
                <w:lang w:eastAsia="tr-TR"/>
              </w:rPr>
              <w:tab/>
            </w:r>
            <w:r w:rsidR="00086A40" w:rsidRPr="00140C71">
              <w:rPr>
                <w:rStyle w:val="Kpr"/>
                <w:noProof/>
              </w:rPr>
              <w:t>Öz-örgütlenme</w:t>
            </w:r>
            <w:r w:rsidR="00086A40">
              <w:rPr>
                <w:noProof/>
                <w:webHidden/>
              </w:rPr>
              <w:tab/>
            </w:r>
            <w:r w:rsidR="00086A40">
              <w:rPr>
                <w:noProof/>
                <w:webHidden/>
              </w:rPr>
              <w:fldChar w:fldCharType="begin"/>
            </w:r>
            <w:r w:rsidR="00086A40">
              <w:rPr>
                <w:noProof/>
                <w:webHidden/>
              </w:rPr>
              <w:instrText xml:space="preserve"> PAGEREF _Toc43913032 \h </w:instrText>
            </w:r>
            <w:r w:rsidR="00086A40">
              <w:rPr>
                <w:noProof/>
                <w:webHidden/>
              </w:rPr>
            </w:r>
            <w:r w:rsidR="00086A40">
              <w:rPr>
                <w:noProof/>
                <w:webHidden/>
              </w:rPr>
              <w:fldChar w:fldCharType="separate"/>
            </w:r>
            <w:r w:rsidR="0026089F">
              <w:rPr>
                <w:noProof/>
                <w:webHidden/>
              </w:rPr>
              <w:t>15</w:t>
            </w:r>
            <w:r w:rsidR="00086A40">
              <w:rPr>
                <w:noProof/>
                <w:webHidden/>
              </w:rPr>
              <w:fldChar w:fldCharType="end"/>
            </w:r>
          </w:hyperlink>
        </w:p>
        <w:p w14:paraId="3C516A4A" w14:textId="7CB122F0" w:rsidR="00086A40" w:rsidRDefault="00885C36">
          <w:pPr>
            <w:pStyle w:val="T2"/>
            <w:tabs>
              <w:tab w:val="left" w:pos="1540"/>
              <w:tab w:val="right" w:leader="dot" w:pos="8494"/>
            </w:tabs>
            <w:rPr>
              <w:rFonts w:asciiTheme="minorHAnsi" w:eastAsiaTheme="minorEastAsia" w:hAnsiTheme="minorHAnsi"/>
              <w:noProof/>
              <w:sz w:val="22"/>
              <w:lang w:eastAsia="tr-TR"/>
            </w:rPr>
          </w:pPr>
          <w:hyperlink w:anchor="_Toc43913033" w:history="1">
            <w:r w:rsidR="00086A40" w:rsidRPr="00140C71">
              <w:rPr>
                <w:rStyle w:val="Kpr"/>
                <w:noProof/>
              </w:rPr>
              <w:t>1.2.</w:t>
            </w:r>
            <w:r w:rsidR="00086A40">
              <w:rPr>
                <w:rFonts w:asciiTheme="minorHAnsi" w:eastAsiaTheme="minorEastAsia" w:hAnsiTheme="minorHAnsi"/>
                <w:noProof/>
                <w:sz w:val="22"/>
                <w:lang w:eastAsia="tr-TR"/>
              </w:rPr>
              <w:tab/>
            </w:r>
            <w:r w:rsidR="00086A40" w:rsidRPr="00140C71">
              <w:rPr>
                <w:rStyle w:val="Kpr"/>
                <w:noProof/>
              </w:rPr>
              <w:t>Kaos teorisi, Sosyal Bilimler ve Yönetim</w:t>
            </w:r>
            <w:r w:rsidR="00086A40">
              <w:rPr>
                <w:noProof/>
                <w:webHidden/>
              </w:rPr>
              <w:tab/>
            </w:r>
            <w:r w:rsidR="00086A40">
              <w:rPr>
                <w:noProof/>
                <w:webHidden/>
              </w:rPr>
              <w:fldChar w:fldCharType="begin"/>
            </w:r>
            <w:r w:rsidR="00086A40">
              <w:rPr>
                <w:noProof/>
                <w:webHidden/>
              </w:rPr>
              <w:instrText xml:space="preserve"> PAGEREF _Toc43913033 \h </w:instrText>
            </w:r>
            <w:r w:rsidR="00086A40">
              <w:rPr>
                <w:noProof/>
                <w:webHidden/>
              </w:rPr>
            </w:r>
            <w:r w:rsidR="00086A40">
              <w:rPr>
                <w:noProof/>
                <w:webHidden/>
              </w:rPr>
              <w:fldChar w:fldCharType="separate"/>
            </w:r>
            <w:r w:rsidR="0026089F">
              <w:rPr>
                <w:noProof/>
                <w:webHidden/>
              </w:rPr>
              <w:t>15</w:t>
            </w:r>
            <w:r w:rsidR="00086A40">
              <w:rPr>
                <w:noProof/>
                <w:webHidden/>
              </w:rPr>
              <w:fldChar w:fldCharType="end"/>
            </w:r>
          </w:hyperlink>
        </w:p>
        <w:p w14:paraId="1A675D99" w14:textId="4A9AE836" w:rsidR="00086A40" w:rsidRDefault="00885C36">
          <w:pPr>
            <w:pStyle w:val="T2"/>
            <w:tabs>
              <w:tab w:val="left" w:pos="1540"/>
              <w:tab w:val="right" w:leader="dot" w:pos="8494"/>
            </w:tabs>
            <w:rPr>
              <w:rFonts w:asciiTheme="minorHAnsi" w:eastAsiaTheme="minorEastAsia" w:hAnsiTheme="minorHAnsi"/>
              <w:noProof/>
              <w:sz w:val="22"/>
              <w:lang w:eastAsia="tr-TR"/>
            </w:rPr>
          </w:pPr>
          <w:hyperlink w:anchor="_Toc43913034" w:history="1">
            <w:r w:rsidR="00086A40" w:rsidRPr="00140C71">
              <w:rPr>
                <w:rStyle w:val="Kpr"/>
                <w:noProof/>
              </w:rPr>
              <w:t>1.3.</w:t>
            </w:r>
            <w:r w:rsidR="00086A40">
              <w:rPr>
                <w:rFonts w:asciiTheme="minorHAnsi" w:eastAsiaTheme="minorEastAsia" w:hAnsiTheme="minorHAnsi"/>
                <w:noProof/>
                <w:sz w:val="22"/>
                <w:lang w:eastAsia="tr-TR"/>
              </w:rPr>
              <w:tab/>
            </w:r>
            <w:r w:rsidR="00086A40" w:rsidRPr="00140C71">
              <w:rPr>
                <w:rStyle w:val="Kpr"/>
                <w:noProof/>
              </w:rPr>
              <w:t>Kaos teorisi, Afet Yönetimi ve Afetler</w:t>
            </w:r>
            <w:r w:rsidR="00086A40">
              <w:rPr>
                <w:noProof/>
                <w:webHidden/>
              </w:rPr>
              <w:tab/>
            </w:r>
            <w:r w:rsidR="00086A40">
              <w:rPr>
                <w:noProof/>
                <w:webHidden/>
              </w:rPr>
              <w:fldChar w:fldCharType="begin"/>
            </w:r>
            <w:r w:rsidR="00086A40">
              <w:rPr>
                <w:noProof/>
                <w:webHidden/>
              </w:rPr>
              <w:instrText xml:space="preserve"> PAGEREF _Toc43913034 \h </w:instrText>
            </w:r>
            <w:r w:rsidR="00086A40">
              <w:rPr>
                <w:noProof/>
                <w:webHidden/>
              </w:rPr>
            </w:r>
            <w:r w:rsidR="00086A40">
              <w:rPr>
                <w:noProof/>
                <w:webHidden/>
              </w:rPr>
              <w:fldChar w:fldCharType="separate"/>
            </w:r>
            <w:r w:rsidR="0026089F">
              <w:rPr>
                <w:noProof/>
                <w:webHidden/>
              </w:rPr>
              <w:t>17</w:t>
            </w:r>
            <w:r w:rsidR="00086A40">
              <w:rPr>
                <w:noProof/>
                <w:webHidden/>
              </w:rPr>
              <w:fldChar w:fldCharType="end"/>
            </w:r>
          </w:hyperlink>
        </w:p>
        <w:p w14:paraId="0A7E705B" w14:textId="179021DC" w:rsidR="00086A40" w:rsidRDefault="00885C36">
          <w:pPr>
            <w:pStyle w:val="T2"/>
            <w:tabs>
              <w:tab w:val="left" w:pos="1540"/>
              <w:tab w:val="right" w:leader="dot" w:pos="8494"/>
            </w:tabs>
            <w:rPr>
              <w:rFonts w:asciiTheme="minorHAnsi" w:eastAsiaTheme="minorEastAsia" w:hAnsiTheme="minorHAnsi"/>
              <w:noProof/>
              <w:sz w:val="22"/>
              <w:lang w:eastAsia="tr-TR"/>
            </w:rPr>
          </w:pPr>
          <w:hyperlink w:anchor="_Toc43913035" w:history="1">
            <w:r w:rsidR="00086A40" w:rsidRPr="00140C71">
              <w:rPr>
                <w:rStyle w:val="Kpr"/>
                <w:noProof/>
              </w:rPr>
              <w:t>1.4.</w:t>
            </w:r>
            <w:r w:rsidR="00086A40">
              <w:rPr>
                <w:rFonts w:asciiTheme="minorHAnsi" w:eastAsiaTheme="minorEastAsia" w:hAnsiTheme="minorHAnsi"/>
                <w:noProof/>
                <w:sz w:val="22"/>
                <w:lang w:eastAsia="tr-TR"/>
              </w:rPr>
              <w:tab/>
            </w:r>
            <w:r w:rsidR="00086A40" w:rsidRPr="00140C71">
              <w:rPr>
                <w:rStyle w:val="Kpr"/>
                <w:noProof/>
              </w:rPr>
              <w:t>Dinamik Sistemler ve Toplumsal Sistem Dinamiği</w:t>
            </w:r>
            <w:r w:rsidR="00086A40">
              <w:rPr>
                <w:noProof/>
                <w:webHidden/>
              </w:rPr>
              <w:tab/>
            </w:r>
            <w:r w:rsidR="00086A40">
              <w:rPr>
                <w:noProof/>
                <w:webHidden/>
              </w:rPr>
              <w:fldChar w:fldCharType="begin"/>
            </w:r>
            <w:r w:rsidR="00086A40">
              <w:rPr>
                <w:noProof/>
                <w:webHidden/>
              </w:rPr>
              <w:instrText xml:space="preserve"> PAGEREF _Toc43913035 \h </w:instrText>
            </w:r>
            <w:r w:rsidR="00086A40">
              <w:rPr>
                <w:noProof/>
                <w:webHidden/>
              </w:rPr>
            </w:r>
            <w:r w:rsidR="00086A40">
              <w:rPr>
                <w:noProof/>
                <w:webHidden/>
              </w:rPr>
              <w:fldChar w:fldCharType="separate"/>
            </w:r>
            <w:r w:rsidR="0026089F">
              <w:rPr>
                <w:noProof/>
                <w:webHidden/>
              </w:rPr>
              <w:t>20</w:t>
            </w:r>
            <w:r w:rsidR="00086A40">
              <w:rPr>
                <w:noProof/>
                <w:webHidden/>
              </w:rPr>
              <w:fldChar w:fldCharType="end"/>
            </w:r>
          </w:hyperlink>
        </w:p>
        <w:p w14:paraId="2FA90842" w14:textId="492C07C5" w:rsidR="00086A40" w:rsidRDefault="00885C36">
          <w:pPr>
            <w:pStyle w:val="T2"/>
            <w:tabs>
              <w:tab w:val="left" w:pos="1540"/>
              <w:tab w:val="right" w:leader="dot" w:pos="8494"/>
            </w:tabs>
            <w:rPr>
              <w:rFonts w:asciiTheme="minorHAnsi" w:eastAsiaTheme="minorEastAsia" w:hAnsiTheme="minorHAnsi"/>
              <w:noProof/>
              <w:sz w:val="22"/>
              <w:lang w:eastAsia="tr-TR"/>
            </w:rPr>
          </w:pPr>
          <w:hyperlink w:anchor="_Toc43913036" w:history="1">
            <w:r w:rsidR="00086A40" w:rsidRPr="00140C71">
              <w:rPr>
                <w:rStyle w:val="Kpr"/>
                <w:noProof/>
              </w:rPr>
              <w:t>1.5.</w:t>
            </w:r>
            <w:r w:rsidR="00086A40">
              <w:rPr>
                <w:rFonts w:asciiTheme="minorHAnsi" w:eastAsiaTheme="minorEastAsia" w:hAnsiTheme="minorHAnsi"/>
                <w:noProof/>
                <w:sz w:val="22"/>
                <w:lang w:eastAsia="tr-TR"/>
              </w:rPr>
              <w:tab/>
            </w:r>
            <w:r w:rsidR="00086A40" w:rsidRPr="00140C71">
              <w:rPr>
                <w:rStyle w:val="Kpr"/>
                <w:noProof/>
              </w:rPr>
              <w:t>Depremler</w:t>
            </w:r>
            <w:r w:rsidR="00086A40">
              <w:rPr>
                <w:noProof/>
                <w:webHidden/>
              </w:rPr>
              <w:tab/>
            </w:r>
            <w:r w:rsidR="00086A40">
              <w:rPr>
                <w:noProof/>
                <w:webHidden/>
              </w:rPr>
              <w:fldChar w:fldCharType="begin"/>
            </w:r>
            <w:r w:rsidR="00086A40">
              <w:rPr>
                <w:noProof/>
                <w:webHidden/>
              </w:rPr>
              <w:instrText xml:space="preserve"> PAGEREF _Toc43913036 \h </w:instrText>
            </w:r>
            <w:r w:rsidR="00086A40">
              <w:rPr>
                <w:noProof/>
                <w:webHidden/>
              </w:rPr>
            </w:r>
            <w:r w:rsidR="00086A40">
              <w:rPr>
                <w:noProof/>
                <w:webHidden/>
              </w:rPr>
              <w:fldChar w:fldCharType="separate"/>
            </w:r>
            <w:r w:rsidR="0026089F">
              <w:rPr>
                <w:noProof/>
                <w:webHidden/>
              </w:rPr>
              <w:t>20</w:t>
            </w:r>
            <w:r w:rsidR="00086A40">
              <w:rPr>
                <w:noProof/>
                <w:webHidden/>
              </w:rPr>
              <w:fldChar w:fldCharType="end"/>
            </w:r>
          </w:hyperlink>
        </w:p>
        <w:p w14:paraId="02AEA479" w14:textId="725CFDAF" w:rsidR="00086A40" w:rsidRDefault="00885C36">
          <w:pPr>
            <w:pStyle w:val="T3"/>
            <w:tabs>
              <w:tab w:val="left" w:pos="1949"/>
              <w:tab w:val="right" w:leader="dot" w:pos="8494"/>
            </w:tabs>
            <w:rPr>
              <w:rStyle w:val="Kpr"/>
              <w:noProof/>
            </w:rPr>
          </w:pPr>
          <w:hyperlink w:anchor="_Toc43913037" w:history="1">
            <w:r w:rsidR="00086A40" w:rsidRPr="00140C71">
              <w:rPr>
                <w:rStyle w:val="Kpr"/>
                <w:noProof/>
              </w:rPr>
              <w:t>1.5.1.</w:t>
            </w:r>
            <w:r w:rsidR="00086A40">
              <w:rPr>
                <w:rFonts w:asciiTheme="minorHAnsi" w:eastAsiaTheme="minorEastAsia" w:hAnsiTheme="minorHAnsi"/>
                <w:noProof/>
                <w:sz w:val="22"/>
                <w:lang w:eastAsia="tr-TR"/>
              </w:rPr>
              <w:tab/>
            </w:r>
            <w:r w:rsidR="00086A40" w:rsidRPr="00140C71">
              <w:rPr>
                <w:rStyle w:val="Kpr"/>
                <w:noProof/>
              </w:rPr>
              <w:t>1999 Marmara Depremleri</w:t>
            </w:r>
            <w:r w:rsidR="00086A40">
              <w:rPr>
                <w:noProof/>
                <w:webHidden/>
              </w:rPr>
              <w:tab/>
            </w:r>
            <w:r w:rsidR="00086A40">
              <w:rPr>
                <w:noProof/>
                <w:webHidden/>
              </w:rPr>
              <w:fldChar w:fldCharType="begin"/>
            </w:r>
            <w:r w:rsidR="00086A40">
              <w:rPr>
                <w:noProof/>
                <w:webHidden/>
              </w:rPr>
              <w:instrText xml:space="preserve"> PAGEREF _Toc43913037 \h </w:instrText>
            </w:r>
            <w:r w:rsidR="00086A40">
              <w:rPr>
                <w:noProof/>
                <w:webHidden/>
              </w:rPr>
            </w:r>
            <w:r w:rsidR="00086A40">
              <w:rPr>
                <w:noProof/>
                <w:webHidden/>
              </w:rPr>
              <w:fldChar w:fldCharType="separate"/>
            </w:r>
            <w:r w:rsidR="0026089F">
              <w:rPr>
                <w:noProof/>
                <w:webHidden/>
              </w:rPr>
              <w:t>21</w:t>
            </w:r>
            <w:r w:rsidR="00086A40">
              <w:rPr>
                <w:noProof/>
                <w:webHidden/>
              </w:rPr>
              <w:fldChar w:fldCharType="end"/>
            </w:r>
          </w:hyperlink>
        </w:p>
        <w:p w14:paraId="3400393A" w14:textId="77777777" w:rsidR="00490761" w:rsidRPr="00490761" w:rsidRDefault="00490761" w:rsidP="00490761">
          <w:pPr>
            <w:rPr>
              <w:noProof/>
            </w:rPr>
          </w:pPr>
        </w:p>
        <w:p w14:paraId="00E856EE" w14:textId="6D9D8CAF" w:rsidR="00086A40" w:rsidRPr="00490761" w:rsidRDefault="00885C36">
          <w:pPr>
            <w:pStyle w:val="T1"/>
            <w:rPr>
              <w:rStyle w:val="Kpr"/>
              <w:b/>
              <w:bCs/>
            </w:rPr>
          </w:pPr>
          <w:hyperlink w:anchor="_Toc43913038" w:history="1">
            <w:r w:rsidR="00086A40" w:rsidRPr="00490761">
              <w:rPr>
                <w:rStyle w:val="Kpr"/>
                <w:b/>
                <w:bCs/>
              </w:rPr>
              <w:t>İKİNCİ BÖLÜM</w:t>
            </w:r>
          </w:hyperlink>
        </w:p>
        <w:p w14:paraId="502AFA34" w14:textId="77777777" w:rsidR="00490761" w:rsidRPr="00490761" w:rsidRDefault="00490761" w:rsidP="00490761">
          <w:pPr>
            <w:rPr>
              <w:noProof/>
              <w:lang w:eastAsia="tr-TR"/>
            </w:rPr>
          </w:pPr>
        </w:p>
        <w:p w14:paraId="6C5B98F1" w14:textId="7B259214" w:rsidR="00086A40" w:rsidRPr="00490761" w:rsidRDefault="00885C36">
          <w:pPr>
            <w:pStyle w:val="T1"/>
            <w:rPr>
              <w:rFonts w:asciiTheme="minorHAnsi" w:eastAsiaTheme="minorEastAsia" w:hAnsiTheme="minorHAnsi" w:cstheme="minorBidi"/>
              <w:b/>
              <w:bCs/>
              <w:sz w:val="22"/>
              <w:szCs w:val="22"/>
            </w:rPr>
          </w:pPr>
          <w:hyperlink w:anchor="_Toc43913039" w:history="1">
            <w:r w:rsidR="00086A40" w:rsidRPr="00490761">
              <w:rPr>
                <w:rStyle w:val="Kpr"/>
                <w:b/>
                <w:bCs/>
              </w:rPr>
              <w:t>2. YÖNTEM</w:t>
            </w:r>
            <w:r w:rsidR="00086A40" w:rsidRPr="00490761">
              <w:rPr>
                <w:b/>
                <w:bCs/>
                <w:webHidden/>
              </w:rPr>
              <w:tab/>
            </w:r>
            <w:r w:rsidR="00086A40" w:rsidRPr="00490761">
              <w:rPr>
                <w:b/>
                <w:bCs/>
                <w:webHidden/>
              </w:rPr>
              <w:fldChar w:fldCharType="begin"/>
            </w:r>
            <w:r w:rsidR="00086A40" w:rsidRPr="00490761">
              <w:rPr>
                <w:b/>
                <w:bCs/>
                <w:webHidden/>
              </w:rPr>
              <w:instrText xml:space="preserve"> PAGEREF _Toc43913039 \h </w:instrText>
            </w:r>
            <w:r w:rsidR="00086A40" w:rsidRPr="00490761">
              <w:rPr>
                <w:b/>
                <w:bCs/>
                <w:webHidden/>
              </w:rPr>
            </w:r>
            <w:r w:rsidR="00086A40" w:rsidRPr="00490761">
              <w:rPr>
                <w:b/>
                <w:bCs/>
                <w:webHidden/>
              </w:rPr>
              <w:fldChar w:fldCharType="separate"/>
            </w:r>
            <w:r w:rsidR="0026089F">
              <w:rPr>
                <w:b/>
                <w:bCs/>
                <w:webHidden/>
              </w:rPr>
              <w:t>23</w:t>
            </w:r>
            <w:r w:rsidR="00086A40" w:rsidRPr="00490761">
              <w:rPr>
                <w:b/>
                <w:bCs/>
                <w:webHidden/>
              </w:rPr>
              <w:fldChar w:fldCharType="end"/>
            </w:r>
          </w:hyperlink>
          <w:r w:rsidR="00490761" w:rsidRPr="00490761">
            <w:rPr>
              <w:rStyle w:val="Kpr"/>
              <w:b/>
              <w:bCs/>
              <w:color w:val="auto"/>
              <w:u w:val="none"/>
            </w:rPr>
            <w:t>-30</w:t>
          </w:r>
        </w:p>
        <w:p w14:paraId="11073408" w14:textId="2CAFFFB8" w:rsidR="00086A40" w:rsidRDefault="00885C36">
          <w:pPr>
            <w:pStyle w:val="T2"/>
            <w:tabs>
              <w:tab w:val="left" w:pos="1540"/>
              <w:tab w:val="right" w:leader="dot" w:pos="8494"/>
            </w:tabs>
            <w:rPr>
              <w:rFonts w:asciiTheme="minorHAnsi" w:eastAsiaTheme="minorEastAsia" w:hAnsiTheme="minorHAnsi"/>
              <w:noProof/>
              <w:sz w:val="22"/>
              <w:lang w:eastAsia="tr-TR"/>
            </w:rPr>
          </w:pPr>
          <w:hyperlink w:anchor="_Toc43913040" w:history="1">
            <w:r w:rsidR="00086A40" w:rsidRPr="00140C71">
              <w:rPr>
                <w:rStyle w:val="Kpr"/>
                <w:noProof/>
              </w:rPr>
              <w:t>2.1.</w:t>
            </w:r>
            <w:r w:rsidR="00086A40">
              <w:rPr>
                <w:rFonts w:asciiTheme="minorHAnsi" w:eastAsiaTheme="minorEastAsia" w:hAnsiTheme="minorHAnsi"/>
                <w:noProof/>
                <w:sz w:val="22"/>
                <w:lang w:eastAsia="tr-TR"/>
              </w:rPr>
              <w:tab/>
            </w:r>
            <w:r w:rsidR="00086A40" w:rsidRPr="00140C71">
              <w:rPr>
                <w:rStyle w:val="Kpr"/>
                <w:noProof/>
              </w:rPr>
              <w:t>Araştırmanın Amacı</w:t>
            </w:r>
            <w:r w:rsidR="00086A40">
              <w:rPr>
                <w:noProof/>
                <w:webHidden/>
              </w:rPr>
              <w:tab/>
            </w:r>
            <w:r w:rsidR="00086A40">
              <w:rPr>
                <w:noProof/>
                <w:webHidden/>
              </w:rPr>
              <w:fldChar w:fldCharType="begin"/>
            </w:r>
            <w:r w:rsidR="00086A40">
              <w:rPr>
                <w:noProof/>
                <w:webHidden/>
              </w:rPr>
              <w:instrText xml:space="preserve"> PAGEREF _Toc43913040 \h </w:instrText>
            </w:r>
            <w:r w:rsidR="00086A40">
              <w:rPr>
                <w:noProof/>
                <w:webHidden/>
              </w:rPr>
            </w:r>
            <w:r w:rsidR="00086A40">
              <w:rPr>
                <w:noProof/>
                <w:webHidden/>
              </w:rPr>
              <w:fldChar w:fldCharType="separate"/>
            </w:r>
            <w:r w:rsidR="0026089F">
              <w:rPr>
                <w:noProof/>
                <w:webHidden/>
              </w:rPr>
              <w:t>23</w:t>
            </w:r>
            <w:r w:rsidR="00086A40">
              <w:rPr>
                <w:noProof/>
                <w:webHidden/>
              </w:rPr>
              <w:fldChar w:fldCharType="end"/>
            </w:r>
          </w:hyperlink>
        </w:p>
        <w:p w14:paraId="5C63DF83" w14:textId="3D9B91E7" w:rsidR="00086A40" w:rsidRDefault="00885C36">
          <w:pPr>
            <w:pStyle w:val="T2"/>
            <w:tabs>
              <w:tab w:val="left" w:pos="1540"/>
              <w:tab w:val="right" w:leader="dot" w:pos="8494"/>
            </w:tabs>
            <w:rPr>
              <w:rFonts w:asciiTheme="minorHAnsi" w:eastAsiaTheme="minorEastAsia" w:hAnsiTheme="minorHAnsi"/>
              <w:noProof/>
              <w:sz w:val="22"/>
              <w:lang w:eastAsia="tr-TR"/>
            </w:rPr>
          </w:pPr>
          <w:hyperlink w:anchor="_Toc43913041" w:history="1">
            <w:r w:rsidR="00086A40" w:rsidRPr="00140C71">
              <w:rPr>
                <w:rStyle w:val="Kpr"/>
                <w:noProof/>
              </w:rPr>
              <w:t>2.2.</w:t>
            </w:r>
            <w:r w:rsidR="00086A40">
              <w:rPr>
                <w:rFonts w:asciiTheme="minorHAnsi" w:eastAsiaTheme="minorEastAsia" w:hAnsiTheme="minorHAnsi"/>
                <w:noProof/>
                <w:sz w:val="22"/>
                <w:lang w:eastAsia="tr-TR"/>
              </w:rPr>
              <w:tab/>
            </w:r>
            <w:r w:rsidR="00086A40" w:rsidRPr="00140C71">
              <w:rPr>
                <w:rStyle w:val="Kpr"/>
                <w:noProof/>
              </w:rPr>
              <w:t>Araştırmanın Deseni</w:t>
            </w:r>
            <w:r w:rsidR="00086A40">
              <w:rPr>
                <w:noProof/>
                <w:webHidden/>
              </w:rPr>
              <w:tab/>
            </w:r>
            <w:r w:rsidR="00086A40">
              <w:rPr>
                <w:noProof/>
                <w:webHidden/>
              </w:rPr>
              <w:fldChar w:fldCharType="begin"/>
            </w:r>
            <w:r w:rsidR="00086A40">
              <w:rPr>
                <w:noProof/>
                <w:webHidden/>
              </w:rPr>
              <w:instrText xml:space="preserve"> PAGEREF _Toc43913041 \h </w:instrText>
            </w:r>
            <w:r w:rsidR="00086A40">
              <w:rPr>
                <w:noProof/>
                <w:webHidden/>
              </w:rPr>
            </w:r>
            <w:r w:rsidR="00086A40">
              <w:rPr>
                <w:noProof/>
                <w:webHidden/>
              </w:rPr>
              <w:fldChar w:fldCharType="separate"/>
            </w:r>
            <w:r w:rsidR="0026089F">
              <w:rPr>
                <w:noProof/>
                <w:webHidden/>
              </w:rPr>
              <w:t>23</w:t>
            </w:r>
            <w:r w:rsidR="00086A40">
              <w:rPr>
                <w:noProof/>
                <w:webHidden/>
              </w:rPr>
              <w:fldChar w:fldCharType="end"/>
            </w:r>
          </w:hyperlink>
        </w:p>
        <w:p w14:paraId="7E827ECD" w14:textId="711B62F0" w:rsidR="00086A40" w:rsidRDefault="00885C36">
          <w:pPr>
            <w:pStyle w:val="T2"/>
            <w:tabs>
              <w:tab w:val="left" w:pos="1540"/>
              <w:tab w:val="right" w:leader="dot" w:pos="8494"/>
            </w:tabs>
            <w:rPr>
              <w:rFonts w:asciiTheme="minorHAnsi" w:eastAsiaTheme="minorEastAsia" w:hAnsiTheme="minorHAnsi"/>
              <w:noProof/>
              <w:sz w:val="22"/>
              <w:lang w:eastAsia="tr-TR"/>
            </w:rPr>
          </w:pPr>
          <w:hyperlink w:anchor="_Toc43913042" w:history="1">
            <w:r w:rsidR="00086A40" w:rsidRPr="00140C71">
              <w:rPr>
                <w:rStyle w:val="Kpr"/>
                <w:noProof/>
              </w:rPr>
              <w:t>2.3.</w:t>
            </w:r>
            <w:r w:rsidR="00086A40">
              <w:rPr>
                <w:rFonts w:asciiTheme="minorHAnsi" w:eastAsiaTheme="minorEastAsia" w:hAnsiTheme="minorHAnsi"/>
                <w:noProof/>
                <w:sz w:val="22"/>
                <w:lang w:eastAsia="tr-TR"/>
              </w:rPr>
              <w:tab/>
            </w:r>
            <w:r w:rsidR="00086A40" w:rsidRPr="00140C71">
              <w:rPr>
                <w:rStyle w:val="Kpr"/>
                <w:noProof/>
              </w:rPr>
              <w:t>Verilerin Toplanması ve Katılımcılar</w:t>
            </w:r>
            <w:r w:rsidR="00086A40">
              <w:rPr>
                <w:noProof/>
                <w:webHidden/>
              </w:rPr>
              <w:tab/>
            </w:r>
            <w:r w:rsidR="00086A40">
              <w:rPr>
                <w:noProof/>
                <w:webHidden/>
              </w:rPr>
              <w:fldChar w:fldCharType="begin"/>
            </w:r>
            <w:r w:rsidR="00086A40">
              <w:rPr>
                <w:noProof/>
                <w:webHidden/>
              </w:rPr>
              <w:instrText xml:space="preserve"> PAGEREF _Toc43913042 \h </w:instrText>
            </w:r>
            <w:r w:rsidR="00086A40">
              <w:rPr>
                <w:noProof/>
                <w:webHidden/>
              </w:rPr>
            </w:r>
            <w:r w:rsidR="00086A40">
              <w:rPr>
                <w:noProof/>
                <w:webHidden/>
              </w:rPr>
              <w:fldChar w:fldCharType="separate"/>
            </w:r>
            <w:r w:rsidR="0026089F">
              <w:rPr>
                <w:noProof/>
                <w:webHidden/>
              </w:rPr>
              <w:t>23</w:t>
            </w:r>
            <w:r w:rsidR="00086A40">
              <w:rPr>
                <w:noProof/>
                <w:webHidden/>
              </w:rPr>
              <w:fldChar w:fldCharType="end"/>
            </w:r>
          </w:hyperlink>
        </w:p>
        <w:p w14:paraId="6F4772FC" w14:textId="60CBE4B7" w:rsidR="00086A40" w:rsidRDefault="00885C36">
          <w:pPr>
            <w:pStyle w:val="T2"/>
            <w:tabs>
              <w:tab w:val="left" w:pos="1540"/>
              <w:tab w:val="right" w:leader="dot" w:pos="8494"/>
            </w:tabs>
            <w:rPr>
              <w:rFonts w:asciiTheme="minorHAnsi" w:eastAsiaTheme="minorEastAsia" w:hAnsiTheme="minorHAnsi"/>
              <w:noProof/>
              <w:sz w:val="22"/>
              <w:lang w:eastAsia="tr-TR"/>
            </w:rPr>
          </w:pPr>
          <w:hyperlink w:anchor="_Toc43913043" w:history="1">
            <w:r w:rsidR="00086A40" w:rsidRPr="00140C71">
              <w:rPr>
                <w:rStyle w:val="Kpr"/>
                <w:noProof/>
              </w:rPr>
              <w:t>2.4.</w:t>
            </w:r>
            <w:r w:rsidR="00086A40">
              <w:rPr>
                <w:rFonts w:asciiTheme="minorHAnsi" w:eastAsiaTheme="minorEastAsia" w:hAnsiTheme="minorHAnsi"/>
                <w:noProof/>
                <w:sz w:val="22"/>
                <w:lang w:eastAsia="tr-TR"/>
              </w:rPr>
              <w:tab/>
            </w:r>
            <w:r w:rsidR="00086A40" w:rsidRPr="00140C71">
              <w:rPr>
                <w:rStyle w:val="Kpr"/>
                <w:noProof/>
              </w:rPr>
              <w:t>Örneklem</w:t>
            </w:r>
            <w:r w:rsidR="00086A40">
              <w:rPr>
                <w:noProof/>
                <w:webHidden/>
              </w:rPr>
              <w:tab/>
            </w:r>
            <w:r w:rsidR="00086A40">
              <w:rPr>
                <w:noProof/>
                <w:webHidden/>
              </w:rPr>
              <w:fldChar w:fldCharType="begin"/>
            </w:r>
            <w:r w:rsidR="00086A40">
              <w:rPr>
                <w:noProof/>
                <w:webHidden/>
              </w:rPr>
              <w:instrText xml:space="preserve"> PAGEREF _Toc43913043 \h </w:instrText>
            </w:r>
            <w:r w:rsidR="00086A40">
              <w:rPr>
                <w:noProof/>
                <w:webHidden/>
              </w:rPr>
            </w:r>
            <w:r w:rsidR="00086A40">
              <w:rPr>
                <w:noProof/>
                <w:webHidden/>
              </w:rPr>
              <w:fldChar w:fldCharType="separate"/>
            </w:r>
            <w:r w:rsidR="0026089F">
              <w:rPr>
                <w:noProof/>
                <w:webHidden/>
              </w:rPr>
              <w:t>25</w:t>
            </w:r>
            <w:r w:rsidR="00086A40">
              <w:rPr>
                <w:noProof/>
                <w:webHidden/>
              </w:rPr>
              <w:fldChar w:fldCharType="end"/>
            </w:r>
          </w:hyperlink>
        </w:p>
        <w:p w14:paraId="231318C5" w14:textId="1AE6BB28" w:rsidR="00086A40" w:rsidRDefault="00885C36">
          <w:pPr>
            <w:pStyle w:val="T2"/>
            <w:tabs>
              <w:tab w:val="left" w:pos="1540"/>
              <w:tab w:val="right" w:leader="dot" w:pos="8494"/>
            </w:tabs>
            <w:rPr>
              <w:rFonts w:asciiTheme="minorHAnsi" w:eastAsiaTheme="minorEastAsia" w:hAnsiTheme="minorHAnsi"/>
              <w:noProof/>
              <w:sz w:val="22"/>
              <w:lang w:eastAsia="tr-TR"/>
            </w:rPr>
          </w:pPr>
          <w:hyperlink w:anchor="_Toc43913044" w:history="1">
            <w:r w:rsidR="00086A40" w:rsidRPr="00140C71">
              <w:rPr>
                <w:rStyle w:val="Kpr"/>
                <w:noProof/>
              </w:rPr>
              <w:t>2.5.</w:t>
            </w:r>
            <w:r w:rsidR="00086A40">
              <w:rPr>
                <w:rFonts w:asciiTheme="minorHAnsi" w:eastAsiaTheme="minorEastAsia" w:hAnsiTheme="minorHAnsi"/>
                <w:noProof/>
                <w:sz w:val="22"/>
                <w:lang w:eastAsia="tr-TR"/>
              </w:rPr>
              <w:tab/>
            </w:r>
            <w:r w:rsidR="00086A40" w:rsidRPr="00140C71">
              <w:rPr>
                <w:rStyle w:val="Kpr"/>
                <w:noProof/>
              </w:rPr>
              <w:t>Araştırma Soruları ve Alt Sorular</w:t>
            </w:r>
            <w:r w:rsidR="00086A40">
              <w:rPr>
                <w:noProof/>
                <w:webHidden/>
              </w:rPr>
              <w:tab/>
            </w:r>
            <w:r w:rsidR="00086A40">
              <w:rPr>
                <w:noProof/>
                <w:webHidden/>
              </w:rPr>
              <w:fldChar w:fldCharType="begin"/>
            </w:r>
            <w:r w:rsidR="00086A40">
              <w:rPr>
                <w:noProof/>
                <w:webHidden/>
              </w:rPr>
              <w:instrText xml:space="preserve"> PAGEREF _Toc43913044 \h </w:instrText>
            </w:r>
            <w:r w:rsidR="00086A40">
              <w:rPr>
                <w:noProof/>
                <w:webHidden/>
              </w:rPr>
            </w:r>
            <w:r w:rsidR="00086A40">
              <w:rPr>
                <w:noProof/>
                <w:webHidden/>
              </w:rPr>
              <w:fldChar w:fldCharType="separate"/>
            </w:r>
            <w:r w:rsidR="0026089F">
              <w:rPr>
                <w:noProof/>
                <w:webHidden/>
              </w:rPr>
              <w:t>27</w:t>
            </w:r>
            <w:r w:rsidR="00086A40">
              <w:rPr>
                <w:noProof/>
                <w:webHidden/>
              </w:rPr>
              <w:fldChar w:fldCharType="end"/>
            </w:r>
          </w:hyperlink>
        </w:p>
        <w:p w14:paraId="2EAA14B6" w14:textId="34A3AE14" w:rsidR="00086A40" w:rsidRDefault="00885C36">
          <w:pPr>
            <w:pStyle w:val="T2"/>
            <w:tabs>
              <w:tab w:val="left" w:pos="1540"/>
              <w:tab w:val="right" w:leader="dot" w:pos="8494"/>
            </w:tabs>
            <w:rPr>
              <w:rFonts w:asciiTheme="minorHAnsi" w:eastAsiaTheme="minorEastAsia" w:hAnsiTheme="minorHAnsi"/>
              <w:noProof/>
              <w:sz w:val="22"/>
              <w:lang w:eastAsia="tr-TR"/>
            </w:rPr>
          </w:pPr>
          <w:hyperlink w:anchor="_Toc43913045" w:history="1">
            <w:r w:rsidR="00086A40" w:rsidRPr="00140C71">
              <w:rPr>
                <w:rStyle w:val="Kpr"/>
                <w:noProof/>
              </w:rPr>
              <w:t>2.6.</w:t>
            </w:r>
            <w:r w:rsidR="00086A40">
              <w:rPr>
                <w:rFonts w:asciiTheme="minorHAnsi" w:eastAsiaTheme="minorEastAsia" w:hAnsiTheme="minorHAnsi"/>
                <w:noProof/>
                <w:sz w:val="22"/>
                <w:lang w:eastAsia="tr-TR"/>
              </w:rPr>
              <w:tab/>
            </w:r>
            <w:r w:rsidR="00086A40" w:rsidRPr="00140C71">
              <w:rPr>
                <w:rStyle w:val="Kpr"/>
                <w:noProof/>
              </w:rPr>
              <w:t>Mülakat Metninin Güvenilirliği</w:t>
            </w:r>
            <w:r w:rsidR="00086A40">
              <w:rPr>
                <w:noProof/>
                <w:webHidden/>
              </w:rPr>
              <w:tab/>
            </w:r>
            <w:r w:rsidR="00086A40">
              <w:rPr>
                <w:noProof/>
                <w:webHidden/>
              </w:rPr>
              <w:fldChar w:fldCharType="begin"/>
            </w:r>
            <w:r w:rsidR="00086A40">
              <w:rPr>
                <w:noProof/>
                <w:webHidden/>
              </w:rPr>
              <w:instrText xml:space="preserve"> PAGEREF _Toc43913045 \h </w:instrText>
            </w:r>
            <w:r w:rsidR="00086A40">
              <w:rPr>
                <w:noProof/>
                <w:webHidden/>
              </w:rPr>
            </w:r>
            <w:r w:rsidR="00086A40">
              <w:rPr>
                <w:noProof/>
                <w:webHidden/>
              </w:rPr>
              <w:fldChar w:fldCharType="separate"/>
            </w:r>
            <w:r w:rsidR="0026089F">
              <w:rPr>
                <w:noProof/>
                <w:webHidden/>
              </w:rPr>
              <w:t>28</w:t>
            </w:r>
            <w:r w:rsidR="00086A40">
              <w:rPr>
                <w:noProof/>
                <w:webHidden/>
              </w:rPr>
              <w:fldChar w:fldCharType="end"/>
            </w:r>
          </w:hyperlink>
        </w:p>
        <w:p w14:paraId="4DE9471C" w14:textId="47923586" w:rsidR="00086A40" w:rsidRDefault="00885C36">
          <w:pPr>
            <w:pStyle w:val="T2"/>
            <w:tabs>
              <w:tab w:val="left" w:pos="1540"/>
              <w:tab w:val="right" w:leader="dot" w:pos="8494"/>
            </w:tabs>
            <w:rPr>
              <w:rFonts w:asciiTheme="minorHAnsi" w:eastAsiaTheme="minorEastAsia" w:hAnsiTheme="minorHAnsi"/>
              <w:noProof/>
              <w:sz w:val="22"/>
              <w:lang w:eastAsia="tr-TR"/>
            </w:rPr>
          </w:pPr>
          <w:hyperlink w:anchor="_Toc43913046" w:history="1">
            <w:r w:rsidR="00086A40" w:rsidRPr="00140C71">
              <w:rPr>
                <w:rStyle w:val="Kpr"/>
                <w:noProof/>
              </w:rPr>
              <w:t>2.7.</w:t>
            </w:r>
            <w:r w:rsidR="00086A40">
              <w:rPr>
                <w:rFonts w:asciiTheme="minorHAnsi" w:eastAsiaTheme="minorEastAsia" w:hAnsiTheme="minorHAnsi"/>
                <w:noProof/>
                <w:sz w:val="22"/>
                <w:lang w:eastAsia="tr-TR"/>
              </w:rPr>
              <w:tab/>
            </w:r>
            <w:r w:rsidR="00086A40" w:rsidRPr="00140C71">
              <w:rPr>
                <w:rStyle w:val="Kpr"/>
                <w:noProof/>
              </w:rPr>
              <w:t>Verilerin Analizi</w:t>
            </w:r>
            <w:r w:rsidR="00086A40">
              <w:rPr>
                <w:noProof/>
                <w:webHidden/>
              </w:rPr>
              <w:tab/>
            </w:r>
            <w:r w:rsidR="00086A40">
              <w:rPr>
                <w:noProof/>
                <w:webHidden/>
              </w:rPr>
              <w:fldChar w:fldCharType="begin"/>
            </w:r>
            <w:r w:rsidR="00086A40">
              <w:rPr>
                <w:noProof/>
                <w:webHidden/>
              </w:rPr>
              <w:instrText xml:space="preserve"> PAGEREF _Toc43913046 \h </w:instrText>
            </w:r>
            <w:r w:rsidR="00086A40">
              <w:rPr>
                <w:noProof/>
                <w:webHidden/>
              </w:rPr>
            </w:r>
            <w:r w:rsidR="00086A40">
              <w:rPr>
                <w:noProof/>
                <w:webHidden/>
              </w:rPr>
              <w:fldChar w:fldCharType="separate"/>
            </w:r>
            <w:r w:rsidR="0026089F">
              <w:rPr>
                <w:noProof/>
                <w:webHidden/>
              </w:rPr>
              <w:t>29</w:t>
            </w:r>
            <w:r w:rsidR="00086A40">
              <w:rPr>
                <w:noProof/>
                <w:webHidden/>
              </w:rPr>
              <w:fldChar w:fldCharType="end"/>
            </w:r>
          </w:hyperlink>
        </w:p>
        <w:p w14:paraId="0959D178" w14:textId="085D6739" w:rsidR="00086A40" w:rsidRDefault="00885C36">
          <w:pPr>
            <w:pStyle w:val="T3"/>
            <w:tabs>
              <w:tab w:val="left" w:pos="1949"/>
              <w:tab w:val="right" w:leader="dot" w:pos="8494"/>
            </w:tabs>
            <w:rPr>
              <w:rFonts w:asciiTheme="minorHAnsi" w:eastAsiaTheme="minorEastAsia" w:hAnsiTheme="minorHAnsi"/>
              <w:noProof/>
              <w:sz w:val="22"/>
              <w:lang w:eastAsia="tr-TR"/>
            </w:rPr>
          </w:pPr>
          <w:hyperlink w:anchor="_Toc43913047" w:history="1">
            <w:r w:rsidR="00086A40" w:rsidRPr="00140C71">
              <w:rPr>
                <w:rStyle w:val="Kpr"/>
                <w:noProof/>
              </w:rPr>
              <w:t>2.7.1.</w:t>
            </w:r>
            <w:r>
              <w:rPr>
                <w:rFonts w:asciiTheme="minorHAnsi" w:eastAsiaTheme="minorEastAsia" w:hAnsiTheme="minorHAnsi"/>
                <w:noProof/>
                <w:sz w:val="22"/>
                <w:lang w:eastAsia="tr-TR"/>
              </w:rPr>
              <w:t xml:space="preserve"> </w:t>
            </w:r>
            <w:r w:rsidR="00086A40" w:rsidRPr="00140C71">
              <w:rPr>
                <w:rStyle w:val="Kpr"/>
                <w:noProof/>
              </w:rPr>
              <w:t>Ana Temalar, Kategoriler ve Kodlar</w:t>
            </w:r>
            <w:r w:rsidR="00086A40">
              <w:rPr>
                <w:noProof/>
                <w:webHidden/>
              </w:rPr>
              <w:tab/>
            </w:r>
            <w:r w:rsidR="00086A40">
              <w:rPr>
                <w:noProof/>
                <w:webHidden/>
              </w:rPr>
              <w:fldChar w:fldCharType="begin"/>
            </w:r>
            <w:r w:rsidR="00086A40">
              <w:rPr>
                <w:noProof/>
                <w:webHidden/>
              </w:rPr>
              <w:instrText xml:space="preserve"> PAGEREF _Toc43913047 \h </w:instrText>
            </w:r>
            <w:r w:rsidR="00086A40">
              <w:rPr>
                <w:noProof/>
                <w:webHidden/>
              </w:rPr>
            </w:r>
            <w:r w:rsidR="00086A40">
              <w:rPr>
                <w:noProof/>
                <w:webHidden/>
              </w:rPr>
              <w:fldChar w:fldCharType="separate"/>
            </w:r>
            <w:r w:rsidR="0026089F">
              <w:rPr>
                <w:noProof/>
                <w:webHidden/>
              </w:rPr>
              <w:t>29</w:t>
            </w:r>
            <w:r w:rsidR="00086A40">
              <w:rPr>
                <w:noProof/>
                <w:webHidden/>
              </w:rPr>
              <w:fldChar w:fldCharType="end"/>
            </w:r>
          </w:hyperlink>
        </w:p>
        <w:p w14:paraId="55C5A955" w14:textId="799993A5" w:rsidR="00086A40" w:rsidRDefault="00885C36">
          <w:pPr>
            <w:pStyle w:val="T2"/>
            <w:tabs>
              <w:tab w:val="left" w:pos="1540"/>
              <w:tab w:val="right" w:leader="dot" w:pos="8494"/>
            </w:tabs>
            <w:rPr>
              <w:rFonts w:asciiTheme="minorHAnsi" w:eastAsiaTheme="minorEastAsia" w:hAnsiTheme="minorHAnsi"/>
              <w:noProof/>
              <w:sz w:val="22"/>
              <w:lang w:eastAsia="tr-TR"/>
            </w:rPr>
          </w:pPr>
          <w:hyperlink w:anchor="_Toc43913048" w:history="1">
            <w:r w:rsidR="00086A40" w:rsidRPr="00140C71">
              <w:rPr>
                <w:rStyle w:val="Kpr"/>
                <w:noProof/>
              </w:rPr>
              <w:t>2.8.</w:t>
            </w:r>
            <w:r w:rsidR="00086A40">
              <w:rPr>
                <w:rFonts w:asciiTheme="minorHAnsi" w:eastAsiaTheme="minorEastAsia" w:hAnsiTheme="minorHAnsi"/>
                <w:noProof/>
                <w:sz w:val="22"/>
                <w:lang w:eastAsia="tr-TR"/>
              </w:rPr>
              <w:tab/>
            </w:r>
            <w:r w:rsidR="00086A40" w:rsidRPr="00140C71">
              <w:rPr>
                <w:rStyle w:val="Kpr"/>
                <w:iCs/>
                <w:noProof/>
              </w:rPr>
              <w:t>Kapsam ve Sınırlılık</w:t>
            </w:r>
            <w:r w:rsidR="00086A40">
              <w:rPr>
                <w:noProof/>
                <w:webHidden/>
              </w:rPr>
              <w:tab/>
            </w:r>
            <w:r w:rsidR="00086A40">
              <w:rPr>
                <w:noProof/>
                <w:webHidden/>
              </w:rPr>
              <w:fldChar w:fldCharType="begin"/>
            </w:r>
            <w:r w:rsidR="00086A40">
              <w:rPr>
                <w:noProof/>
                <w:webHidden/>
              </w:rPr>
              <w:instrText xml:space="preserve"> PAGEREF _Toc43913048 \h </w:instrText>
            </w:r>
            <w:r w:rsidR="00086A40">
              <w:rPr>
                <w:noProof/>
                <w:webHidden/>
              </w:rPr>
            </w:r>
            <w:r w:rsidR="00086A40">
              <w:rPr>
                <w:noProof/>
                <w:webHidden/>
              </w:rPr>
              <w:fldChar w:fldCharType="separate"/>
            </w:r>
            <w:r w:rsidR="0026089F">
              <w:rPr>
                <w:noProof/>
                <w:webHidden/>
              </w:rPr>
              <w:t>29</w:t>
            </w:r>
            <w:r w:rsidR="00086A40">
              <w:rPr>
                <w:noProof/>
                <w:webHidden/>
              </w:rPr>
              <w:fldChar w:fldCharType="end"/>
            </w:r>
          </w:hyperlink>
        </w:p>
        <w:p w14:paraId="1AFDF953" w14:textId="1B197EB3" w:rsidR="00086A40" w:rsidRDefault="00885C36">
          <w:pPr>
            <w:pStyle w:val="T4"/>
            <w:tabs>
              <w:tab w:val="left" w:pos="2009"/>
              <w:tab w:val="right" w:leader="dot" w:pos="8494"/>
            </w:tabs>
            <w:rPr>
              <w:rStyle w:val="Kpr"/>
              <w:noProof/>
            </w:rPr>
          </w:pPr>
          <w:hyperlink w:anchor="_Toc43913049" w:history="1">
            <w:r w:rsidR="00086A40" w:rsidRPr="00140C71">
              <w:rPr>
                <w:rStyle w:val="Kpr"/>
                <w:noProof/>
                <w:lang w:eastAsia="tr-TR"/>
              </w:rPr>
              <w:t>2.9.</w:t>
            </w:r>
            <w:r w:rsidR="00086A40">
              <w:rPr>
                <w:rFonts w:asciiTheme="minorHAnsi" w:eastAsiaTheme="minorEastAsia" w:hAnsiTheme="minorHAnsi"/>
                <w:noProof/>
                <w:sz w:val="22"/>
                <w:lang w:eastAsia="tr-TR"/>
              </w:rPr>
              <w:tab/>
            </w:r>
            <w:r w:rsidR="00086A40" w:rsidRPr="00140C71">
              <w:rPr>
                <w:rStyle w:val="Kpr"/>
                <w:noProof/>
                <w:lang w:eastAsia="tr-TR"/>
              </w:rPr>
              <w:t>Araştırmanın Etik Yönü</w:t>
            </w:r>
            <w:r w:rsidR="00086A40">
              <w:rPr>
                <w:noProof/>
                <w:webHidden/>
              </w:rPr>
              <w:tab/>
            </w:r>
            <w:r w:rsidR="00086A40">
              <w:rPr>
                <w:noProof/>
                <w:webHidden/>
              </w:rPr>
              <w:fldChar w:fldCharType="begin"/>
            </w:r>
            <w:r w:rsidR="00086A40">
              <w:rPr>
                <w:noProof/>
                <w:webHidden/>
              </w:rPr>
              <w:instrText xml:space="preserve"> PAGEREF _Toc43913049 \h </w:instrText>
            </w:r>
            <w:r w:rsidR="00086A40">
              <w:rPr>
                <w:noProof/>
                <w:webHidden/>
              </w:rPr>
            </w:r>
            <w:r w:rsidR="00086A40">
              <w:rPr>
                <w:noProof/>
                <w:webHidden/>
              </w:rPr>
              <w:fldChar w:fldCharType="separate"/>
            </w:r>
            <w:r w:rsidR="0026089F">
              <w:rPr>
                <w:noProof/>
                <w:webHidden/>
              </w:rPr>
              <w:t>30</w:t>
            </w:r>
            <w:r w:rsidR="00086A40">
              <w:rPr>
                <w:noProof/>
                <w:webHidden/>
              </w:rPr>
              <w:fldChar w:fldCharType="end"/>
            </w:r>
          </w:hyperlink>
        </w:p>
        <w:p w14:paraId="440089F9" w14:textId="77777777" w:rsidR="00490761" w:rsidRPr="00490761" w:rsidRDefault="00490761" w:rsidP="00490761">
          <w:pPr>
            <w:rPr>
              <w:noProof/>
            </w:rPr>
          </w:pPr>
        </w:p>
        <w:p w14:paraId="1C5297A8" w14:textId="1CA8DC7F" w:rsidR="00086A40" w:rsidRPr="00490761" w:rsidRDefault="00885C36">
          <w:pPr>
            <w:pStyle w:val="T1"/>
            <w:rPr>
              <w:rStyle w:val="Kpr"/>
              <w:b/>
              <w:bCs/>
            </w:rPr>
          </w:pPr>
          <w:hyperlink w:anchor="_Toc43913050" w:history="1">
            <w:r w:rsidR="00086A40" w:rsidRPr="00490761">
              <w:rPr>
                <w:rStyle w:val="Kpr"/>
                <w:b/>
                <w:bCs/>
              </w:rPr>
              <w:t>ÜÇÜNCÜ BÖLÜM</w:t>
            </w:r>
          </w:hyperlink>
        </w:p>
        <w:p w14:paraId="6F5A6590" w14:textId="77777777" w:rsidR="00490761" w:rsidRPr="00490761" w:rsidRDefault="00490761" w:rsidP="00490761">
          <w:pPr>
            <w:rPr>
              <w:noProof/>
              <w:lang w:eastAsia="tr-TR"/>
            </w:rPr>
          </w:pPr>
        </w:p>
        <w:p w14:paraId="2790CBD8" w14:textId="74B3FCA4" w:rsidR="00086A40" w:rsidRPr="00490761" w:rsidRDefault="00885C36">
          <w:pPr>
            <w:pStyle w:val="T1"/>
            <w:rPr>
              <w:rFonts w:asciiTheme="minorHAnsi" w:eastAsiaTheme="minorEastAsia" w:hAnsiTheme="minorHAnsi" w:cstheme="minorBidi"/>
              <w:b/>
              <w:bCs/>
              <w:sz w:val="22"/>
              <w:szCs w:val="22"/>
            </w:rPr>
          </w:pPr>
          <w:hyperlink w:anchor="_Toc43913051" w:history="1">
            <w:r w:rsidR="00086A40" w:rsidRPr="00490761">
              <w:rPr>
                <w:rStyle w:val="Kpr"/>
                <w:b/>
                <w:bCs/>
              </w:rPr>
              <w:t>3. BULGULAR</w:t>
            </w:r>
            <w:r w:rsidR="00086A40" w:rsidRPr="00490761">
              <w:rPr>
                <w:b/>
                <w:bCs/>
                <w:webHidden/>
              </w:rPr>
              <w:tab/>
            </w:r>
            <w:r w:rsidR="00086A40" w:rsidRPr="00490761">
              <w:rPr>
                <w:b/>
                <w:bCs/>
                <w:webHidden/>
              </w:rPr>
              <w:fldChar w:fldCharType="begin"/>
            </w:r>
            <w:r w:rsidR="00086A40" w:rsidRPr="00490761">
              <w:rPr>
                <w:b/>
                <w:bCs/>
                <w:webHidden/>
              </w:rPr>
              <w:instrText xml:space="preserve"> PAGEREF _Toc43913051 \h </w:instrText>
            </w:r>
            <w:r w:rsidR="00086A40" w:rsidRPr="00490761">
              <w:rPr>
                <w:b/>
                <w:bCs/>
                <w:webHidden/>
              </w:rPr>
            </w:r>
            <w:r w:rsidR="00086A40" w:rsidRPr="00490761">
              <w:rPr>
                <w:b/>
                <w:bCs/>
                <w:webHidden/>
              </w:rPr>
              <w:fldChar w:fldCharType="separate"/>
            </w:r>
            <w:r w:rsidR="0026089F">
              <w:rPr>
                <w:b/>
                <w:bCs/>
                <w:webHidden/>
              </w:rPr>
              <w:t>31</w:t>
            </w:r>
            <w:r w:rsidR="00086A40" w:rsidRPr="00490761">
              <w:rPr>
                <w:b/>
                <w:bCs/>
                <w:webHidden/>
              </w:rPr>
              <w:fldChar w:fldCharType="end"/>
            </w:r>
          </w:hyperlink>
          <w:r w:rsidR="00490761" w:rsidRPr="00490761">
            <w:rPr>
              <w:rStyle w:val="Kpr"/>
              <w:b/>
              <w:bCs/>
              <w:color w:val="auto"/>
              <w:u w:val="none"/>
            </w:rPr>
            <w:t>-94</w:t>
          </w:r>
        </w:p>
        <w:p w14:paraId="78E8DFB4" w14:textId="0F344DAF" w:rsidR="00086A40" w:rsidRDefault="00885C36">
          <w:pPr>
            <w:pStyle w:val="T2"/>
            <w:tabs>
              <w:tab w:val="left" w:pos="1540"/>
              <w:tab w:val="right" w:leader="dot" w:pos="8494"/>
            </w:tabs>
            <w:rPr>
              <w:rFonts w:asciiTheme="minorHAnsi" w:eastAsiaTheme="minorEastAsia" w:hAnsiTheme="minorHAnsi"/>
              <w:noProof/>
              <w:sz w:val="22"/>
              <w:lang w:eastAsia="tr-TR"/>
            </w:rPr>
          </w:pPr>
          <w:hyperlink w:anchor="_Toc43913052" w:history="1">
            <w:r w:rsidR="00086A40" w:rsidRPr="00140C71">
              <w:rPr>
                <w:rStyle w:val="Kpr"/>
                <w:noProof/>
              </w:rPr>
              <w:t>3.1.</w:t>
            </w:r>
            <w:r w:rsidR="00086A40">
              <w:rPr>
                <w:rFonts w:asciiTheme="minorHAnsi" w:eastAsiaTheme="minorEastAsia" w:hAnsiTheme="minorHAnsi"/>
                <w:noProof/>
                <w:sz w:val="22"/>
                <w:lang w:eastAsia="tr-TR"/>
              </w:rPr>
              <w:tab/>
            </w:r>
            <w:r w:rsidR="00086A40" w:rsidRPr="00140C71">
              <w:rPr>
                <w:rStyle w:val="Kpr"/>
                <w:noProof/>
              </w:rPr>
              <w:t>17 Ağustos Depreminin Kaos Teorisi ile Açıklanması</w:t>
            </w:r>
            <w:r w:rsidR="00086A40">
              <w:rPr>
                <w:noProof/>
                <w:webHidden/>
              </w:rPr>
              <w:tab/>
            </w:r>
            <w:r w:rsidR="00086A40">
              <w:rPr>
                <w:noProof/>
                <w:webHidden/>
              </w:rPr>
              <w:fldChar w:fldCharType="begin"/>
            </w:r>
            <w:r w:rsidR="00086A40">
              <w:rPr>
                <w:noProof/>
                <w:webHidden/>
              </w:rPr>
              <w:instrText xml:space="preserve"> PAGEREF _Toc43913052 \h </w:instrText>
            </w:r>
            <w:r w:rsidR="00086A40">
              <w:rPr>
                <w:noProof/>
                <w:webHidden/>
              </w:rPr>
            </w:r>
            <w:r w:rsidR="00086A40">
              <w:rPr>
                <w:noProof/>
                <w:webHidden/>
              </w:rPr>
              <w:fldChar w:fldCharType="separate"/>
            </w:r>
            <w:r w:rsidR="0026089F">
              <w:rPr>
                <w:noProof/>
                <w:webHidden/>
              </w:rPr>
              <w:t>31</w:t>
            </w:r>
            <w:r w:rsidR="00086A40">
              <w:rPr>
                <w:noProof/>
                <w:webHidden/>
              </w:rPr>
              <w:fldChar w:fldCharType="end"/>
            </w:r>
          </w:hyperlink>
        </w:p>
        <w:p w14:paraId="18DAEC1D" w14:textId="3FDCEBCD" w:rsidR="00086A40" w:rsidRDefault="00885C36">
          <w:pPr>
            <w:pStyle w:val="T3"/>
            <w:tabs>
              <w:tab w:val="left" w:pos="1949"/>
              <w:tab w:val="right" w:leader="dot" w:pos="8494"/>
            </w:tabs>
            <w:rPr>
              <w:rFonts w:asciiTheme="minorHAnsi" w:eastAsiaTheme="minorEastAsia" w:hAnsiTheme="minorHAnsi"/>
              <w:noProof/>
              <w:sz w:val="22"/>
              <w:lang w:eastAsia="tr-TR"/>
            </w:rPr>
          </w:pPr>
          <w:hyperlink w:anchor="_Toc43913053" w:history="1">
            <w:r w:rsidR="00086A40" w:rsidRPr="00140C71">
              <w:rPr>
                <w:rStyle w:val="Kpr"/>
                <w:noProof/>
              </w:rPr>
              <w:t>3.1.1.</w:t>
            </w:r>
            <w:r w:rsidR="00086A40">
              <w:rPr>
                <w:rFonts w:asciiTheme="minorHAnsi" w:eastAsiaTheme="minorEastAsia" w:hAnsiTheme="minorHAnsi"/>
                <w:noProof/>
                <w:sz w:val="22"/>
                <w:lang w:eastAsia="tr-TR"/>
              </w:rPr>
              <w:tab/>
            </w:r>
            <w:r w:rsidR="00086A40" w:rsidRPr="00140C71">
              <w:rPr>
                <w:rStyle w:val="Kpr"/>
                <w:noProof/>
              </w:rPr>
              <w:t>Doğal Bir Olay Olarak Deprem</w:t>
            </w:r>
            <w:r w:rsidR="00086A40">
              <w:rPr>
                <w:noProof/>
                <w:webHidden/>
              </w:rPr>
              <w:tab/>
            </w:r>
            <w:r w:rsidR="00086A40">
              <w:rPr>
                <w:noProof/>
                <w:webHidden/>
              </w:rPr>
              <w:fldChar w:fldCharType="begin"/>
            </w:r>
            <w:r w:rsidR="00086A40">
              <w:rPr>
                <w:noProof/>
                <w:webHidden/>
              </w:rPr>
              <w:instrText xml:space="preserve"> PAGEREF _Toc43913053 \h </w:instrText>
            </w:r>
            <w:r w:rsidR="00086A40">
              <w:rPr>
                <w:noProof/>
                <w:webHidden/>
              </w:rPr>
            </w:r>
            <w:r w:rsidR="00086A40">
              <w:rPr>
                <w:noProof/>
                <w:webHidden/>
              </w:rPr>
              <w:fldChar w:fldCharType="separate"/>
            </w:r>
            <w:r w:rsidR="0026089F">
              <w:rPr>
                <w:noProof/>
                <w:webHidden/>
              </w:rPr>
              <w:t>31</w:t>
            </w:r>
            <w:r w:rsidR="00086A40">
              <w:rPr>
                <w:noProof/>
                <w:webHidden/>
              </w:rPr>
              <w:fldChar w:fldCharType="end"/>
            </w:r>
          </w:hyperlink>
        </w:p>
        <w:p w14:paraId="21A0C16B" w14:textId="01BADC33" w:rsidR="00086A40" w:rsidRDefault="00885C36">
          <w:pPr>
            <w:pStyle w:val="T4"/>
            <w:tabs>
              <w:tab w:val="left" w:pos="2189"/>
              <w:tab w:val="right" w:leader="dot" w:pos="8494"/>
            </w:tabs>
            <w:rPr>
              <w:rFonts w:asciiTheme="minorHAnsi" w:eastAsiaTheme="minorEastAsia" w:hAnsiTheme="minorHAnsi"/>
              <w:noProof/>
              <w:sz w:val="22"/>
              <w:lang w:eastAsia="tr-TR"/>
            </w:rPr>
          </w:pPr>
          <w:hyperlink w:anchor="_Toc43913054" w:history="1">
            <w:r w:rsidR="00086A40" w:rsidRPr="00140C71">
              <w:rPr>
                <w:rStyle w:val="Kpr"/>
                <w:noProof/>
              </w:rPr>
              <w:t>3.1.2.</w:t>
            </w:r>
            <w:r w:rsidR="00086A40">
              <w:rPr>
                <w:rFonts w:asciiTheme="minorHAnsi" w:eastAsiaTheme="minorEastAsia" w:hAnsiTheme="minorHAnsi"/>
                <w:noProof/>
                <w:sz w:val="22"/>
                <w:lang w:eastAsia="tr-TR"/>
              </w:rPr>
              <w:tab/>
            </w:r>
            <w:r w:rsidR="00086A40" w:rsidRPr="00140C71">
              <w:rPr>
                <w:rStyle w:val="Kpr"/>
                <w:noProof/>
              </w:rPr>
              <w:t>Afete Dönüşen Doğal Bir Olay</w:t>
            </w:r>
            <w:r w:rsidR="00086A40">
              <w:rPr>
                <w:noProof/>
                <w:webHidden/>
              </w:rPr>
              <w:tab/>
            </w:r>
            <w:r w:rsidR="00086A40">
              <w:rPr>
                <w:noProof/>
                <w:webHidden/>
              </w:rPr>
              <w:fldChar w:fldCharType="begin"/>
            </w:r>
            <w:r w:rsidR="00086A40">
              <w:rPr>
                <w:noProof/>
                <w:webHidden/>
              </w:rPr>
              <w:instrText xml:space="preserve"> PAGEREF _Toc43913054 \h </w:instrText>
            </w:r>
            <w:r w:rsidR="00086A40">
              <w:rPr>
                <w:noProof/>
                <w:webHidden/>
              </w:rPr>
            </w:r>
            <w:r w:rsidR="00086A40">
              <w:rPr>
                <w:noProof/>
                <w:webHidden/>
              </w:rPr>
              <w:fldChar w:fldCharType="separate"/>
            </w:r>
            <w:r w:rsidR="0026089F">
              <w:rPr>
                <w:noProof/>
                <w:webHidden/>
              </w:rPr>
              <w:t>36</w:t>
            </w:r>
            <w:r w:rsidR="00086A40">
              <w:rPr>
                <w:noProof/>
                <w:webHidden/>
              </w:rPr>
              <w:fldChar w:fldCharType="end"/>
            </w:r>
          </w:hyperlink>
        </w:p>
        <w:p w14:paraId="2F28F825" w14:textId="6A5BCF45" w:rsidR="00086A40" w:rsidRDefault="00885C36">
          <w:pPr>
            <w:pStyle w:val="T4"/>
            <w:tabs>
              <w:tab w:val="left" w:pos="2369"/>
              <w:tab w:val="right" w:leader="dot" w:pos="8494"/>
            </w:tabs>
            <w:rPr>
              <w:rFonts w:asciiTheme="minorHAnsi" w:eastAsiaTheme="minorEastAsia" w:hAnsiTheme="minorHAnsi"/>
              <w:noProof/>
              <w:sz w:val="22"/>
              <w:lang w:eastAsia="tr-TR"/>
            </w:rPr>
          </w:pPr>
          <w:hyperlink w:anchor="_Toc43913055" w:history="1">
            <w:r w:rsidR="00086A40" w:rsidRPr="00140C71">
              <w:rPr>
                <w:rStyle w:val="Kpr"/>
                <w:noProof/>
              </w:rPr>
              <w:t>3.1.2.1.</w:t>
            </w:r>
            <w:r w:rsidR="00086A40">
              <w:rPr>
                <w:rFonts w:asciiTheme="minorHAnsi" w:eastAsiaTheme="minorEastAsia" w:hAnsiTheme="minorHAnsi"/>
                <w:noProof/>
                <w:sz w:val="22"/>
                <w:lang w:eastAsia="tr-TR"/>
              </w:rPr>
              <w:tab/>
            </w:r>
            <w:r w:rsidR="00086A40" w:rsidRPr="00140C71">
              <w:rPr>
                <w:rStyle w:val="Kpr"/>
                <w:noProof/>
              </w:rPr>
              <w:t>Üç Ülkenin Savunmasızlık Faktörlerinin Kıyaslanması</w:t>
            </w:r>
            <w:r w:rsidR="00086A40">
              <w:rPr>
                <w:noProof/>
                <w:webHidden/>
              </w:rPr>
              <w:tab/>
            </w:r>
            <w:r w:rsidR="00086A40">
              <w:rPr>
                <w:noProof/>
                <w:webHidden/>
              </w:rPr>
              <w:fldChar w:fldCharType="begin"/>
            </w:r>
            <w:r w:rsidR="00086A40">
              <w:rPr>
                <w:noProof/>
                <w:webHidden/>
              </w:rPr>
              <w:instrText xml:space="preserve"> PAGEREF _Toc43913055 \h </w:instrText>
            </w:r>
            <w:r w:rsidR="00086A40">
              <w:rPr>
                <w:noProof/>
                <w:webHidden/>
              </w:rPr>
            </w:r>
            <w:r w:rsidR="00086A40">
              <w:rPr>
                <w:noProof/>
                <w:webHidden/>
              </w:rPr>
              <w:fldChar w:fldCharType="separate"/>
            </w:r>
            <w:r w:rsidR="0026089F">
              <w:rPr>
                <w:noProof/>
                <w:webHidden/>
              </w:rPr>
              <w:t>40</w:t>
            </w:r>
            <w:r w:rsidR="00086A40">
              <w:rPr>
                <w:noProof/>
                <w:webHidden/>
              </w:rPr>
              <w:fldChar w:fldCharType="end"/>
            </w:r>
          </w:hyperlink>
        </w:p>
        <w:p w14:paraId="51C467DA" w14:textId="2036FADA" w:rsidR="00086A40" w:rsidRDefault="00885C36">
          <w:pPr>
            <w:pStyle w:val="T5"/>
            <w:tabs>
              <w:tab w:val="left" w:pos="2789"/>
              <w:tab w:val="right" w:leader="dot" w:pos="8494"/>
            </w:tabs>
            <w:rPr>
              <w:rFonts w:asciiTheme="minorHAnsi" w:eastAsiaTheme="minorEastAsia" w:hAnsiTheme="minorHAnsi"/>
              <w:noProof/>
              <w:sz w:val="22"/>
              <w:lang w:eastAsia="tr-TR"/>
            </w:rPr>
          </w:pPr>
          <w:hyperlink w:anchor="_Toc43913056" w:history="1">
            <w:r w:rsidR="00086A40" w:rsidRPr="00140C71">
              <w:rPr>
                <w:rStyle w:val="Kpr"/>
                <w:noProof/>
                <w:lang w:eastAsia="tr-TR"/>
              </w:rPr>
              <w:t>3.1.2.1.1.</w:t>
            </w:r>
            <w:r w:rsidR="00086A40">
              <w:rPr>
                <w:rFonts w:asciiTheme="minorHAnsi" w:eastAsiaTheme="minorEastAsia" w:hAnsiTheme="minorHAnsi"/>
                <w:noProof/>
                <w:sz w:val="22"/>
                <w:lang w:eastAsia="tr-TR"/>
              </w:rPr>
              <w:tab/>
            </w:r>
            <w:r w:rsidR="00086A40" w:rsidRPr="00140C71">
              <w:rPr>
                <w:rStyle w:val="Kpr"/>
                <w:noProof/>
                <w:lang w:eastAsia="tr-TR"/>
              </w:rPr>
              <w:t>Coğrafi savunmasızlık</w:t>
            </w:r>
            <w:r w:rsidR="00086A40">
              <w:rPr>
                <w:noProof/>
                <w:webHidden/>
              </w:rPr>
              <w:tab/>
            </w:r>
            <w:r w:rsidR="00086A40">
              <w:rPr>
                <w:noProof/>
                <w:webHidden/>
              </w:rPr>
              <w:fldChar w:fldCharType="begin"/>
            </w:r>
            <w:r w:rsidR="00086A40">
              <w:rPr>
                <w:noProof/>
                <w:webHidden/>
              </w:rPr>
              <w:instrText xml:space="preserve"> PAGEREF _Toc43913056 \h </w:instrText>
            </w:r>
            <w:r w:rsidR="00086A40">
              <w:rPr>
                <w:noProof/>
                <w:webHidden/>
              </w:rPr>
            </w:r>
            <w:r w:rsidR="00086A40">
              <w:rPr>
                <w:noProof/>
                <w:webHidden/>
              </w:rPr>
              <w:fldChar w:fldCharType="separate"/>
            </w:r>
            <w:r w:rsidR="0026089F">
              <w:rPr>
                <w:noProof/>
                <w:webHidden/>
              </w:rPr>
              <w:t>40</w:t>
            </w:r>
            <w:r w:rsidR="00086A40">
              <w:rPr>
                <w:noProof/>
                <w:webHidden/>
              </w:rPr>
              <w:fldChar w:fldCharType="end"/>
            </w:r>
          </w:hyperlink>
        </w:p>
        <w:p w14:paraId="76D0E9D0" w14:textId="1E074B85" w:rsidR="00086A40" w:rsidRDefault="00885C36">
          <w:pPr>
            <w:pStyle w:val="T5"/>
            <w:tabs>
              <w:tab w:val="left" w:pos="2789"/>
              <w:tab w:val="right" w:leader="dot" w:pos="8494"/>
            </w:tabs>
            <w:rPr>
              <w:rFonts w:asciiTheme="minorHAnsi" w:eastAsiaTheme="minorEastAsia" w:hAnsiTheme="minorHAnsi"/>
              <w:noProof/>
              <w:sz w:val="22"/>
              <w:lang w:eastAsia="tr-TR"/>
            </w:rPr>
          </w:pPr>
          <w:hyperlink w:anchor="_Toc43913057" w:history="1">
            <w:r w:rsidR="00086A40" w:rsidRPr="00140C71">
              <w:rPr>
                <w:rStyle w:val="Kpr"/>
                <w:noProof/>
                <w:lang w:eastAsia="tr-TR"/>
              </w:rPr>
              <w:t>3.1.2.1.2.</w:t>
            </w:r>
            <w:r w:rsidR="00086A40">
              <w:rPr>
                <w:rFonts w:asciiTheme="minorHAnsi" w:eastAsiaTheme="minorEastAsia" w:hAnsiTheme="minorHAnsi"/>
                <w:noProof/>
                <w:sz w:val="22"/>
                <w:lang w:eastAsia="tr-TR"/>
              </w:rPr>
              <w:tab/>
            </w:r>
            <w:r w:rsidR="00086A40" w:rsidRPr="00140C71">
              <w:rPr>
                <w:rStyle w:val="Kpr"/>
                <w:noProof/>
              </w:rPr>
              <w:t>Sosyal savunmasızlık</w:t>
            </w:r>
            <w:r w:rsidR="00086A40">
              <w:rPr>
                <w:noProof/>
                <w:webHidden/>
              </w:rPr>
              <w:tab/>
            </w:r>
            <w:r w:rsidR="00086A40">
              <w:rPr>
                <w:noProof/>
                <w:webHidden/>
              </w:rPr>
              <w:fldChar w:fldCharType="begin"/>
            </w:r>
            <w:r w:rsidR="00086A40">
              <w:rPr>
                <w:noProof/>
                <w:webHidden/>
              </w:rPr>
              <w:instrText xml:space="preserve"> PAGEREF _Toc43913057 \h </w:instrText>
            </w:r>
            <w:r w:rsidR="00086A40">
              <w:rPr>
                <w:noProof/>
                <w:webHidden/>
              </w:rPr>
            </w:r>
            <w:r w:rsidR="00086A40">
              <w:rPr>
                <w:noProof/>
                <w:webHidden/>
              </w:rPr>
              <w:fldChar w:fldCharType="separate"/>
            </w:r>
            <w:r w:rsidR="0026089F">
              <w:rPr>
                <w:noProof/>
                <w:webHidden/>
              </w:rPr>
              <w:t>41</w:t>
            </w:r>
            <w:r w:rsidR="00086A40">
              <w:rPr>
                <w:noProof/>
                <w:webHidden/>
              </w:rPr>
              <w:fldChar w:fldCharType="end"/>
            </w:r>
          </w:hyperlink>
        </w:p>
        <w:p w14:paraId="47A6C5AD" w14:textId="3D8269B0" w:rsidR="00086A40" w:rsidRDefault="00885C36">
          <w:pPr>
            <w:pStyle w:val="T4"/>
            <w:tabs>
              <w:tab w:val="right" w:leader="dot" w:pos="8494"/>
            </w:tabs>
            <w:rPr>
              <w:rFonts w:asciiTheme="minorHAnsi" w:eastAsiaTheme="minorEastAsia" w:hAnsiTheme="minorHAnsi"/>
              <w:noProof/>
              <w:sz w:val="22"/>
              <w:lang w:eastAsia="tr-TR"/>
            </w:rPr>
          </w:pPr>
          <w:hyperlink w:anchor="_Toc43913058" w:history="1">
            <w:r w:rsidR="00086A40" w:rsidRPr="00140C71">
              <w:rPr>
                <w:rStyle w:val="Kpr"/>
                <w:noProof/>
              </w:rPr>
              <w:t>3.1.2.2. Toplumsal Sistem Dinamiğinin Kaosa Girmesi</w:t>
            </w:r>
            <w:r w:rsidR="00086A40">
              <w:rPr>
                <w:noProof/>
                <w:webHidden/>
              </w:rPr>
              <w:tab/>
            </w:r>
            <w:r w:rsidR="00086A40">
              <w:rPr>
                <w:noProof/>
                <w:webHidden/>
              </w:rPr>
              <w:fldChar w:fldCharType="begin"/>
            </w:r>
            <w:r w:rsidR="00086A40">
              <w:rPr>
                <w:noProof/>
                <w:webHidden/>
              </w:rPr>
              <w:instrText xml:space="preserve"> PAGEREF _Toc43913058 \h </w:instrText>
            </w:r>
            <w:r w:rsidR="00086A40">
              <w:rPr>
                <w:noProof/>
                <w:webHidden/>
              </w:rPr>
            </w:r>
            <w:r w:rsidR="00086A40">
              <w:rPr>
                <w:noProof/>
                <w:webHidden/>
              </w:rPr>
              <w:fldChar w:fldCharType="separate"/>
            </w:r>
            <w:r w:rsidR="0026089F">
              <w:rPr>
                <w:noProof/>
                <w:webHidden/>
              </w:rPr>
              <w:t>49</w:t>
            </w:r>
            <w:r w:rsidR="00086A40">
              <w:rPr>
                <w:noProof/>
                <w:webHidden/>
              </w:rPr>
              <w:fldChar w:fldCharType="end"/>
            </w:r>
          </w:hyperlink>
        </w:p>
        <w:p w14:paraId="63FA5417" w14:textId="34E688AC" w:rsidR="00086A40" w:rsidRDefault="00885C36">
          <w:pPr>
            <w:pStyle w:val="T3"/>
            <w:tabs>
              <w:tab w:val="left" w:pos="1949"/>
              <w:tab w:val="right" w:leader="dot" w:pos="8494"/>
            </w:tabs>
            <w:rPr>
              <w:rFonts w:asciiTheme="minorHAnsi" w:eastAsiaTheme="minorEastAsia" w:hAnsiTheme="minorHAnsi"/>
              <w:noProof/>
              <w:sz w:val="22"/>
              <w:lang w:eastAsia="tr-TR"/>
            </w:rPr>
          </w:pPr>
          <w:hyperlink w:anchor="_Toc43913059" w:history="1">
            <w:r w:rsidR="00086A40" w:rsidRPr="00140C71">
              <w:rPr>
                <w:rStyle w:val="Kpr"/>
                <w:noProof/>
              </w:rPr>
              <w:t>3.1.3.</w:t>
            </w:r>
            <w:r w:rsidR="00086A40">
              <w:rPr>
                <w:rFonts w:asciiTheme="minorHAnsi" w:eastAsiaTheme="minorEastAsia" w:hAnsiTheme="minorHAnsi"/>
                <w:noProof/>
                <w:sz w:val="22"/>
                <w:lang w:eastAsia="tr-TR"/>
              </w:rPr>
              <w:tab/>
            </w:r>
            <w:r w:rsidR="00086A40" w:rsidRPr="00140C71">
              <w:rPr>
                <w:rStyle w:val="Kpr"/>
                <w:noProof/>
              </w:rPr>
              <w:t>Toplumsal Sistem Dinamiğinin Kaostan Çıkışı</w:t>
            </w:r>
            <w:r w:rsidR="00086A40">
              <w:rPr>
                <w:noProof/>
                <w:webHidden/>
              </w:rPr>
              <w:tab/>
            </w:r>
            <w:r w:rsidR="00086A40">
              <w:rPr>
                <w:noProof/>
                <w:webHidden/>
              </w:rPr>
              <w:fldChar w:fldCharType="begin"/>
            </w:r>
            <w:r w:rsidR="00086A40">
              <w:rPr>
                <w:noProof/>
                <w:webHidden/>
              </w:rPr>
              <w:instrText xml:space="preserve"> PAGEREF _Toc43913059 \h </w:instrText>
            </w:r>
            <w:r w:rsidR="00086A40">
              <w:rPr>
                <w:noProof/>
                <w:webHidden/>
              </w:rPr>
            </w:r>
            <w:r w:rsidR="00086A40">
              <w:rPr>
                <w:noProof/>
                <w:webHidden/>
              </w:rPr>
              <w:fldChar w:fldCharType="separate"/>
            </w:r>
            <w:r w:rsidR="0026089F">
              <w:rPr>
                <w:noProof/>
                <w:webHidden/>
              </w:rPr>
              <w:t>55</w:t>
            </w:r>
            <w:r w:rsidR="00086A40">
              <w:rPr>
                <w:noProof/>
                <w:webHidden/>
              </w:rPr>
              <w:fldChar w:fldCharType="end"/>
            </w:r>
          </w:hyperlink>
        </w:p>
        <w:p w14:paraId="1578D2D2" w14:textId="66CBAF83" w:rsidR="00086A40" w:rsidRDefault="00885C36">
          <w:pPr>
            <w:pStyle w:val="T4"/>
            <w:tabs>
              <w:tab w:val="left" w:pos="2369"/>
              <w:tab w:val="right" w:leader="dot" w:pos="8494"/>
            </w:tabs>
            <w:rPr>
              <w:rFonts w:asciiTheme="minorHAnsi" w:eastAsiaTheme="minorEastAsia" w:hAnsiTheme="minorHAnsi"/>
              <w:noProof/>
              <w:sz w:val="22"/>
              <w:lang w:eastAsia="tr-TR"/>
            </w:rPr>
          </w:pPr>
          <w:hyperlink w:anchor="_Toc43913060" w:history="1">
            <w:r w:rsidR="00086A40" w:rsidRPr="00140C71">
              <w:rPr>
                <w:rStyle w:val="Kpr"/>
                <w:noProof/>
              </w:rPr>
              <w:t>3.1.3.1.</w:t>
            </w:r>
            <w:r w:rsidR="00086A40">
              <w:rPr>
                <w:rFonts w:asciiTheme="minorHAnsi" w:eastAsiaTheme="minorEastAsia" w:hAnsiTheme="minorHAnsi"/>
                <w:noProof/>
                <w:sz w:val="22"/>
                <w:lang w:eastAsia="tr-TR"/>
              </w:rPr>
              <w:tab/>
            </w:r>
            <w:r w:rsidR="00086A40" w:rsidRPr="00140C71">
              <w:rPr>
                <w:rStyle w:val="Kpr"/>
                <w:noProof/>
              </w:rPr>
              <w:t>Düzene Götüren Garip Çekici ve Yapılar</w:t>
            </w:r>
            <w:r w:rsidR="00086A40">
              <w:rPr>
                <w:noProof/>
                <w:webHidden/>
              </w:rPr>
              <w:tab/>
            </w:r>
            <w:r w:rsidR="00086A40">
              <w:rPr>
                <w:noProof/>
                <w:webHidden/>
              </w:rPr>
              <w:fldChar w:fldCharType="begin"/>
            </w:r>
            <w:r w:rsidR="00086A40">
              <w:rPr>
                <w:noProof/>
                <w:webHidden/>
              </w:rPr>
              <w:instrText xml:space="preserve"> PAGEREF _Toc43913060 \h </w:instrText>
            </w:r>
            <w:r w:rsidR="00086A40">
              <w:rPr>
                <w:noProof/>
                <w:webHidden/>
              </w:rPr>
            </w:r>
            <w:r w:rsidR="00086A40">
              <w:rPr>
                <w:noProof/>
                <w:webHidden/>
              </w:rPr>
              <w:fldChar w:fldCharType="separate"/>
            </w:r>
            <w:r w:rsidR="0026089F">
              <w:rPr>
                <w:noProof/>
                <w:webHidden/>
              </w:rPr>
              <w:t>63</w:t>
            </w:r>
            <w:r w:rsidR="00086A40">
              <w:rPr>
                <w:noProof/>
                <w:webHidden/>
              </w:rPr>
              <w:fldChar w:fldCharType="end"/>
            </w:r>
          </w:hyperlink>
        </w:p>
        <w:p w14:paraId="573C7B4F" w14:textId="7367744C" w:rsidR="00086A40" w:rsidRDefault="00885C36">
          <w:pPr>
            <w:pStyle w:val="T2"/>
            <w:tabs>
              <w:tab w:val="right" w:leader="dot" w:pos="8494"/>
            </w:tabs>
            <w:rPr>
              <w:rFonts w:asciiTheme="minorHAnsi" w:eastAsiaTheme="minorEastAsia" w:hAnsiTheme="minorHAnsi"/>
              <w:noProof/>
              <w:sz w:val="22"/>
              <w:lang w:eastAsia="tr-TR"/>
            </w:rPr>
          </w:pPr>
          <w:hyperlink w:anchor="_Toc43913061" w:history="1">
            <w:r w:rsidR="00086A40" w:rsidRPr="00140C71">
              <w:rPr>
                <w:rStyle w:val="Kpr"/>
                <w:noProof/>
              </w:rPr>
              <w:t>3.2. İçerik Analizi Bulguları</w:t>
            </w:r>
            <w:r w:rsidR="00086A40">
              <w:rPr>
                <w:noProof/>
                <w:webHidden/>
              </w:rPr>
              <w:tab/>
            </w:r>
            <w:r w:rsidR="00086A40">
              <w:rPr>
                <w:noProof/>
                <w:webHidden/>
              </w:rPr>
              <w:fldChar w:fldCharType="begin"/>
            </w:r>
            <w:r w:rsidR="00086A40">
              <w:rPr>
                <w:noProof/>
                <w:webHidden/>
              </w:rPr>
              <w:instrText xml:space="preserve"> PAGEREF _Toc43913061 \h </w:instrText>
            </w:r>
            <w:r w:rsidR="00086A40">
              <w:rPr>
                <w:noProof/>
                <w:webHidden/>
              </w:rPr>
            </w:r>
            <w:r w:rsidR="00086A40">
              <w:rPr>
                <w:noProof/>
                <w:webHidden/>
              </w:rPr>
              <w:fldChar w:fldCharType="separate"/>
            </w:r>
            <w:r w:rsidR="0026089F">
              <w:rPr>
                <w:noProof/>
                <w:webHidden/>
              </w:rPr>
              <w:t>68</w:t>
            </w:r>
            <w:r w:rsidR="00086A40">
              <w:rPr>
                <w:noProof/>
                <w:webHidden/>
              </w:rPr>
              <w:fldChar w:fldCharType="end"/>
            </w:r>
          </w:hyperlink>
        </w:p>
        <w:p w14:paraId="4653684E" w14:textId="18B51E0A" w:rsidR="00086A40" w:rsidRDefault="00885C36">
          <w:pPr>
            <w:pStyle w:val="T3"/>
            <w:tabs>
              <w:tab w:val="right" w:leader="dot" w:pos="8494"/>
            </w:tabs>
            <w:rPr>
              <w:rFonts w:asciiTheme="minorHAnsi" w:eastAsiaTheme="minorEastAsia" w:hAnsiTheme="minorHAnsi"/>
              <w:noProof/>
              <w:sz w:val="22"/>
              <w:lang w:eastAsia="tr-TR"/>
            </w:rPr>
          </w:pPr>
          <w:hyperlink w:anchor="_Toc43913062" w:history="1">
            <w:r w:rsidR="00086A40" w:rsidRPr="00140C71">
              <w:rPr>
                <w:rStyle w:val="Kpr"/>
                <w:noProof/>
              </w:rPr>
              <w:t>3.2.1. Doğal Bir Olay Olarak Deprem Teması Kategorileri</w:t>
            </w:r>
            <w:r w:rsidR="00086A40">
              <w:rPr>
                <w:noProof/>
                <w:webHidden/>
              </w:rPr>
              <w:tab/>
            </w:r>
            <w:r w:rsidR="00086A40">
              <w:rPr>
                <w:noProof/>
                <w:webHidden/>
              </w:rPr>
              <w:fldChar w:fldCharType="begin"/>
            </w:r>
            <w:r w:rsidR="00086A40">
              <w:rPr>
                <w:noProof/>
                <w:webHidden/>
              </w:rPr>
              <w:instrText xml:space="preserve"> PAGEREF _Toc43913062 \h </w:instrText>
            </w:r>
            <w:r w:rsidR="00086A40">
              <w:rPr>
                <w:noProof/>
                <w:webHidden/>
              </w:rPr>
            </w:r>
            <w:r w:rsidR="00086A40">
              <w:rPr>
                <w:noProof/>
                <w:webHidden/>
              </w:rPr>
              <w:fldChar w:fldCharType="separate"/>
            </w:r>
            <w:r w:rsidR="0026089F">
              <w:rPr>
                <w:noProof/>
                <w:webHidden/>
              </w:rPr>
              <w:t>68</w:t>
            </w:r>
            <w:r w:rsidR="00086A40">
              <w:rPr>
                <w:noProof/>
                <w:webHidden/>
              </w:rPr>
              <w:fldChar w:fldCharType="end"/>
            </w:r>
          </w:hyperlink>
        </w:p>
        <w:p w14:paraId="08D553AD" w14:textId="0B652A7E" w:rsidR="00086A40" w:rsidRDefault="00885C36">
          <w:pPr>
            <w:pStyle w:val="T4"/>
            <w:tabs>
              <w:tab w:val="right" w:leader="dot" w:pos="8494"/>
            </w:tabs>
            <w:rPr>
              <w:rFonts w:asciiTheme="minorHAnsi" w:eastAsiaTheme="minorEastAsia" w:hAnsiTheme="minorHAnsi"/>
              <w:noProof/>
              <w:sz w:val="22"/>
              <w:lang w:eastAsia="tr-TR"/>
            </w:rPr>
          </w:pPr>
          <w:hyperlink w:anchor="_Toc43913063" w:history="1">
            <w:r w:rsidR="00086A40" w:rsidRPr="00140C71">
              <w:rPr>
                <w:rStyle w:val="Kpr"/>
                <w:noProof/>
              </w:rPr>
              <w:t xml:space="preserve">3.2.1.1. </w:t>
            </w:r>
            <w:r w:rsidR="00086A40" w:rsidRPr="00140C71">
              <w:rPr>
                <w:rStyle w:val="Kpr"/>
                <w:bCs/>
                <w:noProof/>
              </w:rPr>
              <w:t>Fay Hareketlerini Mutlak Öngörmek İmkansızdır</w:t>
            </w:r>
            <w:r w:rsidR="00086A40">
              <w:rPr>
                <w:noProof/>
                <w:webHidden/>
              </w:rPr>
              <w:tab/>
            </w:r>
            <w:r w:rsidR="00086A40">
              <w:rPr>
                <w:noProof/>
                <w:webHidden/>
              </w:rPr>
              <w:fldChar w:fldCharType="begin"/>
            </w:r>
            <w:r w:rsidR="00086A40">
              <w:rPr>
                <w:noProof/>
                <w:webHidden/>
              </w:rPr>
              <w:instrText xml:space="preserve"> PAGEREF _Toc43913063 \h </w:instrText>
            </w:r>
            <w:r w:rsidR="00086A40">
              <w:rPr>
                <w:noProof/>
                <w:webHidden/>
              </w:rPr>
            </w:r>
            <w:r w:rsidR="00086A40">
              <w:rPr>
                <w:noProof/>
                <w:webHidden/>
              </w:rPr>
              <w:fldChar w:fldCharType="separate"/>
            </w:r>
            <w:r w:rsidR="0026089F">
              <w:rPr>
                <w:noProof/>
                <w:webHidden/>
              </w:rPr>
              <w:t>69</w:t>
            </w:r>
            <w:r w:rsidR="00086A40">
              <w:rPr>
                <w:noProof/>
                <w:webHidden/>
              </w:rPr>
              <w:fldChar w:fldCharType="end"/>
            </w:r>
          </w:hyperlink>
        </w:p>
        <w:p w14:paraId="7AF7D76E" w14:textId="1E7F3F87" w:rsidR="00086A40" w:rsidRDefault="00885C36">
          <w:pPr>
            <w:pStyle w:val="T4"/>
            <w:tabs>
              <w:tab w:val="right" w:leader="dot" w:pos="8494"/>
            </w:tabs>
            <w:rPr>
              <w:rFonts w:asciiTheme="minorHAnsi" w:eastAsiaTheme="minorEastAsia" w:hAnsiTheme="minorHAnsi"/>
              <w:noProof/>
              <w:sz w:val="22"/>
              <w:lang w:eastAsia="tr-TR"/>
            </w:rPr>
          </w:pPr>
          <w:hyperlink w:anchor="_Toc43913064" w:history="1">
            <w:r w:rsidR="00086A40" w:rsidRPr="00140C71">
              <w:rPr>
                <w:rStyle w:val="Kpr"/>
                <w:bCs/>
                <w:noProof/>
              </w:rPr>
              <w:t>3.2.1.2</w:t>
            </w:r>
            <w:r w:rsidR="00086A40" w:rsidRPr="00140C71">
              <w:rPr>
                <w:rStyle w:val="Kpr"/>
                <w:noProof/>
              </w:rPr>
              <w:t>. Fay Hatları Öz-Benzerlik Özelliği Sergiliyor</w:t>
            </w:r>
            <w:r w:rsidR="00086A40">
              <w:rPr>
                <w:noProof/>
                <w:webHidden/>
              </w:rPr>
              <w:tab/>
            </w:r>
            <w:r w:rsidR="00086A40">
              <w:rPr>
                <w:noProof/>
                <w:webHidden/>
              </w:rPr>
              <w:fldChar w:fldCharType="begin"/>
            </w:r>
            <w:r w:rsidR="00086A40">
              <w:rPr>
                <w:noProof/>
                <w:webHidden/>
              </w:rPr>
              <w:instrText xml:space="preserve"> PAGEREF _Toc43913064 \h </w:instrText>
            </w:r>
            <w:r w:rsidR="00086A40">
              <w:rPr>
                <w:noProof/>
                <w:webHidden/>
              </w:rPr>
            </w:r>
            <w:r w:rsidR="00086A40">
              <w:rPr>
                <w:noProof/>
                <w:webHidden/>
              </w:rPr>
              <w:fldChar w:fldCharType="separate"/>
            </w:r>
            <w:r w:rsidR="0026089F">
              <w:rPr>
                <w:noProof/>
                <w:webHidden/>
              </w:rPr>
              <w:t>70</w:t>
            </w:r>
            <w:r w:rsidR="00086A40">
              <w:rPr>
                <w:noProof/>
                <w:webHidden/>
              </w:rPr>
              <w:fldChar w:fldCharType="end"/>
            </w:r>
          </w:hyperlink>
        </w:p>
        <w:p w14:paraId="11109106" w14:textId="3FC516BF" w:rsidR="00086A40" w:rsidRDefault="00885C36">
          <w:pPr>
            <w:pStyle w:val="T4"/>
            <w:tabs>
              <w:tab w:val="right" w:leader="dot" w:pos="8494"/>
            </w:tabs>
            <w:rPr>
              <w:rFonts w:asciiTheme="minorHAnsi" w:eastAsiaTheme="minorEastAsia" w:hAnsiTheme="minorHAnsi"/>
              <w:noProof/>
              <w:sz w:val="22"/>
              <w:lang w:eastAsia="tr-TR"/>
            </w:rPr>
          </w:pPr>
          <w:hyperlink w:anchor="_Toc43913065" w:history="1">
            <w:r w:rsidR="00086A40" w:rsidRPr="00140C71">
              <w:rPr>
                <w:rStyle w:val="Kpr"/>
                <w:noProof/>
              </w:rPr>
              <w:t>3.2.1.3. Fay Kırıkları Belli Bir Merkezde Toplanmaktadır</w:t>
            </w:r>
            <w:r w:rsidR="00086A40">
              <w:rPr>
                <w:noProof/>
                <w:webHidden/>
              </w:rPr>
              <w:tab/>
            </w:r>
            <w:r w:rsidR="00086A40">
              <w:rPr>
                <w:noProof/>
                <w:webHidden/>
              </w:rPr>
              <w:fldChar w:fldCharType="begin"/>
            </w:r>
            <w:r w:rsidR="00086A40">
              <w:rPr>
                <w:noProof/>
                <w:webHidden/>
              </w:rPr>
              <w:instrText xml:space="preserve"> PAGEREF _Toc43913065 \h </w:instrText>
            </w:r>
            <w:r w:rsidR="00086A40">
              <w:rPr>
                <w:noProof/>
                <w:webHidden/>
              </w:rPr>
            </w:r>
            <w:r w:rsidR="00086A40">
              <w:rPr>
                <w:noProof/>
                <w:webHidden/>
              </w:rPr>
              <w:fldChar w:fldCharType="separate"/>
            </w:r>
            <w:r w:rsidR="0026089F">
              <w:rPr>
                <w:noProof/>
                <w:webHidden/>
              </w:rPr>
              <w:t>70</w:t>
            </w:r>
            <w:r w:rsidR="00086A40">
              <w:rPr>
                <w:noProof/>
                <w:webHidden/>
              </w:rPr>
              <w:fldChar w:fldCharType="end"/>
            </w:r>
          </w:hyperlink>
        </w:p>
        <w:p w14:paraId="4398429C" w14:textId="1B4A1E14" w:rsidR="00086A40" w:rsidRDefault="00885C36">
          <w:pPr>
            <w:pStyle w:val="T4"/>
            <w:tabs>
              <w:tab w:val="right" w:leader="dot" w:pos="8494"/>
            </w:tabs>
            <w:rPr>
              <w:rFonts w:asciiTheme="minorHAnsi" w:eastAsiaTheme="minorEastAsia" w:hAnsiTheme="minorHAnsi"/>
              <w:noProof/>
              <w:sz w:val="22"/>
              <w:lang w:eastAsia="tr-TR"/>
            </w:rPr>
          </w:pPr>
          <w:hyperlink w:anchor="_Toc43913066" w:history="1">
            <w:r w:rsidR="00086A40" w:rsidRPr="00140C71">
              <w:rPr>
                <w:rStyle w:val="Kpr"/>
                <w:noProof/>
              </w:rPr>
              <w:t>3.2.1.4. Fay Hatlarının Doğal Var Oluşu Öz-Örgütlenme ile Olur</w:t>
            </w:r>
            <w:r w:rsidR="00086A40">
              <w:rPr>
                <w:noProof/>
                <w:webHidden/>
              </w:rPr>
              <w:tab/>
            </w:r>
            <w:r w:rsidR="00086A40">
              <w:rPr>
                <w:noProof/>
                <w:webHidden/>
              </w:rPr>
              <w:fldChar w:fldCharType="begin"/>
            </w:r>
            <w:r w:rsidR="00086A40">
              <w:rPr>
                <w:noProof/>
                <w:webHidden/>
              </w:rPr>
              <w:instrText xml:space="preserve"> PAGEREF _Toc43913066 \h </w:instrText>
            </w:r>
            <w:r w:rsidR="00086A40">
              <w:rPr>
                <w:noProof/>
                <w:webHidden/>
              </w:rPr>
            </w:r>
            <w:r w:rsidR="00086A40">
              <w:rPr>
                <w:noProof/>
                <w:webHidden/>
              </w:rPr>
              <w:fldChar w:fldCharType="separate"/>
            </w:r>
            <w:r w:rsidR="0026089F">
              <w:rPr>
                <w:noProof/>
                <w:webHidden/>
              </w:rPr>
              <w:t>71</w:t>
            </w:r>
            <w:r w:rsidR="00086A40">
              <w:rPr>
                <w:noProof/>
                <w:webHidden/>
              </w:rPr>
              <w:fldChar w:fldCharType="end"/>
            </w:r>
          </w:hyperlink>
        </w:p>
        <w:p w14:paraId="434033B0" w14:textId="4ABA8D0B" w:rsidR="00086A40" w:rsidRDefault="00885C36">
          <w:pPr>
            <w:pStyle w:val="T4"/>
            <w:tabs>
              <w:tab w:val="right" w:leader="dot" w:pos="8494"/>
            </w:tabs>
            <w:rPr>
              <w:rFonts w:asciiTheme="minorHAnsi" w:eastAsiaTheme="minorEastAsia" w:hAnsiTheme="minorHAnsi"/>
              <w:noProof/>
              <w:sz w:val="22"/>
              <w:lang w:eastAsia="tr-TR"/>
            </w:rPr>
          </w:pPr>
          <w:hyperlink w:anchor="_Toc43913067" w:history="1">
            <w:r w:rsidR="00086A40" w:rsidRPr="00140C71">
              <w:rPr>
                <w:rStyle w:val="Kpr"/>
                <w:noProof/>
              </w:rPr>
              <w:t>3.2.1.5. Küçük Fay Hareketleri Kelebek Etkisi Yapabilir</w:t>
            </w:r>
            <w:r w:rsidR="00086A40">
              <w:rPr>
                <w:noProof/>
                <w:webHidden/>
              </w:rPr>
              <w:tab/>
            </w:r>
            <w:r w:rsidR="00086A40">
              <w:rPr>
                <w:noProof/>
                <w:webHidden/>
              </w:rPr>
              <w:fldChar w:fldCharType="begin"/>
            </w:r>
            <w:r w:rsidR="00086A40">
              <w:rPr>
                <w:noProof/>
                <w:webHidden/>
              </w:rPr>
              <w:instrText xml:space="preserve"> PAGEREF _Toc43913067 \h </w:instrText>
            </w:r>
            <w:r w:rsidR="00086A40">
              <w:rPr>
                <w:noProof/>
                <w:webHidden/>
              </w:rPr>
            </w:r>
            <w:r w:rsidR="00086A40">
              <w:rPr>
                <w:noProof/>
                <w:webHidden/>
              </w:rPr>
              <w:fldChar w:fldCharType="separate"/>
            </w:r>
            <w:r w:rsidR="0026089F">
              <w:rPr>
                <w:noProof/>
                <w:webHidden/>
              </w:rPr>
              <w:t>72</w:t>
            </w:r>
            <w:r w:rsidR="00086A40">
              <w:rPr>
                <w:noProof/>
                <w:webHidden/>
              </w:rPr>
              <w:fldChar w:fldCharType="end"/>
            </w:r>
          </w:hyperlink>
        </w:p>
        <w:p w14:paraId="110BB8B0" w14:textId="2D759717" w:rsidR="00086A40" w:rsidRDefault="00885C36">
          <w:pPr>
            <w:pStyle w:val="T4"/>
            <w:tabs>
              <w:tab w:val="right" w:leader="dot" w:pos="8494"/>
            </w:tabs>
            <w:rPr>
              <w:rFonts w:asciiTheme="minorHAnsi" w:eastAsiaTheme="minorEastAsia" w:hAnsiTheme="minorHAnsi"/>
              <w:noProof/>
              <w:sz w:val="22"/>
              <w:lang w:eastAsia="tr-TR"/>
            </w:rPr>
          </w:pPr>
          <w:hyperlink w:anchor="_Toc43913068" w:history="1">
            <w:r w:rsidR="00086A40" w:rsidRPr="00140C71">
              <w:rPr>
                <w:rStyle w:val="Kpr"/>
                <w:noProof/>
              </w:rPr>
              <w:t>3.2.1.6. Ana Faylar Yan Faylara Bifurkasyon Yapmaktadır</w:t>
            </w:r>
            <w:r w:rsidR="00086A40">
              <w:rPr>
                <w:noProof/>
                <w:webHidden/>
              </w:rPr>
              <w:tab/>
            </w:r>
            <w:r w:rsidR="00086A40">
              <w:rPr>
                <w:noProof/>
                <w:webHidden/>
              </w:rPr>
              <w:fldChar w:fldCharType="begin"/>
            </w:r>
            <w:r w:rsidR="00086A40">
              <w:rPr>
                <w:noProof/>
                <w:webHidden/>
              </w:rPr>
              <w:instrText xml:space="preserve"> PAGEREF _Toc43913068 \h </w:instrText>
            </w:r>
            <w:r w:rsidR="00086A40">
              <w:rPr>
                <w:noProof/>
                <w:webHidden/>
              </w:rPr>
            </w:r>
            <w:r w:rsidR="00086A40">
              <w:rPr>
                <w:noProof/>
                <w:webHidden/>
              </w:rPr>
              <w:fldChar w:fldCharType="separate"/>
            </w:r>
            <w:r w:rsidR="0026089F">
              <w:rPr>
                <w:noProof/>
                <w:webHidden/>
              </w:rPr>
              <w:t>72</w:t>
            </w:r>
            <w:r w:rsidR="00086A40">
              <w:rPr>
                <w:noProof/>
                <w:webHidden/>
              </w:rPr>
              <w:fldChar w:fldCharType="end"/>
            </w:r>
          </w:hyperlink>
        </w:p>
        <w:p w14:paraId="09B8F1F0" w14:textId="05F3FC64" w:rsidR="00086A40" w:rsidRDefault="00885C36">
          <w:pPr>
            <w:pStyle w:val="T3"/>
            <w:tabs>
              <w:tab w:val="right" w:leader="dot" w:pos="8494"/>
            </w:tabs>
            <w:rPr>
              <w:rFonts w:asciiTheme="minorHAnsi" w:eastAsiaTheme="minorEastAsia" w:hAnsiTheme="minorHAnsi"/>
              <w:noProof/>
              <w:sz w:val="22"/>
              <w:lang w:eastAsia="tr-TR"/>
            </w:rPr>
          </w:pPr>
          <w:hyperlink w:anchor="_Toc43913069" w:history="1">
            <w:r w:rsidR="00086A40" w:rsidRPr="00140C71">
              <w:rPr>
                <w:rStyle w:val="Kpr"/>
                <w:noProof/>
              </w:rPr>
              <w:t>3.2.2. Afete Dönüşen Doğal Bir Olay Teması Kategorileri</w:t>
            </w:r>
            <w:r w:rsidR="00086A40">
              <w:rPr>
                <w:noProof/>
                <w:webHidden/>
              </w:rPr>
              <w:tab/>
            </w:r>
            <w:r w:rsidR="00086A40">
              <w:rPr>
                <w:noProof/>
                <w:webHidden/>
              </w:rPr>
              <w:fldChar w:fldCharType="begin"/>
            </w:r>
            <w:r w:rsidR="00086A40">
              <w:rPr>
                <w:noProof/>
                <w:webHidden/>
              </w:rPr>
              <w:instrText xml:space="preserve"> PAGEREF _Toc43913069 \h </w:instrText>
            </w:r>
            <w:r w:rsidR="00086A40">
              <w:rPr>
                <w:noProof/>
                <w:webHidden/>
              </w:rPr>
            </w:r>
            <w:r w:rsidR="00086A40">
              <w:rPr>
                <w:noProof/>
                <w:webHidden/>
              </w:rPr>
              <w:fldChar w:fldCharType="separate"/>
            </w:r>
            <w:r w:rsidR="0026089F">
              <w:rPr>
                <w:noProof/>
                <w:webHidden/>
              </w:rPr>
              <w:t>73</w:t>
            </w:r>
            <w:r w:rsidR="00086A40">
              <w:rPr>
                <w:noProof/>
                <w:webHidden/>
              </w:rPr>
              <w:fldChar w:fldCharType="end"/>
            </w:r>
          </w:hyperlink>
        </w:p>
        <w:p w14:paraId="172627EE" w14:textId="63694D24" w:rsidR="00086A40" w:rsidRDefault="00885C36">
          <w:pPr>
            <w:pStyle w:val="T4"/>
            <w:tabs>
              <w:tab w:val="right" w:leader="dot" w:pos="8494"/>
            </w:tabs>
            <w:rPr>
              <w:rFonts w:asciiTheme="minorHAnsi" w:eastAsiaTheme="minorEastAsia" w:hAnsiTheme="minorHAnsi"/>
              <w:noProof/>
              <w:sz w:val="22"/>
              <w:lang w:eastAsia="tr-TR"/>
            </w:rPr>
          </w:pPr>
          <w:hyperlink w:anchor="_Toc43913070" w:history="1">
            <w:r w:rsidR="00086A40" w:rsidRPr="00140C71">
              <w:rPr>
                <w:rStyle w:val="Kpr"/>
                <w:noProof/>
              </w:rPr>
              <w:t>3.2.2.1. Başlangıç Koşulları Olarak Zarar Azaltma ve Hazırlık</w:t>
            </w:r>
            <w:r w:rsidR="00086A40">
              <w:rPr>
                <w:noProof/>
                <w:webHidden/>
              </w:rPr>
              <w:tab/>
            </w:r>
            <w:r w:rsidR="00086A40">
              <w:rPr>
                <w:noProof/>
                <w:webHidden/>
              </w:rPr>
              <w:fldChar w:fldCharType="begin"/>
            </w:r>
            <w:r w:rsidR="00086A40">
              <w:rPr>
                <w:noProof/>
                <w:webHidden/>
              </w:rPr>
              <w:instrText xml:space="preserve"> PAGEREF _Toc43913070 \h </w:instrText>
            </w:r>
            <w:r w:rsidR="00086A40">
              <w:rPr>
                <w:noProof/>
                <w:webHidden/>
              </w:rPr>
            </w:r>
            <w:r w:rsidR="00086A40">
              <w:rPr>
                <w:noProof/>
                <w:webHidden/>
              </w:rPr>
              <w:fldChar w:fldCharType="separate"/>
            </w:r>
            <w:r w:rsidR="0026089F">
              <w:rPr>
                <w:noProof/>
                <w:webHidden/>
              </w:rPr>
              <w:t>74</w:t>
            </w:r>
            <w:r w:rsidR="00086A40">
              <w:rPr>
                <w:noProof/>
                <w:webHidden/>
              </w:rPr>
              <w:fldChar w:fldCharType="end"/>
            </w:r>
          </w:hyperlink>
        </w:p>
        <w:p w14:paraId="2DD6A197" w14:textId="68C3D36A" w:rsidR="00086A40" w:rsidRDefault="00885C36">
          <w:pPr>
            <w:pStyle w:val="T4"/>
            <w:tabs>
              <w:tab w:val="right" w:leader="dot" w:pos="8494"/>
            </w:tabs>
            <w:rPr>
              <w:rFonts w:asciiTheme="minorHAnsi" w:eastAsiaTheme="minorEastAsia" w:hAnsiTheme="minorHAnsi"/>
              <w:noProof/>
              <w:sz w:val="22"/>
              <w:lang w:eastAsia="tr-TR"/>
            </w:rPr>
          </w:pPr>
          <w:hyperlink w:anchor="_Toc43913071" w:history="1">
            <w:r w:rsidR="00086A40" w:rsidRPr="00140C71">
              <w:rPr>
                <w:rStyle w:val="Kpr"/>
                <w:noProof/>
              </w:rPr>
              <w:t>3.2.2.2. Toplumsal Sistemin Düzen veya Düzensizliğe Geçiş Noktası</w:t>
            </w:r>
            <w:r w:rsidR="00086A40">
              <w:rPr>
                <w:noProof/>
                <w:webHidden/>
              </w:rPr>
              <w:tab/>
            </w:r>
            <w:r w:rsidR="00086A40">
              <w:rPr>
                <w:noProof/>
                <w:webHidden/>
              </w:rPr>
              <w:fldChar w:fldCharType="begin"/>
            </w:r>
            <w:r w:rsidR="00086A40">
              <w:rPr>
                <w:noProof/>
                <w:webHidden/>
              </w:rPr>
              <w:instrText xml:space="preserve"> PAGEREF _Toc43913071 \h </w:instrText>
            </w:r>
            <w:r w:rsidR="00086A40">
              <w:rPr>
                <w:noProof/>
                <w:webHidden/>
              </w:rPr>
            </w:r>
            <w:r w:rsidR="00086A40">
              <w:rPr>
                <w:noProof/>
                <w:webHidden/>
              </w:rPr>
              <w:fldChar w:fldCharType="separate"/>
            </w:r>
            <w:r w:rsidR="0026089F">
              <w:rPr>
                <w:noProof/>
                <w:webHidden/>
              </w:rPr>
              <w:t>75</w:t>
            </w:r>
            <w:r w:rsidR="00086A40">
              <w:rPr>
                <w:noProof/>
                <w:webHidden/>
              </w:rPr>
              <w:fldChar w:fldCharType="end"/>
            </w:r>
          </w:hyperlink>
        </w:p>
        <w:p w14:paraId="1E01E650" w14:textId="7D69B76D" w:rsidR="00086A40" w:rsidRDefault="00885C36">
          <w:pPr>
            <w:pStyle w:val="T4"/>
            <w:tabs>
              <w:tab w:val="right" w:leader="dot" w:pos="8494"/>
            </w:tabs>
            <w:rPr>
              <w:rFonts w:asciiTheme="minorHAnsi" w:eastAsiaTheme="minorEastAsia" w:hAnsiTheme="minorHAnsi"/>
              <w:noProof/>
              <w:sz w:val="22"/>
              <w:lang w:eastAsia="tr-TR"/>
            </w:rPr>
          </w:pPr>
          <w:hyperlink w:anchor="_Toc43913072" w:history="1">
            <w:r w:rsidR="00086A40" w:rsidRPr="00140C71">
              <w:rPr>
                <w:rStyle w:val="Kpr"/>
                <w:noProof/>
              </w:rPr>
              <w:t>3.2.2.3. Toplumsal Sistemin Düzensizlik Aşaması</w:t>
            </w:r>
            <w:r w:rsidR="00086A40">
              <w:rPr>
                <w:noProof/>
                <w:webHidden/>
              </w:rPr>
              <w:tab/>
            </w:r>
            <w:r w:rsidR="00086A40">
              <w:rPr>
                <w:noProof/>
                <w:webHidden/>
              </w:rPr>
              <w:fldChar w:fldCharType="begin"/>
            </w:r>
            <w:r w:rsidR="00086A40">
              <w:rPr>
                <w:noProof/>
                <w:webHidden/>
              </w:rPr>
              <w:instrText xml:space="preserve"> PAGEREF _Toc43913072 \h </w:instrText>
            </w:r>
            <w:r w:rsidR="00086A40">
              <w:rPr>
                <w:noProof/>
                <w:webHidden/>
              </w:rPr>
            </w:r>
            <w:r w:rsidR="00086A40">
              <w:rPr>
                <w:noProof/>
                <w:webHidden/>
              </w:rPr>
              <w:fldChar w:fldCharType="separate"/>
            </w:r>
            <w:r w:rsidR="0026089F">
              <w:rPr>
                <w:noProof/>
                <w:webHidden/>
              </w:rPr>
              <w:t>75</w:t>
            </w:r>
            <w:r w:rsidR="00086A40">
              <w:rPr>
                <w:noProof/>
                <w:webHidden/>
              </w:rPr>
              <w:fldChar w:fldCharType="end"/>
            </w:r>
          </w:hyperlink>
        </w:p>
        <w:p w14:paraId="49ED5757" w14:textId="5D399275" w:rsidR="00086A40" w:rsidRDefault="00885C36">
          <w:pPr>
            <w:pStyle w:val="T3"/>
            <w:tabs>
              <w:tab w:val="right" w:leader="dot" w:pos="8494"/>
            </w:tabs>
            <w:rPr>
              <w:rFonts w:asciiTheme="minorHAnsi" w:eastAsiaTheme="minorEastAsia" w:hAnsiTheme="minorHAnsi"/>
              <w:noProof/>
              <w:sz w:val="22"/>
              <w:lang w:eastAsia="tr-TR"/>
            </w:rPr>
          </w:pPr>
          <w:hyperlink w:anchor="_Toc43913073" w:history="1">
            <w:r w:rsidR="00086A40" w:rsidRPr="00140C71">
              <w:rPr>
                <w:rStyle w:val="Kpr"/>
                <w:noProof/>
              </w:rPr>
              <w:t>3.2.3. Afete Müdahale ve Yönetim Teması Kategorileri</w:t>
            </w:r>
            <w:r w:rsidR="00086A40">
              <w:rPr>
                <w:noProof/>
                <w:webHidden/>
              </w:rPr>
              <w:tab/>
            </w:r>
            <w:r w:rsidR="00086A40">
              <w:rPr>
                <w:noProof/>
                <w:webHidden/>
              </w:rPr>
              <w:fldChar w:fldCharType="begin"/>
            </w:r>
            <w:r w:rsidR="00086A40">
              <w:rPr>
                <w:noProof/>
                <w:webHidden/>
              </w:rPr>
              <w:instrText xml:space="preserve"> PAGEREF _Toc43913073 \h </w:instrText>
            </w:r>
            <w:r w:rsidR="00086A40">
              <w:rPr>
                <w:noProof/>
                <w:webHidden/>
              </w:rPr>
            </w:r>
            <w:r w:rsidR="00086A40">
              <w:rPr>
                <w:noProof/>
                <w:webHidden/>
              </w:rPr>
              <w:fldChar w:fldCharType="separate"/>
            </w:r>
            <w:r w:rsidR="0026089F">
              <w:rPr>
                <w:noProof/>
                <w:webHidden/>
              </w:rPr>
              <w:t>76</w:t>
            </w:r>
            <w:r w:rsidR="00086A40">
              <w:rPr>
                <w:noProof/>
                <w:webHidden/>
              </w:rPr>
              <w:fldChar w:fldCharType="end"/>
            </w:r>
          </w:hyperlink>
        </w:p>
        <w:p w14:paraId="313C7B00" w14:textId="1CD7ADAA" w:rsidR="00086A40" w:rsidRDefault="00885C36">
          <w:pPr>
            <w:pStyle w:val="T4"/>
            <w:tabs>
              <w:tab w:val="right" w:leader="dot" w:pos="8494"/>
            </w:tabs>
            <w:rPr>
              <w:rFonts w:asciiTheme="minorHAnsi" w:eastAsiaTheme="minorEastAsia" w:hAnsiTheme="minorHAnsi"/>
              <w:noProof/>
              <w:sz w:val="22"/>
              <w:lang w:eastAsia="tr-TR"/>
            </w:rPr>
          </w:pPr>
          <w:hyperlink w:anchor="_Toc43913074" w:history="1">
            <w:r w:rsidR="00086A40" w:rsidRPr="00140C71">
              <w:rPr>
                <w:rStyle w:val="Kpr"/>
                <w:noProof/>
              </w:rPr>
              <w:t>3.2.3.1. Yeni Düzene Öncülük Eden Yapılar</w:t>
            </w:r>
            <w:r w:rsidR="00086A40">
              <w:rPr>
                <w:noProof/>
                <w:webHidden/>
              </w:rPr>
              <w:tab/>
            </w:r>
            <w:r w:rsidR="00086A40">
              <w:rPr>
                <w:noProof/>
                <w:webHidden/>
              </w:rPr>
              <w:fldChar w:fldCharType="begin"/>
            </w:r>
            <w:r w:rsidR="00086A40">
              <w:rPr>
                <w:noProof/>
                <w:webHidden/>
              </w:rPr>
              <w:instrText xml:space="preserve"> PAGEREF _Toc43913074 \h </w:instrText>
            </w:r>
            <w:r w:rsidR="00086A40">
              <w:rPr>
                <w:noProof/>
                <w:webHidden/>
              </w:rPr>
            </w:r>
            <w:r w:rsidR="00086A40">
              <w:rPr>
                <w:noProof/>
                <w:webHidden/>
              </w:rPr>
              <w:fldChar w:fldCharType="separate"/>
            </w:r>
            <w:r w:rsidR="0026089F">
              <w:rPr>
                <w:noProof/>
                <w:webHidden/>
              </w:rPr>
              <w:t>77</w:t>
            </w:r>
            <w:r w:rsidR="00086A40">
              <w:rPr>
                <w:noProof/>
                <w:webHidden/>
              </w:rPr>
              <w:fldChar w:fldCharType="end"/>
            </w:r>
          </w:hyperlink>
        </w:p>
        <w:p w14:paraId="78477308" w14:textId="1678548C" w:rsidR="00086A40" w:rsidRDefault="00885C36">
          <w:pPr>
            <w:pStyle w:val="T4"/>
            <w:tabs>
              <w:tab w:val="right" w:leader="dot" w:pos="8494"/>
            </w:tabs>
            <w:rPr>
              <w:rFonts w:asciiTheme="minorHAnsi" w:eastAsiaTheme="minorEastAsia" w:hAnsiTheme="minorHAnsi"/>
              <w:noProof/>
              <w:sz w:val="22"/>
              <w:lang w:eastAsia="tr-TR"/>
            </w:rPr>
          </w:pPr>
          <w:hyperlink w:anchor="_Toc43913075" w:history="1">
            <w:r w:rsidR="00086A40" w:rsidRPr="00140C71">
              <w:rPr>
                <w:rStyle w:val="Kpr"/>
                <w:noProof/>
              </w:rPr>
              <w:t>3.2.3.2. Kendiliğinden Organize Olma ve Yeni Bir Düzen</w:t>
            </w:r>
            <w:r w:rsidR="00086A40">
              <w:rPr>
                <w:noProof/>
                <w:webHidden/>
              </w:rPr>
              <w:tab/>
            </w:r>
            <w:r w:rsidR="00086A40">
              <w:rPr>
                <w:noProof/>
                <w:webHidden/>
              </w:rPr>
              <w:fldChar w:fldCharType="begin"/>
            </w:r>
            <w:r w:rsidR="00086A40">
              <w:rPr>
                <w:noProof/>
                <w:webHidden/>
              </w:rPr>
              <w:instrText xml:space="preserve"> PAGEREF _Toc43913075 \h </w:instrText>
            </w:r>
            <w:r w:rsidR="00086A40">
              <w:rPr>
                <w:noProof/>
                <w:webHidden/>
              </w:rPr>
            </w:r>
            <w:r w:rsidR="00086A40">
              <w:rPr>
                <w:noProof/>
                <w:webHidden/>
              </w:rPr>
              <w:fldChar w:fldCharType="separate"/>
            </w:r>
            <w:r w:rsidR="0026089F">
              <w:rPr>
                <w:noProof/>
                <w:webHidden/>
              </w:rPr>
              <w:t>77</w:t>
            </w:r>
            <w:r w:rsidR="00086A40">
              <w:rPr>
                <w:noProof/>
                <w:webHidden/>
              </w:rPr>
              <w:fldChar w:fldCharType="end"/>
            </w:r>
          </w:hyperlink>
        </w:p>
        <w:p w14:paraId="6814F769" w14:textId="1FF7D8C4" w:rsidR="00086A40" w:rsidRDefault="00885C36">
          <w:pPr>
            <w:pStyle w:val="T2"/>
            <w:tabs>
              <w:tab w:val="left" w:pos="1540"/>
              <w:tab w:val="right" w:leader="dot" w:pos="8494"/>
            </w:tabs>
            <w:rPr>
              <w:rFonts w:asciiTheme="minorHAnsi" w:eastAsiaTheme="minorEastAsia" w:hAnsiTheme="minorHAnsi"/>
              <w:noProof/>
              <w:sz w:val="22"/>
              <w:lang w:eastAsia="tr-TR"/>
            </w:rPr>
          </w:pPr>
          <w:hyperlink w:anchor="_Toc43913076" w:history="1">
            <w:r w:rsidR="00086A40" w:rsidRPr="00140C71">
              <w:rPr>
                <w:rStyle w:val="Kpr"/>
                <w:noProof/>
              </w:rPr>
              <w:t>3.3.</w:t>
            </w:r>
            <w:r w:rsidR="00086A40">
              <w:rPr>
                <w:rFonts w:asciiTheme="minorHAnsi" w:eastAsiaTheme="minorEastAsia" w:hAnsiTheme="minorHAnsi"/>
                <w:noProof/>
                <w:sz w:val="22"/>
                <w:lang w:eastAsia="tr-TR"/>
              </w:rPr>
              <w:tab/>
            </w:r>
            <w:r w:rsidR="00086A40" w:rsidRPr="00140C71">
              <w:rPr>
                <w:rStyle w:val="Kpr"/>
                <w:noProof/>
              </w:rPr>
              <w:t>Katılımcıların Afetlerde Kaos Yaklaşımı ile İlgili Düşünceleri</w:t>
            </w:r>
            <w:r w:rsidR="00086A40">
              <w:rPr>
                <w:noProof/>
                <w:webHidden/>
              </w:rPr>
              <w:tab/>
            </w:r>
            <w:r w:rsidR="00086A40">
              <w:rPr>
                <w:noProof/>
                <w:webHidden/>
              </w:rPr>
              <w:fldChar w:fldCharType="begin"/>
            </w:r>
            <w:r w:rsidR="00086A40">
              <w:rPr>
                <w:noProof/>
                <w:webHidden/>
              </w:rPr>
              <w:instrText xml:space="preserve"> PAGEREF _Toc43913076 \h </w:instrText>
            </w:r>
            <w:r w:rsidR="00086A40">
              <w:rPr>
                <w:noProof/>
                <w:webHidden/>
              </w:rPr>
            </w:r>
            <w:r w:rsidR="00086A40">
              <w:rPr>
                <w:noProof/>
                <w:webHidden/>
              </w:rPr>
              <w:fldChar w:fldCharType="separate"/>
            </w:r>
            <w:r w:rsidR="0026089F">
              <w:rPr>
                <w:noProof/>
                <w:webHidden/>
              </w:rPr>
              <w:t>81</w:t>
            </w:r>
            <w:r w:rsidR="00086A40">
              <w:rPr>
                <w:noProof/>
                <w:webHidden/>
              </w:rPr>
              <w:fldChar w:fldCharType="end"/>
            </w:r>
          </w:hyperlink>
        </w:p>
        <w:p w14:paraId="07645A94" w14:textId="75E3D318" w:rsidR="00086A40" w:rsidRDefault="00885C36">
          <w:pPr>
            <w:pStyle w:val="T2"/>
            <w:tabs>
              <w:tab w:val="left" w:pos="1540"/>
              <w:tab w:val="right" w:leader="dot" w:pos="8494"/>
            </w:tabs>
            <w:rPr>
              <w:rFonts w:asciiTheme="minorHAnsi" w:eastAsiaTheme="minorEastAsia" w:hAnsiTheme="minorHAnsi"/>
              <w:noProof/>
              <w:sz w:val="22"/>
              <w:lang w:eastAsia="tr-TR"/>
            </w:rPr>
          </w:pPr>
          <w:hyperlink w:anchor="_Toc43913077" w:history="1">
            <w:r w:rsidR="00086A40" w:rsidRPr="00140C71">
              <w:rPr>
                <w:rStyle w:val="Kpr"/>
                <w:noProof/>
                <w:lang w:eastAsia="tr-TR"/>
              </w:rPr>
              <w:t>3.4.</w:t>
            </w:r>
            <w:r w:rsidR="00086A40">
              <w:rPr>
                <w:rFonts w:asciiTheme="minorHAnsi" w:eastAsiaTheme="minorEastAsia" w:hAnsiTheme="minorHAnsi"/>
                <w:noProof/>
                <w:sz w:val="22"/>
                <w:lang w:eastAsia="tr-TR"/>
              </w:rPr>
              <w:tab/>
            </w:r>
            <w:r w:rsidR="00086A40" w:rsidRPr="00140C71">
              <w:rPr>
                <w:rStyle w:val="Kpr"/>
                <w:noProof/>
                <w:lang w:eastAsia="tr-TR"/>
              </w:rPr>
              <w:t>Bulguların Karşılaştırması</w:t>
            </w:r>
            <w:r w:rsidR="00086A40">
              <w:rPr>
                <w:noProof/>
                <w:webHidden/>
              </w:rPr>
              <w:tab/>
            </w:r>
            <w:r w:rsidR="00086A40">
              <w:rPr>
                <w:noProof/>
                <w:webHidden/>
              </w:rPr>
              <w:fldChar w:fldCharType="begin"/>
            </w:r>
            <w:r w:rsidR="00086A40">
              <w:rPr>
                <w:noProof/>
                <w:webHidden/>
              </w:rPr>
              <w:instrText xml:space="preserve"> PAGEREF _Toc43913077 \h </w:instrText>
            </w:r>
            <w:r w:rsidR="00086A40">
              <w:rPr>
                <w:noProof/>
                <w:webHidden/>
              </w:rPr>
            </w:r>
            <w:r w:rsidR="00086A40">
              <w:rPr>
                <w:noProof/>
                <w:webHidden/>
              </w:rPr>
              <w:fldChar w:fldCharType="separate"/>
            </w:r>
            <w:r w:rsidR="0026089F">
              <w:rPr>
                <w:noProof/>
                <w:webHidden/>
              </w:rPr>
              <w:t>83</w:t>
            </w:r>
            <w:r w:rsidR="00086A40">
              <w:rPr>
                <w:noProof/>
                <w:webHidden/>
              </w:rPr>
              <w:fldChar w:fldCharType="end"/>
            </w:r>
          </w:hyperlink>
        </w:p>
        <w:p w14:paraId="2FF394AB" w14:textId="13DCE71A" w:rsidR="00086A40" w:rsidRDefault="00885C36">
          <w:pPr>
            <w:pStyle w:val="T2"/>
            <w:tabs>
              <w:tab w:val="left" w:pos="1540"/>
              <w:tab w:val="right" w:leader="dot" w:pos="8494"/>
            </w:tabs>
            <w:rPr>
              <w:rStyle w:val="Kpr"/>
              <w:noProof/>
            </w:rPr>
          </w:pPr>
          <w:hyperlink w:anchor="_Toc43913078" w:history="1">
            <w:r w:rsidR="00086A40" w:rsidRPr="00140C71">
              <w:rPr>
                <w:rStyle w:val="Kpr"/>
                <w:noProof/>
                <w:lang w:eastAsia="tr-TR"/>
              </w:rPr>
              <w:t>3.5.</w:t>
            </w:r>
            <w:r w:rsidR="00086A40">
              <w:rPr>
                <w:rFonts w:asciiTheme="minorHAnsi" w:eastAsiaTheme="minorEastAsia" w:hAnsiTheme="minorHAnsi"/>
                <w:noProof/>
                <w:sz w:val="22"/>
                <w:lang w:eastAsia="tr-TR"/>
              </w:rPr>
              <w:tab/>
            </w:r>
            <w:r w:rsidR="00086A40" w:rsidRPr="00140C71">
              <w:rPr>
                <w:rStyle w:val="Kpr"/>
                <w:noProof/>
              </w:rPr>
              <w:t>Tartışma</w:t>
            </w:r>
            <w:r w:rsidR="00086A40">
              <w:rPr>
                <w:noProof/>
                <w:webHidden/>
              </w:rPr>
              <w:tab/>
            </w:r>
            <w:r w:rsidR="00086A40">
              <w:rPr>
                <w:noProof/>
                <w:webHidden/>
              </w:rPr>
              <w:fldChar w:fldCharType="begin"/>
            </w:r>
            <w:r w:rsidR="00086A40">
              <w:rPr>
                <w:noProof/>
                <w:webHidden/>
              </w:rPr>
              <w:instrText xml:space="preserve"> PAGEREF _Toc43913078 \h </w:instrText>
            </w:r>
            <w:r w:rsidR="00086A40">
              <w:rPr>
                <w:noProof/>
                <w:webHidden/>
              </w:rPr>
            </w:r>
            <w:r w:rsidR="00086A40">
              <w:rPr>
                <w:noProof/>
                <w:webHidden/>
              </w:rPr>
              <w:fldChar w:fldCharType="separate"/>
            </w:r>
            <w:r w:rsidR="0026089F">
              <w:rPr>
                <w:noProof/>
                <w:webHidden/>
              </w:rPr>
              <w:t>88</w:t>
            </w:r>
            <w:r w:rsidR="00086A40">
              <w:rPr>
                <w:noProof/>
                <w:webHidden/>
              </w:rPr>
              <w:fldChar w:fldCharType="end"/>
            </w:r>
          </w:hyperlink>
        </w:p>
        <w:p w14:paraId="751025C1" w14:textId="77777777" w:rsidR="00490761" w:rsidRPr="00490761" w:rsidRDefault="00490761" w:rsidP="00490761">
          <w:pPr>
            <w:rPr>
              <w:noProof/>
            </w:rPr>
          </w:pPr>
        </w:p>
        <w:p w14:paraId="2E9B20BD" w14:textId="71D48319" w:rsidR="00086A40" w:rsidRPr="00490761" w:rsidRDefault="00885C36">
          <w:pPr>
            <w:pStyle w:val="T1"/>
            <w:rPr>
              <w:rFonts w:asciiTheme="minorHAnsi" w:eastAsiaTheme="minorEastAsia" w:hAnsiTheme="minorHAnsi" w:cstheme="minorBidi"/>
              <w:b/>
              <w:bCs/>
              <w:sz w:val="22"/>
              <w:szCs w:val="22"/>
            </w:rPr>
          </w:pPr>
          <w:hyperlink w:anchor="_Toc43913079" w:history="1">
            <w:r w:rsidR="00086A40" w:rsidRPr="00490761">
              <w:rPr>
                <w:rStyle w:val="Kpr"/>
                <w:b/>
                <w:bCs/>
              </w:rPr>
              <w:t>SONUÇ VE ÖNERİLER</w:t>
            </w:r>
            <w:r w:rsidR="00086A40" w:rsidRPr="00490761">
              <w:rPr>
                <w:b/>
                <w:bCs/>
                <w:webHidden/>
              </w:rPr>
              <w:tab/>
            </w:r>
            <w:r w:rsidR="00086A40" w:rsidRPr="00490761">
              <w:rPr>
                <w:b/>
                <w:bCs/>
                <w:webHidden/>
              </w:rPr>
              <w:fldChar w:fldCharType="begin"/>
            </w:r>
            <w:r w:rsidR="00086A40" w:rsidRPr="00490761">
              <w:rPr>
                <w:b/>
                <w:bCs/>
                <w:webHidden/>
              </w:rPr>
              <w:instrText xml:space="preserve"> PAGEREF _Toc43913079 \h </w:instrText>
            </w:r>
            <w:r w:rsidR="00086A40" w:rsidRPr="00490761">
              <w:rPr>
                <w:b/>
                <w:bCs/>
                <w:webHidden/>
              </w:rPr>
            </w:r>
            <w:r w:rsidR="00086A40" w:rsidRPr="00490761">
              <w:rPr>
                <w:b/>
                <w:bCs/>
                <w:webHidden/>
              </w:rPr>
              <w:fldChar w:fldCharType="separate"/>
            </w:r>
            <w:r w:rsidR="0026089F">
              <w:rPr>
                <w:b/>
                <w:bCs/>
                <w:webHidden/>
              </w:rPr>
              <w:t>95</w:t>
            </w:r>
            <w:r w:rsidR="00086A40" w:rsidRPr="00490761">
              <w:rPr>
                <w:b/>
                <w:bCs/>
                <w:webHidden/>
              </w:rPr>
              <w:fldChar w:fldCharType="end"/>
            </w:r>
          </w:hyperlink>
        </w:p>
        <w:p w14:paraId="1043CA7B" w14:textId="6C27B6B6" w:rsidR="00086A40" w:rsidRDefault="00885C36" w:rsidP="00490761">
          <w:pPr>
            <w:pStyle w:val="T1"/>
            <w:ind w:firstLine="0"/>
            <w:jc w:val="both"/>
            <w:rPr>
              <w:rStyle w:val="Kpr"/>
              <w:b/>
              <w:bCs/>
            </w:rPr>
          </w:pPr>
          <w:hyperlink w:anchor="_Toc43913080" w:history="1">
            <w:r w:rsidR="00086A40" w:rsidRPr="00490761">
              <w:rPr>
                <w:rStyle w:val="Kpr"/>
                <w:b/>
                <w:bCs/>
              </w:rPr>
              <w:t>KAYNAKÇA</w:t>
            </w:r>
            <w:r w:rsidR="00086A40" w:rsidRPr="00490761">
              <w:rPr>
                <w:b/>
                <w:bCs/>
                <w:webHidden/>
              </w:rPr>
              <w:tab/>
            </w:r>
            <w:r w:rsidR="00086A40" w:rsidRPr="00490761">
              <w:rPr>
                <w:b/>
                <w:bCs/>
                <w:webHidden/>
              </w:rPr>
              <w:fldChar w:fldCharType="begin"/>
            </w:r>
            <w:r w:rsidR="00086A40" w:rsidRPr="00490761">
              <w:rPr>
                <w:b/>
                <w:bCs/>
                <w:webHidden/>
              </w:rPr>
              <w:instrText xml:space="preserve"> PAGEREF _Toc43913080 \h </w:instrText>
            </w:r>
            <w:r w:rsidR="00086A40" w:rsidRPr="00490761">
              <w:rPr>
                <w:b/>
                <w:bCs/>
                <w:webHidden/>
              </w:rPr>
            </w:r>
            <w:r w:rsidR="00086A40" w:rsidRPr="00490761">
              <w:rPr>
                <w:b/>
                <w:bCs/>
                <w:webHidden/>
              </w:rPr>
              <w:fldChar w:fldCharType="separate"/>
            </w:r>
            <w:r w:rsidR="0026089F">
              <w:rPr>
                <w:b/>
                <w:bCs/>
                <w:webHidden/>
              </w:rPr>
              <w:t>98</w:t>
            </w:r>
            <w:r w:rsidR="00086A40" w:rsidRPr="00490761">
              <w:rPr>
                <w:b/>
                <w:bCs/>
                <w:webHidden/>
              </w:rPr>
              <w:fldChar w:fldCharType="end"/>
            </w:r>
          </w:hyperlink>
        </w:p>
        <w:p w14:paraId="6E5DE40B" w14:textId="77777777" w:rsidR="00490761" w:rsidRPr="00490761" w:rsidRDefault="00490761" w:rsidP="00490761">
          <w:pPr>
            <w:rPr>
              <w:noProof/>
              <w:lang w:eastAsia="tr-TR"/>
            </w:rPr>
          </w:pPr>
        </w:p>
        <w:p w14:paraId="13BB7FAB" w14:textId="2C653E55" w:rsidR="00086A40" w:rsidRPr="00490761" w:rsidRDefault="00885C36" w:rsidP="00490761">
          <w:pPr>
            <w:pStyle w:val="T2"/>
            <w:tabs>
              <w:tab w:val="right" w:leader="dot" w:pos="8494"/>
            </w:tabs>
            <w:ind w:left="0" w:firstLine="0"/>
            <w:rPr>
              <w:rFonts w:asciiTheme="minorHAnsi" w:eastAsiaTheme="minorEastAsia" w:hAnsiTheme="minorHAnsi"/>
              <w:b/>
              <w:bCs/>
              <w:noProof/>
              <w:sz w:val="22"/>
              <w:lang w:eastAsia="tr-TR"/>
            </w:rPr>
          </w:pPr>
          <w:hyperlink w:anchor="_Toc43913081" w:history="1">
            <w:r w:rsidR="00086A40" w:rsidRPr="00490761">
              <w:rPr>
                <w:rStyle w:val="Kpr"/>
                <w:b/>
                <w:bCs/>
                <w:noProof/>
                <w:lang w:eastAsia="tr-TR"/>
              </w:rPr>
              <w:t>EKLER</w:t>
            </w:r>
          </w:hyperlink>
        </w:p>
        <w:p w14:paraId="1B1D7254" w14:textId="794B9F44" w:rsidR="00086A40" w:rsidRDefault="00885C36" w:rsidP="00490761">
          <w:pPr>
            <w:pStyle w:val="T2"/>
            <w:tabs>
              <w:tab w:val="right" w:leader="dot" w:pos="8494"/>
            </w:tabs>
            <w:ind w:left="0" w:firstLine="0"/>
            <w:rPr>
              <w:rStyle w:val="Kpr"/>
              <w:noProof/>
            </w:rPr>
          </w:pPr>
          <w:hyperlink w:anchor="_Toc43913082" w:history="1">
            <w:r w:rsidR="00490761">
              <w:rPr>
                <w:rStyle w:val="Kpr"/>
                <w:b/>
                <w:bCs/>
                <w:noProof/>
                <w:lang w:eastAsia="tr-TR"/>
              </w:rPr>
              <w:t>E</w:t>
            </w:r>
            <w:r w:rsidR="00907B7A">
              <w:rPr>
                <w:rStyle w:val="Kpr"/>
                <w:b/>
                <w:bCs/>
                <w:noProof/>
                <w:lang w:eastAsia="tr-TR"/>
              </w:rPr>
              <w:t>k-</w:t>
            </w:r>
            <w:r w:rsidR="00490761">
              <w:rPr>
                <w:rStyle w:val="Kpr"/>
                <w:b/>
                <w:bCs/>
                <w:noProof/>
                <w:lang w:eastAsia="tr-TR"/>
              </w:rPr>
              <w:t>1</w:t>
            </w:r>
            <w:r w:rsidR="00086A40" w:rsidRPr="00140C71">
              <w:rPr>
                <w:rStyle w:val="Kpr"/>
                <w:noProof/>
                <w:lang w:eastAsia="tr-TR"/>
              </w:rPr>
              <w:t>: Bilimsel Araştırma ve Yayın Etiği Kurulu Onay Formu</w:t>
            </w:r>
            <w:r w:rsidR="00086A40">
              <w:rPr>
                <w:noProof/>
                <w:webHidden/>
              </w:rPr>
              <w:tab/>
            </w:r>
            <w:r w:rsidR="00086A40">
              <w:rPr>
                <w:noProof/>
                <w:webHidden/>
              </w:rPr>
              <w:fldChar w:fldCharType="begin"/>
            </w:r>
            <w:r w:rsidR="00086A40">
              <w:rPr>
                <w:noProof/>
                <w:webHidden/>
              </w:rPr>
              <w:instrText xml:space="preserve"> PAGEREF _Toc43913082 \h </w:instrText>
            </w:r>
            <w:r w:rsidR="00086A40">
              <w:rPr>
                <w:noProof/>
                <w:webHidden/>
              </w:rPr>
            </w:r>
            <w:r w:rsidR="00086A40">
              <w:rPr>
                <w:noProof/>
                <w:webHidden/>
              </w:rPr>
              <w:fldChar w:fldCharType="separate"/>
            </w:r>
            <w:r w:rsidR="0026089F">
              <w:rPr>
                <w:noProof/>
                <w:webHidden/>
              </w:rPr>
              <w:t>120</w:t>
            </w:r>
            <w:r w:rsidR="00086A40">
              <w:rPr>
                <w:noProof/>
                <w:webHidden/>
              </w:rPr>
              <w:fldChar w:fldCharType="end"/>
            </w:r>
          </w:hyperlink>
        </w:p>
        <w:p w14:paraId="48079FDD" w14:textId="77777777" w:rsidR="00490761" w:rsidRPr="00490761" w:rsidRDefault="00490761" w:rsidP="00490761">
          <w:pPr>
            <w:rPr>
              <w:noProof/>
            </w:rPr>
          </w:pPr>
        </w:p>
        <w:p w14:paraId="53B7C4A0" w14:textId="12A79DD3" w:rsidR="00086A40" w:rsidRPr="00490761" w:rsidRDefault="00885C36" w:rsidP="00490761">
          <w:pPr>
            <w:pStyle w:val="T1"/>
            <w:ind w:firstLine="0"/>
            <w:jc w:val="both"/>
            <w:rPr>
              <w:rFonts w:asciiTheme="minorHAnsi" w:eastAsiaTheme="minorEastAsia" w:hAnsiTheme="minorHAnsi" w:cstheme="minorBidi"/>
              <w:b/>
              <w:bCs/>
              <w:sz w:val="22"/>
              <w:szCs w:val="22"/>
            </w:rPr>
          </w:pPr>
          <w:hyperlink w:anchor="_Toc43913083" w:history="1">
            <w:r w:rsidR="00086A40" w:rsidRPr="00490761">
              <w:rPr>
                <w:rStyle w:val="Kpr"/>
                <w:b/>
                <w:bCs/>
              </w:rPr>
              <w:t>ÖZGEÇMİŞ</w:t>
            </w:r>
            <w:r w:rsidR="00086A40" w:rsidRPr="00490761">
              <w:rPr>
                <w:b/>
                <w:bCs/>
                <w:webHidden/>
              </w:rPr>
              <w:tab/>
            </w:r>
            <w:r w:rsidR="00086A40" w:rsidRPr="00490761">
              <w:rPr>
                <w:b/>
                <w:bCs/>
                <w:webHidden/>
              </w:rPr>
              <w:fldChar w:fldCharType="begin"/>
            </w:r>
            <w:r w:rsidR="00086A40" w:rsidRPr="00490761">
              <w:rPr>
                <w:b/>
                <w:bCs/>
                <w:webHidden/>
              </w:rPr>
              <w:instrText xml:space="preserve"> PAGEREF _Toc43913083 \h </w:instrText>
            </w:r>
            <w:r w:rsidR="00086A40" w:rsidRPr="00490761">
              <w:rPr>
                <w:b/>
                <w:bCs/>
                <w:webHidden/>
              </w:rPr>
            </w:r>
            <w:r w:rsidR="00086A40" w:rsidRPr="00490761">
              <w:rPr>
                <w:b/>
                <w:bCs/>
                <w:webHidden/>
              </w:rPr>
              <w:fldChar w:fldCharType="separate"/>
            </w:r>
            <w:r w:rsidR="0026089F">
              <w:rPr>
                <w:b/>
                <w:bCs/>
                <w:webHidden/>
              </w:rPr>
              <w:t>122</w:t>
            </w:r>
            <w:r w:rsidR="00086A40" w:rsidRPr="00490761">
              <w:rPr>
                <w:b/>
                <w:bCs/>
                <w:webHidden/>
              </w:rPr>
              <w:fldChar w:fldCharType="end"/>
            </w:r>
          </w:hyperlink>
        </w:p>
        <w:p w14:paraId="3ABFFFC7" w14:textId="38BCD654" w:rsidR="00490761" w:rsidRDefault="00C9626D" w:rsidP="00490761">
          <w:pPr>
            <w:pStyle w:val="T1"/>
          </w:pPr>
          <w:r w:rsidRPr="00367432">
            <w:fldChar w:fldCharType="end"/>
          </w:r>
        </w:p>
      </w:sdtContent>
    </w:sdt>
    <w:bookmarkStart w:id="13" w:name="_Toc43913020" w:displacedByCustomXml="prev"/>
    <w:p w14:paraId="71A94B2C" w14:textId="77777777" w:rsidR="00490761" w:rsidRDefault="00490761" w:rsidP="00C96848">
      <w:pPr>
        <w:pStyle w:val="Balk1"/>
        <w:jc w:val="center"/>
      </w:pPr>
    </w:p>
    <w:p w14:paraId="09FE9353" w14:textId="77777777" w:rsidR="00490761" w:rsidRDefault="00490761" w:rsidP="00C96848">
      <w:pPr>
        <w:pStyle w:val="Balk1"/>
        <w:jc w:val="center"/>
      </w:pPr>
    </w:p>
    <w:p w14:paraId="27B8AA76" w14:textId="77777777" w:rsidR="00490761" w:rsidRDefault="00490761" w:rsidP="00C96848">
      <w:pPr>
        <w:pStyle w:val="Balk1"/>
        <w:jc w:val="center"/>
      </w:pPr>
    </w:p>
    <w:p w14:paraId="588A37F3" w14:textId="77777777" w:rsidR="00490761" w:rsidRDefault="00490761" w:rsidP="00C96848">
      <w:pPr>
        <w:pStyle w:val="Balk1"/>
        <w:jc w:val="center"/>
      </w:pPr>
    </w:p>
    <w:p w14:paraId="687F01E8" w14:textId="77777777" w:rsidR="00490761" w:rsidRDefault="00490761" w:rsidP="00C96848">
      <w:pPr>
        <w:pStyle w:val="Balk1"/>
        <w:jc w:val="center"/>
      </w:pPr>
    </w:p>
    <w:p w14:paraId="1F85350D" w14:textId="77777777" w:rsidR="00490761" w:rsidRDefault="00490761" w:rsidP="00C96848">
      <w:pPr>
        <w:pStyle w:val="Balk1"/>
        <w:jc w:val="center"/>
      </w:pPr>
    </w:p>
    <w:p w14:paraId="40F5C7DA" w14:textId="77777777" w:rsidR="00490761" w:rsidRDefault="00490761" w:rsidP="00C96848">
      <w:pPr>
        <w:pStyle w:val="Balk1"/>
        <w:jc w:val="center"/>
      </w:pPr>
    </w:p>
    <w:p w14:paraId="29D7FF57" w14:textId="77777777" w:rsidR="00490761" w:rsidRDefault="00490761" w:rsidP="00C96848">
      <w:pPr>
        <w:pStyle w:val="Balk1"/>
        <w:jc w:val="center"/>
      </w:pPr>
    </w:p>
    <w:p w14:paraId="5C00ACE1" w14:textId="77777777" w:rsidR="00490761" w:rsidRDefault="00490761" w:rsidP="00C96848">
      <w:pPr>
        <w:pStyle w:val="Balk1"/>
        <w:jc w:val="center"/>
      </w:pPr>
    </w:p>
    <w:p w14:paraId="786C4684" w14:textId="77777777" w:rsidR="00490761" w:rsidRDefault="00490761" w:rsidP="00C96848">
      <w:pPr>
        <w:pStyle w:val="Balk1"/>
        <w:jc w:val="center"/>
      </w:pPr>
    </w:p>
    <w:p w14:paraId="079F0DD6" w14:textId="77777777" w:rsidR="00490761" w:rsidRDefault="00490761" w:rsidP="00C96848">
      <w:pPr>
        <w:pStyle w:val="Balk1"/>
        <w:jc w:val="center"/>
      </w:pPr>
    </w:p>
    <w:p w14:paraId="3D4462AB" w14:textId="77777777" w:rsidR="00490761" w:rsidRDefault="00490761" w:rsidP="00C96848">
      <w:pPr>
        <w:pStyle w:val="Balk1"/>
        <w:jc w:val="center"/>
      </w:pPr>
    </w:p>
    <w:p w14:paraId="62D09A2D" w14:textId="77777777" w:rsidR="00490761" w:rsidRDefault="00490761" w:rsidP="00C96848">
      <w:pPr>
        <w:pStyle w:val="Balk1"/>
        <w:jc w:val="center"/>
      </w:pPr>
    </w:p>
    <w:p w14:paraId="59AFC8EA" w14:textId="77777777" w:rsidR="00490761" w:rsidRDefault="00490761" w:rsidP="00C96848">
      <w:pPr>
        <w:pStyle w:val="Balk1"/>
        <w:jc w:val="center"/>
      </w:pPr>
    </w:p>
    <w:p w14:paraId="57A2289B" w14:textId="02FC9495" w:rsidR="00490761" w:rsidRDefault="00490761" w:rsidP="00C96848">
      <w:pPr>
        <w:pStyle w:val="Balk1"/>
        <w:jc w:val="center"/>
      </w:pPr>
    </w:p>
    <w:p w14:paraId="2EDCDC8A" w14:textId="77777777" w:rsidR="00490761" w:rsidRPr="00490761" w:rsidRDefault="00490761" w:rsidP="00490761"/>
    <w:p w14:paraId="4AD13B4F" w14:textId="3F771D0C" w:rsidR="00C96848" w:rsidRPr="00C96848" w:rsidRDefault="00C96848" w:rsidP="00C96848">
      <w:pPr>
        <w:pStyle w:val="Balk1"/>
        <w:jc w:val="center"/>
      </w:pPr>
      <w:r>
        <w:lastRenderedPageBreak/>
        <w:t>TABLOLAR LİSTESİ</w:t>
      </w:r>
      <w:bookmarkEnd w:id="13"/>
    </w:p>
    <w:p w14:paraId="68D244BD" w14:textId="7C516233" w:rsidR="000D39A8" w:rsidRDefault="00C96848">
      <w:pPr>
        <w:pStyle w:val="ekillerTablosu"/>
        <w:tabs>
          <w:tab w:val="right" w:leader="dot" w:pos="8494"/>
        </w:tabs>
        <w:rPr>
          <w:rFonts w:asciiTheme="minorHAnsi" w:eastAsiaTheme="minorEastAsia" w:hAnsiTheme="minorHAnsi"/>
          <w:noProof/>
          <w:sz w:val="22"/>
          <w:lang w:eastAsia="tr-TR"/>
        </w:rPr>
      </w:pPr>
      <w:r>
        <w:fldChar w:fldCharType="begin"/>
      </w:r>
      <w:r>
        <w:instrText xml:space="preserve"> TOC \h \z \c "Tablo" </w:instrText>
      </w:r>
      <w:r>
        <w:fldChar w:fldCharType="separate"/>
      </w:r>
      <w:hyperlink w:anchor="_Toc44059818" w:history="1">
        <w:r w:rsidR="000D39A8" w:rsidRPr="00E4127F">
          <w:rPr>
            <w:rStyle w:val="Kpr"/>
            <w:noProof/>
          </w:rPr>
          <w:t>Tablo 1. Katılımcılar, Kod İsimleri ve Özellikleri</w:t>
        </w:r>
        <w:r w:rsidR="000D39A8">
          <w:rPr>
            <w:noProof/>
            <w:webHidden/>
          </w:rPr>
          <w:tab/>
        </w:r>
        <w:r w:rsidR="000D39A8">
          <w:rPr>
            <w:noProof/>
            <w:webHidden/>
          </w:rPr>
          <w:fldChar w:fldCharType="begin"/>
        </w:r>
        <w:r w:rsidR="000D39A8">
          <w:rPr>
            <w:noProof/>
            <w:webHidden/>
          </w:rPr>
          <w:instrText xml:space="preserve"> PAGEREF _Toc44059818 \h </w:instrText>
        </w:r>
        <w:r w:rsidR="000D39A8">
          <w:rPr>
            <w:noProof/>
            <w:webHidden/>
          </w:rPr>
        </w:r>
        <w:r w:rsidR="000D39A8">
          <w:rPr>
            <w:noProof/>
            <w:webHidden/>
          </w:rPr>
          <w:fldChar w:fldCharType="separate"/>
        </w:r>
        <w:r w:rsidR="0026089F">
          <w:rPr>
            <w:noProof/>
            <w:webHidden/>
          </w:rPr>
          <w:t>26</w:t>
        </w:r>
        <w:r w:rsidR="000D39A8">
          <w:rPr>
            <w:noProof/>
            <w:webHidden/>
          </w:rPr>
          <w:fldChar w:fldCharType="end"/>
        </w:r>
      </w:hyperlink>
    </w:p>
    <w:p w14:paraId="65A3F22E" w14:textId="4DE4E446" w:rsidR="000D39A8" w:rsidRDefault="00885C36">
      <w:pPr>
        <w:pStyle w:val="ekillerTablosu"/>
        <w:tabs>
          <w:tab w:val="right" w:leader="dot" w:pos="8494"/>
        </w:tabs>
        <w:rPr>
          <w:rFonts w:asciiTheme="minorHAnsi" w:eastAsiaTheme="minorEastAsia" w:hAnsiTheme="minorHAnsi"/>
          <w:noProof/>
          <w:sz w:val="22"/>
          <w:lang w:eastAsia="tr-TR"/>
        </w:rPr>
      </w:pPr>
      <w:hyperlink w:anchor="_Toc44059819" w:history="1">
        <w:r w:rsidR="000D39A8" w:rsidRPr="00E4127F">
          <w:rPr>
            <w:rStyle w:val="Kpr"/>
            <w:noProof/>
          </w:rPr>
          <w:t>Tablo 2. Doğal Bir Olay Olarak Deprem Teması, Kavramlar ve Açıklamalar</w:t>
        </w:r>
        <w:r w:rsidR="000D39A8">
          <w:rPr>
            <w:noProof/>
            <w:webHidden/>
          </w:rPr>
          <w:tab/>
        </w:r>
        <w:r w:rsidR="000D39A8">
          <w:rPr>
            <w:noProof/>
            <w:webHidden/>
          </w:rPr>
          <w:fldChar w:fldCharType="begin"/>
        </w:r>
        <w:r w:rsidR="000D39A8">
          <w:rPr>
            <w:noProof/>
            <w:webHidden/>
          </w:rPr>
          <w:instrText xml:space="preserve"> PAGEREF _Toc44059819 \h </w:instrText>
        </w:r>
        <w:r w:rsidR="000D39A8">
          <w:rPr>
            <w:noProof/>
            <w:webHidden/>
          </w:rPr>
        </w:r>
        <w:r w:rsidR="000D39A8">
          <w:rPr>
            <w:noProof/>
            <w:webHidden/>
          </w:rPr>
          <w:fldChar w:fldCharType="separate"/>
        </w:r>
        <w:r w:rsidR="0026089F">
          <w:rPr>
            <w:noProof/>
            <w:webHidden/>
          </w:rPr>
          <w:t>36</w:t>
        </w:r>
        <w:r w:rsidR="000D39A8">
          <w:rPr>
            <w:noProof/>
            <w:webHidden/>
          </w:rPr>
          <w:fldChar w:fldCharType="end"/>
        </w:r>
      </w:hyperlink>
    </w:p>
    <w:p w14:paraId="5D8EC1A6" w14:textId="2B24E0A0" w:rsidR="000D39A8" w:rsidRDefault="00885C36">
      <w:pPr>
        <w:pStyle w:val="ekillerTablosu"/>
        <w:tabs>
          <w:tab w:val="right" w:leader="dot" w:pos="8494"/>
        </w:tabs>
        <w:rPr>
          <w:rFonts w:asciiTheme="minorHAnsi" w:eastAsiaTheme="minorEastAsia" w:hAnsiTheme="minorHAnsi"/>
          <w:noProof/>
          <w:sz w:val="22"/>
          <w:lang w:eastAsia="tr-TR"/>
        </w:rPr>
      </w:pPr>
      <w:hyperlink w:anchor="_Toc44059820" w:history="1">
        <w:r w:rsidR="000D39A8" w:rsidRPr="00E4127F">
          <w:rPr>
            <w:rStyle w:val="Kpr"/>
            <w:noProof/>
          </w:rPr>
          <w:t>Tablo 3. Türkiye, Japonya ve Haiti Genel Nüfus Sayıları</w:t>
        </w:r>
        <w:r w:rsidR="000D39A8">
          <w:rPr>
            <w:noProof/>
            <w:webHidden/>
          </w:rPr>
          <w:tab/>
        </w:r>
        <w:r w:rsidR="000D39A8">
          <w:rPr>
            <w:noProof/>
            <w:webHidden/>
          </w:rPr>
          <w:fldChar w:fldCharType="begin"/>
        </w:r>
        <w:r w:rsidR="000D39A8">
          <w:rPr>
            <w:noProof/>
            <w:webHidden/>
          </w:rPr>
          <w:instrText xml:space="preserve"> PAGEREF _Toc44059820 \h </w:instrText>
        </w:r>
        <w:r w:rsidR="000D39A8">
          <w:rPr>
            <w:noProof/>
            <w:webHidden/>
          </w:rPr>
        </w:r>
        <w:r w:rsidR="000D39A8">
          <w:rPr>
            <w:noProof/>
            <w:webHidden/>
          </w:rPr>
          <w:fldChar w:fldCharType="separate"/>
        </w:r>
        <w:r w:rsidR="0026089F">
          <w:rPr>
            <w:noProof/>
            <w:webHidden/>
          </w:rPr>
          <w:t>42</w:t>
        </w:r>
        <w:r w:rsidR="000D39A8">
          <w:rPr>
            <w:noProof/>
            <w:webHidden/>
          </w:rPr>
          <w:fldChar w:fldCharType="end"/>
        </w:r>
      </w:hyperlink>
    </w:p>
    <w:p w14:paraId="48A7EF92" w14:textId="28AE371A" w:rsidR="000D39A8" w:rsidRDefault="00885C36">
      <w:pPr>
        <w:pStyle w:val="ekillerTablosu"/>
        <w:tabs>
          <w:tab w:val="right" w:leader="dot" w:pos="8494"/>
        </w:tabs>
        <w:rPr>
          <w:rFonts w:asciiTheme="minorHAnsi" w:eastAsiaTheme="minorEastAsia" w:hAnsiTheme="minorHAnsi"/>
          <w:noProof/>
          <w:sz w:val="22"/>
          <w:lang w:eastAsia="tr-TR"/>
        </w:rPr>
      </w:pPr>
      <w:hyperlink w:anchor="_Toc44059821" w:history="1">
        <w:r w:rsidR="000D39A8" w:rsidRPr="00E4127F">
          <w:rPr>
            <w:rStyle w:val="Kpr"/>
            <w:noProof/>
          </w:rPr>
          <w:t>Tablo 4. Türkiye ve Japonya Kişi Başı Milli Gelirleri (2010-2017)</w:t>
        </w:r>
        <w:r w:rsidR="000D39A8">
          <w:rPr>
            <w:noProof/>
            <w:webHidden/>
          </w:rPr>
          <w:tab/>
        </w:r>
        <w:r w:rsidR="000D39A8">
          <w:rPr>
            <w:noProof/>
            <w:webHidden/>
          </w:rPr>
          <w:fldChar w:fldCharType="begin"/>
        </w:r>
        <w:r w:rsidR="000D39A8">
          <w:rPr>
            <w:noProof/>
            <w:webHidden/>
          </w:rPr>
          <w:instrText xml:space="preserve"> PAGEREF _Toc44059821 \h </w:instrText>
        </w:r>
        <w:r w:rsidR="000D39A8">
          <w:rPr>
            <w:noProof/>
            <w:webHidden/>
          </w:rPr>
        </w:r>
        <w:r w:rsidR="000D39A8">
          <w:rPr>
            <w:noProof/>
            <w:webHidden/>
          </w:rPr>
          <w:fldChar w:fldCharType="separate"/>
        </w:r>
        <w:r w:rsidR="0026089F">
          <w:rPr>
            <w:noProof/>
            <w:webHidden/>
          </w:rPr>
          <w:t>46</w:t>
        </w:r>
        <w:r w:rsidR="000D39A8">
          <w:rPr>
            <w:noProof/>
            <w:webHidden/>
          </w:rPr>
          <w:fldChar w:fldCharType="end"/>
        </w:r>
      </w:hyperlink>
    </w:p>
    <w:p w14:paraId="6D9E8DF3" w14:textId="02870FBE" w:rsidR="000D39A8" w:rsidRDefault="00885C36">
      <w:pPr>
        <w:pStyle w:val="ekillerTablosu"/>
        <w:tabs>
          <w:tab w:val="right" w:leader="dot" w:pos="8494"/>
        </w:tabs>
        <w:rPr>
          <w:rFonts w:asciiTheme="minorHAnsi" w:eastAsiaTheme="minorEastAsia" w:hAnsiTheme="minorHAnsi"/>
          <w:noProof/>
          <w:sz w:val="22"/>
          <w:lang w:eastAsia="tr-TR"/>
        </w:rPr>
      </w:pPr>
      <w:hyperlink w:anchor="_Toc44059822" w:history="1">
        <w:r w:rsidR="000D39A8" w:rsidRPr="00E4127F">
          <w:rPr>
            <w:rStyle w:val="Kpr"/>
            <w:noProof/>
          </w:rPr>
          <w:t>Tablo 5. Üç Ülkenin Savunmasızlık Düzeylerinin Karşılaştırması</w:t>
        </w:r>
        <w:r w:rsidR="000D39A8">
          <w:rPr>
            <w:noProof/>
            <w:webHidden/>
          </w:rPr>
          <w:tab/>
        </w:r>
        <w:r w:rsidR="000D39A8">
          <w:rPr>
            <w:noProof/>
            <w:webHidden/>
          </w:rPr>
          <w:fldChar w:fldCharType="begin"/>
        </w:r>
        <w:r w:rsidR="000D39A8">
          <w:rPr>
            <w:noProof/>
            <w:webHidden/>
          </w:rPr>
          <w:instrText xml:space="preserve"> PAGEREF _Toc44059822 \h </w:instrText>
        </w:r>
        <w:r w:rsidR="000D39A8">
          <w:rPr>
            <w:noProof/>
            <w:webHidden/>
          </w:rPr>
        </w:r>
        <w:r w:rsidR="000D39A8">
          <w:rPr>
            <w:noProof/>
            <w:webHidden/>
          </w:rPr>
          <w:fldChar w:fldCharType="separate"/>
        </w:r>
        <w:r w:rsidR="0026089F">
          <w:rPr>
            <w:noProof/>
            <w:webHidden/>
          </w:rPr>
          <w:t>48</w:t>
        </w:r>
        <w:r w:rsidR="000D39A8">
          <w:rPr>
            <w:noProof/>
            <w:webHidden/>
          </w:rPr>
          <w:fldChar w:fldCharType="end"/>
        </w:r>
      </w:hyperlink>
    </w:p>
    <w:p w14:paraId="76B8A247" w14:textId="77FA2BD6" w:rsidR="000D39A8" w:rsidRDefault="00885C36">
      <w:pPr>
        <w:pStyle w:val="ekillerTablosu"/>
        <w:tabs>
          <w:tab w:val="right" w:leader="dot" w:pos="8494"/>
        </w:tabs>
        <w:rPr>
          <w:rFonts w:asciiTheme="minorHAnsi" w:eastAsiaTheme="minorEastAsia" w:hAnsiTheme="minorHAnsi"/>
          <w:noProof/>
          <w:sz w:val="22"/>
          <w:lang w:eastAsia="tr-TR"/>
        </w:rPr>
      </w:pPr>
      <w:hyperlink w:anchor="_Toc44059823" w:history="1">
        <w:r w:rsidR="000D39A8" w:rsidRPr="00E4127F">
          <w:rPr>
            <w:rStyle w:val="Kpr"/>
            <w:noProof/>
          </w:rPr>
          <w:t>Tablo 6. Afete Dönüşen Doğal Bir Olay Teması Kavramlar ve Açıklamalar</w:t>
        </w:r>
        <w:r w:rsidR="000D39A8">
          <w:rPr>
            <w:noProof/>
            <w:webHidden/>
          </w:rPr>
          <w:tab/>
        </w:r>
        <w:r w:rsidR="000D39A8">
          <w:rPr>
            <w:noProof/>
            <w:webHidden/>
          </w:rPr>
          <w:fldChar w:fldCharType="begin"/>
        </w:r>
        <w:r w:rsidR="000D39A8">
          <w:rPr>
            <w:noProof/>
            <w:webHidden/>
          </w:rPr>
          <w:instrText xml:space="preserve"> PAGEREF _Toc44059823 \h </w:instrText>
        </w:r>
        <w:r w:rsidR="000D39A8">
          <w:rPr>
            <w:noProof/>
            <w:webHidden/>
          </w:rPr>
        </w:r>
        <w:r w:rsidR="000D39A8">
          <w:rPr>
            <w:noProof/>
            <w:webHidden/>
          </w:rPr>
          <w:fldChar w:fldCharType="separate"/>
        </w:r>
        <w:r w:rsidR="0026089F">
          <w:rPr>
            <w:noProof/>
            <w:webHidden/>
          </w:rPr>
          <w:t>53</w:t>
        </w:r>
        <w:r w:rsidR="000D39A8">
          <w:rPr>
            <w:noProof/>
            <w:webHidden/>
          </w:rPr>
          <w:fldChar w:fldCharType="end"/>
        </w:r>
      </w:hyperlink>
    </w:p>
    <w:p w14:paraId="24367980" w14:textId="2404D3E4" w:rsidR="000D39A8" w:rsidRDefault="00885C36">
      <w:pPr>
        <w:pStyle w:val="ekillerTablosu"/>
        <w:tabs>
          <w:tab w:val="right" w:leader="dot" w:pos="8494"/>
        </w:tabs>
        <w:rPr>
          <w:rFonts w:asciiTheme="minorHAnsi" w:eastAsiaTheme="minorEastAsia" w:hAnsiTheme="minorHAnsi"/>
          <w:noProof/>
          <w:sz w:val="22"/>
          <w:lang w:eastAsia="tr-TR"/>
        </w:rPr>
      </w:pPr>
      <w:hyperlink w:anchor="_Toc44059824" w:history="1">
        <w:r w:rsidR="000D39A8" w:rsidRPr="00E4127F">
          <w:rPr>
            <w:rStyle w:val="Kpr"/>
            <w:noProof/>
          </w:rPr>
          <w:t>Tablo 7. Ülkeler Boyutunda Öz-örgütlenme</w:t>
        </w:r>
        <w:r w:rsidR="000D39A8">
          <w:rPr>
            <w:noProof/>
            <w:webHidden/>
          </w:rPr>
          <w:tab/>
        </w:r>
        <w:r w:rsidR="000D39A8">
          <w:rPr>
            <w:noProof/>
            <w:webHidden/>
          </w:rPr>
          <w:fldChar w:fldCharType="begin"/>
        </w:r>
        <w:r w:rsidR="000D39A8">
          <w:rPr>
            <w:noProof/>
            <w:webHidden/>
          </w:rPr>
          <w:instrText xml:space="preserve"> PAGEREF _Toc44059824 \h </w:instrText>
        </w:r>
        <w:r w:rsidR="000D39A8">
          <w:rPr>
            <w:noProof/>
            <w:webHidden/>
          </w:rPr>
        </w:r>
        <w:r w:rsidR="000D39A8">
          <w:rPr>
            <w:noProof/>
            <w:webHidden/>
          </w:rPr>
          <w:fldChar w:fldCharType="separate"/>
        </w:r>
        <w:r w:rsidR="0026089F">
          <w:rPr>
            <w:noProof/>
            <w:webHidden/>
          </w:rPr>
          <w:t>62</w:t>
        </w:r>
        <w:r w:rsidR="000D39A8">
          <w:rPr>
            <w:noProof/>
            <w:webHidden/>
          </w:rPr>
          <w:fldChar w:fldCharType="end"/>
        </w:r>
      </w:hyperlink>
    </w:p>
    <w:p w14:paraId="58DFF924" w14:textId="348FB3EA" w:rsidR="000D39A8" w:rsidRDefault="00885C36">
      <w:pPr>
        <w:pStyle w:val="ekillerTablosu"/>
        <w:tabs>
          <w:tab w:val="right" w:leader="dot" w:pos="8494"/>
        </w:tabs>
        <w:rPr>
          <w:rFonts w:asciiTheme="minorHAnsi" w:eastAsiaTheme="minorEastAsia" w:hAnsiTheme="minorHAnsi"/>
          <w:noProof/>
          <w:sz w:val="22"/>
          <w:lang w:eastAsia="tr-TR"/>
        </w:rPr>
      </w:pPr>
      <w:hyperlink w:anchor="_Toc44059825" w:history="1">
        <w:r w:rsidR="000D39A8" w:rsidRPr="00E4127F">
          <w:rPr>
            <w:rStyle w:val="Kpr"/>
            <w:noProof/>
          </w:rPr>
          <w:t>Tablo 8. Afete Müdahale ve Yönetim Teması, Kavramlar ve Açıklamalar</w:t>
        </w:r>
        <w:r w:rsidR="000D39A8">
          <w:rPr>
            <w:noProof/>
            <w:webHidden/>
          </w:rPr>
          <w:tab/>
        </w:r>
        <w:r w:rsidR="000D39A8">
          <w:rPr>
            <w:noProof/>
            <w:webHidden/>
          </w:rPr>
          <w:fldChar w:fldCharType="begin"/>
        </w:r>
        <w:r w:rsidR="000D39A8">
          <w:rPr>
            <w:noProof/>
            <w:webHidden/>
          </w:rPr>
          <w:instrText xml:space="preserve"> PAGEREF _Toc44059825 \h </w:instrText>
        </w:r>
        <w:r w:rsidR="000D39A8">
          <w:rPr>
            <w:noProof/>
            <w:webHidden/>
          </w:rPr>
        </w:r>
        <w:r w:rsidR="000D39A8">
          <w:rPr>
            <w:noProof/>
            <w:webHidden/>
          </w:rPr>
          <w:fldChar w:fldCharType="separate"/>
        </w:r>
        <w:r w:rsidR="0026089F">
          <w:rPr>
            <w:noProof/>
            <w:webHidden/>
          </w:rPr>
          <w:t>65</w:t>
        </w:r>
        <w:r w:rsidR="000D39A8">
          <w:rPr>
            <w:noProof/>
            <w:webHidden/>
          </w:rPr>
          <w:fldChar w:fldCharType="end"/>
        </w:r>
      </w:hyperlink>
    </w:p>
    <w:p w14:paraId="2365CB86" w14:textId="7FCD94B3" w:rsidR="000D39A8" w:rsidRDefault="00885C36">
      <w:pPr>
        <w:pStyle w:val="ekillerTablosu"/>
        <w:tabs>
          <w:tab w:val="right" w:leader="dot" w:pos="8494"/>
        </w:tabs>
        <w:rPr>
          <w:rFonts w:asciiTheme="minorHAnsi" w:eastAsiaTheme="minorEastAsia" w:hAnsiTheme="minorHAnsi"/>
          <w:noProof/>
          <w:sz w:val="22"/>
          <w:lang w:eastAsia="tr-TR"/>
        </w:rPr>
      </w:pPr>
      <w:hyperlink w:anchor="_Toc44059826" w:history="1">
        <w:r w:rsidR="000D39A8" w:rsidRPr="00E4127F">
          <w:rPr>
            <w:rStyle w:val="Kpr"/>
            <w:noProof/>
          </w:rPr>
          <w:t>Tablo 9. Kategorilerin İşaret Ettiği Kaos Kavramları ve Bazı Kodlar</w:t>
        </w:r>
        <w:r w:rsidR="000D39A8">
          <w:rPr>
            <w:noProof/>
            <w:webHidden/>
          </w:rPr>
          <w:tab/>
        </w:r>
        <w:r w:rsidR="000D39A8">
          <w:rPr>
            <w:noProof/>
            <w:webHidden/>
          </w:rPr>
          <w:fldChar w:fldCharType="begin"/>
        </w:r>
        <w:r w:rsidR="000D39A8">
          <w:rPr>
            <w:noProof/>
            <w:webHidden/>
          </w:rPr>
          <w:instrText xml:space="preserve"> PAGEREF _Toc44059826 \h </w:instrText>
        </w:r>
        <w:r w:rsidR="000D39A8">
          <w:rPr>
            <w:noProof/>
            <w:webHidden/>
          </w:rPr>
        </w:r>
        <w:r w:rsidR="000D39A8">
          <w:rPr>
            <w:noProof/>
            <w:webHidden/>
          </w:rPr>
          <w:fldChar w:fldCharType="separate"/>
        </w:r>
        <w:r w:rsidR="0026089F">
          <w:rPr>
            <w:noProof/>
            <w:webHidden/>
          </w:rPr>
          <w:t>80</w:t>
        </w:r>
        <w:r w:rsidR="000D39A8">
          <w:rPr>
            <w:noProof/>
            <w:webHidden/>
          </w:rPr>
          <w:fldChar w:fldCharType="end"/>
        </w:r>
      </w:hyperlink>
    </w:p>
    <w:p w14:paraId="133D874F" w14:textId="6E21D1DE" w:rsidR="000D39A8" w:rsidRDefault="00885C36">
      <w:pPr>
        <w:pStyle w:val="ekillerTablosu"/>
        <w:tabs>
          <w:tab w:val="right" w:leader="dot" w:pos="8494"/>
        </w:tabs>
        <w:rPr>
          <w:rFonts w:asciiTheme="minorHAnsi" w:eastAsiaTheme="minorEastAsia" w:hAnsiTheme="minorHAnsi"/>
          <w:noProof/>
          <w:sz w:val="22"/>
          <w:lang w:eastAsia="tr-TR"/>
        </w:rPr>
      </w:pPr>
      <w:hyperlink w:anchor="_Toc44059827" w:history="1">
        <w:r w:rsidR="000D39A8" w:rsidRPr="00E4127F">
          <w:rPr>
            <w:rStyle w:val="Kpr"/>
            <w:noProof/>
          </w:rPr>
          <w:t>Tablo 10. Doğal Bir Olay Olarak Deprem Temasının Karşılaştırılması</w:t>
        </w:r>
        <w:r w:rsidR="000D39A8">
          <w:rPr>
            <w:noProof/>
            <w:webHidden/>
          </w:rPr>
          <w:tab/>
        </w:r>
        <w:r w:rsidR="000D39A8">
          <w:rPr>
            <w:noProof/>
            <w:webHidden/>
          </w:rPr>
          <w:fldChar w:fldCharType="begin"/>
        </w:r>
        <w:r w:rsidR="000D39A8">
          <w:rPr>
            <w:noProof/>
            <w:webHidden/>
          </w:rPr>
          <w:instrText xml:space="preserve"> PAGEREF _Toc44059827 \h </w:instrText>
        </w:r>
        <w:r w:rsidR="000D39A8">
          <w:rPr>
            <w:noProof/>
            <w:webHidden/>
          </w:rPr>
        </w:r>
        <w:r w:rsidR="000D39A8">
          <w:rPr>
            <w:noProof/>
            <w:webHidden/>
          </w:rPr>
          <w:fldChar w:fldCharType="separate"/>
        </w:r>
        <w:r w:rsidR="0026089F">
          <w:rPr>
            <w:noProof/>
            <w:webHidden/>
          </w:rPr>
          <w:t>84</w:t>
        </w:r>
        <w:r w:rsidR="000D39A8">
          <w:rPr>
            <w:noProof/>
            <w:webHidden/>
          </w:rPr>
          <w:fldChar w:fldCharType="end"/>
        </w:r>
      </w:hyperlink>
    </w:p>
    <w:p w14:paraId="3A7C9AF2" w14:textId="3705747E" w:rsidR="000D39A8" w:rsidRDefault="00885C36">
      <w:pPr>
        <w:pStyle w:val="ekillerTablosu"/>
        <w:tabs>
          <w:tab w:val="right" w:leader="dot" w:pos="8494"/>
        </w:tabs>
        <w:rPr>
          <w:rFonts w:asciiTheme="minorHAnsi" w:eastAsiaTheme="minorEastAsia" w:hAnsiTheme="minorHAnsi"/>
          <w:noProof/>
          <w:sz w:val="22"/>
          <w:lang w:eastAsia="tr-TR"/>
        </w:rPr>
      </w:pPr>
      <w:hyperlink w:anchor="_Toc44059828" w:history="1">
        <w:r w:rsidR="000D39A8" w:rsidRPr="00E4127F">
          <w:rPr>
            <w:rStyle w:val="Kpr"/>
            <w:noProof/>
          </w:rPr>
          <w:t xml:space="preserve">Tablo 11. </w:t>
        </w:r>
        <w:r w:rsidR="000D39A8" w:rsidRPr="00E4127F">
          <w:rPr>
            <w:rStyle w:val="Kpr"/>
            <w:noProof/>
            <w:lang w:eastAsia="tr-TR"/>
          </w:rPr>
          <w:t>Afete Dönüşen Doğal Bir Olay</w:t>
        </w:r>
        <w:r w:rsidR="000D39A8" w:rsidRPr="00E4127F">
          <w:rPr>
            <w:rStyle w:val="Kpr"/>
            <w:noProof/>
          </w:rPr>
          <w:t xml:space="preserve"> Temasının Karşılaştırılması</w:t>
        </w:r>
        <w:r w:rsidR="000D39A8">
          <w:rPr>
            <w:noProof/>
            <w:webHidden/>
          </w:rPr>
          <w:tab/>
        </w:r>
        <w:r w:rsidR="000D39A8">
          <w:rPr>
            <w:noProof/>
            <w:webHidden/>
          </w:rPr>
          <w:fldChar w:fldCharType="begin"/>
        </w:r>
        <w:r w:rsidR="000D39A8">
          <w:rPr>
            <w:noProof/>
            <w:webHidden/>
          </w:rPr>
          <w:instrText xml:space="preserve"> PAGEREF _Toc44059828 \h </w:instrText>
        </w:r>
        <w:r w:rsidR="000D39A8">
          <w:rPr>
            <w:noProof/>
            <w:webHidden/>
          </w:rPr>
        </w:r>
        <w:r w:rsidR="000D39A8">
          <w:rPr>
            <w:noProof/>
            <w:webHidden/>
          </w:rPr>
          <w:fldChar w:fldCharType="separate"/>
        </w:r>
        <w:r w:rsidR="0026089F">
          <w:rPr>
            <w:noProof/>
            <w:webHidden/>
          </w:rPr>
          <w:t>85</w:t>
        </w:r>
        <w:r w:rsidR="000D39A8">
          <w:rPr>
            <w:noProof/>
            <w:webHidden/>
          </w:rPr>
          <w:fldChar w:fldCharType="end"/>
        </w:r>
      </w:hyperlink>
    </w:p>
    <w:p w14:paraId="5951070F" w14:textId="71A6F836" w:rsidR="000D39A8" w:rsidRDefault="00885C36">
      <w:pPr>
        <w:pStyle w:val="ekillerTablosu"/>
        <w:tabs>
          <w:tab w:val="right" w:leader="dot" w:pos="8494"/>
        </w:tabs>
        <w:rPr>
          <w:rFonts w:asciiTheme="minorHAnsi" w:eastAsiaTheme="minorEastAsia" w:hAnsiTheme="minorHAnsi"/>
          <w:noProof/>
          <w:sz w:val="22"/>
          <w:lang w:eastAsia="tr-TR"/>
        </w:rPr>
      </w:pPr>
      <w:hyperlink w:anchor="_Toc44059829" w:history="1">
        <w:r w:rsidR="000D39A8" w:rsidRPr="00E4127F">
          <w:rPr>
            <w:rStyle w:val="Kpr"/>
            <w:noProof/>
          </w:rPr>
          <w:t xml:space="preserve">Tablo 12. </w:t>
        </w:r>
        <w:r w:rsidR="000D39A8" w:rsidRPr="00E4127F">
          <w:rPr>
            <w:rStyle w:val="Kpr"/>
            <w:noProof/>
            <w:lang w:eastAsia="tr-TR"/>
          </w:rPr>
          <w:t xml:space="preserve">Afete Müdahale ve Yönetim </w:t>
        </w:r>
        <w:r w:rsidR="000D39A8" w:rsidRPr="00E4127F">
          <w:rPr>
            <w:rStyle w:val="Kpr"/>
            <w:noProof/>
          </w:rPr>
          <w:t>Temasının Karşılaştırılması</w:t>
        </w:r>
        <w:r w:rsidR="000D39A8">
          <w:rPr>
            <w:noProof/>
            <w:webHidden/>
          </w:rPr>
          <w:tab/>
        </w:r>
        <w:r w:rsidR="000D39A8">
          <w:rPr>
            <w:noProof/>
            <w:webHidden/>
          </w:rPr>
          <w:fldChar w:fldCharType="begin"/>
        </w:r>
        <w:r w:rsidR="000D39A8">
          <w:rPr>
            <w:noProof/>
            <w:webHidden/>
          </w:rPr>
          <w:instrText xml:space="preserve"> PAGEREF _Toc44059829 \h </w:instrText>
        </w:r>
        <w:r w:rsidR="000D39A8">
          <w:rPr>
            <w:noProof/>
            <w:webHidden/>
          </w:rPr>
        </w:r>
        <w:r w:rsidR="000D39A8">
          <w:rPr>
            <w:noProof/>
            <w:webHidden/>
          </w:rPr>
          <w:fldChar w:fldCharType="separate"/>
        </w:r>
        <w:r w:rsidR="0026089F">
          <w:rPr>
            <w:noProof/>
            <w:webHidden/>
          </w:rPr>
          <w:t>86</w:t>
        </w:r>
        <w:r w:rsidR="000D39A8">
          <w:rPr>
            <w:noProof/>
            <w:webHidden/>
          </w:rPr>
          <w:fldChar w:fldCharType="end"/>
        </w:r>
      </w:hyperlink>
    </w:p>
    <w:p w14:paraId="2543F94F" w14:textId="1488BFCA" w:rsidR="00C96848" w:rsidRDefault="00C96848">
      <w:r>
        <w:fldChar w:fldCharType="end"/>
      </w:r>
    </w:p>
    <w:p w14:paraId="0F5786C9" w14:textId="4724F0E8" w:rsidR="00747A47" w:rsidRDefault="00747A47" w:rsidP="006061B1">
      <w:pPr>
        <w:ind w:firstLine="0"/>
      </w:pPr>
    </w:p>
    <w:p w14:paraId="6F3AD6A9" w14:textId="3F49FE31" w:rsidR="0070227C" w:rsidRDefault="0070227C" w:rsidP="006061B1">
      <w:pPr>
        <w:ind w:firstLine="0"/>
      </w:pPr>
    </w:p>
    <w:p w14:paraId="14A96DC1" w14:textId="42E43152" w:rsidR="0070227C" w:rsidRDefault="0070227C" w:rsidP="006061B1">
      <w:pPr>
        <w:ind w:firstLine="0"/>
      </w:pPr>
    </w:p>
    <w:p w14:paraId="4744F712" w14:textId="3BC7570A" w:rsidR="0070227C" w:rsidRDefault="0070227C" w:rsidP="006061B1">
      <w:pPr>
        <w:ind w:firstLine="0"/>
      </w:pPr>
    </w:p>
    <w:p w14:paraId="6962EAE1" w14:textId="12D9A830" w:rsidR="0070227C" w:rsidRDefault="0070227C" w:rsidP="006061B1">
      <w:pPr>
        <w:ind w:firstLine="0"/>
      </w:pPr>
    </w:p>
    <w:p w14:paraId="4315E2DF" w14:textId="39AD7003" w:rsidR="0070227C" w:rsidRDefault="0070227C" w:rsidP="006061B1">
      <w:pPr>
        <w:ind w:firstLine="0"/>
      </w:pPr>
    </w:p>
    <w:p w14:paraId="4DAEE540" w14:textId="3B31754F" w:rsidR="0070227C" w:rsidRDefault="0070227C" w:rsidP="006061B1">
      <w:pPr>
        <w:ind w:firstLine="0"/>
      </w:pPr>
    </w:p>
    <w:p w14:paraId="736E3AE7" w14:textId="349A72F7" w:rsidR="001F1651" w:rsidRDefault="001F1651" w:rsidP="006061B1">
      <w:pPr>
        <w:ind w:firstLine="0"/>
      </w:pPr>
    </w:p>
    <w:p w14:paraId="24393657" w14:textId="29FBA2D1" w:rsidR="006B64FD" w:rsidRDefault="006B64FD" w:rsidP="006061B1">
      <w:pPr>
        <w:ind w:firstLine="0"/>
      </w:pPr>
    </w:p>
    <w:p w14:paraId="35A1FC06" w14:textId="224E52B1" w:rsidR="006B64FD" w:rsidRDefault="006B64FD" w:rsidP="006061B1">
      <w:pPr>
        <w:ind w:firstLine="0"/>
      </w:pPr>
    </w:p>
    <w:p w14:paraId="31C701FB" w14:textId="77777777" w:rsidR="006B64FD" w:rsidRDefault="006B64FD" w:rsidP="006061B1">
      <w:pPr>
        <w:ind w:firstLine="0"/>
      </w:pPr>
    </w:p>
    <w:p w14:paraId="419C244B" w14:textId="1E291C2D" w:rsidR="0070227C" w:rsidRDefault="0070227C" w:rsidP="006061B1">
      <w:pPr>
        <w:ind w:firstLine="0"/>
      </w:pPr>
    </w:p>
    <w:p w14:paraId="5C13F6B8" w14:textId="27954A0D" w:rsidR="00C96848" w:rsidRDefault="00C96848" w:rsidP="00C96848">
      <w:pPr>
        <w:pStyle w:val="Balk1"/>
        <w:jc w:val="center"/>
      </w:pPr>
      <w:bookmarkStart w:id="14" w:name="_Toc43913021"/>
      <w:r>
        <w:lastRenderedPageBreak/>
        <w:t>ŞEKİLLER LİSTESİ</w:t>
      </w:r>
      <w:bookmarkEnd w:id="14"/>
    </w:p>
    <w:p w14:paraId="643A9434" w14:textId="1CF1B725" w:rsidR="0081586F" w:rsidRDefault="00C96848">
      <w:pPr>
        <w:pStyle w:val="ekillerTablosu"/>
        <w:tabs>
          <w:tab w:val="right" w:leader="dot" w:pos="8494"/>
        </w:tabs>
        <w:rPr>
          <w:rFonts w:asciiTheme="minorHAnsi" w:eastAsiaTheme="minorEastAsia" w:hAnsiTheme="minorHAnsi"/>
          <w:noProof/>
          <w:sz w:val="22"/>
          <w:lang w:eastAsia="tr-TR"/>
        </w:rPr>
      </w:pPr>
      <w:r>
        <w:rPr>
          <w:b/>
          <w:bCs/>
        </w:rPr>
        <w:fldChar w:fldCharType="begin"/>
      </w:r>
      <w:r>
        <w:rPr>
          <w:b/>
          <w:bCs/>
        </w:rPr>
        <w:instrText xml:space="preserve"> TOC \h \z \c "Şekil" </w:instrText>
      </w:r>
      <w:r>
        <w:rPr>
          <w:b/>
          <w:bCs/>
        </w:rPr>
        <w:fldChar w:fldCharType="separate"/>
      </w:r>
      <w:hyperlink w:anchor="_Toc43924588" w:history="1">
        <w:r w:rsidR="0081586F" w:rsidRPr="00C51901">
          <w:rPr>
            <w:rStyle w:val="Kpr"/>
            <w:noProof/>
          </w:rPr>
          <w:t>Şekil 1. Lorenz’in Hava Tahmin Grafiğinde Bifurkasyon</w:t>
        </w:r>
        <w:r w:rsidR="0081586F">
          <w:rPr>
            <w:noProof/>
            <w:webHidden/>
          </w:rPr>
          <w:tab/>
        </w:r>
        <w:r w:rsidR="0081586F">
          <w:rPr>
            <w:noProof/>
            <w:webHidden/>
          </w:rPr>
          <w:fldChar w:fldCharType="begin"/>
        </w:r>
        <w:r w:rsidR="0081586F">
          <w:rPr>
            <w:noProof/>
            <w:webHidden/>
          </w:rPr>
          <w:instrText xml:space="preserve"> PAGEREF _Toc43924588 \h </w:instrText>
        </w:r>
        <w:r w:rsidR="0081586F">
          <w:rPr>
            <w:noProof/>
            <w:webHidden/>
          </w:rPr>
        </w:r>
        <w:r w:rsidR="0081586F">
          <w:rPr>
            <w:noProof/>
            <w:webHidden/>
          </w:rPr>
          <w:fldChar w:fldCharType="separate"/>
        </w:r>
        <w:r w:rsidR="0026089F">
          <w:rPr>
            <w:noProof/>
            <w:webHidden/>
          </w:rPr>
          <w:t>10</w:t>
        </w:r>
        <w:r w:rsidR="0081586F">
          <w:rPr>
            <w:noProof/>
            <w:webHidden/>
          </w:rPr>
          <w:fldChar w:fldCharType="end"/>
        </w:r>
      </w:hyperlink>
    </w:p>
    <w:p w14:paraId="365487E7" w14:textId="5DCB53D3" w:rsidR="0081586F" w:rsidRDefault="00885C36">
      <w:pPr>
        <w:pStyle w:val="ekillerTablosu"/>
        <w:tabs>
          <w:tab w:val="right" w:leader="dot" w:pos="8494"/>
        </w:tabs>
        <w:rPr>
          <w:rFonts w:asciiTheme="minorHAnsi" w:eastAsiaTheme="minorEastAsia" w:hAnsiTheme="minorHAnsi"/>
          <w:noProof/>
          <w:sz w:val="22"/>
          <w:lang w:eastAsia="tr-TR"/>
        </w:rPr>
      </w:pPr>
      <w:hyperlink w:anchor="_Toc43924589" w:history="1">
        <w:r w:rsidR="0081586F" w:rsidRPr="00C51901">
          <w:rPr>
            <w:rStyle w:val="Kpr"/>
            <w:noProof/>
          </w:rPr>
          <w:t>Şekil 2. Lorenz’in Geliştirilmiş Garip Çekici Grafiği</w:t>
        </w:r>
        <w:r w:rsidR="0081586F">
          <w:rPr>
            <w:noProof/>
            <w:webHidden/>
          </w:rPr>
          <w:tab/>
        </w:r>
        <w:r w:rsidR="0081586F">
          <w:rPr>
            <w:noProof/>
            <w:webHidden/>
          </w:rPr>
          <w:fldChar w:fldCharType="begin"/>
        </w:r>
        <w:r w:rsidR="0081586F">
          <w:rPr>
            <w:noProof/>
            <w:webHidden/>
          </w:rPr>
          <w:instrText xml:space="preserve"> PAGEREF _Toc43924589 \h </w:instrText>
        </w:r>
        <w:r w:rsidR="0081586F">
          <w:rPr>
            <w:noProof/>
            <w:webHidden/>
          </w:rPr>
        </w:r>
        <w:r w:rsidR="0081586F">
          <w:rPr>
            <w:noProof/>
            <w:webHidden/>
          </w:rPr>
          <w:fldChar w:fldCharType="separate"/>
        </w:r>
        <w:r w:rsidR="0026089F">
          <w:rPr>
            <w:noProof/>
            <w:webHidden/>
          </w:rPr>
          <w:t>13</w:t>
        </w:r>
        <w:r w:rsidR="0081586F">
          <w:rPr>
            <w:noProof/>
            <w:webHidden/>
          </w:rPr>
          <w:fldChar w:fldCharType="end"/>
        </w:r>
      </w:hyperlink>
    </w:p>
    <w:p w14:paraId="63EE69CE" w14:textId="44E542D8" w:rsidR="0081586F" w:rsidRDefault="00885C36">
      <w:pPr>
        <w:pStyle w:val="ekillerTablosu"/>
        <w:tabs>
          <w:tab w:val="right" w:leader="dot" w:pos="8494"/>
        </w:tabs>
        <w:rPr>
          <w:rFonts w:asciiTheme="minorHAnsi" w:eastAsiaTheme="minorEastAsia" w:hAnsiTheme="minorHAnsi"/>
          <w:noProof/>
          <w:sz w:val="22"/>
          <w:lang w:eastAsia="tr-TR"/>
        </w:rPr>
      </w:pPr>
      <w:hyperlink w:anchor="_Toc43924590" w:history="1">
        <w:r w:rsidR="0081586F" w:rsidRPr="00C51901">
          <w:rPr>
            <w:rStyle w:val="Kpr"/>
            <w:noProof/>
          </w:rPr>
          <w:t>Şekil 3. Basit Çekerler ve Garip Çekici</w:t>
        </w:r>
        <w:r w:rsidR="0081586F">
          <w:rPr>
            <w:noProof/>
            <w:webHidden/>
          </w:rPr>
          <w:tab/>
        </w:r>
        <w:r w:rsidR="0081586F">
          <w:rPr>
            <w:noProof/>
            <w:webHidden/>
          </w:rPr>
          <w:fldChar w:fldCharType="begin"/>
        </w:r>
        <w:r w:rsidR="0081586F">
          <w:rPr>
            <w:noProof/>
            <w:webHidden/>
          </w:rPr>
          <w:instrText xml:space="preserve"> PAGEREF _Toc43924590 \h </w:instrText>
        </w:r>
        <w:r w:rsidR="0081586F">
          <w:rPr>
            <w:noProof/>
            <w:webHidden/>
          </w:rPr>
        </w:r>
        <w:r w:rsidR="0081586F">
          <w:rPr>
            <w:noProof/>
            <w:webHidden/>
          </w:rPr>
          <w:fldChar w:fldCharType="separate"/>
        </w:r>
        <w:r w:rsidR="0026089F">
          <w:rPr>
            <w:noProof/>
            <w:webHidden/>
          </w:rPr>
          <w:t>14</w:t>
        </w:r>
        <w:r w:rsidR="0081586F">
          <w:rPr>
            <w:noProof/>
            <w:webHidden/>
          </w:rPr>
          <w:fldChar w:fldCharType="end"/>
        </w:r>
      </w:hyperlink>
    </w:p>
    <w:p w14:paraId="4C5DE937" w14:textId="4B179546" w:rsidR="0081586F" w:rsidRDefault="00885C36">
      <w:pPr>
        <w:pStyle w:val="ekillerTablosu"/>
        <w:tabs>
          <w:tab w:val="right" w:leader="dot" w:pos="8494"/>
        </w:tabs>
        <w:rPr>
          <w:rFonts w:asciiTheme="minorHAnsi" w:eastAsiaTheme="minorEastAsia" w:hAnsiTheme="minorHAnsi"/>
          <w:noProof/>
          <w:sz w:val="22"/>
          <w:lang w:eastAsia="tr-TR"/>
        </w:rPr>
      </w:pPr>
      <w:hyperlink w:anchor="_Toc43924591" w:history="1">
        <w:r w:rsidR="0081586F" w:rsidRPr="00C51901">
          <w:rPr>
            <w:rStyle w:val="Kpr"/>
            <w:noProof/>
          </w:rPr>
          <w:t>Şekil 4. Fay Oluşumundaki Kaotik Süreç</w:t>
        </w:r>
        <w:r w:rsidR="0081586F">
          <w:rPr>
            <w:noProof/>
            <w:webHidden/>
          </w:rPr>
          <w:tab/>
        </w:r>
        <w:r w:rsidR="0081586F">
          <w:rPr>
            <w:noProof/>
            <w:webHidden/>
          </w:rPr>
          <w:fldChar w:fldCharType="begin"/>
        </w:r>
        <w:r w:rsidR="0081586F">
          <w:rPr>
            <w:noProof/>
            <w:webHidden/>
          </w:rPr>
          <w:instrText xml:space="preserve"> PAGEREF _Toc43924591 \h </w:instrText>
        </w:r>
        <w:r w:rsidR="0081586F">
          <w:rPr>
            <w:noProof/>
            <w:webHidden/>
          </w:rPr>
        </w:r>
        <w:r w:rsidR="0081586F">
          <w:rPr>
            <w:noProof/>
            <w:webHidden/>
          </w:rPr>
          <w:fldChar w:fldCharType="separate"/>
        </w:r>
        <w:r w:rsidR="0026089F">
          <w:rPr>
            <w:noProof/>
            <w:webHidden/>
          </w:rPr>
          <w:t>35</w:t>
        </w:r>
        <w:r w:rsidR="0081586F">
          <w:rPr>
            <w:noProof/>
            <w:webHidden/>
          </w:rPr>
          <w:fldChar w:fldCharType="end"/>
        </w:r>
      </w:hyperlink>
    </w:p>
    <w:p w14:paraId="49C8B39A" w14:textId="71F56CC3" w:rsidR="0081586F" w:rsidRDefault="00885C36">
      <w:pPr>
        <w:pStyle w:val="ekillerTablosu"/>
        <w:tabs>
          <w:tab w:val="right" w:leader="dot" w:pos="8494"/>
        </w:tabs>
        <w:rPr>
          <w:rFonts w:asciiTheme="minorHAnsi" w:eastAsiaTheme="minorEastAsia" w:hAnsiTheme="minorHAnsi"/>
          <w:noProof/>
          <w:sz w:val="22"/>
          <w:lang w:eastAsia="tr-TR"/>
        </w:rPr>
      </w:pPr>
      <w:hyperlink w:anchor="_Toc43924592" w:history="1">
        <w:r w:rsidR="0081586F" w:rsidRPr="00C51901">
          <w:rPr>
            <w:rStyle w:val="Kpr"/>
            <w:noProof/>
          </w:rPr>
          <w:t>Şekil 5. Üç Depremde Ortaya Çıkan Orantısız Sonuçlar</w:t>
        </w:r>
        <w:r w:rsidR="0081586F">
          <w:rPr>
            <w:noProof/>
            <w:webHidden/>
          </w:rPr>
          <w:tab/>
        </w:r>
        <w:r w:rsidR="0081586F">
          <w:rPr>
            <w:noProof/>
            <w:webHidden/>
          </w:rPr>
          <w:fldChar w:fldCharType="begin"/>
        </w:r>
        <w:r w:rsidR="0081586F">
          <w:rPr>
            <w:noProof/>
            <w:webHidden/>
          </w:rPr>
          <w:instrText xml:space="preserve"> PAGEREF _Toc43924592 \h </w:instrText>
        </w:r>
        <w:r w:rsidR="0081586F">
          <w:rPr>
            <w:noProof/>
            <w:webHidden/>
          </w:rPr>
        </w:r>
        <w:r w:rsidR="0081586F">
          <w:rPr>
            <w:noProof/>
            <w:webHidden/>
          </w:rPr>
          <w:fldChar w:fldCharType="separate"/>
        </w:r>
        <w:r w:rsidR="0026089F">
          <w:rPr>
            <w:noProof/>
            <w:webHidden/>
          </w:rPr>
          <w:t>39</w:t>
        </w:r>
        <w:r w:rsidR="0081586F">
          <w:rPr>
            <w:noProof/>
            <w:webHidden/>
          </w:rPr>
          <w:fldChar w:fldCharType="end"/>
        </w:r>
      </w:hyperlink>
    </w:p>
    <w:p w14:paraId="339F05DE" w14:textId="7C295A16" w:rsidR="0081586F" w:rsidRDefault="00885C36">
      <w:pPr>
        <w:pStyle w:val="ekillerTablosu"/>
        <w:tabs>
          <w:tab w:val="right" w:leader="dot" w:pos="8494"/>
        </w:tabs>
        <w:rPr>
          <w:rFonts w:asciiTheme="minorHAnsi" w:eastAsiaTheme="minorEastAsia" w:hAnsiTheme="minorHAnsi"/>
          <w:noProof/>
          <w:sz w:val="22"/>
          <w:lang w:eastAsia="tr-TR"/>
        </w:rPr>
      </w:pPr>
      <w:hyperlink w:anchor="_Toc43924593" w:history="1">
        <w:r w:rsidR="0081586F" w:rsidRPr="00C51901">
          <w:rPr>
            <w:rStyle w:val="Kpr"/>
            <w:noProof/>
          </w:rPr>
          <w:t>Şekil 6. Türkiye-Haiti-Japonya 0-14 Yaş Arası Nüfus Yüzdeleri</w:t>
        </w:r>
        <w:r w:rsidR="0081586F">
          <w:rPr>
            <w:noProof/>
            <w:webHidden/>
          </w:rPr>
          <w:tab/>
        </w:r>
        <w:r w:rsidR="0081586F">
          <w:rPr>
            <w:noProof/>
            <w:webHidden/>
          </w:rPr>
          <w:fldChar w:fldCharType="begin"/>
        </w:r>
        <w:r w:rsidR="0081586F">
          <w:rPr>
            <w:noProof/>
            <w:webHidden/>
          </w:rPr>
          <w:instrText xml:space="preserve"> PAGEREF _Toc43924593 \h </w:instrText>
        </w:r>
        <w:r w:rsidR="0081586F">
          <w:rPr>
            <w:noProof/>
            <w:webHidden/>
          </w:rPr>
        </w:r>
        <w:r w:rsidR="0081586F">
          <w:rPr>
            <w:noProof/>
            <w:webHidden/>
          </w:rPr>
          <w:fldChar w:fldCharType="separate"/>
        </w:r>
        <w:r w:rsidR="0026089F">
          <w:rPr>
            <w:noProof/>
            <w:webHidden/>
          </w:rPr>
          <w:t>42</w:t>
        </w:r>
        <w:r w:rsidR="0081586F">
          <w:rPr>
            <w:noProof/>
            <w:webHidden/>
          </w:rPr>
          <w:fldChar w:fldCharType="end"/>
        </w:r>
      </w:hyperlink>
    </w:p>
    <w:p w14:paraId="76B0F734" w14:textId="062E8A89" w:rsidR="0081586F" w:rsidRDefault="00885C36">
      <w:pPr>
        <w:pStyle w:val="ekillerTablosu"/>
        <w:tabs>
          <w:tab w:val="right" w:leader="dot" w:pos="8494"/>
        </w:tabs>
        <w:rPr>
          <w:rFonts w:asciiTheme="minorHAnsi" w:eastAsiaTheme="minorEastAsia" w:hAnsiTheme="minorHAnsi"/>
          <w:noProof/>
          <w:sz w:val="22"/>
          <w:lang w:eastAsia="tr-TR"/>
        </w:rPr>
      </w:pPr>
      <w:hyperlink w:anchor="_Toc43924594" w:history="1">
        <w:r w:rsidR="0081586F" w:rsidRPr="00C51901">
          <w:rPr>
            <w:rStyle w:val="Kpr"/>
            <w:noProof/>
          </w:rPr>
          <w:t>Şekil 7. Türkiye-Japonya ve Haiti’nin 65 Yaş Üstü Nüfus Yüzdeleri</w:t>
        </w:r>
        <w:r w:rsidR="0081586F">
          <w:rPr>
            <w:noProof/>
            <w:webHidden/>
          </w:rPr>
          <w:tab/>
        </w:r>
        <w:r w:rsidR="0081586F">
          <w:rPr>
            <w:noProof/>
            <w:webHidden/>
          </w:rPr>
          <w:fldChar w:fldCharType="begin"/>
        </w:r>
        <w:r w:rsidR="0081586F">
          <w:rPr>
            <w:noProof/>
            <w:webHidden/>
          </w:rPr>
          <w:instrText xml:space="preserve"> PAGEREF _Toc43924594 \h </w:instrText>
        </w:r>
        <w:r w:rsidR="0081586F">
          <w:rPr>
            <w:noProof/>
            <w:webHidden/>
          </w:rPr>
        </w:r>
        <w:r w:rsidR="0081586F">
          <w:rPr>
            <w:noProof/>
            <w:webHidden/>
          </w:rPr>
          <w:fldChar w:fldCharType="separate"/>
        </w:r>
        <w:r w:rsidR="0026089F">
          <w:rPr>
            <w:noProof/>
            <w:webHidden/>
          </w:rPr>
          <w:t>43</w:t>
        </w:r>
        <w:r w:rsidR="0081586F">
          <w:rPr>
            <w:noProof/>
            <w:webHidden/>
          </w:rPr>
          <w:fldChar w:fldCharType="end"/>
        </w:r>
      </w:hyperlink>
    </w:p>
    <w:p w14:paraId="7E0872C2" w14:textId="0FB63E50" w:rsidR="0081586F" w:rsidRDefault="00885C36">
      <w:pPr>
        <w:pStyle w:val="ekillerTablosu"/>
        <w:tabs>
          <w:tab w:val="right" w:leader="dot" w:pos="8494"/>
        </w:tabs>
        <w:rPr>
          <w:rFonts w:asciiTheme="minorHAnsi" w:eastAsiaTheme="minorEastAsia" w:hAnsiTheme="minorHAnsi"/>
          <w:noProof/>
          <w:sz w:val="22"/>
          <w:lang w:eastAsia="tr-TR"/>
        </w:rPr>
      </w:pPr>
      <w:hyperlink w:anchor="_Toc43924595" w:history="1">
        <w:r w:rsidR="0081586F" w:rsidRPr="00C51901">
          <w:rPr>
            <w:rStyle w:val="Kpr"/>
            <w:noProof/>
          </w:rPr>
          <w:t>Şekil 8. Türkiye, Japonya ve Haiti Nüfus Artış Hızları</w:t>
        </w:r>
        <w:r w:rsidR="0081586F">
          <w:rPr>
            <w:noProof/>
            <w:webHidden/>
          </w:rPr>
          <w:tab/>
        </w:r>
        <w:r w:rsidR="0081586F">
          <w:rPr>
            <w:noProof/>
            <w:webHidden/>
          </w:rPr>
          <w:fldChar w:fldCharType="begin"/>
        </w:r>
        <w:r w:rsidR="0081586F">
          <w:rPr>
            <w:noProof/>
            <w:webHidden/>
          </w:rPr>
          <w:instrText xml:space="preserve"> PAGEREF _Toc43924595 \h </w:instrText>
        </w:r>
        <w:r w:rsidR="0081586F">
          <w:rPr>
            <w:noProof/>
            <w:webHidden/>
          </w:rPr>
        </w:r>
        <w:r w:rsidR="0081586F">
          <w:rPr>
            <w:noProof/>
            <w:webHidden/>
          </w:rPr>
          <w:fldChar w:fldCharType="separate"/>
        </w:r>
        <w:r w:rsidR="0026089F">
          <w:rPr>
            <w:noProof/>
            <w:webHidden/>
          </w:rPr>
          <w:t>44</w:t>
        </w:r>
        <w:r w:rsidR="0081586F">
          <w:rPr>
            <w:noProof/>
            <w:webHidden/>
          </w:rPr>
          <w:fldChar w:fldCharType="end"/>
        </w:r>
      </w:hyperlink>
    </w:p>
    <w:p w14:paraId="252779D5" w14:textId="4454D86E" w:rsidR="0081586F" w:rsidRDefault="00885C36">
      <w:pPr>
        <w:pStyle w:val="ekillerTablosu"/>
        <w:tabs>
          <w:tab w:val="right" w:leader="dot" w:pos="8494"/>
        </w:tabs>
        <w:rPr>
          <w:rFonts w:asciiTheme="minorHAnsi" w:eastAsiaTheme="minorEastAsia" w:hAnsiTheme="minorHAnsi"/>
          <w:noProof/>
          <w:sz w:val="22"/>
          <w:lang w:eastAsia="tr-TR"/>
        </w:rPr>
      </w:pPr>
      <w:hyperlink w:anchor="_Toc43924596" w:history="1">
        <w:r w:rsidR="0081586F" w:rsidRPr="00C51901">
          <w:rPr>
            <w:rStyle w:val="Kpr"/>
            <w:noProof/>
          </w:rPr>
          <w:t>Şekil 9. Türkiye, Japonya ve Haiti Kırsal Nüfus Yüzdeleri</w:t>
        </w:r>
        <w:r w:rsidR="0081586F">
          <w:rPr>
            <w:noProof/>
            <w:webHidden/>
          </w:rPr>
          <w:tab/>
        </w:r>
        <w:r w:rsidR="0081586F">
          <w:rPr>
            <w:noProof/>
            <w:webHidden/>
          </w:rPr>
          <w:fldChar w:fldCharType="begin"/>
        </w:r>
        <w:r w:rsidR="0081586F">
          <w:rPr>
            <w:noProof/>
            <w:webHidden/>
          </w:rPr>
          <w:instrText xml:space="preserve"> PAGEREF _Toc43924596 \h </w:instrText>
        </w:r>
        <w:r w:rsidR="0081586F">
          <w:rPr>
            <w:noProof/>
            <w:webHidden/>
          </w:rPr>
        </w:r>
        <w:r w:rsidR="0081586F">
          <w:rPr>
            <w:noProof/>
            <w:webHidden/>
          </w:rPr>
          <w:fldChar w:fldCharType="separate"/>
        </w:r>
        <w:r w:rsidR="0026089F">
          <w:rPr>
            <w:noProof/>
            <w:webHidden/>
          </w:rPr>
          <w:t>45</w:t>
        </w:r>
        <w:r w:rsidR="0081586F">
          <w:rPr>
            <w:noProof/>
            <w:webHidden/>
          </w:rPr>
          <w:fldChar w:fldCharType="end"/>
        </w:r>
      </w:hyperlink>
    </w:p>
    <w:p w14:paraId="7679B5DE" w14:textId="4133A6E5" w:rsidR="0081586F" w:rsidRDefault="00885C36">
      <w:pPr>
        <w:pStyle w:val="ekillerTablosu"/>
        <w:tabs>
          <w:tab w:val="right" w:leader="dot" w:pos="8494"/>
        </w:tabs>
        <w:rPr>
          <w:rFonts w:asciiTheme="minorHAnsi" w:eastAsiaTheme="minorEastAsia" w:hAnsiTheme="minorHAnsi"/>
          <w:noProof/>
          <w:sz w:val="22"/>
          <w:lang w:eastAsia="tr-TR"/>
        </w:rPr>
      </w:pPr>
      <w:hyperlink w:anchor="_Toc43924597" w:history="1">
        <w:r w:rsidR="0081586F" w:rsidRPr="00C51901">
          <w:rPr>
            <w:rStyle w:val="Kpr"/>
            <w:noProof/>
          </w:rPr>
          <w:t>Şekil 10. Üç Ülkenin Kişi Başı Gelirlerinin Yıllara Göre Dağılımı</w:t>
        </w:r>
        <w:r w:rsidR="0081586F">
          <w:rPr>
            <w:noProof/>
            <w:webHidden/>
          </w:rPr>
          <w:tab/>
        </w:r>
        <w:r w:rsidR="0081586F">
          <w:rPr>
            <w:noProof/>
            <w:webHidden/>
          </w:rPr>
          <w:fldChar w:fldCharType="begin"/>
        </w:r>
        <w:r w:rsidR="0081586F">
          <w:rPr>
            <w:noProof/>
            <w:webHidden/>
          </w:rPr>
          <w:instrText xml:space="preserve"> PAGEREF _Toc43924597 \h </w:instrText>
        </w:r>
        <w:r w:rsidR="0081586F">
          <w:rPr>
            <w:noProof/>
            <w:webHidden/>
          </w:rPr>
        </w:r>
        <w:r w:rsidR="0081586F">
          <w:rPr>
            <w:noProof/>
            <w:webHidden/>
          </w:rPr>
          <w:fldChar w:fldCharType="separate"/>
        </w:r>
        <w:r w:rsidR="0026089F">
          <w:rPr>
            <w:noProof/>
            <w:webHidden/>
          </w:rPr>
          <w:t>47</w:t>
        </w:r>
        <w:r w:rsidR="0081586F">
          <w:rPr>
            <w:noProof/>
            <w:webHidden/>
          </w:rPr>
          <w:fldChar w:fldCharType="end"/>
        </w:r>
      </w:hyperlink>
    </w:p>
    <w:p w14:paraId="36430F84" w14:textId="294652BA" w:rsidR="0081586F" w:rsidRDefault="00885C36">
      <w:pPr>
        <w:pStyle w:val="ekillerTablosu"/>
        <w:tabs>
          <w:tab w:val="right" w:leader="dot" w:pos="8494"/>
        </w:tabs>
        <w:rPr>
          <w:rFonts w:asciiTheme="minorHAnsi" w:eastAsiaTheme="minorEastAsia" w:hAnsiTheme="minorHAnsi"/>
          <w:noProof/>
          <w:sz w:val="22"/>
          <w:lang w:eastAsia="tr-TR"/>
        </w:rPr>
      </w:pPr>
      <w:hyperlink w:anchor="_Toc43924598" w:history="1">
        <w:r w:rsidR="0081586F" w:rsidRPr="00C51901">
          <w:rPr>
            <w:rStyle w:val="Kpr"/>
            <w:noProof/>
          </w:rPr>
          <w:t>Şekil 11. 17 Ağustos Depremini Kaosa Götüren Bifurkasyon Sebepleri</w:t>
        </w:r>
        <w:r w:rsidR="0081586F">
          <w:rPr>
            <w:noProof/>
            <w:webHidden/>
          </w:rPr>
          <w:tab/>
        </w:r>
        <w:r w:rsidR="0081586F">
          <w:rPr>
            <w:noProof/>
            <w:webHidden/>
          </w:rPr>
          <w:fldChar w:fldCharType="begin"/>
        </w:r>
        <w:r w:rsidR="0081586F">
          <w:rPr>
            <w:noProof/>
            <w:webHidden/>
          </w:rPr>
          <w:instrText xml:space="preserve"> PAGEREF _Toc43924598 \h </w:instrText>
        </w:r>
        <w:r w:rsidR="0081586F">
          <w:rPr>
            <w:noProof/>
            <w:webHidden/>
          </w:rPr>
        </w:r>
        <w:r w:rsidR="0081586F">
          <w:rPr>
            <w:noProof/>
            <w:webHidden/>
          </w:rPr>
          <w:fldChar w:fldCharType="separate"/>
        </w:r>
        <w:r w:rsidR="0026089F">
          <w:rPr>
            <w:noProof/>
            <w:webHidden/>
          </w:rPr>
          <w:t>49</w:t>
        </w:r>
        <w:r w:rsidR="0081586F">
          <w:rPr>
            <w:noProof/>
            <w:webHidden/>
          </w:rPr>
          <w:fldChar w:fldCharType="end"/>
        </w:r>
      </w:hyperlink>
    </w:p>
    <w:p w14:paraId="45B71D2F" w14:textId="01135361" w:rsidR="0081586F" w:rsidRDefault="00885C36">
      <w:pPr>
        <w:pStyle w:val="ekillerTablosu"/>
        <w:tabs>
          <w:tab w:val="right" w:leader="dot" w:pos="8494"/>
        </w:tabs>
        <w:rPr>
          <w:rFonts w:asciiTheme="minorHAnsi" w:eastAsiaTheme="minorEastAsia" w:hAnsiTheme="minorHAnsi"/>
          <w:noProof/>
          <w:sz w:val="22"/>
          <w:lang w:eastAsia="tr-TR"/>
        </w:rPr>
      </w:pPr>
      <w:hyperlink w:anchor="_Toc43924599" w:history="1">
        <w:r w:rsidR="0081586F" w:rsidRPr="00C51901">
          <w:rPr>
            <w:rStyle w:val="Kpr"/>
            <w:noProof/>
          </w:rPr>
          <w:t>Şekil 12. 17 Ağustos Depremine İlişkin Gazete Manşetleri</w:t>
        </w:r>
        <w:r w:rsidR="0081586F">
          <w:rPr>
            <w:noProof/>
            <w:webHidden/>
          </w:rPr>
          <w:tab/>
        </w:r>
        <w:r w:rsidR="0081586F">
          <w:rPr>
            <w:noProof/>
            <w:webHidden/>
          </w:rPr>
          <w:fldChar w:fldCharType="begin"/>
        </w:r>
        <w:r w:rsidR="0081586F">
          <w:rPr>
            <w:noProof/>
            <w:webHidden/>
          </w:rPr>
          <w:instrText xml:space="preserve"> PAGEREF _Toc43924599 \h </w:instrText>
        </w:r>
        <w:r w:rsidR="0081586F">
          <w:rPr>
            <w:noProof/>
            <w:webHidden/>
          </w:rPr>
        </w:r>
        <w:r w:rsidR="0081586F">
          <w:rPr>
            <w:noProof/>
            <w:webHidden/>
          </w:rPr>
          <w:fldChar w:fldCharType="separate"/>
        </w:r>
        <w:r w:rsidR="0026089F">
          <w:rPr>
            <w:noProof/>
            <w:webHidden/>
          </w:rPr>
          <w:t>51</w:t>
        </w:r>
        <w:r w:rsidR="0081586F">
          <w:rPr>
            <w:noProof/>
            <w:webHidden/>
          </w:rPr>
          <w:fldChar w:fldCharType="end"/>
        </w:r>
      </w:hyperlink>
    </w:p>
    <w:p w14:paraId="1CE772F0" w14:textId="06740BA9" w:rsidR="0081586F" w:rsidRDefault="00885C36">
      <w:pPr>
        <w:pStyle w:val="ekillerTablosu"/>
        <w:tabs>
          <w:tab w:val="right" w:leader="dot" w:pos="8494"/>
        </w:tabs>
        <w:rPr>
          <w:rFonts w:asciiTheme="minorHAnsi" w:eastAsiaTheme="minorEastAsia" w:hAnsiTheme="minorHAnsi"/>
          <w:noProof/>
          <w:sz w:val="22"/>
          <w:lang w:eastAsia="tr-TR"/>
        </w:rPr>
      </w:pPr>
      <w:hyperlink w:anchor="_Toc43924600" w:history="1">
        <w:r w:rsidR="0081586F" w:rsidRPr="00C51901">
          <w:rPr>
            <w:rStyle w:val="Kpr"/>
            <w:noProof/>
          </w:rPr>
          <w:t>Şekil 13. Bifurkasyon ve Kaos Dönemi Akış Şeması</w:t>
        </w:r>
        <w:r w:rsidR="0081586F">
          <w:rPr>
            <w:noProof/>
            <w:webHidden/>
          </w:rPr>
          <w:tab/>
        </w:r>
        <w:r w:rsidR="0081586F">
          <w:rPr>
            <w:noProof/>
            <w:webHidden/>
          </w:rPr>
          <w:fldChar w:fldCharType="begin"/>
        </w:r>
        <w:r w:rsidR="0081586F">
          <w:rPr>
            <w:noProof/>
            <w:webHidden/>
          </w:rPr>
          <w:instrText xml:space="preserve"> PAGEREF _Toc43924600 \h </w:instrText>
        </w:r>
        <w:r w:rsidR="0081586F">
          <w:rPr>
            <w:noProof/>
            <w:webHidden/>
          </w:rPr>
        </w:r>
        <w:r w:rsidR="0081586F">
          <w:rPr>
            <w:noProof/>
            <w:webHidden/>
          </w:rPr>
          <w:fldChar w:fldCharType="separate"/>
        </w:r>
        <w:r w:rsidR="0026089F">
          <w:rPr>
            <w:noProof/>
            <w:webHidden/>
          </w:rPr>
          <w:t>54</w:t>
        </w:r>
        <w:r w:rsidR="0081586F">
          <w:rPr>
            <w:noProof/>
            <w:webHidden/>
          </w:rPr>
          <w:fldChar w:fldCharType="end"/>
        </w:r>
      </w:hyperlink>
    </w:p>
    <w:p w14:paraId="76311303" w14:textId="0EFE6F1C" w:rsidR="0081586F" w:rsidRDefault="00885C36">
      <w:pPr>
        <w:pStyle w:val="ekillerTablosu"/>
        <w:tabs>
          <w:tab w:val="right" w:leader="dot" w:pos="8494"/>
        </w:tabs>
        <w:rPr>
          <w:rFonts w:asciiTheme="minorHAnsi" w:eastAsiaTheme="minorEastAsia" w:hAnsiTheme="minorHAnsi"/>
          <w:noProof/>
          <w:sz w:val="22"/>
          <w:lang w:eastAsia="tr-TR"/>
        </w:rPr>
      </w:pPr>
      <w:hyperlink w:anchor="_Toc43924601" w:history="1">
        <w:r w:rsidR="0081586F" w:rsidRPr="00C51901">
          <w:rPr>
            <w:rStyle w:val="Kpr"/>
            <w:noProof/>
          </w:rPr>
          <w:t>Şekil 14. 17 Ağustos 1999 Depremi İçin Yardıma Gelen Gönüllüler</w:t>
        </w:r>
        <w:r w:rsidR="0081586F">
          <w:rPr>
            <w:noProof/>
            <w:webHidden/>
          </w:rPr>
          <w:tab/>
        </w:r>
        <w:r w:rsidR="0081586F">
          <w:rPr>
            <w:noProof/>
            <w:webHidden/>
          </w:rPr>
          <w:fldChar w:fldCharType="begin"/>
        </w:r>
        <w:r w:rsidR="0081586F">
          <w:rPr>
            <w:noProof/>
            <w:webHidden/>
          </w:rPr>
          <w:instrText xml:space="preserve"> PAGEREF _Toc43924601 \h </w:instrText>
        </w:r>
        <w:r w:rsidR="0081586F">
          <w:rPr>
            <w:noProof/>
            <w:webHidden/>
          </w:rPr>
        </w:r>
        <w:r w:rsidR="0081586F">
          <w:rPr>
            <w:noProof/>
            <w:webHidden/>
          </w:rPr>
          <w:fldChar w:fldCharType="separate"/>
        </w:r>
        <w:r w:rsidR="0026089F">
          <w:rPr>
            <w:noProof/>
            <w:webHidden/>
          </w:rPr>
          <w:t>58</w:t>
        </w:r>
        <w:r w:rsidR="0081586F">
          <w:rPr>
            <w:noProof/>
            <w:webHidden/>
          </w:rPr>
          <w:fldChar w:fldCharType="end"/>
        </w:r>
      </w:hyperlink>
    </w:p>
    <w:p w14:paraId="53B35246" w14:textId="61F91EB9" w:rsidR="0081586F" w:rsidRDefault="00885C36">
      <w:pPr>
        <w:pStyle w:val="ekillerTablosu"/>
        <w:tabs>
          <w:tab w:val="right" w:leader="dot" w:pos="8494"/>
        </w:tabs>
        <w:rPr>
          <w:rFonts w:asciiTheme="minorHAnsi" w:eastAsiaTheme="minorEastAsia" w:hAnsiTheme="minorHAnsi"/>
          <w:noProof/>
          <w:sz w:val="22"/>
          <w:lang w:eastAsia="tr-TR"/>
        </w:rPr>
      </w:pPr>
      <w:hyperlink w:anchor="_Toc43924602" w:history="1">
        <w:r w:rsidR="0081586F" w:rsidRPr="00C51901">
          <w:rPr>
            <w:rStyle w:val="Kpr"/>
            <w:noProof/>
          </w:rPr>
          <w:t>Şekil 15. Toplumun Planlanmamış Çözümler Geliştirmesi-1</w:t>
        </w:r>
        <w:r w:rsidR="0081586F">
          <w:rPr>
            <w:noProof/>
            <w:webHidden/>
          </w:rPr>
          <w:tab/>
        </w:r>
        <w:r w:rsidR="0081586F">
          <w:rPr>
            <w:noProof/>
            <w:webHidden/>
          </w:rPr>
          <w:fldChar w:fldCharType="begin"/>
        </w:r>
        <w:r w:rsidR="0081586F">
          <w:rPr>
            <w:noProof/>
            <w:webHidden/>
          </w:rPr>
          <w:instrText xml:space="preserve"> PAGEREF _Toc43924602 \h </w:instrText>
        </w:r>
        <w:r w:rsidR="0081586F">
          <w:rPr>
            <w:noProof/>
            <w:webHidden/>
          </w:rPr>
        </w:r>
        <w:r w:rsidR="0081586F">
          <w:rPr>
            <w:noProof/>
            <w:webHidden/>
          </w:rPr>
          <w:fldChar w:fldCharType="separate"/>
        </w:r>
        <w:r w:rsidR="0026089F">
          <w:rPr>
            <w:noProof/>
            <w:webHidden/>
          </w:rPr>
          <w:t>60</w:t>
        </w:r>
        <w:r w:rsidR="0081586F">
          <w:rPr>
            <w:noProof/>
            <w:webHidden/>
          </w:rPr>
          <w:fldChar w:fldCharType="end"/>
        </w:r>
      </w:hyperlink>
    </w:p>
    <w:p w14:paraId="21682EC2" w14:textId="3C0E487C" w:rsidR="0081586F" w:rsidRDefault="00885C36">
      <w:pPr>
        <w:pStyle w:val="ekillerTablosu"/>
        <w:tabs>
          <w:tab w:val="right" w:leader="dot" w:pos="8494"/>
        </w:tabs>
        <w:rPr>
          <w:rFonts w:asciiTheme="minorHAnsi" w:eastAsiaTheme="minorEastAsia" w:hAnsiTheme="minorHAnsi"/>
          <w:noProof/>
          <w:sz w:val="22"/>
          <w:lang w:eastAsia="tr-TR"/>
        </w:rPr>
      </w:pPr>
      <w:hyperlink w:anchor="_Toc43924603" w:history="1">
        <w:r w:rsidR="0081586F" w:rsidRPr="00C51901">
          <w:rPr>
            <w:rStyle w:val="Kpr"/>
            <w:noProof/>
          </w:rPr>
          <w:t>Şekil 16. Toplumun Planlanmamış Çözümler Geliştirmesi -2</w:t>
        </w:r>
        <w:r w:rsidR="0081586F">
          <w:rPr>
            <w:noProof/>
            <w:webHidden/>
          </w:rPr>
          <w:tab/>
        </w:r>
        <w:r w:rsidR="0081586F">
          <w:rPr>
            <w:noProof/>
            <w:webHidden/>
          </w:rPr>
          <w:fldChar w:fldCharType="begin"/>
        </w:r>
        <w:r w:rsidR="0081586F">
          <w:rPr>
            <w:noProof/>
            <w:webHidden/>
          </w:rPr>
          <w:instrText xml:space="preserve"> PAGEREF _Toc43924603 \h </w:instrText>
        </w:r>
        <w:r w:rsidR="0081586F">
          <w:rPr>
            <w:noProof/>
            <w:webHidden/>
          </w:rPr>
        </w:r>
        <w:r w:rsidR="0081586F">
          <w:rPr>
            <w:noProof/>
            <w:webHidden/>
          </w:rPr>
          <w:fldChar w:fldCharType="separate"/>
        </w:r>
        <w:r w:rsidR="0026089F">
          <w:rPr>
            <w:noProof/>
            <w:webHidden/>
          </w:rPr>
          <w:t>61</w:t>
        </w:r>
        <w:r w:rsidR="0081586F">
          <w:rPr>
            <w:noProof/>
            <w:webHidden/>
          </w:rPr>
          <w:fldChar w:fldCharType="end"/>
        </w:r>
      </w:hyperlink>
    </w:p>
    <w:p w14:paraId="34D68E76" w14:textId="08440B8C" w:rsidR="0081586F" w:rsidRDefault="00885C36">
      <w:pPr>
        <w:pStyle w:val="ekillerTablosu"/>
        <w:tabs>
          <w:tab w:val="right" w:leader="dot" w:pos="8494"/>
        </w:tabs>
        <w:rPr>
          <w:rFonts w:asciiTheme="minorHAnsi" w:eastAsiaTheme="minorEastAsia" w:hAnsiTheme="minorHAnsi"/>
          <w:noProof/>
          <w:sz w:val="22"/>
          <w:lang w:eastAsia="tr-TR"/>
        </w:rPr>
      </w:pPr>
      <w:hyperlink w:anchor="_Toc43924604" w:history="1">
        <w:r w:rsidR="0081586F" w:rsidRPr="00C51901">
          <w:rPr>
            <w:rStyle w:val="Kpr"/>
            <w:noProof/>
          </w:rPr>
          <w:t>Şekil 17. 17 Ağustos Sonrası Öz-örgütlenme Akış Diyagramı</w:t>
        </w:r>
        <w:r w:rsidR="0081586F">
          <w:rPr>
            <w:noProof/>
            <w:webHidden/>
          </w:rPr>
          <w:tab/>
        </w:r>
        <w:r w:rsidR="0081586F">
          <w:rPr>
            <w:noProof/>
            <w:webHidden/>
          </w:rPr>
          <w:fldChar w:fldCharType="begin"/>
        </w:r>
        <w:r w:rsidR="0081586F">
          <w:rPr>
            <w:noProof/>
            <w:webHidden/>
          </w:rPr>
          <w:instrText xml:space="preserve"> PAGEREF _Toc43924604 \h </w:instrText>
        </w:r>
        <w:r w:rsidR="0081586F">
          <w:rPr>
            <w:noProof/>
            <w:webHidden/>
          </w:rPr>
        </w:r>
        <w:r w:rsidR="0081586F">
          <w:rPr>
            <w:noProof/>
            <w:webHidden/>
          </w:rPr>
          <w:fldChar w:fldCharType="separate"/>
        </w:r>
        <w:r w:rsidR="0026089F">
          <w:rPr>
            <w:noProof/>
            <w:webHidden/>
          </w:rPr>
          <w:t>63</w:t>
        </w:r>
        <w:r w:rsidR="0081586F">
          <w:rPr>
            <w:noProof/>
            <w:webHidden/>
          </w:rPr>
          <w:fldChar w:fldCharType="end"/>
        </w:r>
      </w:hyperlink>
    </w:p>
    <w:p w14:paraId="2624115F" w14:textId="6730D155" w:rsidR="0081586F" w:rsidRDefault="00885C36">
      <w:pPr>
        <w:pStyle w:val="ekillerTablosu"/>
        <w:tabs>
          <w:tab w:val="right" w:leader="dot" w:pos="8494"/>
        </w:tabs>
        <w:rPr>
          <w:rFonts w:asciiTheme="minorHAnsi" w:eastAsiaTheme="minorEastAsia" w:hAnsiTheme="minorHAnsi"/>
          <w:noProof/>
          <w:sz w:val="22"/>
          <w:lang w:eastAsia="tr-TR"/>
        </w:rPr>
      </w:pPr>
      <w:hyperlink w:anchor="_Toc43924605" w:history="1">
        <w:r w:rsidR="0081586F" w:rsidRPr="00C51901">
          <w:rPr>
            <w:rStyle w:val="Kpr"/>
            <w:noProof/>
          </w:rPr>
          <w:t>Şekil 18. 17 Ağustos Sonrası Öz-örgütlenme ve Garip Çekici Örüntüsü</w:t>
        </w:r>
        <w:r w:rsidR="0081586F">
          <w:rPr>
            <w:noProof/>
            <w:webHidden/>
          </w:rPr>
          <w:tab/>
        </w:r>
        <w:r w:rsidR="0081586F">
          <w:rPr>
            <w:noProof/>
            <w:webHidden/>
          </w:rPr>
          <w:fldChar w:fldCharType="begin"/>
        </w:r>
        <w:r w:rsidR="0081586F">
          <w:rPr>
            <w:noProof/>
            <w:webHidden/>
          </w:rPr>
          <w:instrText xml:space="preserve"> PAGEREF _Toc43924605 \h </w:instrText>
        </w:r>
        <w:r w:rsidR="0081586F">
          <w:rPr>
            <w:noProof/>
            <w:webHidden/>
          </w:rPr>
        </w:r>
        <w:r w:rsidR="0081586F">
          <w:rPr>
            <w:noProof/>
            <w:webHidden/>
          </w:rPr>
          <w:fldChar w:fldCharType="separate"/>
        </w:r>
        <w:r w:rsidR="0026089F">
          <w:rPr>
            <w:noProof/>
            <w:webHidden/>
          </w:rPr>
          <w:t>67</w:t>
        </w:r>
        <w:r w:rsidR="0081586F">
          <w:rPr>
            <w:noProof/>
            <w:webHidden/>
          </w:rPr>
          <w:fldChar w:fldCharType="end"/>
        </w:r>
      </w:hyperlink>
    </w:p>
    <w:p w14:paraId="50BB2E72" w14:textId="3FC60B17" w:rsidR="0081586F" w:rsidRDefault="00885C36">
      <w:pPr>
        <w:pStyle w:val="ekillerTablosu"/>
        <w:tabs>
          <w:tab w:val="right" w:leader="dot" w:pos="8494"/>
        </w:tabs>
        <w:rPr>
          <w:rFonts w:asciiTheme="minorHAnsi" w:eastAsiaTheme="minorEastAsia" w:hAnsiTheme="minorHAnsi"/>
          <w:noProof/>
          <w:sz w:val="22"/>
          <w:lang w:eastAsia="tr-TR"/>
        </w:rPr>
      </w:pPr>
      <w:hyperlink w:anchor="_Toc43924606" w:history="1">
        <w:r w:rsidR="0081586F" w:rsidRPr="00C51901">
          <w:rPr>
            <w:rStyle w:val="Kpr"/>
            <w:noProof/>
          </w:rPr>
          <w:t>Şekil 19. Birinci Tema Kategorileri ve Kodlamaların Dağılımı</w:t>
        </w:r>
        <w:r w:rsidR="0081586F">
          <w:rPr>
            <w:noProof/>
            <w:webHidden/>
          </w:rPr>
          <w:tab/>
        </w:r>
        <w:r w:rsidR="0081586F">
          <w:rPr>
            <w:noProof/>
            <w:webHidden/>
          </w:rPr>
          <w:fldChar w:fldCharType="begin"/>
        </w:r>
        <w:r w:rsidR="0081586F">
          <w:rPr>
            <w:noProof/>
            <w:webHidden/>
          </w:rPr>
          <w:instrText xml:space="preserve"> PAGEREF _Toc43924606 \h </w:instrText>
        </w:r>
        <w:r w:rsidR="0081586F">
          <w:rPr>
            <w:noProof/>
            <w:webHidden/>
          </w:rPr>
        </w:r>
        <w:r w:rsidR="0081586F">
          <w:rPr>
            <w:noProof/>
            <w:webHidden/>
          </w:rPr>
          <w:fldChar w:fldCharType="separate"/>
        </w:r>
        <w:r w:rsidR="0026089F">
          <w:rPr>
            <w:noProof/>
            <w:webHidden/>
          </w:rPr>
          <w:t>73</w:t>
        </w:r>
        <w:r w:rsidR="0081586F">
          <w:rPr>
            <w:noProof/>
            <w:webHidden/>
          </w:rPr>
          <w:fldChar w:fldCharType="end"/>
        </w:r>
      </w:hyperlink>
    </w:p>
    <w:p w14:paraId="37F1A973" w14:textId="5AE257F2" w:rsidR="0081586F" w:rsidRDefault="00885C36">
      <w:pPr>
        <w:pStyle w:val="ekillerTablosu"/>
        <w:tabs>
          <w:tab w:val="right" w:leader="dot" w:pos="8494"/>
        </w:tabs>
        <w:rPr>
          <w:rFonts w:asciiTheme="minorHAnsi" w:eastAsiaTheme="minorEastAsia" w:hAnsiTheme="minorHAnsi"/>
          <w:noProof/>
          <w:sz w:val="22"/>
          <w:lang w:eastAsia="tr-TR"/>
        </w:rPr>
      </w:pPr>
      <w:hyperlink w:anchor="_Toc43924607" w:history="1">
        <w:r w:rsidR="0081586F" w:rsidRPr="00C51901">
          <w:rPr>
            <w:rStyle w:val="Kpr"/>
            <w:noProof/>
          </w:rPr>
          <w:t>Şekil 20. İkinci Tema Kategorileri ve Kodlamaların Dağılımı</w:t>
        </w:r>
        <w:r w:rsidR="0081586F">
          <w:rPr>
            <w:noProof/>
            <w:webHidden/>
          </w:rPr>
          <w:tab/>
        </w:r>
        <w:r w:rsidR="0081586F">
          <w:rPr>
            <w:noProof/>
            <w:webHidden/>
          </w:rPr>
          <w:fldChar w:fldCharType="begin"/>
        </w:r>
        <w:r w:rsidR="0081586F">
          <w:rPr>
            <w:noProof/>
            <w:webHidden/>
          </w:rPr>
          <w:instrText xml:space="preserve"> PAGEREF _Toc43924607 \h </w:instrText>
        </w:r>
        <w:r w:rsidR="0081586F">
          <w:rPr>
            <w:noProof/>
            <w:webHidden/>
          </w:rPr>
        </w:r>
        <w:r w:rsidR="0081586F">
          <w:rPr>
            <w:noProof/>
            <w:webHidden/>
          </w:rPr>
          <w:fldChar w:fldCharType="separate"/>
        </w:r>
        <w:r w:rsidR="0026089F">
          <w:rPr>
            <w:noProof/>
            <w:webHidden/>
          </w:rPr>
          <w:t>76</w:t>
        </w:r>
        <w:r w:rsidR="0081586F">
          <w:rPr>
            <w:noProof/>
            <w:webHidden/>
          </w:rPr>
          <w:fldChar w:fldCharType="end"/>
        </w:r>
      </w:hyperlink>
    </w:p>
    <w:p w14:paraId="4CFE790B" w14:textId="251B3778" w:rsidR="0081586F" w:rsidRDefault="00885C36">
      <w:pPr>
        <w:pStyle w:val="ekillerTablosu"/>
        <w:tabs>
          <w:tab w:val="right" w:leader="dot" w:pos="8494"/>
        </w:tabs>
        <w:rPr>
          <w:rFonts w:asciiTheme="minorHAnsi" w:eastAsiaTheme="minorEastAsia" w:hAnsiTheme="minorHAnsi"/>
          <w:noProof/>
          <w:sz w:val="22"/>
          <w:lang w:eastAsia="tr-TR"/>
        </w:rPr>
      </w:pPr>
      <w:hyperlink w:anchor="_Toc43924608" w:history="1">
        <w:r w:rsidR="0081586F" w:rsidRPr="00C51901">
          <w:rPr>
            <w:rStyle w:val="Kpr"/>
            <w:noProof/>
          </w:rPr>
          <w:t>Şekil 21. Üçüncü Tema Kategorileri ve Kodlamaların Dağılımı</w:t>
        </w:r>
        <w:r w:rsidR="0081586F">
          <w:rPr>
            <w:noProof/>
            <w:webHidden/>
          </w:rPr>
          <w:tab/>
        </w:r>
        <w:r w:rsidR="0081586F">
          <w:rPr>
            <w:noProof/>
            <w:webHidden/>
          </w:rPr>
          <w:fldChar w:fldCharType="begin"/>
        </w:r>
        <w:r w:rsidR="0081586F">
          <w:rPr>
            <w:noProof/>
            <w:webHidden/>
          </w:rPr>
          <w:instrText xml:space="preserve"> PAGEREF _Toc43924608 \h </w:instrText>
        </w:r>
        <w:r w:rsidR="0081586F">
          <w:rPr>
            <w:noProof/>
            <w:webHidden/>
          </w:rPr>
        </w:r>
        <w:r w:rsidR="0081586F">
          <w:rPr>
            <w:noProof/>
            <w:webHidden/>
          </w:rPr>
          <w:fldChar w:fldCharType="separate"/>
        </w:r>
        <w:r w:rsidR="0026089F">
          <w:rPr>
            <w:noProof/>
            <w:webHidden/>
          </w:rPr>
          <w:t>78</w:t>
        </w:r>
        <w:r w:rsidR="0081586F">
          <w:rPr>
            <w:noProof/>
            <w:webHidden/>
          </w:rPr>
          <w:fldChar w:fldCharType="end"/>
        </w:r>
      </w:hyperlink>
    </w:p>
    <w:p w14:paraId="597673C9" w14:textId="485E8CBC" w:rsidR="0081586F" w:rsidRDefault="00885C36">
      <w:pPr>
        <w:pStyle w:val="ekillerTablosu"/>
        <w:tabs>
          <w:tab w:val="right" w:leader="dot" w:pos="8494"/>
        </w:tabs>
        <w:rPr>
          <w:rFonts w:asciiTheme="minorHAnsi" w:eastAsiaTheme="minorEastAsia" w:hAnsiTheme="minorHAnsi"/>
          <w:noProof/>
          <w:sz w:val="22"/>
          <w:lang w:eastAsia="tr-TR"/>
        </w:rPr>
      </w:pPr>
      <w:hyperlink w:anchor="_Toc43924609" w:history="1">
        <w:r w:rsidR="0081586F" w:rsidRPr="00C51901">
          <w:rPr>
            <w:rStyle w:val="Kpr"/>
            <w:noProof/>
          </w:rPr>
          <w:t>Şekil 22. Tema, Kategori ve Kodlamaların Dağılımı</w:t>
        </w:r>
        <w:r w:rsidR="0081586F">
          <w:rPr>
            <w:noProof/>
            <w:webHidden/>
          </w:rPr>
          <w:tab/>
        </w:r>
        <w:r w:rsidR="0081586F">
          <w:rPr>
            <w:noProof/>
            <w:webHidden/>
          </w:rPr>
          <w:fldChar w:fldCharType="begin"/>
        </w:r>
        <w:r w:rsidR="0081586F">
          <w:rPr>
            <w:noProof/>
            <w:webHidden/>
          </w:rPr>
          <w:instrText xml:space="preserve"> PAGEREF _Toc43924609 \h </w:instrText>
        </w:r>
        <w:r w:rsidR="0081586F">
          <w:rPr>
            <w:noProof/>
            <w:webHidden/>
          </w:rPr>
        </w:r>
        <w:r w:rsidR="0081586F">
          <w:rPr>
            <w:noProof/>
            <w:webHidden/>
          </w:rPr>
          <w:fldChar w:fldCharType="separate"/>
        </w:r>
        <w:r w:rsidR="0026089F">
          <w:rPr>
            <w:noProof/>
            <w:webHidden/>
          </w:rPr>
          <w:t>79</w:t>
        </w:r>
        <w:r w:rsidR="0081586F">
          <w:rPr>
            <w:noProof/>
            <w:webHidden/>
          </w:rPr>
          <w:fldChar w:fldCharType="end"/>
        </w:r>
      </w:hyperlink>
    </w:p>
    <w:p w14:paraId="3044C93A" w14:textId="227555E6" w:rsidR="0081586F" w:rsidRDefault="00885C36">
      <w:pPr>
        <w:pStyle w:val="ekillerTablosu"/>
        <w:tabs>
          <w:tab w:val="right" w:leader="dot" w:pos="8494"/>
        </w:tabs>
        <w:rPr>
          <w:rFonts w:asciiTheme="minorHAnsi" w:eastAsiaTheme="minorEastAsia" w:hAnsiTheme="minorHAnsi"/>
          <w:noProof/>
          <w:sz w:val="22"/>
          <w:lang w:eastAsia="tr-TR"/>
        </w:rPr>
      </w:pPr>
      <w:hyperlink w:anchor="_Toc43924610" w:history="1">
        <w:r w:rsidR="0081586F" w:rsidRPr="00C51901">
          <w:rPr>
            <w:rStyle w:val="Kpr"/>
            <w:noProof/>
          </w:rPr>
          <w:t>Şekil 23. Depremin Oluşum Süreci, Tema ve Kategoriler</w:t>
        </w:r>
        <w:r w:rsidR="0081586F">
          <w:rPr>
            <w:noProof/>
            <w:webHidden/>
          </w:rPr>
          <w:tab/>
        </w:r>
        <w:r w:rsidR="0081586F">
          <w:rPr>
            <w:noProof/>
            <w:webHidden/>
          </w:rPr>
          <w:fldChar w:fldCharType="begin"/>
        </w:r>
        <w:r w:rsidR="0081586F">
          <w:rPr>
            <w:noProof/>
            <w:webHidden/>
          </w:rPr>
          <w:instrText xml:space="preserve"> PAGEREF _Toc43924610 \h </w:instrText>
        </w:r>
        <w:r w:rsidR="0081586F">
          <w:rPr>
            <w:noProof/>
            <w:webHidden/>
          </w:rPr>
        </w:r>
        <w:r w:rsidR="0081586F">
          <w:rPr>
            <w:noProof/>
            <w:webHidden/>
          </w:rPr>
          <w:fldChar w:fldCharType="separate"/>
        </w:r>
        <w:r w:rsidR="0026089F">
          <w:rPr>
            <w:noProof/>
            <w:webHidden/>
          </w:rPr>
          <w:t>81</w:t>
        </w:r>
        <w:r w:rsidR="0081586F">
          <w:rPr>
            <w:noProof/>
            <w:webHidden/>
          </w:rPr>
          <w:fldChar w:fldCharType="end"/>
        </w:r>
      </w:hyperlink>
    </w:p>
    <w:p w14:paraId="59E87C6D" w14:textId="179DFC1C" w:rsidR="0081586F" w:rsidRDefault="00885C36">
      <w:pPr>
        <w:pStyle w:val="ekillerTablosu"/>
        <w:tabs>
          <w:tab w:val="right" w:leader="dot" w:pos="8494"/>
        </w:tabs>
        <w:rPr>
          <w:rFonts w:asciiTheme="minorHAnsi" w:eastAsiaTheme="minorEastAsia" w:hAnsiTheme="minorHAnsi"/>
          <w:noProof/>
          <w:sz w:val="22"/>
          <w:lang w:eastAsia="tr-TR"/>
        </w:rPr>
      </w:pPr>
      <w:hyperlink w:anchor="_Toc43924611" w:history="1">
        <w:r w:rsidR="0081586F" w:rsidRPr="00C51901">
          <w:rPr>
            <w:rStyle w:val="Kpr"/>
            <w:noProof/>
          </w:rPr>
          <w:t>Şekil 24. Depremin Oluşum Sürecini Açıklayan Kaos Kavramları</w:t>
        </w:r>
        <w:r w:rsidR="0081586F">
          <w:rPr>
            <w:noProof/>
            <w:webHidden/>
          </w:rPr>
          <w:tab/>
        </w:r>
        <w:r w:rsidR="0081586F">
          <w:rPr>
            <w:noProof/>
            <w:webHidden/>
          </w:rPr>
          <w:fldChar w:fldCharType="begin"/>
        </w:r>
        <w:r w:rsidR="0081586F">
          <w:rPr>
            <w:noProof/>
            <w:webHidden/>
          </w:rPr>
          <w:instrText xml:space="preserve"> PAGEREF _Toc43924611 \h </w:instrText>
        </w:r>
        <w:r w:rsidR="0081586F">
          <w:rPr>
            <w:noProof/>
            <w:webHidden/>
          </w:rPr>
        </w:r>
        <w:r w:rsidR="0081586F">
          <w:rPr>
            <w:noProof/>
            <w:webHidden/>
          </w:rPr>
          <w:fldChar w:fldCharType="separate"/>
        </w:r>
        <w:r w:rsidR="0026089F">
          <w:rPr>
            <w:noProof/>
            <w:webHidden/>
          </w:rPr>
          <w:t>88</w:t>
        </w:r>
        <w:r w:rsidR="0081586F">
          <w:rPr>
            <w:noProof/>
            <w:webHidden/>
          </w:rPr>
          <w:fldChar w:fldCharType="end"/>
        </w:r>
      </w:hyperlink>
    </w:p>
    <w:p w14:paraId="6CEE885D" w14:textId="46FA50F1" w:rsidR="00C96848" w:rsidRDefault="00C96848" w:rsidP="00C96848">
      <w:pPr>
        <w:ind w:firstLine="0"/>
        <w:rPr>
          <w:b/>
          <w:bCs/>
        </w:rPr>
      </w:pPr>
      <w:r>
        <w:rPr>
          <w:b/>
          <w:bCs/>
        </w:rPr>
        <w:fldChar w:fldCharType="end"/>
      </w:r>
    </w:p>
    <w:p w14:paraId="6C81C3B1" w14:textId="77777777" w:rsidR="006B64FD" w:rsidRPr="00C96848" w:rsidRDefault="006B64FD" w:rsidP="00C96848">
      <w:pPr>
        <w:ind w:firstLine="0"/>
        <w:rPr>
          <w:b/>
          <w:bCs/>
        </w:rPr>
      </w:pPr>
    </w:p>
    <w:p w14:paraId="4C4AA13F" w14:textId="5943DE83" w:rsidR="00CB2304" w:rsidRDefault="00CB2304" w:rsidP="006061B1">
      <w:pPr>
        <w:ind w:firstLine="0"/>
      </w:pPr>
    </w:p>
    <w:p w14:paraId="1BBC2B79" w14:textId="77777777" w:rsidR="001F1651" w:rsidRDefault="001F1651" w:rsidP="006061B1">
      <w:pPr>
        <w:ind w:firstLine="0"/>
      </w:pPr>
    </w:p>
    <w:p w14:paraId="1F4D87AB" w14:textId="4FA9371B" w:rsidR="0070227C" w:rsidRPr="000443FF" w:rsidRDefault="001031CE" w:rsidP="000443FF">
      <w:pPr>
        <w:pStyle w:val="Balk1"/>
        <w:spacing w:after="160"/>
        <w:jc w:val="center"/>
        <w:rPr>
          <w:shd w:val="clear" w:color="auto" w:fill="FFFFFF"/>
          <w:lang w:eastAsia="tr-TR"/>
        </w:rPr>
      </w:pPr>
      <w:bookmarkStart w:id="15" w:name="_Toc43913022"/>
      <w:r>
        <w:rPr>
          <w:shd w:val="clear" w:color="auto" w:fill="FFFFFF"/>
          <w:lang w:eastAsia="tr-TR"/>
        </w:rPr>
        <w:lastRenderedPageBreak/>
        <w:t>KISALTMALAR LİSTESİ</w:t>
      </w:r>
      <w:bookmarkEnd w:id="15"/>
    </w:p>
    <w:p w14:paraId="01BFD7B2" w14:textId="77777777" w:rsidR="005801D0" w:rsidRDefault="000443FF" w:rsidP="0070227C">
      <w:pPr>
        <w:ind w:firstLine="0"/>
        <w:rPr>
          <w:shd w:val="clear" w:color="auto" w:fill="FFFFFF"/>
          <w:lang w:eastAsia="tr-TR"/>
        </w:rPr>
      </w:pPr>
      <w:bookmarkStart w:id="16" w:name="_Toc27401702"/>
      <w:r w:rsidRPr="000443FF">
        <w:rPr>
          <w:b/>
          <w:bCs/>
          <w:shd w:val="clear" w:color="auto" w:fill="FFFFFF"/>
          <w:lang w:eastAsia="tr-TR"/>
        </w:rPr>
        <w:t>MIT:</w:t>
      </w:r>
      <w:r>
        <w:rPr>
          <w:shd w:val="clear" w:color="auto" w:fill="FFFFFF"/>
          <w:lang w:eastAsia="tr-TR"/>
        </w:rPr>
        <w:t xml:space="preserve"> (</w:t>
      </w:r>
      <w:r w:rsidRPr="000443FF">
        <w:rPr>
          <w:shd w:val="clear" w:color="auto" w:fill="FFFFFF"/>
          <w:lang w:val="en-GB" w:eastAsia="tr-TR"/>
        </w:rPr>
        <w:t>Massachusetts Institute of Technology</w:t>
      </w:r>
      <w:r>
        <w:rPr>
          <w:shd w:val="clear" w:color="auto" w:fill="FFFFFF"/>
          <w:lang w:eastAsia="tr-TR"/>
        </w:rPr>
        <w:t xml:space="preserve">) </w:t>
      </w:r>
      <w:r w:rsidRPr="00856ADB">
        <w:rPr>
          <w:shd w:val="clear" w:color="auto" w:fill="FFFFFF"/>
          <w:lang w:eastAsia="tr-TR"/>
        </w:rPr>
        <w:t>Massachusetts</w:t>
      </w:r>
      <w:r>
        <w:rPr>
          <w:shd w:val="clear" w:color="auto" w:fill="FFFFFF"/>
          <w:lang w:eastAsia="tr-TR"/>
        </w:rPr>
        <w:t xml:space="preserve"> Teknoloji Enstitüsü</w:t>
      </w:r>
    </w:p>
    <w:p w14:paraId="10C31E37" w14:textId="674EA8A9" w:rsidR="000443FF" w:rsidRDefault="000443FF" w:rsidP="0070227C">
      <w:pPr>
        <w:ind w:firstLine="0"/>
      </w:pPr>
      <w:r w:rsidRPr="000443FF">
        <w:rPr>
          <w:b/>
          <w:bCs/>
          <w:shd w:val="clear" w:color="auto" w:fill="FFFFFF"/>
          <w:lang w:eastAsia="tr-TR"/>
        </w:rPr>
        <w:t>EM-DAT:</w:t>
      </w:r>
      <w:r>
        <w:rPr>
          <w:shd w:val="clear" w:color="auto" w:fill="FFFFFF"/>
          <w:lang w:eastAsia="tr-TR"/>
        </w:rPr>
        <w:t xml:space="preserve"> (</w:t>
      </w:r>
      <w:r w:rsidRPr="002F7C1F">
        <w:rPr>
          <w:lang w:val="en-GB"/>
        </w:rPr>
        <w:t>Emergency Events</w:t>
      </w:r>
      <w:r>
        <w:t xml:space="preserve"> </w:t>
      </w:r>
      <w:r w:rsidRPr="002F7C1F">
        <w:rPr>
          <w:lang w:val="en-GB"/>
        </w:rPr>
        <w:t>Database</w:t>
      </w:r>
      <w:r>
        <w:rPr>
          <w:lang w:val="en-GB"/>
        </w:rPr>
        <w:t>) (</w:t>
      </w:r>
      <w:r>
        <w:t>Acil Durumlar Veri Tabanı)</w:t>
      </w:r>
    </w:p>
    <w:p w14:paraId="79FF9052" w14:textId="5A1328DB" w:rsidR="000443FF" w:rsidRDefault="000443FF" w:rsidP="0070227C">
      <w:pPr>
        <w:ind w:firstLine="0"/>
        <w:rPr>
          <w:shd w:val="clear" w:color="auto" w:fill="FFFFFF"/>
          <w:lang w:eastAsia="tr-TR"/>
        </w:rPr>
      </w:pPr>
      <w:r w:rsidRPr="000443FF">
        <w:rPr>
          <w:b/>
          <w:bCs/>
          <w:shd w:val="clear" w:color="auto" w:fill="FFFFFF"/>
          <w:lang w:eastAsia="tr-TR"/>
        </w:rPr>
        <w:t>FEMA:</w:t>
      </w:r>
      <w:r>
        <w:rPr>
          <w:shd w:val="clear" w:color="auto" w:fill="FFFFFF"/>
          <w:lang w:eastAsia="tr-TR"/>
        </w:rPr>
        <w:t xml:space="preserve"> (Federal </w:t>
      </w:r>
      <w:r w:rsidRPr="00944F32">
        <w:rPr>
          <w:shd w:val="clear" w:color="auto" w:fill="FFFFFF"/>
          <w:lang w:val="en-GB" w:eastAsia="tr-TR"/>
        </w:rPr>
        <w:t>Emergency Management Agency</w:t>
      </w:r>
      <w:r>
        <w:rPr>
          <w:shd w:val="clear" w:color="auto" w:fill="FFFFFF"/>
          <w:lang w:val="en-GB" w:eastAsia="tr-TR"/>
        </w:rPr>
        <w:t xml:space="preserve">) </w:t>
      </w:r>
      <w:r>
        <w:rPr>
          <w:shd w:val="clear" w:color="auto" w:fill="FFFFFF"/>
          <w:lang w:eastAsia="tr-TR"/>
        </w:rPr>
        <w:t xml:space="preserve">Federal Acil Durum Yönetim Kurumu </w:t>
      </w:r>
    </w:p>
    <w:p w14:paraId="47F2D33D" w14:textId="5F51CDAA" w:rsidR="000443FF" w:rsidRDefault="000443FF" w:rsidP="000443FF">
      <w:pPr>
        <w:ind w:firstLine="0"/>
      </w:pPr>
      <w:r w:rsidRPr="000443FF">
        <w:rPr>
          <w:b/>
          <w:bCs/>
        </w:rPr>
        <w:t>JICA:</w:t>
      </w:r>
      <w:r>
        <w:t xml:space="preserve"> (Japan International </w:t>
      </w:r>
      <w:r w:rsidRPr="000443FF">
        <w:rPr>
          <w:lang w:val="en-GB"/>
        </w:rPr>
        <w:t>Cooperation Agency</w:t>
      </w:r>
      <w:r>
        <w:t>) Japonya Uluslararası İş Birliği Ajansı</w:t>
      </w:r>
    </w:p>
    <w:p w14:paraId="499E993C" w14:textId="78E53750" w:rsidR="000443FF" w:rsidRDefault="000443FF" w:rsidP="000443FF">
      <w:pPr>
        <w:ind w:firstLine="0"/>
      </w:pPr>
      <w:r w:rsidRPr="000443FF">
        <w:rPr>
          <w:b/>
          <w:bCs/>
        </w:rPr>
        <w:t>İBB:</w:t>
      </w:r>
      <w:r>
        <w:t xml:space="preserve"> İstanbul Büyükşehir Belediyesi</w:t>
      </w:r>
      <w:r>
        <w:tab/>
      </w:r>
      <w:r>
        <w:tab/>
      </w:r>
    </w:p>
    <w:p w14:paraId="646976F9" w14:textId="2843FF09" w:rsidR="000443FF" w:rsidRDefault="000443FF" w:rsidP="000443FF">
      <w:pPr>
        <w:ind w:firstLine="0"/>
      </w:pPr>
      <w:r w:rsidRPr="000443FF">
        <w:rPr>
          <w:b/>
          <w:bCs/>
        </w:rPr>
        <w:t>TSK:</w:t>
      </w:r>
      <w:r>
        <w:t xml:space="preserve"> Türk Silahlı Kuvvetleri</w:t>
      </w:r>
      <w:r>
        <w:tab/>
      </w:r>
      <w:r>
        <w:tab/>
      </w:r>
    </w:p>
    <w:p w14:paraId="3D06290A" w14:textId="7B74567F" w:rsidR="000443FF" w:rsidRDefault="000443FF" w:rsidP="000443FF">
      <w:pPr>
        <w:ind w:firstLine="0"/>
      </w:pPr>
      <w:r w:rsidRPr="000443FF">
        <w:rPr>
          <w:b/>
          <w:bCs/>
        </w:rPr>
        <w:t>NGO:</w:t>
      </w:r>
      <w:r>
        <w:t xml:space="preserve"> (</w:t>
      </w:r>
      <w:r w:rsidRPr="000443FF">
        <w:rPr>
          <w:lang w:val="en-GB"/>
        </w:rPr>
        <w:t>Non-governmental Organisation</w:t>
      </w:r>
      <w:r>
        <w:t>) Sivil Toplum Örgütü</w:t>
      </w:r>
      <w:r>
        <w:tab/>
        <w:t xml:space="preserve"> </w:t>
      </w:r>
      <w:r>
        <w:tab/>
      </w:r>
    </w:p>
    <w:p w14:paraId="306144C4" w14:textId="034C8098" w:rsidR="000443FF" w:rsidRDefault="000443FF" w:rsidP="000443FF">
      <w:pPr>
        <w:ind w:firstLine="0"/>
      </w:pPr>
      <w:r w:rsidRPr="000443FF">
        <w:rPr>
          <w:b/>
          <w:bCs/>
        </w:rPr>
        <w:t>KM:</w:t>
      </w:r>
      <w:r>
        <w:t xml:space="preserve"> Kriz Merkezi</w:t>
      </w:r>
      <w:r>
        <w:tab/>
      </w:r>
      <w:r>
        <w:tab/>
        <w:t xml:space="preserve"> </w:t>
      </w:r>
    </w:p>
    <w:p w14:paraId="1569F231" w14:textId="79EF2778" w:rsidR="000443FF" w:rsidRDefault="000443FF" w:rsidP="000443FF">
      <w:pPr>
        <w:ind w:firstLine="0"/>
        <w:sectPr w:rsidR="000443FF" w:rsidSect="00474192">
          <w:pgSz w:w="11906" w:h="16838"/>
          <w:pgMar w:top="1701" w:right="1134" w:bottom="1701" w:left="2268" w:header="709" w:footer="709" w:gutter="0"/>
          <w:pgNumType w:fmt="upperRoman" w:start="1"/>
          <w:cols w:space="708"/>
          <w:docGrid w:linePitch="360"/>
        </w:sectPr>
      </w:pPr>
      <w:r w:rsidRPr="000443FF">
        <w:rPr>
          <w:b/>
          <w:bCs/>
        </w:rPr>
        <w:t>PISA:</w:t>
      </w:r>
      <w:r>
        <w:t xml:space="preserve"> (</w:t>
      </w:r>
      <w:r w:rsidRPr="000443FF">
        <w:rPr>
          <w:lang w:val="en-GB"/>
        </w:rPr>
        <w:t>Programme for International Student Assessment</w:t>
      </w:r>
      <w:r>
        <w:t>) Uluslararası Öğrenci Değerlendirme Programı</w:t>
      </w:r>
      <w:r>
        <w:tab/>
      </w:r>
    </w:p>
    <w:p w14:paraId="717EA89B" w14:textId="724F5034" w:rsidR="00D05DB4" w:rsidRPr="00CB2304" w:rsidRDefault="00CB2304" w:rsidP="00006E71">
      <w:pPr>
        <w:pStyle w:val="Balk1"/>
        <w:ind w:left="0"/>
        <w:jc w:val="center"/>
      </w:pPr>
      <w:bookmarkStart w:id="17" w:name="_Toc43913023"/>
      <w:r w:rsidRPr="00CB2304">
        <w:lastRenderedPageBreak/>
        <w:t>GİRİŞ</w:t>
      </w:r>
      <w:bookmarkEnd w:id="16"/>
      <w:bookmarkEnd w:id="17"/>
    </w:p>
    <w:p w14:paraId="3662A53B" w14:textId="6EBA9D63" w:rsidR="006E0AD2" w:rsidRDefault="008B37C0" w:rsidP="006E0AD2">
      <w:r>
        <w:t xml:space="preserve">Afetler </w:t>
      </w:r>
      <w:r w:rsidR="006E0AD2">
        <w:t xml:space="preserve">kaynağını doğadan, insanlardan ve teknolojiden alan, afetzede toplumun kendi kapasitesi ile baş edemeyip </w:t>
      </w:r>
      <w:r w:rsidR="001F1651">
        <w:t>başka toplumlardan yardım almak zorunda olduğu kaotik ve karmaşık olaylardır.</w:t>
      </w:r>
      <w:r w:rsidR="006E0AD2">
        <w:t xml:space="preserve"> Toplumlar</w:t>
      </w:r>
      <w:r w:rsidR="00B86D75">
        <w:t>,</w:t>
      </w:r>
      <w:r w:rsidR="006E0AD2">
        <w:t xml:space="preserve"> onları oluşturan insanlar ve bu insanların etkileşimi ile dinamik bir yapıdadır. Afetlerin kaotik olmasının sebebi toplumsal sistem dinamiğinin normal, öngörülebilir yaşam döngüsünü bozmasıdır. Kaos teorisi </w:t>
      </w:r>
      <w:r w:rsidR="00B86D75">
        <w:t xml:space="preserve">ise </w:t>
      </w:r>
      <w:r w:rsidR="006E0AD2">
        <w:t>dinamik ve karmaşık sistemlerin bilimidir.</w:t>
      </w:r>
      <w:r w:rsidR="00B86D75">
        <w:t xml:space="preserve"> Önce matematik ve fen bilimleri çalışmalarında keşfedilmiş daha sonra sosyal bilim araştırmalarına ışık tutmuştur.</w:t>
      </w:r>
    </w:p>
    <w:p w14:paraId="7412C7A4" w14:textId="6FE095A5" w:rsidR="00A70FBA" w:rsidRDefault="00B86D75" w:rsidP="006E0AD2">
      <w:r>
        <w:t>Doğru bir afet yönetiminin, afetlerin oluşum süreçlerinin doğru anlaşılması ile; afetler gibi kaotik bir oluşumun da ancak karmaşık ve dinamik sistemlerin bilimi olan kaos teorisi ile doğru bir şekilde anlaşılabileceği düşünülmüştür. Çünkü k</w:t>
      </w:r>
      <w:r w:rsidR="00A64AF3">
        <w:t>aos, evrenin her yerinde olduğu gibi, insan ve onun oluşturduğu toplumsal sistemlerde de kendisini gösterir. Yani toplumsal sistemler de tıpkı kaotik sistemler gibi düzenle düzensizlik arasında gidip gelirler. Toplumsal sistemler</w:t>
      </w:r>
      <w:r w:rsidR="00580D4E">
        <w:t xml:space="preserve">in tabi olduğu </w:t>
      </w:r>
      <w:r w:rsidR="00A64AF3">
        <w:t xml:space="preserve">bu düzen ve </w:t>
      </w:r>
      <w:r w:rsidR="00A70FBA">
        <w:t>düzensizlik</w:t>
      </w:r>
      <w:r w:rsidR="00580D4E">
        <w:t xml:space="preserve"> </w:t>
      </w:r>
      <w:r w:rsidR="00A64AF3">
        <w:t>döngüsünde bazen toplumsal çatışmalar, krizler, savaşlar etken iken</w:t>
      </w:r>
      <w:r>
        <w:t>;</w:t>
      </w:r>
      <w:r w:rsidR="00A64AF3">
        <w:t xml:space="preserve"> afetler</w:t>
      </w:r>
      <w:r>
        <w:t xml:space="preserve"> de</w:t>
      </w:r>
      <w:r w:rsidR="00A64AF3">
        <w:t xml:space="preserve"> toplumları kaosun eşiğine getirmektedir.</w:t>
      </w:r>
      <w:r w:rsidR="00A70FBA">
        <w:t xml:space="preserve"> </w:t>
      </w:r>
      <w:r>
        <w:t>Doğal olarak,</w:t>
      </w:r>
      <w:r w:rsidR="00A70FBA">
        <w:t xml:space="preserve"> bu çalışmada toplumsal sistemler, bir kaotik</w:t>
      </w:r>
      <w:r>
        <w:t>-d</w:t>
      </w:r>
      <w:r w:rsidR="00A70FBA">
        <w:t xml:space="preserve">inamik sistem olarak </w:t>
      </w:r>
      <w:r w:rsidR="00442D05">
        <w:t>varsayılmıştır.</w:t>
      </w:r>
      <w:r w:rsidR="00A70FBA">
        <w:t xml:space="preserve">  </w:t>
      </w:r>
    </w:p>
    <w:p w14:paraId="1A71381D" w14:textId="779FEB8F" w:rsidR="0077386C" w:rsidRDefault="00A70FBA" w:rsidP="00D05DB4">
      <w:r>
        <w:t xml:space="preserve"> </w:t>
      </w:r>
      <w:r w:rsidR="00592591">
        <w:t>Bu çalışma</w:t>
      </w:r>
      <w:r w:rsidR="00580D4E">
        <w:t>da</w:t>
      </w:r>
      <w:r w:rsidR="00592591">
        <w:t xml:space="preserve"> afetlerin oluşum süreçleri</w:t>
      </w:r>
      <w:r w:rsidR="00580D4E">
        <w:t>nin</w:t>
      </w:r>
      <w:r w:rsidR="00592591">
        <w:t xml:space="preserve"> kaos teorisi perspektifi ile nasıl açıklanabileceği araştır</w:t>
      </w:r>
      <w:r w:rsidR="00580D4E">
        <w:t>ılmıştır</w:t>
      </w:r>
      <w:r w:rsidR="00592591">
        <w:t xml:space="preserve">. Bu amaçla afetler içinden deprem örneği seçilmiştir. Ancak depremler sadece bir afet değil aynı zamanda kaotik-dinamik bir sistem olan gezegenin yine kaotik-dinamik doğal bir olayıdır. </w:t>
      </w:r>
      <w:r w:rsidR="00442D05">
        <w:t>Deprem b</w:t>
      </w:r>
      <w:r w:rsidR="00592591">
        <w:t>ir toplumda kaosa sebep olduğunda afet halini almaktadır. Bu sebeple depremin oluşum süreci kaos teorisi ile açıklanırken önce onun doğal oluşumunu açıklamak gerek</w:t>
      </w:r>
      <w:r w:rsidR="00442D05">
        <w:t>tiği düşünülmüştür</w:t>
      </w:r>
      <w:r w:rsidR="00592591">
        <w:t>. Daha sonra, tıpkı silsile olaylar gibi afete dönüşmesi, afet durumundaki toplumsal sistemin yeni bir düzen arayışı aynı perspektiften yaklaşılarak açıklanmıştır. Bu süreçler açıklanırken Türkiye’nin afet</w:t>
      </w:r>
      <w:r w:rsidR="00580D4E">
        <w:t>ler tarihinde</w:t>
      </w:r>
      <w:r w:rsidR="00592591">
        <w:t xml:space="preserve"> ciddi bir yeri olan ve afet yönetim sistemini dönüştüren 17 Ağustos 1999 (Gölcük) depremi örnek olay olarak seçilmiştir. Bu afetin oluşumunda rol alan Marmara fay hatlarının kaotik-dinamik yapısı, genel fay dinamizmi göz önüne alınarak, araştırılmıştır.</w:t>
      </w:r>
      <w:r w:rsidR="00F12E35">
        <w:t xml:space="preserve"> Bu noktada, genel fay dinamizmine kaotik-dinamik perspektiften yaklaşan bilimsel araştırmalardan faydalanılmıştır.</w:t>
      </w:r>
    </w:p>
    <w:p w14:paraId="1A88ADA7" w14:textId="692304BE" w:rsidR="00F12E35" w:rsidRDefault="0077386C" w:rsidP="00D05DB4">
      <w:r>
        <w:lastRenderedPageBreak/>
        <w:t>Çalışmada iki farklı nitel araştırma yöntemi olan doküman incelemesi ve içerik analizi yöntemleri kullanılmıştır. Doküman incelemesi sistematik bir tarzda değil çalışmanın ana temalarının belirlenmesi ve ileride yapılacak mülakat sorularına ışık tut</w:t>
      </w:r>
      <w:r w:rsidR="00D75B2C">
        <w:t xml:space="preserve">acak kavramsal çerçeveyi oluşturmak için </w:t>
      </w:r>
      <w:r>
        <w:t xml:space="preserve">yapılmıştır. Doküman incelemesinde </w:t>
      </w:r>
      <w:r w:rsidR="00822768">
        <w:t xml:space="preserve">bilimsel </w:t>
      </w:r>
      <w:r>
        <w:t xml:space="preserve">literatürden de faydalanılmıştır.  </w:t>
      </w:r>
      <w:r w:rsidR="00592591">
        <w:t xml:space="preserve"> </w:t>
      </w:r>
    </w:p>
    <w:p w14:paraId="77A3AF5A" w14:textId="4FC568EB" w:rsidR="002034DC" w:rsidRDefault="00F12E35" w:rsidP="00D05DB4">
      <w:r>
        <w:t xml:space="preserve">17 Ağustos 1999 Gölcük depremini (afetini) </w:t>
      </w:r>
      <w:r w:rsidR="00592591">
        <w:t>ortaya çıkaran sebepler</w:t>
      </w:r>
      <w:r>
        <w:t xml:space="preserve"> ve bu afeti açıklayan kaos teorisi kavramları; o dönemin gazete haberleri incelenerek araştırılmıştır. Haberler araştırılmadan önce yakın geçmişte meydana gelen üç deprem dikkati çekmiştir. Bu depremlerden ilki 2003 yılında Japonya’nın Hokkaido kentinde meydana gelen 8,3 büyüklüğündeki depremdir. Bu depremin dikkati çekmesinin sebebi doğrudan deprem dolayısıyla ölüm rapor edilmemiş olmasıdır. İkinci deprem ise tam bir felaket olan 2010 Haiti depremidir. Bu deprem 7 büyüklüğünde olmasına rağmen 300.000 ölüm rapor edilmiştir. </w:t>
      </w:r>
      <w:r w:rsidR="00442D05">
        <w:t xml:space="preserve">Yaşanan kayıplar </w:t>
      </w:r>
      <w:r w:rsidR="00822768">
        <w:t>kıyaslandığında</w:t>
      </w:r>
      <w:r w:rsidR="00442D05">
        <w:t xml:space="preserve"> b</w:t>
      </w:r>
      <w:r w:rsidR="00FC1B6B">
        <w:t>u iki deprem verilerinin ortasında yer alan</w:t>
      </w:r>
      <w:r w:rsidR="00152EBA">
        <w:t xml:space="preserve"> </w:t>
      </w:r>
      <w:r w:rsidR="00FC1B6B">
        <w:t>17 Ağustos depreminde ölenlerin sayısı 18.000 civarıdır. Ortaya çıkan tablo toplumsal sistemlerin afet tehlikeleri karşısındaki davranışının farklılık düzeyini çok bariz göstermiştir. Bu davranış dinamik sistemlerin bifurkasyon (çatallanma, ayrışma) davranışıdır. Ancak bu davranışı belirleyen şey sistemlerin sahip olduğu başlangıç değerleridir. Mutlak manada bu</w:t>
      </w:r>
      <w:r w:rsidR="00D75B2C">
        <w:t xml:space="preserve"> üç</w:t>
      </w:r>
      <w:r w:rsidR="00FC1B6B">
        <w:t xml:space="preserve"> farklı toplumun başlangıç değerleri birbirinden çok farklıdır. Bir afetin boyutlarını belirleyen şeyin toplumların “savunmasızlığı” ve “tehlike kaynağıyla” etkileşimi olduğu düşünüldüğünde savunmasızlık göstergelerinin neler olduğunu araştırmak gerek</w:t>
      </w:r>
      <w:r w:rsidR="002034DC">
        <w:t>miş</w:t>
      </w:r>
      <w:r w:rsidR="00FC1B6B">
        <w:t xml:space="preserve"> ve </w:t>
      </w:r>
      <w:r w:rsidR="00D75B2C">
        <w:t>üç</w:t>
      </w:r>
      <w:r w:rsidR="00FC1B6B">
        <w:t xml:space="preserve"> ülkenin bu değerleri araştırılmıştır. Elde edilen sonuçlar ortaya çıkan bifurkasyonun başlangıç değerlerine ne derece bağlı olduğunu göstermiştir.</w:t>
      </w:r>
    </w:p>
    <w:p w14:paraId="3DD0FE02" w14:textId="7167784B" w:rsidR="002034DC" w:rsidRDefault="002034DC" w:rsidP="00822768">
      <w:r>
        <w:t>17 Ağustos depreminde toplumun girdiği aşama bir kaos aşamasıdır. Yani dinamik bir sistem bifurkasyona uğramış ve afete yönelmiştir.</w:t>
      </w:r>
      <w:r w:rsidR="00822768">
        <w:t xml:space="preserve"> Toplumsal sistem çok</w:t>
      </w:r>
      <w:r>
        <w:t xml:space="preserve"> ağır bir düzensizlik</w:t>
      </w:r>
      <w:r w:rsidR="00822768">
        <w:t xml:space="preserve"> dönemine girmiştir. </w:t>
      </w:r>
      <w:r>
        <w:t xml:space="preserve">Ancak kaotik sistemler düzen potansiyelini kendi içinde taşır ve eğer doğru müdahaleler zamanında ve yerinde yapılırsa bifurkasyonun yönü yeni bir düzene doğru çekilir. </w:t>
      </w:r>
    </w:p>
    <w:p w14:paraId="19CDA3BE" w14:textId="77777777" w:rsidR="004E62CE" w:rsidRDefault="00CF5AEC" w:rsidP="00D05DB4">
      <w:r>
        <w:t>Afetin ilk dakikalarında</w:t>
      </w:r>
      <w:r w:rsidR="00822768">
        <w:t>,</w:t>
      </w:r>
      <w:r>
        <w:t xml:space="preserve"> </w:t>
      </w:r>
      <w:r w:rsidR="002034DC">
        <w:t>yeni bir düzeni sağlayacak yapılar örgütlenmeye başlam</w:t>
      </w:r>
      <w:r w:rsidR="00471F5E">
        <w:t xml:space="preserve">adan önce adına “kozmoloji epizodu” denen; toplumsal sistemin </w:t>
      </w:r>
      <w:r w:rsidR="00152EBA">
        <w:t>mantıksal</w:t>
      </w:r>
      <w:r w:rsidR="00471F5E">
        <w:t xml:space="preserve"> düşünme kabiliyetini yitirdiği bir şok evresi yaşanmıştır.</w:t>
      </w:r>
      <w:r w:rsidR="00152EBA">
        <w:t xml:space="preserve"> Bu dönemde afetzedeler ne </w:t>
      </w:r>
      <w:r w:rsidR="00152EBA">
        <w:lastRenderedPageBreak/>
        <w:t xml:space="preserve">yapacaklarını bilememiş, depremin gece saatlerinde meydana gelmiş olmasının da getirdiği zorlukla uzun zaman ilk şoku atlatamamıştır. </w:t>
      </w:r>
      <w:r>
        <w:t>Buna bir örnek olarak g</w:t>
      </w:r>
      <w:r w:rsidR="00152EBA">
        <w:t>azetelerde</w:t>
      </w:r>
      <w:r>
        <w:t>,</w:t>
      </w:r>
      <w:r w:rsidR="00152EBA">
        <w:t xml:space="preserve"> depremden sağ kurtulanların güvenli olacağı gerekçesiyle ana yollara çıktıkları haberi yer almıştır.</w:t>
      </w:r>
      <w:r>
        <w:t xml:space="preserve"> Bu davranış ikincil bir felaket açısından çok tehlikelidir. </w:t>
      </w:r>
    </w:p>
    <w:p w14:paraId="12EA72CA" w14:textId="007D7FC3" w:rsidR="00592591" w:rsidRDefault="00152EBA" w:rsidP="00C20CBF">
      <w:r>
        <w:t>Kozmoloji dönemi atlatıldı</w:t>
      </w:r>
      <w:r w:rsidR="004E62CE">
        <w:t>ktan ve</w:t>
      </w:r>
      <w:r>
        <w:t xml:space="preserve"> olayın boyutları anlaşıl</w:t>
      </w:r>
      <w:r w:rsidR="004E62CE">
        <w:t xml:space="preserve">dıktan sonra toplumsal sistem dinamiği tüm unsurlarıyla bir öz-örgütlenme davranışı göstermiştir. </w:t>
      </w:r>
      <w:r w:rsidR="00C20CBF">
        <w:t xml:space="preserve">Toplumsal sistem dinamiği kendiliğinden yerelde, ülke ve dünya ölçeğinde örgütlenmiştir. </w:t>
      </w:r>
      <w:r w:rsidR="004E62CE">
        <w:t>Bu</w:t>
      </w:r>
      <w:r w:rsidR="00C20CBF">
        <w:t xml:space="preserve"> örgütlenme davranışının yönlendiricisi</w:t>
      </w:r>
      <w:r w:rsidR="004E62CE">
        <w:t xml:space="preserve"> ise</w:t>
      </w:r>
      <w:r w:rsidR="00C20CBF">
        <w:t xml:space="preserve"> </w:t>
      </w:r>
      <w:r w:rsidR="002034DC">
        <w:t>“afetzedelere acil yardım</w:t>
      </w:r>
      <w:r w:rsidR="004E62CE" w:rsidRPr="004E62CE">
        <w:t xml:space="preserve">” </w:t>
      </w:r>
      <w:r w:rsidR="004E62CE">
        <w:t>ortak değeri</w:t>
      </w:r>
      <w:r w:rsidR="00C20CBF">
        <w:t xml:space="preserve">dir. </w:t>
      </w:r>
      <w:r w:rsidR="004E62CE">
        <w:t>Bu değer</w:t>
      </w:r>
      <w:r w:rsidR="00C20CBF">
        <w:t xml:space="preserve"> </w:t>
      </w:r>
      <w:r w:rsidR="004E62CE">
        <w:t>depremden sonra toplumsal sistemi yeni bir düzene götürecek garip çekicidir.</w:t>
      </w:r>
      <w:r w:rsidR="00C20CBF">
        <w:t xml:space="preserve"> </w:t>
      </w:r>
    </w:p>
    <w:p w14:paraId="6D91C61C" w14:textId="428E9EDD" w:rsidR="00471F5E" w:rsidRDefault="002034DC" w:rsidP="00D05DB4">
      <w:r>
        <w:t xml:space="preserve">Araştırmanın ikinci kısmında </w:t>
      </w:r>
      <w:r w:rsidR="00822768">
        <w:t xml:space="preserve">afetler veya kaos teorisi konusunda </w:t>
      </w:r>
      <w:r>
        <w:t>uzman kişilerle (akademisyen ve uygulamacı) yarı-yapılandırılmış mülakatlar yapıl</w:t>
      </w:r>
      <w:r w:rsidR="00471F5E">
        <w:t xml:space="preserve">arak ilk kısımda elde edilen veriler bir nevi test edilmiştir. Araştırmanın ilk kısmı ikinci kısmında yapılan mülakat sorularına ışık tutmuştur. Bu araştırma ile yine bir depremin oluşum sürecinde, depremin doğal bir olay olması, afete dönüşmesi ve afetten yeni bir düzene gidiş olarak 3 evre dikkate alınmıştır. Bu evreler araştırma temalarının oluşturulmasına da kaynaklık etmiştir. </w:t>
      </w:r>
    </w:p>
    <w:p w14:paraId="5D739AF2" w14:textId="15AF6EF9" w:rsidR="00AC3A37" w:rsidRDefault="00471F5E" w:rsidP="00471F5E">
      <w:pPr>
        <w:ind w:firstLine="0"/>
      </w:pPr>
      <w:r>
        <w:tab/>
        <w:t>Katılımcılar</w:t>
      </w:r>
      <w:r w:rsidR="00AC3A37">
        <w:t xml:space="preserve"> </w:t>
      </w:r>
      <w:r w:rsidR="00822768">
        <w:t xml:space="preserve">amaçlı örneklem ile seçilmiştir. </w:t>
      </w:r>
      <w:r w:rsidR="00AC3A37">
        <w:t>P</w:t>
      </w:r>
      <w:r w:rsidR="00822768">
        <w:t>otansiyel katılımcıların</w:t>
      </w:r>
      <w:r>
        <w:t xml:space="preserve"> coğrafi olarak birbirinden çok farklı yerlerde bulunmaları</w:t>
      </w:r>
      <w:r w:rsidR="00822768">
        <w:t xml:space="preserve"> </w:t>
      </w:r>
      <w:r>
        <w:t>mülakatlar</w:t>
      </w:r>
      <w:r w:rsidR="00822768">
        <w:t>ın</w:t>
      </w:r>
      <w:r>
        <w:t xml:space="preserve"> online ortamlarda gerçekleşti</w:t>
      </w:r>
      <w:r w:rsidR="00822768">
        <w:t>rilmesini gerektirmiştir.</w:t>
      </w:r>
      <w:r w:rsidR="00AC3A37">
        <w:t xml:space="preserve"> Mülakat yapmak için seçilen kişilere online platformlar aracılığıyla davet mektupları yazılarak kabul eden 10 kişi ile yarı-yapılandırılmış mülakatlar e-mail ve Skype gibi platformlar aracılığıyla yapılmıştır.</w:t>
      </w:r>
      <w:r w:rsidR="00C20CBF">
        <w:t xml:space="preserve"> Katılımcılarla bazen ikinci kez iletişime geçilerek ek bilgiler elde edilmiştir. </w:t>
      </w:r>
    </w:p>
    <w:p w14:paraId="4D9D956D" w14:textId="3439E6FC" w:rsidR="009B3B77" w:rsidRPr="00D75B2C" w:rsidRDefault="00C20CBF" w:rsidP="00AC3A37">
      <w:r>
        <w:t>V</w:t>
      </w:r>
      <w:r w:rsidR="0077386C">
        <w:t>eriler tematik içerik analizi yöntemiyle analiz edil</w:t>
      </w:r>
      <w:r>
        <w:t>m</w:t>
      </w:r>
      <w:r w:rsidR="0077386C">
        <w:t>i</w:t>
      </w:r>
      <w:r>
        <w:t>ştir</w:t>
      </w:r>
      <w:r w:rsidR="0077386C">
        <w:t>. Bu yöntemde veri analizi yapılırken içerikte gömülü olan anlamın bulunması amacıyla en küçük anlam birimi olan “kodlar” kullanılır. Kodlamalar ise üç farklı yöntemle yapılmaktadır. Bunlar; önceden belirlenen k</w:t>
      </w:r>
      <w:r>
        <w:t>avramlar</w:t>
      </w:r>
      <w:r w:rsidR="0077386C">
        <w:t xml:space="preserve"> üzerinden kodlama, sadece verilerden elde dilen k</w:t>
      </w:r>
      <w:r>
        <w:t xml:space="preserve">avramlarla </w:t>
      </w:r>
      <w:r w:rsidR="0077386C">
        <w:t>kodlama veya bu ikisinin bir sentezi olan genel bir çerçeve içinde kodlamadır. Bu çalışmada doküman incelemesi ile elde edilen kavramlar ve katılımcı ifadelerinden elde edilen kavramlarla genel bir çerçeve içinde kodlama yapılmıştır.</w:t>
      </w:r>
      <w:r>
        <w:t xml:space="preserve"> V</w:t>
      </w:r>
      <w:r w:rsidR="009B3B77" w:rsidRPr="00D75B2C">
        <w:t>erilerin analizinde MAXQDA 2018 nitel veri analiz programından faydalanıl</w:t>
      </w:r>
      <w:r w:rsidR="00D75B2C">
        <w:t xml:space="preserve">mıştır. </w:t>
      </w:r>
      <w:r w:rsidR="00EC7692" w:rsidRPr="00D75B2C">
        <w:t xml:space="preserve"> </w:t>
      </w:r>
      <w:r w:rsidR="009B3B77" w:rsidRPr="00D75B2C">
        <w:t xml:space="preserve">  </w:t>
      </w:r>
    </w:p>
    <w:p w14:paraId="2B8624C6" w14:textId="4EEB2576" w:rsidR="00AB0171" w:rsidRDefault="009B3B77" w:rsidP="00D05DB4">
      <w:r>
        <w:lastRenderedPageBreak/>
        <w:t>İçerik analizinde kodlanan veriler anlamsal bütünlüklerine göre toplam 11 kategoride ve bu kategorilerde üç tema altında birleştirilerek depremin oluşum sürecinde hangi kavramın neyi, nasıl açıkladığı tespit edilmeye çalışıldı.</w:t>
      </w:r>
    </w:p>
    <w:p w14:paraId="6A24D394" w14:textId="2D64793F" w:rsidR="00AB0171" w:rsidRPr="00AB0171" w:rsidRDefault="00AB0171" w:rsidP="008D0551">
      <w:r w:rsidRPr="00AB0171">
        <w:t>Doğal olay olarak deprem teması altında 6 kategori yer almıştır.</w:t>
      </w:r>
      <w:r w:rsidR="006B64FD">
        <w:t xml:space="preserve"> İlk kategori fay dinamizminde kaotik davranışı özetlemektedir</w:t>
      </w:r>
      <w:r w:rsidR="00D75B2C">
        <w:t xml:space="preserve">. </w:t>
      </w:r>
      <w:r w:rsidR="006B64FD">
        <w:t xml:space="preserve">İkinci kategori </w:t>
      </w:r>
      <w:r>
        <w:t>fay dinamizminde kelebek etkisini</w:t>
      </w:r>
      <w:r w:rsidR="006B64FD">
        <w:t xml:space="preserve"> işaret etmektedir. </w:t>
      </w:r>
      <w:r w:rsidR="008D0551">
        <w:t xml:space="preserve">Diğer kategoriler ise sırasıyla </w:t>
      </w:r>
      <w:r>
        <w:t xml:space="preserve">ana fay yan fay ayrılma noktalarının bifurkasyon oluşu, garip çekicilerin kırılma örüntülerinde rol aldığını ve </w:t>
      </w:r>
      <w:r w:rsidR="008D0551">
        <w:t xml:space="preserve">fay hatlarına bir </w:t>
      </w:r>
      <w:r>
        <w:t xml:space="preserve">sistem olarak </w:t>
      </w:r>
      <w:r w:rsidR="008D0551">
        <w:t xml:space="preserve">bakıldığında </w:t>
      </w:r>
      <w:r>
        <w:t xml:space="preserve">kendi kendini örgütleyen bir sürecin olduğunu işaret etmektedir. </w:t>
      </w:r>
    </w:p>
    <w:p w14:paraId="6B69A602" w14:textId="77777777" w:rsidR="00D75B2C" w:rsidRDefault="009B3B77" w:rsidP="00D05DB4">
      <w:r w:rsidRPr="00AB0171">
        <w:rPr>
          <w:color w:val="FF0000"/>
        </w:rPr>
        <w:t xml:space="preserve"> </w:t>
      </w:r>
      <w:r w:rsidR="00AB0171" w:rsidRPr="00AB0171">
        <w:t>Deprem</w:t>
      </w:r>
      <w:r w:rsidR="00152EBA">
        <w:t>in</w:t>
      </w:r>
      <w:r w:rsidR="00AB0171" w:rsidRPr="00AB0171">
        <w:t xml:space="preserve"> afete dönüşüm sürecini</w:t>
      </w:r>
      <w:r w:rsidR="00AB0171">
        <w:t>n açıklandığı ikinci temada</w:t>
      </w:r>
      <w:r w:rsidR="00152EBA">
        <w:t xml:space="preserve"> üç kategori yer almıştır.</w:t>
      </w:r>
      <w:r w:rsidR="008D0551">
        <w:t xml:space="preserve"> Birinci kategori deprem öncesinde yapılan hazırlık ve zarar azaltma faaliyetlerinin başlangıç koşullarını oluşturduğunu belirtmektedir. Bu kategoriye göre deprem öncesindeki hazırlık faaliyetleri depremden sonra meydana gelecek afetin boyutunu hassas bir şekilde belirlemektedir. Bu ifade kaos teorisi kavramlarından kelebek etkisine işaret etmektedir. Bu tema altında yer alan ikinci kategori, depremin ortaya çıkardığı afet durumunun dinamik sistemin düzensizlik aşaması olan kaosa işaret etmektedir. Toplumsal sistem depremin ortaya çıkardığı afetle bir kaos dönemine girmiştir. Üçüncü kategori ise dinamik sistemlerin ani değişim noktalarını tanımlayan bifurkasyona işaret etmektedir. Bu kategoriye göre kaosa yönelen toplumsal sistem dramatik bir bifurkasyon süreci yaşamaktadır. </w:t>
      </w:r>
    </w:p>
    <w:p w14:paraId="4EE78D78" w14:textId="6A2909A8" w:rsidR="008D0551" w:rsidRDefault="00152EBA" w:rsidP="00D05DB4">
      <w:r>
        <w:t xml:space="preserve">Üçüncü temada </w:t>
      </w:r>
      <w:r w:rsidR="008D0551">
        <w:t xml:space="preserve">afet sonrası </w:t>
      </w:r>
      <w:r>
        <w:t xml:space="preserve">yeni bir düzen arayışlarını açıklayan kavramları işaret eden iki kategori </w:t>
      </w:r>
      <w:r w:rsidR="008D0551">
        <w:t>tespit edilmiştir</w:t>
      </w:r>
      <w:r>
        <w:t>.</w:t>
      </w:r>
      <w:r w:rsidR="00EC7692">
        <w:t xml:space="preserve"> İlk kategoride kendiliğinden örgütlenerek yeni bir düzeni arayan toplumsal bir öz-örgütlenme </w:t>
      </w:r>
      <w:r w:rsidR="00AB01F1">
        <w:t>işaret edilmektedir</w:t>
      </w:r>
      <w:r w:rsidR="00EC7692">
        <w:t>. Buna göre toplumlar afet sonrasında</w:t>
      </w:r>
      <w:r w:rsidR="00AB01F1">
        <w:t>,</w:t>
      </w:r>
      <w:r w:rsidR="00EC7692">
        <w:t xml:space="preserve"> dinamik sistemlerin yeni bir düzene geçmek için kendiliğinden örgütlenmesi gibi</w:t>
      </w:r>
      <w:r w:rsidR="00BF5958">
        <w:t>,</w:t>
      </w:r>
      <w:r w:rsidR="00EC7692">
        <w:t xml:space="preserve"> örgütlenmektedir. </w:t>
      </w:r>
      <w:r w:rsidR="00EC7692" w:rsidRPr="00BF5958">
        <w:t>İkinci kategori</w:t>
      </w:r>
      <w:r w:rsidR="00BF5958" w:rsidRPr="00BF5958">
        <w:t xml:space="preserve">ye göre </w:t>
      </w:r>
      <w:r w:rsidR="00EC7692">
        <w:t xml:space="preserve">garip çekiciler toplumsal sistemin </w:t>
      </w:r>
      <w:r w:rsidR="00AB01F1">
        <w:t>afet</w:t>
      </w:r>
      <w:r w:rsidR="00EC7692">
        <w:t xml:space="preserve"> döneminde yeni bir düzene öncülük eden </w:t>
      </w:r>
      <w:r w:rsidR="00BF5958">
        <w:t xml:space="preserve">STK, gönüllüler vb. </w:t>
      </w:r>
      <w:r w:rsidR="00EC7692">
        <w:t>yapılardır.</w:t>
      </w:r>
      <w:r w:rsidR="00BF5958">
        <w:t xml:space="preserve"> </w:t>
      </w:r>
      <w:r w:rsidR="00EC7692">
        <w:t xml:space="preserve">    </w:t>
      </w:r>
    </w:p>
    <w:p w14:paraId="5A72C254" w14:textId="29E5ADC1" w:rsidR="00103296" w:rsidRDefault="00103296" w:rsidP="00D05DB4">
      <w:r>
        <w:t xml:space="preserve">Her iki kısımdan elde edilen veriler </w:t>
      </w:r>
      <w:r w:rsidR="00442D05">
        <w:t>kıyaslandığında,</w:t>
      </w:r>
      <w:r>
        <w:t xml:space="preserve"> d</w:t>
      </w:r>
      <w:r w:rsidR="009B3B77">
        <w:t>epremin doğal bir olay olarak meydana gelmesinde fraktal yapılar, garip çeki</w:t>
      </w:r>
      <w:r w:rsidR="006B64FD">
        <w:t>ci</w:t>
      </w:r>
      <w:r w:rsidR="009B3B77">
        <w:t>ler, kelebek etkisi, bifurkasyon,</w:t>
      </w:r>
      <w:r>
        <w:t xml:space="preserve"> kaos ve öz-örgütlenme kavramlarının açıklayıcı olduğu tespit edildi. </w:t>
      </w:r>
    </w:p>
    <w:p w14:paraId="006F3974" w14:textId="76020758" w:rsidR="00103296" w:rsidRDefault="00103296" w:rsidP="00D05DB4">
      <w:r>
        <w:lastRenderedPageBreak/>
        <w:t>Depremin toplumsal sistemi afete sürüklediği süreçte ilk olarak bifurkasyon daha sonra kaosun yaşandığı hem doküman incelemesinde hem de içerik analizinde tespit edil</w:t>
      </w:r>
      <w:r w:rsidR="00BF5958">
        <w:t>m</w:t>
      </w:r>
      <w:r>
        <w:t>i</w:t>
      </w:r>
      <w:r w:rsidR="00BF5958">
        <w:t>ştir</w:t>
      </w:r>
      <w:r>
        <w:t xml:space="preserve">. Ancak mülakat katılımcılarının ifadelerinde, </w:t>
      </w:r>
      <w:r w:rsidR="00AB01F1">
        <w:t>depremin</w:t>
      </w:r>
      <w:r>
        <w:t xml:space="preserve"> ortaya çıkardığı kaotik tablonun geçmişinde, zarar azaltma ve hazırlık çalışmalarının başlangıç koşullarını meydana getirdiği tespit edil</w:t>
      </w:r>
      <w:r w:rsidR="00BF5958">
        <w:t>m</w:t>
      </w:r>
      <w:r w:rsidR="00AB01F1">
        <w:t>i</w:t>
      </w:r>
      <w:r w:rsidR="00BF5958">
        <w:t>ştir</w:t>
      </w:r>
      <w:r>
        <w:t xml:space="preserve">. Buna göre bir depremden sonra toplumun yöneleceği düzen veya düzensizlik alanı depremden önce yapılan zarar azaltma ve hazırlık faaliyetleriyle hassas bir şekilde belirlenmektedir. </w:t>
      </w:r>
    </w:p>
    <w:p w14:paraId="45B0359D" w14:textId="0895FC49" w:rsidR="00442D05" w:rsidRDefault="00103296" w:rsidP="00D05DB4">
      <w:r>
        <w:t xml:space="preserve">17 Ağustos depreminden sonra </w:t>
      </w:r>
      <w:r w:rsidR="00AB01F1">
        <w:t>afetzede toplum yeni bir düzen arayışındayken “</w:t>
      </w:r>
      <w:r>
        <w:t>kozmoloji epizodu</w:t>
      </w:r>
      <w:r w:rsidR="00AB01F1">
        <w:t>”</w:t>
      </w:r>
      <w:r>
        <w:t>nun yaşandığı doküman incelemesi ile tespit edildi.</w:t>
      </w:r>
      <w:r w:rsidR="00442D05">
        <w:t xml:space="preserve"> Hem içerik hem de doküman incelemesinde, afetten yeni bir düzene gidişte garip çekicilerin ve öz-örgütlenmenin açıklayıcı olduğu tespit edildi. </w:t>
      </w:r>
    </w:p>
    <w:p w14:paraId="27845086" w14:textId="6C1985F1" w:rsidR="00337471" w:rsidRDefault="00587091" w:rsidP="006B64FD">
      <w:r>
        <w:t>Toplumsal sistemler her zaman kaosun eşiğinde bulunurlar. Bir depremi yaşayan Marmara toplumu veya başka toplumlar yeni bir düzene veya normal yaşama dönmüştür. Ancak kaotik dinamik sistemler düzeni ve düzensizliği bir arada bulundurur. Altta hep bir düzensizlik potansiyeli barındırır. Yeni düzen gelecekte bir kaos döneminin habercisidir. Bu gerçekle toplumsal sistemler her daim kaosa hazırlıklı olmalıdır.</w:t>
      </w:r>
    </w:p>
    <w:p w14:paraId="63270F9A" w14:textId="6C8E63C7" w:rsidR="00152EBA" w:rsidRDefault="00152EBA" w:rsidP="00587091"/>
    <w:p w14:paraId="2D96CB85" w14:textId="0D0A7B78" w:rsidR="00152EBA" w:rsidRDefault="00152EBA" w:rsidP="00587091"/>
    <w:p w14:paraId="662F6F60" w14:textId="44D0AC56" w:rsidR="00152EBA" w:rsidRDefault="00152EBA" w:rsidP="00587091"/>
    <w:p w14:paraId="14703FC1" w14:textId="314A80CB" w:rsidR="00152EBA" w:rsidRDefault="00152EBA" w:rsidP="00587091"/>
    <w:p w14:paraId="123BAFA2" w14:textId="16CDA30F" w:rsidR="00152EBA" w:rsidRDefault="00152EBA" w:rsidP="00587091"/>
    <w:p w14:paraId="69F53BAE" w14:textId="7FFF7C1E" w:rsidR="00152EBA" w:rsidRDefault="00152EBA" w:rsidP="00587091"/>
    <w:p w14:paraId="0749790C" w14:textId="28B57570" w:rsidR="00152EBA" w:rsidRDefault="00152EBA" w:rsidP="00587091"/>
    <w:p w14:paraId="54670661" w14:textId="4F1285F3" w:rsidR="00152EBA" w:rsidRDefault="00152EBA" w:rsidP="00587091"/>
    <w:p w14:paraId="14A9926C" w14:textId="4862F63A" w:rsidR="00D75B2C" w:rsidRDefault="00D75B2C" w:rsidP="00587091"/>
    <w:p w14:paraId="178CE35E" w14:textId="12FB4DE4" w:rsidR="00D75B2C" w:rsidRDefault="00D75B2C" w:rsidP="00587091"/>
    <w:p w14:paraId="4DE7D4E8" w14:textId="67865533" w:rsidR="00D75B2C" w:rsidRDefault="00D75B2C" w:rsidP="00587091"/>
    <w:p w14:paraId="277F6404" w14:textId="6102B4D4" w:rsidR="00E862E3" w:rsidRDefault="00E862E3" w:rsidP="00587091"/>
    <w:p w14:paraId="3FE01510" w14:textId="77777777" w:rsidR="00CB400E" w:rsidRDefault="00CB400E" w:rsidP="00587091"/>
    <w:p w14:paraId="7F8E4E43" w14:textId="5177668A" w:rsidR="00F25D10" w:rsidRDefault="00F25D10" w:rsidP="00F25D10">
      <w:pPr>
        <w:pStyle w:val="Balk1"/>
        <w:jc w:val="center"/>
      </w:pPr>
      <w:bookmarkStart w:id="18" w:name="_Toc27401703"/>
      <w:bookmarkStart w:id="19" w:name="_Toc43913024"/>
      <w:r>
        <w:t>BİRİNCİ BÖLÜM</w:t>
      </w:r>
      <w:bookmarkEnd w:id="18"/>
      <w:bookmarkEnd w:id="19"/>
    </w:p>
    <w:p w14:paraId="6CA59585" w14:textId="77777777" w:rsidR="00D667A1" w:rsidRPr="00D667A1" w:rsidRDefault="00D667A1" w:rsidP="00D667A1"/>
    <w:p w14:paraId="115D65CA" w14:textId="7FE60197" w:rsidR="005630D5" w:rsidRPr="005630D5" w:rsidRDefault="00D05DB4" w:rsidP="00A041CE">
      <w:pPr>
        <w:pStyle w:val="Balk1"/>
        <w:numPr>
          <w:ilvl w:val="0"/>
          <w:numId w:val="10"/>
        </w:numPr>
        <w:spacing w:before="0"/>
        <w:ind w:left="1066" w:hanging="357"/>
      </w:pPr>
      <w:r>
        <w:t xml:space="preserve"> </w:t>
      </w:r>
      <w:bookmarkStart w:id="20" w:name="_Toc27401704"/>
      <w:bookmarkStart w:id="21" w:name="_Toc43913025"/>
      <w:r w:rsidR="002336A5">
        <w:t>TEMEL BİLGİ VE KAVRAMLAR</w:t>
      </w:r>
      <w:bookmarkEnd w:id="20"/>
      <w:bookmarkEnd w:id="21"/>
    </w:p>
    <w:p w14:paraId="16E933CB" w14:textId="4F13655C" w:rsidR="00A041CE" w:rsidRDefault="00D75B2C" w:rsidP="00F25D10">
      <w:r>
        <w:t>Bu bölümde çalışmada kullanılan kavramlara ve tanımlarına alt başlıklar halinde yer verilmiştir. Ayrıca depremlerle ilgili</w:t>
      </w:r>
      <w:r w:rsidR="000D39A8">
        <w:t xml:space="preserve"> </w:t>
      </w:r>
      <w:r>
        <w:t xml:space="preserve">bilgilere yer verilmiştir. </w:t>
      </w:r>
    </w:p>
    <w:p w14:paraId="4716BD31" w14:textId="2087DAFF" w:rsidR="00182BF8" w:rsidRDefault="00D75B2C" w:rsidP="00F25D10">
      <w:r>
        <w:t xml:space="preserve"> </w:t>
      </w:r>
    </w:p>
    <w:p w14:paraId="0C220E67" w14:textId="7CF476A0" w:rsidR="00F25D10" w:rsidRDefault="00F93E66" w:rsidP="00855F06">
      <w:pPr>
        <w:pStyle w:val="Balk2"/>
        <w:numPr>
          <w:ilvl w:val="1"/>
          <w:numId w:val="10"/>
        </w:numPr>
      </w:pPr>
      <w:r>
        <w:t xml:space="preserve"> </w:t>
      </w:r>
      <w:bookmarkStart w:id="22" w:name="_Toc27401705"/>
      <w:bookmarkStart w:id="23" w:name="_Toc43913026"/>
      <w:r w:rsidR="00006786">
        <w:t>Kaos</w:t>
      </w:r>
      <w:r w:rsidR="00290550">
        <w:t xml:space="preserve">, Kaos </w:t>
      </w:r>
      <w:r w:rsidR="00006786">
        <w:t>Teorisi</w:t>
      </w:r>
      <w:bookmarkEnd w:id="22"/>
      <w:r w:rsidR="00290550">
        <w:t xml:space="preserve"> ve Tarihçesi</w:t>
      </w:r>
      <w:bookmarkEnd w:id="23"/>
      <w:r w:rsidR="00290550">
        <w:t xml:space="preserve"> </w:t>
      </w:r>
    </w:p>
    <w:p w14:paraId="0CBDF0EF" w14:textId="66CAFBD0" w:rsidR="00C15CED" w:rsidRDefault="00A21AF6" w:rsidP="00C15CED">
      <w:pPr>
        <w:rPr>
          <w:color w:val="020202"/>
          <w:shd w:val="clear" w:color="auto" w:fill="FFFFFF"/>
        </w:rPr>
      </w:pPr>
      <w:r>
        <w:t xml:space="preserve">Türk </w:t>
      </w:r>
      <w:r w:rsidR="00C15CED">
        <w:t>D</w:t>
      </w:r>
      <w:r>
        <w:t xml:space="preserve">il </w:t>
      </w:r>
      <w:r w:rsidR="00C15CED">
        <w:t>K</w:t>
      </w:r>
      <w:r>
        <w:t>urumu</w:t>
      </w:r>
      <w:r w:rsidR="00C15CED">
        <w:t xml:space="preserve"> (1975</w:t>
      </w:r>
      <w:r w:rsidR="00A32556">
        <w:t>)</w:t>
      </w:r>
      <w:r w:rsidR="002336A5">
        <w:t xml:space="preserve"> </w:t>
      </w:r>
      <w:r>
        <w:t>kaos</w:t>
      </w:r>
      <w:r w:rsidR="00C15CED">
        <w:t>u</w:t>
      </w:r>
      <w:r w:rsidR="00A32556">
        <w:t>;</w:t>
      </w:r>
      <w:r>
        <w:t xml:space="preserve"> e</w:t>
      </w:r>
      <w:r>
        <w:rPr>
          <w:color w:val="020202"/>
          <w:shd w:val="clear" w:color="auto" w:fill="FFFFFF"/>
        </w:rPr>
        <w:t>vrenin düzene girmeden önceki biçimden yoksun, uyumsuz ve karışık durumu</w:t>
      </w:r>
      <w:r w:rsidR="00C15CED">
        <w:rPr>
          <w:color w:val="020202"/>
          <w:shd w:val="clear" w:color="auto" w:fill="FFFFFF"/>
        </w:rPr>
        <w:t xml:space="preserve"> ve kargaşa olarak tanımlamıştır.</w:t>
      </w:r>
      <w:r w:rsidR="001D66EA">
        <w:rPr>
          <w:color w:val="020202"/>
          <w:shd w:val="clear" w:color="auto" w:fill="FFFFFF"/>
        </w:rPr>
        <w:t xml:space="preserve"> </w:t>
      </w:r>
      <w:r w:rsidR="005246E4" w:rsidRPr="00EF5838">
        <w:rPr>
          <w:noProof/>
          <w:color w:val="020202"/>
          <w:shd w:val="clear" w:color="auto" w:fill="FFFFFF"/>
        </w:rPr>
        <w:t>Koçel</w:t>
      </w:r>
      <w:r w:rsidR="005246E4">
        <w:rPr>
          <w:noProof/>
          <w:color w:val="020202"/>
          <w:shd w:val="clear" w:color="auto" w:fill="FFFFFF"/>
        </w:rPr>
        <w:t xml:space="preserve"> (</w:t>
      </w:r>
      <w:r w:rsidR="005246E4" w:rsidRPr="00EF5838">
        <w:rPr>
          <w:noProof/>
          <w:color w:val="020202"/>
          <w:shd w:val="clear" w:color="auto" w:fill="FFFFFF"/>
        </w:rPr>
        <w:t>2014</w:t>
      </w:r>
      <w:r w:rsidR="005246E4">
        <w:rPr>
          <w:noProof/>
          <w:color w:val="020202"/>
          <w:shd w:val="clear" w:color="auto" w:fill="FFFFFF"/>
        </w:rPr>
        <w:t>: 553) k</w:t>
      </w:r>
      <w:r w:rsidR="001D66EA">
        <w:rPr>
          <w:color w:val="020202"/>
          <w:shd w:val="clear" w:color="auto" w:fill="FFFFFF"/>
        </w:rPr>
        <w:t>ao</w:t>
      </w:r>
      <w:r w:rsidR="005246E4">
        <w:rPr>
          <w:color w:val="020202"/>
          <w:shd w:val="clear" w:color="auto" w:fill="FFFFFF"/>
        </w:rPr>
        <w:t xml:space="preserve">sun; evrenin düzenli durumunu ifade eden </w:t>
      </w:r>
      <w:r w:rsidR="001D66EA">
        <w:rPr>
          <w:color w:val="020202"/>
          <w:shd w:val="clear" w:color="auto" w:fill="FFFFFF"/>
        </w:rPr>
        <w:t>kosmosun zıdd</w:t>
      </w:r>
      <w:r w:rsidR="005246E4">
        <w:rPr>
          <w:color w:val="020202"/>
          <w:shd w:val="clear" w:color="auto" w:fill="FFFFFF"/>
        </w:rPr>
        <w:t xml:space="preserve">ı olduğunu ifade etmiştir. </w:t>
      </w:r>
    </w:p>
    <w:p w14:paraId="406DA8E3" w14:textId="54AB9AFE" w:rsidR="001D66EA" w:rsidRDefault="001D66EA" w:rsidP="001D66EA">
      <w:pPr>
        <w:rPr>
          <w:shd w:val="clear" w:color="auto" w:fill="FFFFFF"/>
        </w:rPr>
      </w:pPr>
      <w:r>
        <w:rPr>
          <w:rFonts w:cs="Times New Roman"/>
        </w:rPr>
        <w:t>Terim anlamında</w:t>
      </w:r>
      <w:r>
        <w:rPr>
          <w:shd w:val="clear" w:color="auto" w:fill="FFFFFF"/>
        </w:rPr>
        <w:t xml:space="preserve"> kaos nonlineer (doğrusal olmayan) sistemlerin karmaşık, sistemde yer alan ve sistemin gidişatına etki eden parametrelerin ve bunlar arasındaki etkileşimlerin çok fazla sayıda olmasından dolayı da öngörülemeyen, davranışıdır</w:t>
      </w:r>
      <w:r>
        <w:rPr>
          <w:noProof/>
          <w:shd w:val="clear" w:color="auto" w:fill="FFFFFF"/>
        </w:rPr>
        <w:t xml:space="preserve"> </w:t>
      </w:r>
      <w:r w:rsidRPr="00C17AA9">
        <w:rPr>
          <w:noProof/>
          <w:shd w:val="clear" w:color="auto" w:fill="FFFFFF"/>
        </w:rPr>
        <w:t>(Biçici, 2016</w:t>
      </w:r>
      <w:r>
        <w:rPr>
          <w:noProof/>
          <w:shd w:val="clear" w:color="auto" w:fill="FFFFFF"/>
        </w:rPr>
        <w:t xml:space="preserve">: </w:t>
      </w:r>
      <w:r w:rsidRPr="00C17AA9">
        <w:rPr>
          <w:noProof/>
          <w:shd w:val="clear" w:color="auto" w:fill="FFFFFF"/>
        </w:rPr>
        <w:t>29)</w:t>
      </w:r>
      <w:r>
        <w:rPr>
          <w:shd w:val="clear" w:color="auto" w:fill="FFFFFF"/>
        </w:rPr>
        <w:t xml:space="preserve">. </w:t>
      </w:r>
      <w:r w:rsidRPr="007A3CB9">
        <w:t xml:space="preserve">Kaos doğada ve onun ev sahipliği ettiği insan ve insan toplumlarında, dolayısıyla her yerde karşımıza çıkmaktadır </w:t>
      </w:r>
      <w:sdt>
        <w:sdtPr>
          <w:id w:val="301814461"/>
          <w:citation/>
        </w:sdtPr>
        <w:sdtContent>
          <w:r w:rsidRPr="007A3CB9">
            <w:fldChar w:fldCharType="begin"/>
          </w:r>
          <w:r w:rsidRPr="007A3CB9">
            <w:instrText xml:space="preserve">CITATION SİN14 \l 1055 </w:instrText>
          </w:r>
          <w:r>
            <w:instrText xml:space="preserve"> \m Ekr18</w:instrText>
          </w:r>
          <w:r w:rsidRPr="007A3CB9">
            <w:fldChar w:fldCharType="separate"/>
          </w:r>
          <w:r>
            <w:rPr>
              <w:noProof/>
            </w:rPr>
            <w:t>(Sinancanan.net, 2014; Aydıner, 2018)</w:t>
          </w:r>
          <w:r w:rsidRPr="007A3CB9">
            <w:fldChar w:fldCharType="end"/>
          </w:r>
        </w:sdtContent>
      </w:sdt>
      <w:r w:rsidRPr="007A3CB9">
        <w:t>.</w:t>
      </w:r>
      <w:r>
        <w:rPr>
          <w:shd w:val="clear" w:color="auto" w:fill="FFFFFF"/>
        </w:rPr>
        <w:t xml:space="preserve"> </w:t>
      </w:r>
    </w:p>
    <w:p w14:paraId="4D61AA3D" w14:textId="32B2A52C" w:rsidR="00C523F8" w:rsidRDefault="0064125B" w:rsidP="0064125B">
      <w:pPr>
        <w:rPr>
          <w:color w:val="020202"/>
          <w:shd w:val="clear" w:color="auto" w:fill="FFFFFF"/>
        </w:rPr>
      </w:pPr>
      <w:r>
        <w:rPr>
          <w:color w:val="020202"/>
          <w:shd w:val="clear" w:color="auto" w:fill="FFFFFF"/>
        </w:rPr>
        <w:t xml:space="preserve">Fizik </w:t>
      </w:r>
      <w:r w:rsidR="001D66EA">
        <w:rPr>
          <w:color w:val="020202"/>
          <w:shd w:val="clear" w:color="auto" w:fill="FFFFFF"/>
        </w:rPr>
        <w:t xml:space="preserve">bilimi </w:t>
      </w:r>
      <w:r>
        <w:rPr>
          <w:color w:val="020202"/>
          <w:shd w:val="clear" w:color="auto" w:fill="FFFFFF"/>
        </w:rPr>
        <w:t xml:space="preserve">alanında kaos; rastgele ortaya çıkabildiği ve </w:t>
      </w:r>
      <w:r w:rsidR="00A21AF6">
        <w:rPr>
          <w:color w:val="020202"/>
          <w:shd w:val="clear" w:color="auto" w:fill="FFFFFF"/>
        </w:rPr>
        <w:t>küçük değişikliklere çok büyük hassasiyet gösterdiğinden dolayı</w:t>
      </w:r>
      <w:r>
        <w:rPr>
          <w:color w:val="020202"/>
          <w:shd w:val="clear" w:color="auto" w:fill="FFFFFF"/>
        </w:rPr>
        <w:t xml:space="preserve"> çoğunlukla </w:t>
      </w:r>
      <w:r w:rsidR="00A21AF6">
        <w:rPr>
          <w:color w:val="020202"/>
          <w:shd w:val="clear" w:color="auto" w:fill="FFFFFF"/>
        </w:rPr>
        <w:t>davranışı</w:t>
      </w:r>
      <w:r>
        <w:rPr>
          <w:color w:val="020202"/>
          <w:shd w:val="clear" w:color="auto" w:fill="FFFFFF"/>
        </w:rPr>
        <w:t xml:space="preserve"> </w:t>
      </w:r>
      <w:r w:rsidR="00A21AF6">
        <w:rPr>
          <w:color w:val="020202"/>
          <w:shd w:val="clear" w:color="auto" w:fill="FFFFFF"/>
        </w:rPr>
        <w:t>öngörülemeyen karmaşık bir sistemin özelliği</w:t>
      </w:r>
      <w:r w:rsidR="00EF5838">
        <w:rPr>
          <w:color w:val="020202"/>
          <w:shd w:val="clear" w:color="auto" w:fill="FFFFFF"/>
        </w:rPr>
        <w:t xml:space="preserve"> olarak tanımlanmıştır</w:t>
      </w:r>
      <w:sdt>
        <w:sdtPr>
          <w:rPr>
            <w:color w:val="020202"/>
            <w:shd w:val="clear" w:color="auto" w:fill="FFFFFF"/>
          </w:rPr>
          <w:id w:val="-1905590052"/>
          <w:citation/>
        </w:sdtPr>
        <w:sdtContent>
          <w:r w:rsidR="004A5681">
            <w:rPr>
              <w:color w:val="020202"/>
              <w:shd w:val="clear" w:color="auto" w:fill="FFFFFF"/>
            </w:rPr>
            <w:fldChar w:fldCharType="begin"/>
          </w:r>
          <w:r w:rsidR="00FC34F9">
            <w:rPr>
              <w:color w:val="020202"/>
              <w:shd w:val="clear" w:color="auto" w:fill="FFFFFF"/>
            </w:rPr>
            <w:instrText xml:space="preserve">CITATION Eng17 \l 1055 </w:instrText>
          </w:r>
          <w:r w:rsidR="004A5681">
            <w:rPr>
              <w:color w:val="020202"/>
              <w:shd w:val="clear" w:color="auto" w:fill="FFFFFF"/>
            </w:rPr>
            <w:fldChar w:fldCharType="separate"/>
          </w:r>
          <w:r w:rsidR="0033166A">
            <w:rPr>
              <w:noProof/>
              <w:color w:val="020202"/>
              <w:shd w:val="clear" w:color="auto" w:fill="FFFFFF"/>
            </w:rPr>
            <w:t xml:space="preserve"> </w:t>
          </w:r>
          <w:r w:rsidR="0033166A" w:rsidRPr="0033166A">
            <w:rPr>
              <w:noProof/>
              <w:color w:val="020202"/>
              <w:shd w:val="clear" w:color="auto" w:fill="FFFFFF"/>
            </w:rPr>
            <w:t>(English Oxford Living Dictionaries, 2019)</w:t>
          </w:r>
          <w:r w:rsidR="004A5681">
            <w:rPr>
              <w:color w:val="020202"/>
              <w:shd w:val="clear" w:color="auto" w:fill="FFFFFF"/>
            </w:rPr>
            <w:fldChar w:fldCharType="end"/>
          </w:r>
        </w:sdtContent>
      </w:sdt>
      <w:r w:rsidR="00A21AF6">
        <w:rPr>
          <w:color w:val="020202"/>
          <w:shd w:val="clear" w:color="auto" w:fill="FFFFFF"/>
        </w:rPr>
        <w:t xml:space="preserve">. </w:t>
      </w:r>
    </w:p>
    <w:p w14:paraId="193B1AC6" w14:textId="3C7A2AF0" w:rsidR="00F6084E" w:rsidRPr="007A3CB9" w:rsidRDefault="00C523F8" w:rsidP="007A3CB9">
      <w:pPr>
        <w:rPr>
          <w:shd w:val="clear" w:color="auto" w:fill="FFFFFF"/>
        </w:rPr>
      </w:pPr>
      <w:r>
        <w:rPr>
          <w:rFonts w:cs="Times New Roman"/>
          <w:noProof/>
        </w:rPr>
        <w:t>Bilimsel araştırma alanlarının çoğu</w:t>
      </w:r>
      <w:r w:rsidR="0012635D">
        <w:rPr>
          <w:rFonts w:cs="Times New Roman"/>
          <w:noProof/>
        </w:rPr>
        <w:t xml:space="preserve"> </w:t>
      </w:r>
      <w:r>
        <w:rPr>
          <w:rFonts w:cs="Times New Roman"/>
          <w:noProof/>
        </w:rPr>
        <w:t>öngörülebilir olgularla ilgilenmekteyken kaos teorisi öngörülmesi veya kontrol edilmesi imkansız olan</w:t>
      </w:r>
      <w:r w:rsidR="00C3541C">
        <w:rPr>
          <w:rFonts w:cs="Times New Roman"/>
          <w:noProof/>
        </w:rPr>
        <w:t xml:space="preserve"> </w:t>
      </w:r>
      <w:r>
        <w:rPr>
          <w:rFonts w:cs="Times New Roman"/>
          <w:noProof/>
        </w:rPr>
        <w:t xml:space="preserve">nonlineer olgularla ilgilenir </w:t>
      </w:r>
      <w:sdt>
        <w:sdtPr>
          <w:id w:val="445669221"/>
          <w:citation/>
        </w:sdtPr>
        <w:sdtContent>
          <w:r w:rsidRPr="00C523F8">
            <w:fldChar w:fldCharType="begin"/>
          </w:r>
          <w:r w:rsidRPr="00C523F8">
            <w:instrText xml:space="preserve"> CITATION Fra18 \l 1055 </w:instrText>
          </w:r>
          <w:r w:rsidRPr="00C523F8">
            <w:fldChar w:fldCharType="separate"/>
          </w:r>
          <w:r w:rsidR="0033166A">
            <w:rPr>
              <w:noProof/>
            </w:rPr>
            <w:t>(Fractal Foundation, 2019)</w:t>
          </w:r>
          <w:r w:rsidRPr="00C523F8">
            <w:fldChar w:fldCharType="end"/>
          </w:r>
        </w:sdtContent>
      </w:sdt>
      <w:r>
        <w:t>.</w:t>
      </w:r>
    </w:p>
    <w:p w14:paraId="5D8DC701" w14:textId="36B467E1" w:rsidR="007A3CB9" w:rsidRDefault="00EE1714" w:rsidP="007D31A9">
      <w:pPr>
        <w:rPr>
          <w:noProof/>
          <w:color w:val="020202"/>
          <w:shd w:val="clear" w:color="auto" w:fill="FFFFFF"/>
        </w:rPr>
      </w:pPr>
      <w:r>
        <w:rPr>
          <w:noProof/>
          <w:color w:val="020202"/>
        </w:rPr>
        <mc:AlternateContent>
          <mc:Choice Requires="wps">
            <w:drawing>
              <wp:anchor distT="0" distB="0" distL="114300" distR="114300" simplePos="0" relativeHeight="251709440" behindDoc="0" locked="0" layoutInCell="1" allowOverlap="1" wp14:anchorId="4201FE60" wp14:editId="6E12F667">
                <wp:simplePos x="0" y="0"/>
                <wp:positionH relativeFrom="column">
                  <wp:posOffset>2871470</wp:posOffset>
                </wp:positionH>
                <wp:positionV relativeFrom="paragraph">
                  <wp:posOffset>1840230</wp:posOffset>
                </wp:positionV>
                <wp:extent cx="139700" cy="177800"/>
                <wp:effectExtent l="0" t="0" r="12700" b="12700"/>
                <wp:wrapNone/>
                <wp:docPr id="21" name="Oval 21"/>
                <wp:cNvGraphicFramePr/>
                <a:graphic xmlns:a="http://schemas.openxmlformats.org/drawingml/2006/main">
                  <a:graphicData uri="http://schemas.microsoft.com/office/word/2010/wordprocessingShape">
                    <wps:wsp>
                      <wps:cNvSpPr/>
                      <wps:spPr>
                        <a:xfrm>
                          <a:off x="0" y="0"/>
                          <a:ext cx="139700" cy="177800"/>
                        </a:xfrm>
                        <a:prstGeom prst="ellipse">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580CEFE1" id="Oval 21" o:spid="_x0000_s1026" style="position:absolute;margin-left:226.1pt;margin-top:144.9pt;width:11pt;height:14pt;z-index:2517094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" fillcolor="white [3212]" strokecolor="white [3212]" strokeweight="1pt">
                <v:stroke joinstyle="miter"/>
              </v:oval>
            </w:pict>
          </mc:Fallback>
        </mc:AlternateContent>
      </w:r>
      <w:r w:rsidR="00372B79">
        <w:rPr>
          <w:color w:val="020202"/>
          <w:shd w:val="clear" w:color="auto" w:fill="FFFFFF"/>
        </w:rPr>
        <w:t xml:space="preserve">Kaotik bir sistem düzensiz, öngörülemez, sönümlenici ve nonlineer </w:t>
      </w:r>
      <w:r w:rsidR="001D66EA">
        <w:rPr>
          <w:color w:val="020202"/>
          <w:shd w:val="clear" w:color="auto" w:fill="FFFFFF"/>
        </w:rPr>
        <w:t>“</w:t>
      </w:r>
      <w:r w:rsidR="00372B79">
        <w:rPr>
          <w:color w:val="020202"/>
          <w:shd w:val="clear" w:color="auto" w:fill="FFFFFF"/>
        </w:rPr>
        <w:t>deterministik</w:t>
      </w:r>
      <w:r w:rsidR="001D66EA">
        <w:rPr>
          <w:color w:val="020202"/>
          <w:shd w:val="clear" w:color="auto" w:fill="FFFFFF"/>
        </w:rPr>
        <w:t>”</w:t>
      </w:r>
      <w:r w:rsidR="00372B79">
        <w:rPr>
          <w:color w:val="020202"/>
          <w:shd w:val="clear" w:color="auto" w:fill="FFFFFF"/>
        </w:rPr>
        <w:t xml:space="preserve"> bir sistemi ifade e</w:t>
      </w:r>
      <w:r w:rsidR="001D66EA">
        <w:rPr>
          <w:color w:val="020202"/>
          <w:shd w:val="clear" w:color="auto" w:fill="FFFFFF"/>
        </w:rPr>
        <w:t>der</w:t>
      </w:r>
      <w:r w:rsidR="003619D1">
        <w:rPr>
          <w:color w:val="020202"/>
          <w:shd w:val="clear" w:color="auto" w:fill="FFFFFF"/>
        </w:rPr>
        <w:t xml:space="preserve"> (Karaçay, 2004)</w:t>
      </w:r>
      <w:r w:rsidR="001D66EA">
        <w:rPr>
          <w:color w:val="020202"/>
          <w:shd w:val="clear" w:color="auto" w:fill="FFFFFF"/>
        </w:rPr>
        <w:t>. Bundan dolayı</w:t>
      </w:r>
      <w:r w:rsidR="00372B79">
        <w:rPr>
          <w:color w:val="020202"/>
          <w:shd w:val="clear" w:color="auto" w:fill="FFFFFF"/>
        </w:rPr>
        <w:t xml:space="preserve"> </w:t>
      </w:r>
      <w:r w:rsidR="001D66EA">
        <w:rPr>
          <w:color w:val="020202"/>
          <w:shd w:val="clear" w:color="auto" w:fill="FFFFFF"/>
        </w:rPr>
        <w:t xml:space="preserve">kaotik bir sistemi </w:t>
      </w:r>
      <w:r w:rsidR="00372B79">
        <w:rPr>
          <w:color w:val="020202"/>
          <w:shd w:val="clear" w:color="auto" w:fill="FFFFFF"/>
        </w:rPr>
        <w:t>tam bir karışıklık ve kargaşa ile ifade</w:t>
      </w:r>
      <w:r w:rsidR="001D66EA">
        <w:rPr>
          <w:color w:val="020202"/>
          <w:shd w:val="clear" w:color="auto" w:fill="FFFFFF"/>
        </w:rPr>
        <w:t xml:space="preserve"> etmek doğru </w:t>
      </w:r>
      <w:r w:rsidR="005B2FBB">
        <w:rPr>
          <w:color w:val="020202"/>
          <w:shd w:val="clear" w:color="auto" w:fill="FFFFFF"/>
        </w:rPr>
        <w:t xml:space="preserve">değildir; kaotik bir sistemde düzeni yaratacak koşullar mevcuttur </w:t>
      </w:r>
      <w:r w:rsidR="00372B79" w:rsidRPr="007D31A9">
        <w:rPr>
          <w:noProof/>
          <w:color w:val="020202"/>
          <w:shd w:val="clear" w:color="auto" w:fill="FFFFFF"/>
        </w:rPr>
        <w:t>(Koçel, 2014</w:t>
      </w:r>
      <w:r w:rsidR="00372B79">
        <w:rPr>
          <w:noProof/>
          <w:color w:val="020202"/>
          <w:shd w:val="clear" w:color="auto" w:fill="FFFFFF"/>
        </w:rPr>
        <w:t>: 553</w:t>
      </w:r>
      <w:r w:rsidR="000E66A5">
        <w:rPr>
          <w:noProof/>
          <w:color w:val="020202"/>
          <w:shd w:val="clear" w:color="auto" w:fill="FFFFFF"/>
        </w:rPr>
        <w:t xml:space="preserve">; </w:t>
      </w:r>
      <w:r w:rsidR="000E66A5" w:rsidRPr="003619D1">
        <w:rPr>
          <w:rFonts w:cs="Times New Roman"/>
          <w:noProof/>
          <w:szCs w:val="24"/>
        </w:rPr>
        <w:t>Greybe,</w:t>
      </w:r>
      <w:r w:rsidR="000E66A5">
        <w:rPr>
          <w:rFonts w:cs="Times New Roman"/>
          <w:noProof/>
          <w:szCs w:val="24"/>
        </w:rPr>
        <w:t xml:space="preserve"> </w:t>
      </w:r>
      <w:r w:rsidR="000E66A5" w:rsidRPr="003619D1">
        <w:rPr>
          <w:rFonts w:cs="Times New Roman"/>
          <w:noProof/>
          <w:szCs w:val="24"/>
        </w:rPr>
        <w:t>2004</w:t>
      </w:r>
      <w:r w:rsidR="00372B79" w:rsidRPr="007D31A9">
        <w:rPr>
          <w:noProof/>
          <w:color w:val="020202"/>
          <w:shd w:val="clear" w:color="auto" w:fill="FFFFFF"/>
        </w:rPr>
        <w:t>)</w:t>
      </w:r>
      <w:r w:rsidR="00372B79">
        <w:rPr>
          <w:noProof/>
          <w:color w:val="020202"/>
          <w:shd w:val="clear" w:color="auto" w:fill="FFFFFF"/>
        </w:rPr>
        <w:t>.</w:t>
      </w:r>
      <w:r w:rsidR="005B2FBB">
        <w:rPr>
          <w:noProof/>
          <w:color w:val="020202"/>
          <w:shd w:val="clear" w:color="auto" w:fill="FFFFFF"/>
        </w:rPr>
        <w:t xml:space="preserve"> </w:t>
      </w:r>
    </w:p>
    <w:p w14:paraId="32E2420B" w14:textId="363E4BAD" w:rsidR="00353470" w:rsidRDefault="00F6084E" w:rsidP="00353470">
      <w:r>
        <w:lastRenderedPageBreak/>
        <w:t xml:space="preserve">Kaos teorisi, </w:t>
      </w:r>
      <w:r w:rsidR="00353470">
        <w:t xml:space="preserve">matematikte ve mekanik çalışmalarda </w:t>
      </w:r>
      <w:r w:rsidRPr="00F6084E">
        <w:t>d</w:t>
      </w:r>
      <w:r>
        <w:t>eterministik</w:t>
      </w:r>
      <w:r w:rsidRPr="00F6084E">
        <w:t xml:space="preserve"> yasalar tarafından yönetilen sistemler</w:t>
      </w:r>
      <w:r w:rsidR="00353470">
        <w:t>in</w:t>
      </w:r>
      <w:r w:rsidRPr="00F6084E">
        <w:t xml:space="preserve"> görünüşte rastgele ve tahmin edilemez davranışları</w:t>
      </w:r>
      <w:r w:rsidR="00353470">
        <w:t xml:space="preserve">nı konu edinir </w:t>
      </w:r>
      <w:r w:rsidR="00353470">
        <w:rPr>
          <w:noProof/>
        </w:rPr>
        <w:t>(Encyclopaedia Britannica, 2020; Ghys, 2012: 2)</w:t>
      </w:r>
      <w:r w:rsidR="00353470">
        <w:t xml:space="preserve">. </w:t>
      </w:r>
    </w:p>
    <w:p w14:paraId="0E75DB1C" w14:textId="14554F8D" w:rsidR="00353470" w:rsidRDefault="00372B79" w:rsidP="005246E4">
      <w:r>
        <w:t>Gleick (1987)</w:t>
      </w:r>
      <w:r w:rsidR="00353470">
        <w:t xml:space="preserve"> kaos teorisini</w:t>
      </w:r>
      <w:r>
        <w:t xml:space="preserve"> “yeni bilim”</w:t>
      </w:r>
      <w:r w:rsidR="00353470">
        <w:t xml:space="preserve"> olarak adlandırarak; bilimde devrimsel bir nitelik taşıdığını vurgular</w:t>
      </w:r>
      <w:r>
        <w:t>.</w:t>
      </w:r>
      <w:r w:rsidR="005246E4">
        <w:t xml:space="preserve"> </w:t>
      </w:r>
      <w:r>
        <w:t xml:space="preserve"> </w:t>
      </w:r>
    </w:p>
    <w:p w14:paraId="7515ADDA" w14:textId="24C95D10" w:rsidR="0026114C" w:rsidRDefault="00A65E1F" w:rsidP="007D31A9">
      <w:pPr>
        <w:rPr>
          <w:noProof/>
          <w:color w:val="020202"/>
          <w:shd w:val="clear" w:color="auto" w:fill="FFFFFF"/>
        </w:rPr>
      </w:pPr>
      <w:r>
        <w:rPr>
          <w:lang w:eastAsia="tr-TR"/>
        </w:rPr>
        <w:t xml:space="preserve">Kaos teorisi matematik kökenlidir </w:t>
      </w:r>
      <w:r>
        <w:rPr>
          <w:noProof/>
          <w:lang w:eastAsia="tr-TR"/>
        </w:rPr>
        <w:t xml:space="preserve">(Blanton, 2007: 13; Oestrecher, 2007). Modern matematikçiler, kaosu ifade eden denklemlerde verilerin bir kağıt üzerinde </w:t>
      </w:r>
      <w:r w:rsidRPr="007A327A">
        <w:rPr>
          <w:rFonts w:cs="Times New Roman"/>
          <w:shd w:val="clear" w:color="auto" w:fill="FFFFFF"/>
        </w:rPr>
        <w:t>zikzaklar çiz</w:t>
      </w:r>
      <w:r>
        <w:rPr>
          <w:rFonts w:cs="Times New Roman"/>
          <w:shd w:val="clear" w:color="auto" w:fill="FFFFFF"/>
        </w:rPr>
        <w:t>diğini</w:t>
      </w:r>
      <w:r w:rsidRPr="007A327A">
        <w:rPr>
          <w:rFonts w:cs="Times New Roman"/>
          <w:shd w:val="clear" w:color="auto" w:fill="FFFFFF"/>
        </w:rPr>
        <w:t xml:space="preserve"> ve asla bir kalıpta birleşme</w:t>
      </w:r>
      <w:r>
        <w:rPr>
          <w:rFonts w:cs="Times New Roman"/>
          <w:shd w:val="clear" w:color="auto" w:fill="FFFFFF"/>
        </w:rPr>
        <w:t>diklerini</w:t>
      </w:r>
      <w:r w:rsidR="000E66A5">
        <w:rPr>
          <w:rFonts w:cs="Times New Roman"/>
          <w:shd w:val="clear" w:color="auto" w:fill="FFFFFF"/>
        </w:rPr>
        <w:t>; a</w:t>
      </w:r>
      <w:r>
        <w:rPr>
          <w:rFonts w:cs="Times New Roman"/>
          <w:shd w:val="clear" w:color="auto" w:fill="FFFFFF"/>
        </w:rPr>
        <w:t>ncak bu kalıplar</w:t>
      </w:r>
      <w:r w:rsidR="000E66A5">
        <w:rPr>
          <w:rFonts w:cs="Times New Roman"/>
          <w:shd w:val="clear" w:color="auto" w:fill="FFFFFF"/>
        </w:rPr>
        <w:t>ın</w:t>
      </w:r>
      <w:r>
        <w:rPr>
          <w:rFonts w:cs="Times New Roman"/>
          <w:shd w:val="clear" w:color="auto" w:fill="FFFFFF"/>
        </w:rPr>
        <w:t xml:space="preserve"> asla kendini tekrar etme</w:t>
      </w:r>
      <w:r w:rsidR="000E66A5">
        <w:rPr>
          <w:rFonts w:cs="Times New Roman"/>
          <w:shd w:val="clear" w:color="auto" w:fill="FFFFFF"/>
        </w:rPr>
        <w:t xml:space="preserve">yip </w:t>
      </w:r>
      <w:r>
        <w:rPr>
          <w:rFonts w:cs="Times New Roman"/>
          <w:shd w:val="clear" w:color="auto" w:fill="FFFFFF"/>
        </w:rPr>
        <w:t>belli sınır</w:t>
      </w:r>
      <w:r w:rsidR="000E66A5">
        <w:rPr>
          <w:rFonts w:cs="Times New Roman"/>
          <w:shd w:val="clear" w:color="auto" w:fill="FFFFFF"/>
        </w:rPr>
        <w:t>ı</w:t>
      </w:r>
      <w:r>
        <w:rPr>
          <w:rFonts w:cs="Times New Roman"/>
          <w:shd w:val="clear" w:color="auto" w:fill="FFFFFF"/>
        </w:rPr>
        <w:t xml:space="preserve"> aşma</w:t>
      </w:r>
      <w:r w:rsidR="000E66A5">
        <w:rPr>
          <w:rFonts w:cs="Times New Roman"/>
          <w:shd w:val="clear" w:color="auto" w:fill="FFFFFF"/>
        </w:rPr>
        <w:t>dıklarını; r</w:t>
      </w:r>
      <w:r w:rsidRPr="007A327A">
        <w:rPr>
          <w:rFonts w:cs="Times New Roman"/>
          <w:shd w:val="clear" w:color="auto" w:fill="FFFFFF"/>
        </w:rPr>
        <w:t>astgele bir davranış</w:t>
      </w:r>
      <w:r>
        <w:rPr>
          <w:rFonts w:cs="Times New Roman"/>
          <w:shd w:val="clear" w:color="auto" w:fill="FFFFFF"/>
        </w:rPr>
        <w:t>la</w:t>
      </w:r>
      <w:r w:rsidRPr="007A327A">
        <w:rPr>
          <w:rFonts w:cs="Times New Roman"/>
          <w:shd w:val="clear" w:color="auto" w:fill="FFFFFF"/>
        </w:rPr>
        <w:t xml:space="preserve"> belli sınırlar içerisinde kalarak hareketini devam ettir</w:t>
      </w:r>
      <w:r w:rsidR="000E66A5">
        <w:rPr>
          <w:rFonts w:cs="Times New Roman"/>
          <w:shd w:val="clear" w:color="auto" w:fill="FFFFFF"/>
        </w:rPr>
        <w:t>diğini belirtmektedirler</w:t>
      </w:r>
      <w:r w:rsidRPr="007A327A">
        <w:rPr>
          <w:rFonts w:cs="Times New Roman"/>
          <w:shd w:val="clear" w:color="auto" w:fill="FFFFFF"/>
        </w:rPr>
        <w:t xml:space="preserve"> </w:t>
      </w:r>
      <w:r w:rsidRPr="00FC34F9">
        <w:rPr>
          <w:rFonts w:cs="Times New Roman"/>
          <w:noProof/>
          <w:shd w:val="clear" w:color="auto" w:fill="FFFFFF"/>
        </w:rPr>
        <w:t>(</w:t>
      </w:r>
      <w:r w:rsidRPr="000E66A5">
        <w:rPr>
          <w:rFonts w:cs="Times New Roman"/>
          <w:noProof/>
          <w:shd w:val="clear" w:color="auto" w:fill="FFFFFF"/>
        </w:rPr>
        <w:t>Miller</w:t>
      </w:r>
      <w:r w:rsidRPr="00FC34F9">
        <w:rPr>
          <w:rFonts w:cs="Times New Roman"/>
          <w:noProof/>
          <w:shd w:val="clear" w:color="auto" w:fill="FFFFFF"/>
        </w:rPr>
        <w:t>, 1998</w:t>
      </w:r>
      <w:r>
        <w:rPr>
          <w:rFonts w:cs="Times New Roman"/>
          <w:noProof/>
          <w:shd w:val="clear" w:color="auto" w:fill="FFFFFF"/>
        </w:rPr>
        <w:t xml:space="preserve">: </w:t>
      </w:r>
      <w:r w:rsidRPr="00FC34F9">
        <w:rPr>
          <w:rFonts w:cs="Times New Roman"/>
          <w:noProof/>
          <w:shd w:val="clear" w:color="auto" w:fill="FFFFFF"/>
        </w:rPr>
        <w:t>70)</w:t>
      </w:r>
      <w:r>
        <w:rPr>
          <w:rFonts w:cs="Times New Roman"/>
          <w:noProof/>
        </w:rPr>
        <w:t xml:space="preserve">.  </w:t>
      </w:r>
    </w:p>
    <w:p w14:paraId="37A9A1D1" w14:textId="670A65EE" w:rsidR="00636977" w:rsidRPr="00636977" w:rsidRDefault="000E66A5" w:rsidP="00636977">
      <w:pPr>
        <w:rPr>
          <w:rFonts w:cs="Times New Roman"/>
          <w:szCs w:val="24"/>
        </w:rPr>
      </w:pPr>
      <w:r>
        <w:rPr>
          <w:noProof/>
          <w:color w:val="020202"/>
          <w:shd w:val="clear" w:color="auto" w:fill="FFFFFF"/>
        </w:rPr>
        <w:t>Kaos teorisinde dinamik sistemler</w:t>
      </w:r>
      <w:r w:rsidR="00636977">
        <w:rPr>
          <w:noProof/>
          <w:color w:val="020202"/>
          <w:shd w:val="clear" w:color="auto" w:fill="FFFFFF"/>
        </w:rPr>
        <w:t xml:space="preserve">in belli bir davranış döngüsüne sahip olduğu düşünülmektedir </w:t>
      </w:r>
      <w:sdt>
        <w:sdtPr>
          <w:id w:val="388317194"/>
          <w:citation/>
        </w:sdtPr>
        <w:sdtContent>
          <w:r w:rsidR="007D31A9" w:rsidRPr="0026114C">
            <w:rPr>
              <w:rFonts w:cs="Times New Roman"/>
              <w:szCs w:val="24"/>
            </w:rPr>
            <w:fldChar w:fldCharType="begin"/>
          </w:r>
          <w:r w:rsidR="007D31A9" w:rsidRPr="0026114C">
            <w:rPr>
              <w:rFonts w:cs="Times New Roman"/>
              <w:szCs w:val="24"/>
            </w:rPr>
            <w:instrText xml:space="preserve"> CITATION Ber08 \l 1055  \m Hen97</w:instrText>
          </w:r>
          <w:r w:rsidR="007D31A9" w:rsidRPr="0026114C">
            <w:rPr>
              <w:rFonts w:cs="Times New Roman"/>
              <w:szCs w:val="24"/>
            </w:rPr>
            <w:fldChar w:fldCharType="separate"/>
          </w:r>
          <w:r w:rsidR="0033166A" w:rsidRPr="0033166A">
            <w:rPr>
              <w:rFonts w:cs="Times New Roman"/>
              <w:noProof/>
              <w:szCs w:val="24"/>
            </w:rPr>
            <w:t>(Yüksel, 2008; Morris, 1997)</w:t>
          </w:r>
          <w:r w:rsidR="007D31A9" w:rsidRPr="0026114C">
            <w:rPr>
              <w:rFonts w:cs="Times New Roman"/>
              <w:szCs w:val="24"/>
            </w:rPr>
            <w:fldChar w:fldCharType="end"/>
          </w:r>
        </w:sdtContent>
      </w:sdt>
      <w:r w:rsidR="007D31A9" w:rsidRPr="0026114C">
        <w:rPr>
          <w:rFonts w:cs="Times New Roman"/>
          <w:szCs w:val="24"/>
        </w:rPr>
        <w:t>.</w:t>
      </w:r>
      <w:r w:rsidR="00636977">
        <w:rPr>
          <w:rFonts w:cs="Times New Roman"/>
          <w:szCs w:val="24"/>
        </w:rPr>
        <w:t xml:space="preserve"> Bu davranış döngüsüne, göre bir dinamik sistemde </w:t>
      </w:r>
      <w:r w:rsidR="00636977" w:rsidRPr="00636977">
        <w:rPr>
          <w:rFonts w:cs="Times New Roman"/>
          <w:szCs w:val="24"/>
        </w:rPr>
        <w:t>d</w:t>
      </w:r>
      <w:r w:rsidR="007D31A9" w:rsidRPr="00636977">
        <w:rPr>
          <w:rFonts w:cs="Times New Roman"/>
          <w:szCs w:val="24"/>
        </w:rPr>
        <w:t>üzen</w:t>
      </w:r>
      <w:r w:rsidR="0026114C" w:rsidRPr="00636977">
        <w:rPr>
          <w:rFonts w:cs="Times New Roman"/>
          <w:szCs w:val="24"/>
        </w:rPr>
        <w:t>den</w:t>
      </w:r>
      <w:r w:rsidR="007D31A9" w:rsidRPr="00636977">
        <w:rPr>
          <w:rFonts w:cs="Times New Roman"/>
          <w:szCs w:val="24"/>
        </w:rPr>
        <w:t xml:space="preserve"> düzensizliğ</w:t>
      </w:r>
      <w:r w:rsidR="0026114C" w:rsidRPr="00636977">
        <w:rPr>
          <w:rFonts w:cs="Times New Roman"/>
          <w:szCs w:val="24"/>
        </w:rPr>
        <w:t xml:space="preserve">e </w:t>
      </w:r>
      <w:r w:rsidR="00636977" w:rsidRPr="00636977">
        <w:rPr>
          <w:rFonts w:cs="Times New Roman"/>
          <w:szCs w:val="24"/>
        </w:rPr>
        <w:t>gidilir</w:t>
      </w:r>
      <w:r w:rsidR="00636977">
        <w:rPr>
          <w:rFonts w:cs="Times New Roman"/>
          <w:szCs w:val="24"/>
        </w:rPr>
        <w:t>. D</w:t>
      </w:r>
      <w:r w:rsidR="007D31A9" w:rsidRPr="007D31A9">
        <w:rPr>
          <w:rFonts w:cs="Times New Roman"/>
          <w:szCs w:val="24"/>
        </w:rPr>
        <w:t xml:space="preserve">üzensizliğin içinde </w:t>
      </w:r>
      <w:r w:rsidR="0026114C">
        <w:rPr>
          <w:rFonts w:cs="Times New Roman"/>
          <w:szCs w:val="24"/>
        </w:rPr>
        <w:t>düzen yapıları</w:t>
      </w:r>
      <w:r w:rsidR="00636977">
        <w:rPr>
          <w:rFonts w:cs="Times New Roman"/>
          <w:szCs w:val="24"/>
        </w:rPr>
        <w:t xml:space="preserve"> </w:t>
      </w:r>
      <w:r w:rsidR="0026114C">
        <w:rPr>
          <w:rFonts w:cs="Times New Roman"/>
          <w:szCs w:val="24"/>
        </w:rPr>
        <w:t>vardır</w:t>
      </w:r>
      <w:r w:rsidR="00636977">
        <w:rPr>
          <w:rFonts w:cs="Times New Roman"/>
          <w:szCs w:val="24"/>
        </w:rPr>
        <w:t xml:space="preserve">. Bu yapıların </w:t>
      </w:r>
      <w:r w:rsidR="0026114C">
        <w:rPr>
          <w:rFonts w:cs="Times New Roman"/>
          <w:szCs w:val="24"/>
        </w:rPr>
        <w:t>örgütlen</w:t>
      </w:r>
      <w:r w:rsidR="00636977">
        <w:rPr>
          <w:rFonts w:cs="Times New Roman"/>
          <w:szCs w:val="24"/>
        </w:rPr>
        <w:t>m</w:t>
      </w:r>
      <w:r w:rsidR="0026114C">
        <w:rPr>
          <w:rFonts w:cs="Times New Roman"/>
          <w:szCs w:val="24"/>
        </w:rPr>
        <w:t>e</w:t>
      </w:r>
      <w:r w:rsidR="00636977">
        <w:rPr>
          <w:rFonts w:cs="Times New Roman"/>
          <w:szCs w:val="24"/>
        </w:rPr>
        <w:t xml:space="preserve">si ile </w:t>
      </w:r>
      <w:r w:rsidR="0026114C">
        <w:rPr>
          <w:rFonts w:cs="Times New Roman"/>
          <w:szCs w:val="24"/>
        </w:rPr>
        <w:t>yeni bir düzen sağla</w:t>
      </w:r>
      <w:r w:rsidR="00636977">
        <w:rPr>
          <w:rFonts w:cs="Times New Roman"/>
          <w:szCs w:val="24"/>
        </w:rPr>
        <w:t>nır. Y</w:t>
      </w:r>
      <w:r w:rsidR="007D31A9" w:rsidRPr="007D31A9">
        <w:rPr>
          <w:rFonts w:cs="Times New Roman"/>
          <w:szCs w:val="24"/>
        </w:rPr>
        <w:t>eni düzende uzlaşma ve bağlılık, değişimin ardından çok kısa süreli olarak kendini gösterir</w:t>
      </w:r>
      <w:r w:rsidR="00636977">
        <w:rPr>
          <w:rFonts w:cs="Times New Roman"/>
          <w:szCs w:val="24"/>
        </w:rPr>
        <w:t>. U</w:t>
      </w:r>
      <w:r w:rsidR="007D31A9" w:rsidRPr="007D31A9">
        <w:rPr>
          <w:rFonts w:cs="Times New Roman"/>
          <w:szCs w:val="24"/>
        </w:rPr>
        <w:t>laşılan yeni düzen kendiliğinden örgütlenen bir süreç vasıtasıyla kestirilemez bir duruma doğru gelişir.</w:t>
      </w:r>
      <w:r w:rsidR="00636977">
        <w:rPr>
          <w:rFonts w:cs="Times New Roman"/>
          <w:szCs w:val="24"/>
        </w:rPr>
        <w:t xml:space="preserve"> </w:t>
      </w:r>
    </w:p>
    <w:p w14:paraId="24843DBF" w14:textId="1FD83B37" w:rsidR="0012635D" w:rsidRDefault="007A3CB9" w:rsidP="007A3CB9">
      <w:r w:rsidRPr="008D33D6">
        <w:t>Kaotik dinamik sistemler belli bir alanda devinimlerini gerçekleştirir ve hareketlerini asla tekrar etmez</w:t>
      </w:r>
      <w:r w:rsidR="00636977">
        <w:t>;</w:t>
      </w:r>
      <w:r w:rsidRPr="008D33D6">
        <w:t xml:space="preserve"> benzer hareketlerde bulunabilirler</w:t>
      </w:r>
      <w:r w:rsidRPr="008D33D6">
        <w:rPr>
          <w:noProof/>
        </w:rPr>
        <w:t xml:space="preserve"> (Gleick, 1987:</w:t>
      </w:r>
      <w:r>
        <w:rPr>
          <w:noProof/>
        </w:rPr>
        <w:t xml:space="preserve"> </w:t>
      </w:r>
      <w:r w:rsidRPr="008D33D6">
        <w:rPr>
          <w:noProof/>
        </w:rPr>
        <w:t>43)</w:t>
      </w:r>
      <w:r w:rsidRPr="008D33D6">
        <w:t>.</w:t>
      </w:r>
      <w:r w:rsidR="00636977">
        <w:t xml:space="preserve"> </w:t>
      </w:r>
    </w:p>
    <w:p w14:paraId="14F4D0E7" w14:textId="1AA15999" w:rsidR="00D361F1" w:rsidRDefault="004F1D8D" w:rsidP="00BA1CCA">
      <w:pPr>
        <w:rPr>
          <w:rFonts w:cs="Times New Roman"/>
          <w:noProof/>
        </w:rPr>
      </w:pPr>
      <w:r w:rsidRPr="0099214A">
        <w:rPr>
          <w:rFonts w:cs="Times New Roman"/>
          <w:noProof/>
        </w:rPr>
        <w:t xml:space="preserve">Kaos teorisinin geçmişi, gaz davranışlarının denklemler yoluyla açıklanmaya çalışıldığı 19. yüzyılın ortalarında aranmıştır </w:t>
      </w:r>
      <w:sdt>
        <w:sdtPr>
          <w:rPr>
            <w:rFonts w:cs="Times New Roman"/>
            <w:noProof/>
          </w:rPr>
          <w:id w:val="1933693400"/>
          <w:citation/>
        </w:sdtPr>
        <w:sdtContent>
          <w:r w:rsidRPr="0099214A">
            <w:rPr>
              <w:rFonts w:cs="Times New Roman"/>
              <w:noProof/>
            </w:rPr>
            <w:fldChar w:fldCharType="begin"/>
          </w:r>
          <w:r w:rsidRPr="0099214A">
            <w:rPr>
              <w:rFonts w:cs="Times New Roman"/>
              <w:noProof/>
            </w:rPr>
            <w:instrText xml:space="preserve"> CITATION Chr07 \l 1055 </w:instrText>
          </w:r>
          <w:r w:rsidRPr="0099214A">
            <w:rPr>
              <w:rFonts w:cs="Times New Roman"/>
              <w:noProof/>
            </w:rPr>
            <w:fldChar w:fldCharType="separate"/>
          </w:r>
          <w:r w:rsidR="0033166A" w:rsidRPr="0033166A">
            <w:rPr>
              <w:rFonts w:cs="Times New Roman"/>
              <w:noProof/>
            </w:rPr>
            <w:t>(Oestrecher, 2007)</w:t>
          </w:r>
          <w:r w:rsidRPr="0099214A">
            <w:rPr>
              <w:rFonts w:cs="Times New Roman"/>
              <w:noProof/>
            </w:rPr>
            <w:fldChar w:fldCharType="end"/>
          </w:r>
        </w:sdtContent>
      </w:sdt>
      <w:r w:rsidRPr="0099214A">
        <w:rPr>
          <w:rFonts w:cs="Times New Roman"/>
          <w:noProof/>
        </w:rPr>
        <w:t>.</w:t>
      </w:r>
      <w:r w:rsidR="0099214A">
        <w:rPr>
          <w:rFonts w:cs="Times New Roman"/>
          <w:noProof/>
        </w:rPr>
        <w:t xml:space="preserve"> Bu yıllarda evrensel bir determinizm</w:t>
      </w:r>
      <w:r w:rsidR="00BA1CCA">
        <w:rPr>
          <w:rFonts w:cs="Times New Roman"/>
          <w:noProof/>
        </w:rPr>
        <w:t xml:space="preserve">in olup olmadığı; </w:t>
      </w:r>
      <w:r w:rsidR="0099214A">
        <w:rPr>
          <w:rFonts w:cs="Times New Roman"/>
          <w:noProof/>
        </w:rPr>
        <w:t>lineer diferansiyel denklemlerle güneş sistemindeki gezegenlerin gelecekteki konumlarının mutlak manada bilin</w:t>
      </w:r>
      <w:r w:rsidR="00BA1CCA">
        <w:rPr>
          <w:rFonts w:cs="Times New Roman"/>
          <w:noProof/>
        </w:rPr>
        <w:t xml:space="preserve">ip bilinemeyeceği </w:t>
      </w:r>
      <w:r w:rsidR="0099214A">
        <w:rPr>
          <w:rFonts w:cs="Times New Roman"/>
          <w:noProof/>
        </w:rPr>
        <w:t>üzerine tartışılmaktay</w:t>
      </w:r>
      <w:r w:rsidR="00E57969">
        <w:rPr>
          <w:rFonts w:cs="Times New Roman"/>
          <w:noProof/>
        </w:rPr>
        <w:t>dı.</w:t>
      </w:r>
      <w:r w:rsidR="00D361F1" w:rsidRPr="00D361F1">
        <w:t xml:space="preserve"> </w:t>
      </w:r>
      <w:r w:rsidR="00BA1CCA">
        <w:t>Fransız matematik ve fizikçi</w:t>
      </w:r>
      <w:r w:rsidR="00BA1CCA" w:rsidRPr="00E57969">
        <w:t xml:space="preserve"> </w:t>
      </w:r>
      <w:r w:rsidR="00D361F1" w:rsidRPr="00E57969">
        <w:t>Jules Henri Poincaré</w:t>
      </w:r>
      <w:r w:rsidR="00BA1CCA">
        <w:t xml:space="preserve">’de bu tartışmalara katılmıştır. </w:t>
      </w:r>
      <w:r w:rsidR="00E57969">
        <w:rPr>
          <w:rFonts w:cs="Times New Roman"/>
          <w:noProof/>
        </w:rPr>
        <w:t xml:space="preserve"> </w:t>
      </w:r>
    </w:p>
    <w:p w14:paraId="429A5F27" w14:textId="5ADECD49" w:rsidR="00E57969" w:rsidRDefault="00E57969" w:rsidP="00D361F1">
      <w:r w:rsidRPr="00E57969">
        <w:t>Poincaré</w:t>
      </w:r>
      <w:r w:rsidR="00BA1CCA">
        <w:t xml:space="preserve">, </w:t>
      </w:r>
      <w:r>
        <w:t>Newton tarafından formüle edilen denklemlerde gök cisimlerinin hareketlerinin</w:t>
      </w:r>
      <w:r w:rsidR="00712EF5">
        <w:t xml:space="preserve"> çok iyi öngörülebildiğini görmüştür ancak</w:t>
      </w:r>
      <w:r w:rsidR="00D361F1">
        <w:t xml:space="preserve"> </w:t>
      </w:r>
      <w:r w:rsidR="00712EF5">
        <w:t>denkleme başka bir unsur katıldığında diğerlerinden çok farklı sonuçların ortaya çıktığını; başlangıç koşullarında yapılan küçük değişimlerin bile bir gök ciminin yörüngesinde öngörülemeyecek kadar çok değişiklik yapabildiğini tespit etmiştir</w:t>
      </w:r>
      <w:r w:rsidR="006C180A">
        <w:t xml:space="preserve"> </w:t>
      </w:r>
      <w:r w:rsidR="00BA1CCA">
        <w:rPr>
          <w:noProof/>
        </w:rPr>
        <w:t>(Study.com, 2019)</w:t>
      </w:r>
      <w:r w:rsidR="00712EF5">
        <w:t>.</w:t>
      </w:r>
      <w:r w:rsidR="00D361F1">
        <w:t xml:space="preserve"> </w:t>
      </w:r>
      <w:r w:rsidR="00D361F1">
        <w:rPr>
          <w:noProof/>
        </w:rPr>
        <w:t xml:space="preserve">Oestrecher (2007) bu keşfi </w:t>
      </w:r>
      <w:r w:rsidR="00D82EEF">
        <w:t>kaos teorisinin</w:t>
      </w:r>
      <w:r w:rsidR="00D361F1">
        <w:t xml:space="preserve"> </w:t>
      </w:r>
      <w:r w:rsidR="00D82EEF">
        <w:t>doğuşu olarak adlandırmıştır</w:t>
      </w:r>
      <w:r w:rsidR="00D361F1">
        <w:t xml:space="preserve">. </w:t>
      </w:r>
      <w:r w:rsidR="00D82EEF">
        <w:t xml:space="preserve"> </w:t>
      </w:r>
    </w:p>
    <w:p w14:paraId="69706686" w14:textId="14BABAAF" w:rsidR="006C180A" w:rsidRPr="00D361F1" w:rsidRDefault="007F64C7" w:rsidP="00D361F1">
      <w:pPr>
        <w:rPr>
          <w:rFonts w:cs="Times New Roman"/>
          <w:noProof/>
        </w:rPr>
      </w:pPr>
      <w:r w:rsidRPr="00D82EEF">
        <w:rPr>
          <w:rFonts w:cs="Times New Roman"/>
          <w:noProof/>
        </w:rPr>
        <w:lastRenderedPageBreak/>
        <w:t>20. yüzyıl</w:t>
      </w:r>
      <w:r>
        <w:rPr>
          <w:rFonts w:cs="Times New Roman"/>
          <w:noProof/>
        </w:rPr>
        <w:t>ın üçüncü çeyreğine gelindiğinde, b</w:t>
      </w:r>
      <w:r w:rsidR="00D82EEF">
        <w:rPr>
          <w:rFonts w:cs="Times New Roman"/>
          <w:noProof/>
        </w:rPr>
        <w:t>aşlangıç koşullarındaki çok küçük değişimlerin öngör</w:t>
      </w:r>
      <w:r w:rsidR="000B6900">
        <w:rPr>
          <w:rFonts w:cs="Times New Roman"/>
          <w:noProof/>
        </w:rPr>
        <w:t>ü</w:t>
      </w:r>
      <w:r w:rsidR="00D82EEF">
        <w:rPr>
          <w:rFonts w:cs="Times New Roman"/>
          <w:noProof/>
        </w:rPr>
        <w:t>lemeyecek kadar büyük sonuçlara yol açtığı</w:t>
      </w:r>
      <w:r w:rsidR="00D361F1">
        <w:rPr>
          <w:rFonts w:cs="Times New Roman"/>
          <w:noProof/>
        </w:rPr>
        <w:t xml:space="preserve">nı </w:t>
      </w:r>
      <w:r>
        <w:rPr>
          <w:rFonts w:cs="Times New Roman"/>
          <w:noProof/>
        </w:rPr>
        <w:t xml:space="preserve">bu kez </w:t>
      </w:r>
      <w:r w:rsidR="00D82EEF" w:rsidRPr="00D82EEF">
        <w:rPr>
          <w:rFonts w:cs="Times New Roman"/>
          <w:noProof/>
        </w:rPr>
        <w:t>Edward N. Lorenz</w:t>
      </w:r>
      <w:r>
        <w:rPr>
          <w:rFonts w:cs="Times New Roman"/>
          <w:noProof/>
        </w:rPr>
        <w:t xml:space="preserve"> keşfetmiştir. Lorenz h</w:t>
      </w:r>
      <w:r w:rsidR="00D82EEF" w:rsidRPr="00D82EEF">
        <w:rPr>
          <w:rFonts w:cs="Times New Roman"/>
          <w:noProof/>
        </w:rPr>
        <w:t xml:space="preserve">ava tahminleri yaparken, çok küçük sayı girdileri olmasına rağmen, iki farklı hava tahmini grafiğinde ne kadar çok farklılık olduğunu, dolayısıyla sistemin başlangıcındaki çok küçük farklılıkların öngörülemeyecek kadar çok değişik sonuçlar doğurduğunu </w:t>
      </w:r>
      <w:r>
        <w:rPr>
          <w:rFonts w:cs="Times New Roman"/>
          <w:noProof/>
        </w:rPr>
        <w:t>görmüştür</w:t>
      </w:r>
      <w:r w:rsidR="00D82EEF" w:rsidRPr="00D82EEF">
        <w:rPr>
          <w:rFonts w:cs="Times New Roman"/>
          <w:noProof/>
        </w:rPr>
        <w:t xml:space="preserve"> (Gleick,</w:t>
      </w:r>
      <w:r>
        <w:rPr>
          <w:rFonts w:cs="Times New Roman"/>
          <w:noProof/>
        </w:rPr>
        <w:t xml:space="preserve"> </w:t>
      </w:r>
      <w:r w:rsidR="00D82EEF" w:rsidRPr="00D82EEF">
        <w:rPr>
          <w:rFonts w:cs="Times New Roman"/>
          <w:noProof/>
        </w:rPr>
        <w:t>1987: 29).</w:t>
      </w:r>
      <w:r w:rsidR="000B6900">
        <w:rPr>
          <w:rFonts w:cs="Times New Roman"/>
          <w:noProof/>
        </w:rPr>
        <w:t xml:space="preserve"> Lorenz bunu </w:t>
      </w:r>
      <w:r w:rsidR="00C9549C">
        <w:rPr>
          <w:rFonts w:cs="Times New Roman"/>
          <w:noProof/>
        </w:rPr>
        <w:t>“</w:t>
      </w:r>
      <w:r w:rsidR="000B6900" w:rsidRPr="000B6900">
        <w:rPr>
          <w:rFonts w:cs="Times New Roman"/>
          <w:i/>
          <w:iCs/>
          <w:noProof/>
        </w:rPr>
        <w:t>B</w:t>
      </w:r>
      <w:r w:rsidR="000B6900">
        <w:rPr>
          <w:rFonts w:cs="Times New Roman"/>
          <w:i/>
          <w:iCs/>
          <w:noProof/>
        </w:rPr>
        <w:t>rezilya’da kanat çırpan bir kelebek Teksas’ta kasırgaya sebep olur mu</w:t>
      </w:r>
      <w:r w:rsidR="00C9549C">
        <w:rPr>
          <w:rFonts w:cs="Times New Roman"/>
          <w:i/>
          <w:iCs/>
          <w:noProof/>
        </w:rPr>
        <w:t>”</w:t>
      </w:r>
      <w:r w:rsidR="000B6900">
        <w:rPr>
          <w:rFonts w:cs="Times New Roman"/>
          <w:i/>
          <w:iCs/>
          <w:noProof/>
        </w:rPr>
        <w:t xml:space="preserve">? </w:t>
      </w:r>
      <w:r>
        <w:rPr>
          <w:rFonts w:cs="Times New Roman"/>
          <w:noProof/>
        </w:rPr>
        <w:t>ifadesi ile</w:t>
      </w:r>
      <w:r w:rsidR="000B6900">
        <w:rPr>
          <w:rFonts w:cs="Times New Roman"/>
          <w:i/>
          <w:iCs/>
          <w:noProof/>
        </w:rPr>
        <w:t xml:space="preserve"> </w:t>
      </w:r>
      <w:r w:rsidR="000B6900">
        <w:rPr>
          <w:rFonts w:cs="Times New Roman"/>
          <w:noProof/>
        </w:rPr>
        <w:t xml:space="preserve">açıklamıştır </w:t>
      </w:r>
      <w:r>
        <w:rPr>
          <w:noProof/>
        </w:rPr>
        <w:t>(Lorenz, 1972)</w:t>
      </w:r>
      <w:r w:rsidR="000B6900">
        <w:t>.</w:t>
      </w:r>
      <w:r w:rsidR="00F56178">
        <w:t xml:space="preserve"> </w:t>
      </w:r>
      <w:r w:rsidR="000B6900">
        <w:t xml:space="preserve">Ancak bu </w:t>
      </w:r>
      <w:r w:rsidR="006C180A">
        <w:t xml:space="preserve">olguya kaos teorisi ismini </w:t>
      </w:r>
      <w:r w:rsidR="000B6900">
        <w:rPr>
          <w:color w:val="000000"/>
          <w:shd w:val="clear" w:color="auto" w:fill="FFFFFF"/>
        </w:rPr>
        <w:t>James A. Yorke isimli bir matematikçi vermiştir</w:t>
      </w:r>
      <w:r w:rsidR="006C180A">
        <w:rPr>
          <w:color w:val="000000"/>
          <w:shd w:val="clear" w:color="auto" w:fill="FFFFFF"/>
        </w:rPr>
        <w:t xml:space="preserve"> </w:t>
      </w:r>
      <w:sdt>
        <w:sdtPr>
          <w:rPr>
            <w:color w:val="000000"/>
            <w:shd w:val="clear" w:color="auto" w:fill="FFFFFF"/>
          </w:rPr>
          <w:id w:val="519903618"/>
          <w:citation/>
        </w:sdtPr>
        <w:sdtContent>
          <w:r w:rsidR="006C180A">
            <w:rPr>
              <w:color w:val="000000"/>
              <w:shd w:val="clear" w:color="auto" w:fill="FFFFFF"/>
            </w:rPr>
            <w:fldChar w:fldCharType="begin"/>
          </w:r>
          <w:r w:rsidR="006C180A">
            <w:rPr>
              <w:color w:val="000000"/>
              <w:shd w:val="clear" w:color="auto" w:fill="FFFFFF"/>
            </w:rPr>
            <w:instrText xml:space="preserve"> CITATION Chr07 \l 1055 </w:instrText>
          </w:r>
          <w:r w:rsidR="006C180A">
            <w:rPr>
              <w:color w:val="000000"/>
              <w:shd w:val="clear" w:color="auto" w:fill="FFFFFF"/>
            </w:rPr>
            <w:fldChar w:fldCharType="separate"/>
          </w:r>
          <w:r w:rsidR="0033166A" w:rsidRPr="0033166A">
            <w:rPr>
              <w:noProof/>
              <w:color w:val="000000"/>
              <w:shd w:val="clear" w:color="auto" w:fill="FFFFFF"/>
            </w:rPr>
            <w:t>(Oestrecher, 2007)</w:t>
          </w:r>
          <w:r w:rsidR="006C180A">
            <w:rPr>
              <w:color w:val="000000"/>
              <w:shd w:val="clear" w:color="auto" w:fill="FFFFFF"/>
            </w:rPr>
            <w:fldChar w:fldCharType="end"/>
          </w:r>
        </w:sdtContent>
      </w:sdt>
      <w:r w:rsidR="006C180A">
        <w:rPr>
          <w:color w:val="000000"/>
          <w:shd w:val="clear" w:color="auto" w:fill="FFFFFF"/>
        </w:rPr>
        <w:t>.</w:t>
      </w:r>
      <w:r w:rsidR="00F56178">
        <w:rPr>
          <w:color w:val="000000"/>
          <w:shd w:val="clear" w:color="auto" w:fill="FFFFFF"/>
        </w:rPr>
        <w:t xml:space="preserve"> </w:t>
      </w:r>
    </w:p>
    <w:p w14:paraId="6079A137" w14:textId="2FD66CCB" w:rsidR="005246E4" w:rsidRDefault="002232E6" w:rsidP="002232E6">
      <w:pPr>
        <w:rPr>
          <w:noProof/>
        </w:rPr>
      </w:pPr>
      <w:r>
        <w:rPr>
          <w:color w:val="000000"/>
          <w:shd w:val="clear" w:color="auto" w:fill="FFFFFF"/>
        </w:rPr>
        <w:t xml:space="preserve">Gleick (1987) kaos teorisine “yeni bilim” demektedir ve bu yeni bilim </w:t>
      </w:r>
      <w:r w:rsidR="00F56178">
        <w:rPr>
          <w:color w:val="000000"/>
          <w:shd w:val="clear" w:color="auto" w:fill="FFFFFF"/>
        </w:rPr>
        <w:t>artık sadece matematik veya fizik bilimcilerinin değil sosyal bilimcilerin de yoğun bir şekilde araştırma yaptığı bir bilimsel teori ve yaklaşım</w:t>
      </w:r>
      <w:r>
        <w:rPr>
          <w:color w:val="000000"/>
          <w:shd w:val="clear" w:color="auto" w:fill="FFFFFF"/>
        </w:rPr>
        <w:t xml:space="preserve"> haline gelmiştir</w:t>
      </w:r>
      <w:r w:rsidR="00C9549C">
        <w:rPr>
          <w:color w:val="000000"/>
          <w:shd w:val="clear" w:color="auto" w:fill="FFFFFF"/>
        </w:rPr>
        <w:t xml:space="preserve"> </w:t>
      </w:r>
      <w:r w:rsidR="00C9549C" w:rsidRPr="00C17AA9">
        <w:rPr>
          <w:rFonts w:cs="Times New Roman"/>
          <w:noProof/>
        </w:rPr>
        <w:t>(Kiel, 1995</w:t>
      </w:r>
      <w:r w:rsidR="00C9549C">
        <w:rPr>
          <w:rFonts w:cs="Times New Roman"/>
          <w:noProof/>
        </w:rPr>
        <w:t xml:space="preserve">: </w:t>
      </w:r>
      <w:r w:rsidR="00C9549C" w:rsidRPr="00C17AA9">
        <w:rPr>
          <w:rFonts w:cs="Times New Roman"/>
          <w:noProof/>
        </w:rPr>
        <w:t>1)</w:t>
      </w:r>
      <w:r w:rsidR="00C9549C">
        <w:rPr>
          <w:rFonts w:cs="Times New Roman"/>
        </w:rPr>
        <w:t>.</w:t>
      </w:r>
      <w:r>
        <w:rPr>
          <w:rFonts w:cs="Times New Roman"/>
        </w:rPr>
        <w:t xml:space="preserve"> Ancak k</w:t>
      </w:r>
      <w:r>
        <w:t>aos teorisinin yeni bilim olma iddiasına çeşitli bilim insanlarınca eleştiriler de getirilmiştir.</w:t>
      </w:r>
      <w:r w:rsidR="005246E4">
        <w:t xml:space="preserve"> Kaos teorisinin “yeni bilim” iddiasını eleştirenlerden biri olan Kellert</w:t>
      </w:r>
      <w:r>
        <w:rPr>
          <w:noProof/>
        </w:rPr>
        <w:t xml:space="preserve"> (1992: 39) kaos teorisinin</w:t>
      </w:r>
      <w:r w:rsidR="005246E4">
        <w:rPr>
          <w:noProof/>
        </w:rPr>
        <w:t xml:space="preserve"> bilimde yepyeni bir şey değil; </w:t>
      </w:r>
      <w:r w:rsidR="005246E4">
        <w:t>kabul görmüş birtakım kanunların eksik yönlerini tamamlayan bilimsel bir ilerleme olabileceğini ifade etmiştir.</w:t>
      </w:r>
      <w:r w:rsidR="00805EC5">
        <w:t xml:space="preserve"> Bu açıdan kaos teorisinin “devrimsel”</w:t>
      </w:r>
      <w:r w:rsidR="005246E4">
        <w:t xml:space="preserve"> </w:t>
      </w:r>
      <w:r w:rsidR="00805EC5">
        <w:t xml:space="preserve">olma iddiası tartışmalıdır. </w:t>
      </w:r>
    </w:p>
    <w:p w14:paraId="318FD776" w14:textId="4DDCE0FD" w:rsidR="002232E6" w:rsidRDefault="002232E6" w:rsidP="00781AFE">
      <w:r>
        <w:t xml:space="preserve">Pool (1989: 26)’a göre kaos teorisinin gerçek dünya için önemi henüz net değildir. Kaos teorisinin ilgi çekici yönünün ise komplike davranışların tesadüfen ve dışsal bir durum olarak değil amaçlı ve yapılandırılmış </w:t>
      </w:r>
      <w:r w:rsidR="007F64C7">
        <w:t>bir şekilde ortaya çıktığını gösteren</w:t>
      </w:r>
      <w:r>
        <w:t xml:space="preserve"> bir yol sunmasıdır. Dolayısıyla kaos teorisini bilimde her şeyi kökten değiştiren bir yeni keşif olarak değil bilinenlerin üzerine biraz daha bilgi koyan, evrenin doğal davranışını anlamada ve açıklamada bir</w:t>
      </w:r>
      <w:r w:rsidR="00D81F4F">
        <w:t xml:space="preserve">az daha ufuk açan bir yaklaşım olarak görmek şimdilik daha makul görünmektedir. </w:t>
      </w:r>
      <w:r>
        <w:t xml:space="preserve"> </w:t>
      </w:r>
    </w:p>
    <w:p w14:paraId="2FE5B0F9" w14:textId="78587AE4" w:rsidR="004814A9" w:rsidRDefault="00781AFE" w:rsidP="00781AFE">
      <w:pPr>
        <w:rPr>
          <w:rFonts w:cs="Times New Roman"/>
          <w:szCs w:val="24"/>
        </w:rPr>
      </w:pPr>
      <w:r>
        <w:rPr>
          <w:color w:val="000000"/>
          <w:shd w:val="clear" w:color="auto" w:fill="FFFFFF"/>
        </w:rPr>
        <w:t>Kaos teorisinin sosyal bilim, yönetim ve afet yönetimindeki katkılarına geçmeden önc</w:t>
      </w:r>
      <w:r w:rsidR="00D81F4F">
        <w:rPr>
          <w:color w:val="000000"/>
          <w:shd w:val="clear" w:color="auto" w:fill="FFFFFF"/>
        </w:rPr>
        <w:t>e</w:t>
      </w:r>
      <w:r>
        <w:rPr>
          <w:color w:val="000000"/>
          <w:shd w:val="clear" w:color="auto" w:fill="FFFFFF"/>
        </w:rPr>
        <w:t xml:space="preserve"> kaos teorisi ve onunla ilgili olan ve bu çalışmada çok sık kullanılan kavram ve açıklamalarına ilerleyen </w:t>
      </w:r>
      <w:r w:rsidR="00D81F4F">
        <w:rPr>
          <w:color w:val="000000"/>
          <w:shd w:val="clear" w:color="auto" w:fill="FFFFFF"/>
        </w:rPr>
        <w:t>başlıklarda</w:t>
      </w:r>
      <w:r>
        <w:rPr>
          <w:color w:val="000000"/>
          <w:shd w:val="clear" w:color="auto" w:fill="FFFFFF"/>
        </w:rPr>
        <w:t xml:space="preserve"> yer verilmiştir. </w:t>
      </w:r>
    </w:p>
    <w:p w14:paraId="2C0903FA" w14:textId="77777777" w:rsidR="00781AFE" w:rsidRDefault="00781AFE" w:rsidP="006F6342">
      <w:pPr>
        <w:ind w:firstLine="0"/>
        <w:rPr>
          <w:rFonts w:cs="Times New Roman"/>
          <w:szCs w:val="24"/>
        </w:rPr>
      </w:pPr>
    </w:p>
    <w:p w14:paraId="19C318BA" w14:textId="0753D9B2" w:rsidR="00E03996" w:rsidRPr="003E5539" w:rsidRDefault="00A44E35" w:rsidP="009D32F3">
      <w:pPr>
        <w:pStyle w:val="Balk3"/>
        <w:numPr>
          <w:ilvl w:val="2"/>
          <w:numId w:val="10"/>
        </w:numPr>
      </w:pPr>
      <w:bookmarkStart w:id="24" w:name="_Toc27401706"/>
      <w:bookmarkStart w:id="25" w:name="_Toc43913027"/>
      <w:r>
        <w:lastRenderedPageBreak/>
        <w:t>Determinizm</w:t>
      </w:r>
      <w:bookmarkEnd w:id="24"/>
      <w:bookmarkEnd w:id="25"/>
    </w:p>
    <w:p w14:paraId="295B9ED8" w14:textId="7D2E8CF7" w:rsidR="004925C6" w:rsidRPr="00333923" w:rsidRDefault="00520477" w:rsidP="00333923">
      <w:pPr>
        <w:rPr>
          <w:noProof/>
        </w:rPr>
      </w:pPr>
      <w:r>
        <w:rPr>
          <w:noProof/>
        </w:rPr>
        <w:t xml:space="preserve">Determinizm evrende mevcut her ilişkinin </w:t>
      </w:r>
      <w:r w:rsidR="00333923">
        <w:rPr>
          <w:noProof/>
        </w:rPr>
        <w:t>sebep</w:t>
      </w:r>
      <w:r>
        <w:rPr>
          <w:noProof/>
        </w:rPr>
        <w:t xml:space="preserve">-sonuç </w:t>
      </w:r>
      <w:r w:rsidR="00333923">
        <w:rPr>
          <w:noProof/>
        </w:rPr>
        <w:t xml:space="preserve">ilişkisi temelinde </w:t>
      </w:r>
      <w:r>
        <w:rPr>
          <w:noProof/>
        </w:rPr>
        <w:t>gerçekleştiğini varsayar</w:t>
      </w:r>
      <w:r w:rsidRPr="004925C6">
        <w:rPr>
          <w:noProof/>
        </w:rPr>
        <w:t xml:space="preserve"> </w:t>
      </w:r>
      <w:sdt>
        <w:sdtPr>
          <w:rPr>
            <w:noProof/>
          </w:rPr>
          <w:id w:val="1886064516"/>
          <w:citation/>
        </w:sdtPr>
        <w:sdtContent>
          <w:r>
            <w:rPr>
              <w:noProof/>
            </w:rPr>
            <w:fldChar w:fldCharType="begin"/>
          </w:r>
          <w:r>
            <w:rPr>
              <w:noProof/>
            </w:rPr>
            <w:instrText xml:space="preserve"> CITATION Büy75 \l 1055 </w:instrText>
          </w:r>
          <w:r>
            <w:rPr>
              <w:noProof/>
            </w:rPr>
            <w:fldChar w:fldCharType="separate"/>
          </w:r>
          <w:r w:rsidR="0033166A">
            <w:rPr>
              <w:noProof/>
            </w:rPr>
            <w:t>(Büyük Türkçe Sözlük, 1975)</w:t>
          </w:r>
          <w:r>
            <w:rPr>
              <w:noProof/>
            </w:rPr>
            <w:fldChar w:fldCharType="end"/>
          </w:r>
        </w:sdtContent>
      </w:sdt>
      <w:r>
        <w:rPr>
          <w:noProof/>
        </w:rPr>
        <w:t>.</w:t>
      </w:r>
      <w:r w:rsidR="00333923">
        <w:rPr>
          <w:noProof/>
        </w:rPr>
        <w:t xml:space="preserve"> Bu sebep-sonuç ilişkisi doğrusal bir evren modelini savunur. </w:t>
      </w:r>
      <w:r w:rsidR="0028775D" w:rsidRPr="00520477">
        <w:t>Bu modelde her dinamik sistem sebep-sonuç</w:t>
      </w:r>
      <w:r w:rsidR="00333923">
        <w:t xml:space="preserve"> </w:t>
      </w:r>
      <w:r w:rsidR="0028775D" w:rsidRPr="00520477">
        <w:t xml:space="preserve">ilkesiyle hareket </w:t>
      </w:r>
      <w:r w:rsidR="00333923">
        <w:t>eder ve</w:t>
      </w:r>
      <w:r w:rsidR="0028775D" w:rsidRPr="00520477">
        <w:t xml:space="preserve"> </w:t>
      </w:r>
      <w:r w:rsidR="0028775D">
        <w:t xml:space="preserve">determinizm kavramı da bu temel varsayım üzerine inşa edilmiştir </w:t>
      </w:r>
      <w:r w:rsidR="0028775D">
        <w:rPr>
          <w:noProof/>
        </w:rPr>
        <w:t>(Karaçay, 2004:</w:t>
      </w:r>
      <w:r w:rsidR="00CA11EF">
        <w:rPr>
          <w:noProof/>
        </w:rPr>
        <w:t xml:space="preserve"> </w:t>
      </w:r>
      <w:r w:rsidR="0028775D">
        <w:rPr>
          <w:noProof/>
        </w:rPr>
        <w:t>2).</w:t>
      </w:r>
      <w:r w:rsidR="004925C6">
        <w:t xml:space="preserve"> </w:t>
      </w:r>
    </w:p>
    <w:p w14:paraId="71E16B23" w14:textId="3E178CFE" w:rsidR="00333923" w:rsidRDefault="00E03996" w:rsidP="00B322FC">
      <w:r>
        <w:t>Felsef</w:t>
      </w:r>
      <w:r w:rsidR="00B322FC">
        <w:t xml:space="preserve">ede </w:t>
      </w:r>
      <w:r>
        <w:t xml:space="preserve">determinizm, </w:t>
      </w:r>
      <w:r w:rsidRPr="00E03996">
        <w:t>ahlaki seçimler</w:t>
      </w:r>
      <w:r w:rsidR="00333923">
        <w:t xml:space="preserve"> </w:t>
      </w:r>
      <w:r w:rsidRPr="00E03996">
        <w:t>de dahil</w:t>
      </w:r>
      <w:r w:rsidR="00333923">
        <w:t>,</w:t>
      </w:r>
      <w:r w:rsidRPr="00E03996">
        <w:t xml:space="preserve"> tüm olaylar</w:t>
      </w:r>
      <w:r w:rsidR="00333923">
        <w:t>ın</w:t>
      </w:r>
      <w:r w:rsidRPr="00E03996">
        <w:t xml:space="preserve"> tamamen</w:t>
      </w:r>
      <w:r w:rsidRPr="00FF6033">
        <w:rPr>
          <w:i/>
        </w:rPr>
        <w:t xml:space="preserve"> </w:t>
      </w:r>
      <w:r>
        <w:t>daha önce var olan sebeplerin sonucu</w:t>
      </w:r>
      <w:r w:rsidR="00333923">
        <w:t xml:space="preserve"> olduğunu iddia eder</w:t>
      </w:r>
      <w:r>
        <w:rPr>
          <w:noProof/>
        </w:rPr>
        <w:t xml:space="preserve"> </w:t>
      </w:r>
      <w:r w:rsidRPr="00E03996">
        <w:rPr>
          <w:noProof/>
        </w:rPr>
        <w:t>(Uludağ, 1993</w:t>
      </w:r>
      <w:r>
        <w:rPr>
          <w:noProof/>
        </w:rPr>
        <w:t>:</w:t>
      </w:r>
      <w:r w:rsidR="00CA11EF">
        <w:rPr>
          <w:noProof/>
        </w:rPr>
        <w:t xml:space="preserve"> </w:t>
      </w:r>
      <w:r>
        <w:rPr>
          <w:noProof/>
        </w:rPr>
        <w:t>258</w:t>
      </w:r>
      <w:r w:rsidRPr="00E03996">
        <w:rPr>
          <w:noProof/>
        </w:rPr>
        <w:t>)</w:t>
      </w:r>
      <w:r>
        <w:t>. Özgür iradenin varlığını imkânsız sayar.</w:t>
      </w:r>
    </w:p>
    <w:p w14:paraId="3AE98AD4" w14:textId="561800BE" w:rsidR="00E03996" w:rsidRDefault="00E03996" w:rsidP="0028775D">
      <w:r>
        <w:t>Bu felsefeyi benimseyen düşünürler evrenin şimdiki durumunu onun bir önceki durumunun sonucu ve daha sonraki durumlarının sebebi olduğunu belirtmektedirler. Eğer, belli bir anda, doğada devingen halde bulunan kuvvetlerin tamamı ve tüm bileşenlerinin sıralı pozisyonları bilinebilirse, küçük veya büyük her oluşumun</w:t>
      </w:r>
      <w:r w:rsidR="004925C6">
        <w:t xml:space="preserve"> öncesi ve sonrası bilinebilir.</w:t>
      </w:r>
    </w:p>
    <w:p w14:paraId="59F608A4" w14:textId="77777777" w:rsidR="00FA54AE" w:rsidRDefault="00FA54AE" w:rsidP="00FA54AE"/>
    <w:p w14:paraId="5BCE2A16" w14:textId="0A2B05DC" w:rsidR="00FA54AE" w:rsidRPr="009D32F3" w:rsidRDefault="00A26E0E" w:rsidP="009D32F3">
      <w:pPr>
        <w:pStyle w:val="Balk3"/>
        <w:numPr>
          <w:ilvl w:val="2"/>
          <w:numId w:val="10"/>
        </w:numPr>
      </w:pPr>
      <w:bookmarkStart w:id="26" w:name="_Toc27401707"/>
      <w:bookmarkStart w:id="27" w:name="_Toc43913028"/>
      <w:r w:rsidRPr="009D32F3">
        <w:t>Kelebek Etkisi</w:t>
      </w:r>
      <w:bookmarkEnd w:id="26"/>
      <w:bookmarkEnd w:id="27"/>
      <w:r w:rsidR="007D62ED">
        <w:t xml:space="preserve"> </w:t>
      </w:r>
    </w:p>
    <w:p w14:paraId="6C0655D1" w14:textId="2521FB32" w:rsidR="00B322FC" w:rsidRDefault="003C22E6" w:rsidP="00B322FC">
      <w:pPr>
        <w:ind w:firstLine="708"/>
      </w:pPr>
      <w:r>
        <w:t xml:space="preserve">Görece çok küçük, ihmal edilen veya hesaba katılmayan </w:t>
      </w:r>
      <w:r w:rsidR="00CA11EF">
        <w:t>birtakım</w:t>
      </w:r>
      <w:r>
        <w:t xml:space="preserve"> sebeplerin çok büyük, orantısız ve öngörülemeyen sonuçlara yol açabileceğini ifade e</w:t>
      </w:r>
      <w:r w:rsidR="00B322FC">
        <w:t>den</w:t>
      </w:r>
      <w:r>
        <w:t xml:space="preserve"> </w:t>
      </w:r>
      <w:r w:rsidR="00B322FC">
        <w:t xml:space="preserve">bir deyiştir </w:t>
      </w:r>
      <w:r w:rsidR="00787C8D">
        <w:rPr>
          <w:noProof/>
        </w:rPr>
        <w:t>(Taşkın, 2014:</w:t>
      </w:r>
      <w:r w:rsidR="00CA11EF">
        <w:rPr>
          <w:noProof/>
        </w:rPr>
        <w:t xml:space="preserve"> </w:t>
      </w:r>
      <w:r w:rsidR="00787C8D">
        <w:rPr>
          <w:noProof/>
        </w:rPr>
        <w:t>6)</w:t>
      </w:r>
      <w:r>
        <w:t>.</w:t>
      </w:r>
      <w:r w:rsidR="00B322FC">
        <w:t xml:space="preserve"> </w:t>
      </w:r>
    </w:p>
    <w:p w14:paraId="55C59A41" w14:textId="63F29C02" w:rsidR="00F93E66" w:rsidRPr="00CA11EF" w:rsidRDefault="0049477D" w:rsidP="00F93E66">
      <w:pPr>
        <w:ind w:firstLine="708"/>
      </w:pPr>
      <w:r w:rsidRPr="00CA11EF">
        <w:t>Lorenz</w:t>
      </w:r>
      <w:r w:rsidR="00B322FC">
        <w:t xml:space="preserve"> (1972)</w:t>
      </w:r>
      <w:r w:rsidRPr="00CA11EF">
        <w:t xml:space="preserve">’in </w:t>
      </w:r>
      <w:r w:rsidR="00B322FC">
        <w:t>“</w:t>
      </w:r>
      <w:r w:rsidRPr="00CA11EF">
        <w:t>Brezilya’da kanat çırpan kelebek Texas</w:t>
      </w:r>
      <w:r w:rsidR="00B322FC">
        <w:t xml:space="preserve">’ta </w:t>
      </w:r>
      <w:r w:rsidRPr="00CA11EF">
        <w:t>tornado oluşturabilir mi</w:t>
      </w:r>
      <w:r w:rsidR="00B322FC">
        <w:t>?</w:t>
      </w:r>
      <w:r w:rsidR="00805EC5">
        <w:t>”</w:t>
      </w:r>
      <w:r w:rsidR="00CA11EF" w:rsidRPr="00CA11EF">
        <w:t xml:space="preserve"> s</w:t>
      </w:r>
      <w:r w:rsidRPr="00CA11EF">
        <w:t xml:space="preserve">orusu </w:t>
      </w:r>
      <w:r w:rsidR="00CA11EF" w:rsidRPr="00CA11EF">
        <w:t>ile meşhur ol</w:t>
      </w:r>
      <w:r w:rsidRPr="00CA11EF">
        <w:t>muştur.</w:t>
      </w:r>
      <w:r w:rsidR="00CA11EF">
        <w:t xml:space="preserve"> </w:t>
      </w:r>
      <w:r w:rsidR="0068792C" w:rsidRPr="00CA11EF">
        <w:t xml:space="preserve">Konu ile ilgili matematik başta olmak üzere, fizik, kimya biyoloji ve sosyal bilimler alanında </w:t>
      </w:r>
      <w:r w:rsidR="00CA11EF" w:rsidRPr="00CA11EF">
        <w:t>birçok</w:t>
      </w:r>
      <w:r w:rsidR="0068792C" w:rsidRPr="00CA11EF">
        <w:t xml:space="preserve"> bilimsel çalışma yapılmış</w:t>
      </w:r>
      <w:r w:rsidR="00CA11EF">
        <w:t>tır</w:t>
      </w:r>
      <w:r w:rsidR="0068792C" w:rsidRPr="00CA11EF">
        <w:t>.</w:t>
      </w:r>
      <w:r w:rsidR="002679B5" w:rsidRPr="00CA11EF">
        <w:t xml:space="preserve"> </w:t>
      </w:r>
      <w:r w:rsidR="0068792C" w:rsidRPr="00CA11EF">
        <w:t xml:space="preserve"> </w:t>
      </w:r>
    </w:p>
    <w:p w14:paraId="5C6D0BEC" w14:textId="20796E64" w:rsidR="00A605D7" w:rsidRDefault="00FA2FB5" w:rsidP="00A605D7">
      <w:pPr>
        <w:ind w:firstLine="708"/>
        <w:rPr>
          <w:noProof/>
        </w:rPr>
      </w:pPr>
      <w:r>
        <w:t>Kelebek etkisi ile a</w:t>
      </w:r>
      <w:r w:rsidR="002679B5">
        <w:t xml:space="preserve">ynı anlamda kullanılan </w:t>
      </w:r>
      <w:r w:rsidR="00CA11EF">
        <w:t>“</w:t>
      </w:r>
      <w:r w:rsidR="002679B5">
        <w:t>başlangıç koşullarına hassas bağlılık</w:t>
      </w:r>
      <w:r w:rsidR="00CA11EF">
        <w:t>”</w:t>
      </w:r>
      <w:r w:rsidR="002679B5">
        <w:t xml:space="preserve"> </w:t>
      </w:r>
      <w:r w:rsidR="00CA11EF">
        <w:t xml:space="preserve">ise, </w:t>
      </w:r>
      <w:r w:rsidR="00CA11EF" w:rsidRPr="00CA11EF">
        <w:t xml:space="preserve">karmaşık ve dinamik bir sistemin başlangıç aşamasındaki çok küçük bir değişimin sistemin sonraki aşamalarında beklenmeyecek kadar büyük bir değişime yol açabileceğini </w:t>
      </w:r>
      <w:r w:rsidR="00CA11EF">
        <w:t xml:space="preserve">anlatmak için kullanılmaktadır </w:t>
      </w:r>
      <w:r w:rsidR="00CA11EF">
        <w:rPr>
          <w:noProof/>
        </w:rPr>
        <w:t>(</w:t>
      </w:r>
      <w:r w:rsidR="00CF6D53">
        <w:rPr>
          <w:noProof/>
        </w:rPr>
        <w:t>Shinbrot, 1992:</w:t>
      </w:r>
      <w:r w:rsidR="00CA11EF">
        <w:rPr>
          <w:noProof/>
        </w:rPr>
        <w:t xml:space="preserve"> </w:t>
      </w:r>
      <w:r w:rsidR="00CF6D53">
        <w:rPr>
          <w:noProof/>
        </w:rPr>
        <w:t>1)</w:t>
      </w:r>
      <w:r w:rsidR="00C82334">
        <w:t>.</w:t>
      </w:r>
      <w:r w:rsidR="00B322FC">
        <w:t xml:space="preserve"> D</w:t>
      </w:r>
      <w:r w:rsidR="00A605D7">
        <w:t xml:space="preserve">inamik bir sistemin konumu, hızı, yönü ve ona etkiyen kuvvetler bütünü bir sistemin başlangıç koşullarını oluşturmaktadır </w:t>
      </w:r>
      <w:r w:rsidR="00A605D7">
        <w:rPr>
          <w:noProof/>
        </w:rPr>
        <w:t>(Karaçay, 2004: 4).</w:t>
      </w:r>
      <w:r w:rsidR="00B322FC">
        <w:rPr>
          <w:noProof/>
        </w:rPr>
        <w:t xml:space="preserve"> </w:t>
      </w:r>
    </w:p>
    <w:p w14:paraId="2F71C837" w14:textId="07E76773" w:rsidR="00A605D7" w:rsidRDefault="00B322FC" w:rsidP="00B652F9">
      <w:pPr>
        <w:ind w:firstLine="708"/>
      </w:pPr>
      <w:r>
        <w:t xml:space="preserve">Lorenz, dinamik sistemlerin başlangıç koşullarına hassas bağlılığını 1962’de hava tahmin grafikleri oluştururken </w:t>
      </w:r>
      <w:r w:rsidRPr="00B322FC">
        <w:t xml:space="preserve">tesadüfen bulmuştur </w:t>
      </w:r>
      <w:r>
        <w:t>(</w:t>
      </w:r>
      <w:r w:rsidRPr="00B322FC">
        <w:t>Gleick, 1987: 29</w:t>
      </w:r>
      <w:r>
        <w:t>)</w:t>
      </w:r>
      <w:r w:rsidRPr="00B322FC">
        <w:t>.</w:t>
      </w:r>
      <w:r>
        <w:t xml:space="preserve"> </w:t>
      </w:r>
      <w:r w:rsidR="00A74E82">
        <w:t xml:space="preserve">O dönem hava </w:t>
      </w:r>
      <w:r w:rsidR="00A74E82">
        <w:lastRenderedPageBreak/>
        <w:t>tahminleri yaparken Lorenz bilgisayara virgüllü rakamlar girmekteydi. Normalde binde birlik bir farkın hava tahmin grafiğinde herhangi bir fark oluşturmayacağını düşünen</w:t>
      </w:r>
      <w:r w:rsidR="00115423">
        <w:t xml:space="preserve"> L</w:t>
      </w:r>
      <w:r w:rsidR="00A74E82">
        <w:t xml:space="preserve">orenz esas girmesi gereken </w:t>
      </w:r>
      <w:r w:rsidR="00265A5A">
        <w:t>0</w:t>
      </w:r>
      <w:r w:rsidR="00115423">
        <w:t xml:space="preserve">,506127 </w:t>
      </w:r>
      <w:r w:rsidR="00A605D7">
        <w:t xml:space="preserve">gibi 6 rakamlı </w:t>
      </w:r>
      <w:r w:rsidR="00115423">
        <w:t>sayı</w:t>
      </w:r>
      <w:r w:rsidR="00A605D7">
        <w:t>lar</w:t>
      </w:r>
      <w:r w:rsidR="00115423">
        <w:t xml:space="preserve"> yerine üç rakamın eksik olduğu </w:t>
      </w:r>
      <w:r w:rsidR="00D27FF7">
        <w:t>0</w:t>
      </w:r>
      <w:r w:rsidR="00115423">
        <w:t>,506</w:t>
      </w:r>
      <w:r w:rsidR="00A605D7">
        <w:t xml:space="preserve"> gibi</w:t>
      </w:r>
      <w:r w:rsidR="00115423">
        <w:t xml:space="preserve"> sayı</w:t>
      </w:r>
      <w:r w:rsidR="00A605D7">
        <w:t>lar</w:t>
      </w:r>
      <w:r w:rsidR="00115423">
        <w:t xml:space="preserve"> girmiş ve iki farklı</w:t>
      </w:r>
      <w:r w:rsidR="00B652F9">
        <w:t xml:space="preserve"> dinamik sistemi temsil eden çıktıları bir grafikte gözlediğinde bu çıktıların </w:t>
      </w:r>
      <w:r w:rsidR="00115423">
        <w:t>zamanla çok farklılaştığını keşfetmiştir.</w:t>
      </w:r>
      <w:r w:rsidR="00B652F9">
        <w:t xml:space="preserve"> </w:t>
      </w:r>
    </w:p>
    <w:p w14:paraId="18BB9478" w14:textId="2B607B95" w:rsidR="008B520A" w:rsidRDefault="00115423" w:rsidP="00F93E66">
      <w:pPr>
        <w:ind w:firstLine="708"/>
      </w:pPr>
      <w:r>
        <w:t xml:space="preserve"> </w:t>
      </w:r>
    </w:p>
    <w:p w14:paraId="7EBD470B" w14:textId="587264B2" w:rsidR="00326A47" w:rsidRDefault="00326A47" w:rsidP="00326A47">
      <w:pPr>
        <w:pStyle w:val="ResimYazs"/>
        <w:keepNext/>
      </w:pPr>
      <w:bookmarkStart w:id="28" w:name="_Toc43924588"/>
      <w:r>
        <w:t xml:space="preserve">Şekil </w:t>
      </w:r>
      <w:fldSimple w:instr=" SEQ Şekil \* ARABIC ">
        <w:r w:rsidR="0026089F">
          <w:rPr>
            <w:noProof/>
          </w:rPr>
          <w:t>1</w:t>
        </w:r>
      </w:fldSimple>
      <w:r>
        <w:t xml:space="preserve">. </w:t>
      </w:r>
      <w:r w:rsidRPr="00326A47">
        <w:t>Lorenz’in</w:t>
      </w:r>
      <w:r>
        <w:t xml:space="preserve"> Hava Tahmin Grafiğin</w:t>
      </w:r>
      <w:r w:rsidR="001A5BC3">
        <w:t>de</w:t>
      </w:r>
      <w:r>
        <w:t xml:space="preserve"> Bifurkasyon</w:t>
      </w:r>
      <w:r w:rsidR="008D3AA2">
        <w:rPr>
          <w:rStyle w:val="DipnotBavurusu"/>
        </w:rPr>
        <w:footnoteReference w:id="1"/>
      </w:r>
      <w:bookmarkEnd w:id="28"/>
    </w:p>
    <w:p w14:paraId="6F3B85CD" w14:textId="154F9072" w:rsidR="008B520A" w:rsidRDefault="00CF5AEC" w:rsidP="008D3AA2">
      <w:pPr>
        <w:ind w:firstLine="0"/>
        <w:jc w:val="center"/>
      </w:pPr>
      <w:r>
        <w:rPr>
          <w:bCs/>
          <w:noProof/>
          <w:sz w:val="20"/>
          <w:szCs w:val="20"/>
        </w:rPr>
        <w:drawing>
          <wp:inline distT="0" distB="0" distL="0" distR="0" wp14:anchorId="59087DE0" wp14:editId="73DD2E61">
            <wp:extent cx="5384800" cy="1574800"/>
            <wp:effectExtent l="19050" t="19050" r="25400" b="2540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84800" cy="1574800"/>
                    </a:xfrm>
                    <a:prstGeom prst="rect">
                      <a:avLst/>
                    </a:prstGeom>
                    <a:noFill/>
                    <a:ln>
                      <a:solidFill>
                        <a:schemeClr val="tx1"/>
                      </a:solidFill>
                    </a:ln>
                  </pic:spPr>
                </pic:pic>
              </a:graphicData>
            </a:graphic>
          </wp:inline>
        </w:drawing>
      </w:r>
      <w:r w:rsidR="00A928ED" w:rsidRPr="008D3AA2">
        <w:rPr>
          <w:bCs/>
          <w:sz w:val="20"/>
          <w:szCs w:val="20"/>
        </w:rPr>
        <w:t>Kaynak:</w:t>
      </w:r>
      <w:r w:rsidR="00A928ED" w:rsidRPr="008D3AA2">
        <w:rPr>
          <w:sz w:val="20"/>
          <w:szCs w:val="20"/>
        </w:rPr>
        <w:t xml:space="preserve"> </w:t>
      </w:r>
      <w:r w:rsidR="00A928ED" w:rsidRPr="008D3AA2">
        <w:rPr>
          <w:noProof/>
          <w:sz w:val="20"/>
          <w:szCs w:val="20"/>
        </w:rPr>
        <w:t>Gleick, 1987</w:t>
      </w:r>
      <w:r w:rsidR="007D62ED" w:rsidRPr="008D3AA2">
        <w:rPr>
          <w:noProof/>
          <w:sz w:val="20"/>
          <w:szCs w:val="20"/>
        </w:rPr>
        <w:t>: 29</w:t>
      </w:r>
    </w:p>
    <w:p w14:paraId="74A798AB" w14:textId="5ED3C3B9" w:rsidR="00722FA4" w:rsidRDefault="00CF5AEC" w:rsidP="001A5BC3">
      <w:pPr>
        <w:ind w:firstLine="708"/>
      </w:pPr>
      <w:r>
        <w:t xml:space="preserve">Şekil 1’de başlangıç değerlerinde çok küçük farklılık </w:t>
      </w:r>
      <w:r w:rsidR="001A5BC3">
        <w:t>olan iki hava tahmin grafiğinin zamanla uğradığı bifurkasyonlar görülmektedir. İşaretli alanda meydana gelen bifurkasyon ç</w:t>
      </w:r>
      <w:r w:rsidR="00805EC5">
        <w:t>o</w:t>
      </w:r>
      <w:r w:rsidR="001A5BC3">
        <w:t xml:space="preserve">k anlamlı bir şekilde ayrışmış ve daha sonra </w:t>
      </w:r>
      <w:r w:rsidR="00FA6200">
        <w:t xml:space="preserve">gittikçe </w:t>
      </w:r>
      <w:r w:rsidR="00A605D7">
        <w:t>birbiri</w:t>
      </w:r>
      <w:r w:rsidR="00FA6200">
        <w:t xml:space="preserve"> ile </w:t>
      </w:r>
      <w:r w:rsidR="00CA6421">
        <w:t xml:space="preserve">temsil ettikleri hava sıcaklığı açısından çok farklı olan </w:t>
      </w:r>
      <w:r w:rsidR="00FA6200">
        <w:t>iki</w:t>
      </w:r>
      <w:r w:rsidR="00CA6421">
        <w:t xml:space="preserve"> </w:t>
      </w:r>
      <w:r w:rsidR="00A605D7">
        <w:t xml:space="preserve">çizgi </w:t>
      </w:r>
      <w:r w:rsidR="00FA6200">
        <w:t>ortaya çıkmıştır. Bu görüntü ise başlangıç koşullarında meydana gelen çok ufak bir değişimin dinamik bir sistemin geleceğini nasıl değiştirdiğini gösteren ilk bilimsel kanıt olarak tarihe geçmiştir.</w:t>
      </w:r>
      <w:r w:rsidR="001A5BC3">
        <w:t xml:space="preserve"> </w:t>
      </w:r>
      <w:r w:rsidR="00590EE1">
        <w:t xml:space="preserve"> </w:t>
      </w:r>
    </w:p>
    <w:p w14:paraId="361D4AD1" w14:textId="77777777" w:rsidR="002E71C5" w:rsidRDefault="002E71C5" w:rsidP="003B6CE7">
      <w:pPr>
        <w:ind w:firstLine="0"/>
      </w:pPr>
    </w:p>
    <w:p w14:paraId="1CCC1722" w14:textId="1EF5E546" w:rsidR="00F40336" w:rsidRPr="00F40336" w:rsidRDefault="008F1D55" w:rsidP="00C9549C">
      <w:pPr>
        <w:pStyle w:val="Balk3"/>
        <w:numPr>
          <w:ilvl w:val="2"/>
          <w:numId w:val="10"/>
        </w:numPr>
      </w:pPr>
      <w:bookmarkStart w:id="29" w:name="_Toc27401709"/>
      <w:bookmarkStart w:id="30" w:name="_Toc43913029"/>
      <w:r>
        <w:t>Fraktal Yapılar</w:t>
      </w:r>
      <w:bookmarkEnd w:id="29"/>
      <w:bookmarkEnd w:id="30"/>
      <w:r w:rsidR="00C9549C">
        <w:t xml:space="preserve"> </w:t>
      </w:r>
    </w:p>
    <w:p w14:paraId="7E037F4F" w14:textId="77777777" w:rsidR="00805EC5" w:rsidRDefault="00612581" w:rsidP="00430630">
      <w:r>
        <w:t>Latincede parçalanmış, kırılmış manasına gelen fractus kelimesinden türetilmiştir</w:t>
      </w:r>
      <w:r w:rsidR="00B652F9">
        <w:t xml:space="preserve"> </w:t>
      </w:r>
      <w:sdt>
        <w:sdtPr>
          <w:id w:val="642393045"/>
          <w:citation/>
        </w:sdtPr>
        <w:sdtContent>
          <w:r w:rsidR="00B652F9">
            <w:fldChar w:fldCharType="begin"/>
          </w:r>
          <w:r w:rsidR="00B652F9">
            <w:instrText xml:space="preserve"> CITATION Ric04 \l 1055 </w:instrText>
          </w:r>
          <w:r w:rsidR="00B652F9">
            <w:fldChar w:fldCharType="separate"/>
          </w:r>
          <w:r w:rsidR="00B652F9">
            <w:rPr>
              <w:noProof/>
            </w:rPr>
            <w:t>(Macmanus, 2004)</w:t>
          </w:r>
          <w:r w:rsidR="00B652F9">
            <w:fldChar w:fldCharType="end"/>
          </w:r>
        </w:sdtContent>
      </w:sdt>
      <w:r>
        <w:t>. Kelimeyi ilk kullanan kişi</w:t>
      </w:r>
      <w:r w:rsidR="00805EC5">
        <w:t>,</w:t>
      </w:r>
      <w:r>
        <w:t xml:space="preserve"> IBM (Uluslararası İş Makinaları) isimli firmada matematikçi olarak da çalışmış</w:t>
      </w:r>
      <w:r w:rsidR="00805EC5">
        <w:t>,</w:t>
      </w:r>
      <w:r>
        <w:t xml:space="preserve"> Polonya asıllı matematikçi Benoit B. Mandelbrot olmuştur </w:t>
      </w:r>
      <w:sdt>
        <w:sdtPr>
          <w:id w:val="-1541894688"/>
          <w:citation/>
        </w:sdtPr>
        <w:sdtContent>
          <w:r>
            <w:fldChar w:fldCharType="begin"/>
          </w:r>
          <w:r>
            <w:instrText xml:space="preserve"> CITATION Tür18 \l 1055 </w:instrText>
          </w:r>
          <w:r>
            <w:fldChar w:fldCharType="separate"/>
          </w:r>
          <w:r w:rsidR="0033166A">
            <w:rPr>
              <w:noProof/>
            </w:rPr>
            <w:t>(TürkçeSözlükler.Com, 2018)</w:t>
          </w:r>
          <w:r>
            <w:fldChar w:fldCharType="end"/>
          </w:r>
        </w:sdtContent>
      </w:sdt>
      <w:r w:rsidR="00D23E10">
        <w:t>.</w:t>
      </w:r>
      <w:r w:rsidR="00805EC5">
        <w:t xml:space="preserve"> </w:t>
      </w:r>
      <w:r w:rsidR="00D23E10">
        <w:t>Günümüzde fraktal kelimesi doğada rastladığımız düzensiz, parçalı, tırtıklı ve kırık hemen tüm şekillerin betimlenmesinde, hesaplanmasında ve tasarımında kullanılan yöntemleri ifade etmektedir</w:t>
      </w:r>
      <w:r w:rsidR="00D23E10" w:rsidRPr="004E75B0">
        <w:t>.</w:t>
      </w:r>
    </w:p>
    <w:p w14:paraId="09D2C41A" w14:textId="20231C5A" w:rsidR="00430630" w:rsidRDefault="00D23E10" w:rsidP="00430630">
      <w:pPr>
        <w:rPr>
          <w:noProof/>
        </w:rPr>
      </w:pPr>
      <w:r w:rsidRPr="004E75B0">
        <w:lastRenderedPageBreak/>
        <w:t>Fraktal yapı, kendi içinde örgütlenmiş gizli bir formülün olduğu, kendisini belli sınırlar içerisinde sonsuza kadar tekrarlayan yapıları anlatmak için kullanılan bir terimdir</w:t>
      </w:r>
      <w:r w:rsidR="00BA2C63" w:rsidRPr="004E75B0">
        <w:t>.</w:t>
      </w:r>
      <w:r w:rsidRPr="004E75B0">
        <w:t xml:space="preserve"> </w:t>
      </w:r>
      <w:r w:rsidR="00BA2C63" w:rsidRPr="004E75B0">
        <w:t>Kaot</w:t>
      </w:r>
      <w:r w:rsidR="004E75B0">
        <w:t>i</w:t>
      </w:r>
      <w:r w:rsidR="00BA2C63" w:rsidRPr="004E75B0">
        <w:t xml:space="preserve">k dinamik sistemlerin doğada </w:t>
      </w:r>
      <w:r w:rsidR="004E75B0" w:rsidRPr="004E75B0">
        <w:t>vücut</w:t>
      </w:r>
      <w:r w:rsidR="00BA2C63" w:rsidRPr="004E75B0">
        <w:t xml:space="preserve"> bulmuş halini en iyi betimleyen görüntüler olarak anılm</w:t>
      </w:r>
      <w:r w:rsidR="00F50D34" w:rsidRPr="004E75B0">
        <w:t>a</w:t>
      </w:r>
      <w:r w:rsidR="00BA2C63" w:rsidRPr="004E75B0">
        <w:t>k</w:t>
      </w:r>
      <w:r w:rsidR="00F50D34" w:rsidRPr="004E75B0">
        <w:t xml:space="preserve">tadırlar </w:t>
      </w:r>
      <w:r w:rsidR="003A218A" w:rsidRPr="004E75B0">
        <w:t>(Değirmenci, 2009:</w:t>
      </w:r>
      <w:r w:rsidR="00265A5A">
        <w:t xml:space="preserve"> </w:t>
      </w:r>
      <w:r w:rsidR="003A218A" w:rsidRPr="004E75B0">
        <w:t>23)</w:t>
      </w:r>
      <w:r w:rsidRPr="004E75B0">
        <w:t xml:space="preserve"> Kısaca doğanın geometrisi olarak da adlandırılm</w:t>
      </w:r>
      <w:r w:rsidR="00B17116" w:rsidRPr="004E75B0">
        <w:t>a</w:t>
      </w:r>
      <w:r w:rsidRPr="004E75B0">
        <w:t>ktadır</w:t>
      </w:r>
      <w:r w:rsidR="004E75B0">
        <w:t>lar</w:t>
      </w:r>
      <w:r w:rsidRPr="004E75B0">
        <w:t xml:space="preserve"> </w:t>
      </w:r>
      <w:r w:rsidR="000374EA" w:rsidRPr="004E75B0">
        <w:t>(Mandelbrot, 1977:</w:t>
      </w:r>
      <w:r w:rsidR="00265A5A">
        <w:t xml:space="preserve"> </w:t>
      </w:r>
      <w:r w:rsidR="000374EA" w:rsidRPr="004E75B0">
        <w:t>1)</w:t>
      </w:r>
      <w:r w:rsidRPr="004E75B0">
        <w:t>.</w:t>
      </w:r>
      <w:r w:rsidR="00B17116">
        <w:rPr>
          <w:noProof/>
        </w:rPr>
        <w:t xml:space="preserve"> </w:t>
      </w:r>
    </w:p>
    <w:p w14:paraId="75B9C9C5" w14:textId="1FD183E2" w:rsidR="00825B02" w:rsidRDefault="00825B02" w:rsidP="00825B02">
      <w:pPr>
        <w:ind w:firstLine="0"/>
        <w:rPr>
          <w:noProof/>
        </w:rPr>
      </w:pPr>
      <w:r>
        <w:rPr>
          <w:noProof/>
        </w:rPr>
        <w:tab/>
      </w:r>
      <w:r w:rsidRPr="004E75B0">
        <w:t xml:space="preserve">Doğanın geometrisi fraktal iken insanlar onu bir takım sadeleştirme veya basitleştirme olarak adlandırabileceğimiz </w:t>
      </w:r>
      <w:r w:rsidR="00E55924" w:rsidRPr="004E75B0">
        <w:t xml:space="preserve">forma sokarak </w:t>
      </w:r>
      <w:r w:rsidRPr="004E75B0">
        <w:t>algılama ve hesaplama yoluna gitmişlerdir</w:t>
      </w:r>
      <w:r w:rsidR="008674E8" w:rsidRPr="004E75B0">
        <w:t xml:space="preserve">. </w:t>
      </w:r>
      <w:r w:rsidRPr="004E75B0">
        <w:t>Dağları üçgen şeklinde, deniz kıyılarını düz çizgi akarsuları paralel çizgiler</w:t>
      </w:r>
      <w:r>
        <w:rPr>
          <w:noProof/>
        </w:rPr>
        <w:t xml:space="preserve"> şeklinde resmetiş ve öklidyen geometri olarak adlandırılan klasik geometri hesaplamalarına tabii tutmuştur (Bostan, 2018:</w:t>
      </w:r>
      <w:r w:rsidR="00265A5A">
        <w:rPr>
          <w:noProof/>
        </w:rPr>
        <w:t xml:space="preserve"> </w:t>
      </w:r>
      <w:r>
        <w:rPr>
          <w:noProof/>
        </w:rPr>
        <w:t xml:space="preserve">2). </w:t>
      </w:r>
    </w:p>
    <w:p w14:paraId="0CA8E0F3" w14:textId="26D6BA00" w:rsidR="002D7E97" w:rsidRDefault="002D7E97" w:rsidP="002D7E97">
      <w:pPr>
        <w:rPr>
          <w:noProof/>
        </w:rPr>
      </w:pPr>
      <w:r>
        <w:rPr>
          <w:noProof/>
        </w:rPr>
        <w:t>F</w:t>
      </w:r>
      <w:r w:rsidR="004F5A04">
        <w:rPr>
          <w:noProof/>
        </w:rPr>
        <w:t>rakta</w:t>
      </w:r>
      <w:r w:rsidR="00424F0F">
        <w:rPr>
          <w:noProof/>
        </w:rPr>
        <w:t>l</w:t>
      </w:r>
      <w:r w:rsidR="004F5A04">
        <w:rPr>
          <w:noProof/>
        </w:rPr>
        <w:t xml:space="preserve"> geometrik şekiller</w:t>
      </w:r>
      <w:r>
        <w:rPr>
          <w:noProof/>
        </w:rPr>
        <w:t xml:space="preserve"> birtakım özellikler taşımaktadır. Bu özelliklerle fraktal yapılar “kaosun doğadaki resmi” (Fractal Foundation, 2020) olarak anılmıştır. Fraktal yapılar kaosu görsel olarak çok iyi ifade eder. F</w:t>
      </w:r>
      <w:r w:rsidR="004F5A04">
        <w:rPr>
          <w:noProof/>
        </w:rPr>
        <w:t>raktal şek</w:t>
      </w:r>
      <w:r>
        <w:rPr>
          <w:noProof/>
        </w:rPr>
        <w:t>lin</w:t>
      </w:r>
      <w:r w:rsidR="004F5A04">
        <w:rPr>
          <w:noProof/>
        </w:rPr>
        <w:t xml:space="preserve"> oluşumu başlangıç şartlarına hassas bağlıdır. Şekli oluşturan temel formülde en ufak bir değişiklik şeklin bambaşka bir </w:t>
      </w:r>
      <w:r w:rsidR="004E75B0">
        <w:rPr>
          <w:noProof/>
        </w:rPr>
        <w:t>hale</w:t>
      </w:r>
      <w:r w:rsidR="004F5A04">
        <w:rPr>
          <w:noProof/>
        </w:rPr>
        <w:t xml:space="preserve"> dönüşmesini sağlar.</w:t>
      </w:r>
      <w:r>
        <w:rPr>
          <w:noProof/>
        </w:rPr>
        <w:t xml:space="preserve"> </w:t>
      </w:r>
      <w:r w:rsidR="004F5A04">
        <w:rPr>
          <w:noProof/>
        </w:rPr>
        <w:t>Şekli oluşturan alt bileşenler-onların altı-daha alt şeklinde sonsuza kadar devam eder ve bu alt parçalardan en küçü</w:t>
      </w:r>
      <w:r w:rsidR="00132DAA">
        <w:rPr>
          <w:noProof/>
        </w:rPr>
        <w:t>ğü</w:t>
      </w:r>
      <w:r w:rsidR="004F5A04">
        <w:rPr>
          <w:noProof/>
        </w:rPr>
        <w:t xml:space="preserve"> bütün</w:t>
      </w:r>
      <w:r w:rsidR="00132DAA">
        <w:rPr>
          <w:noProof/>
        </w:rPr>
        <w:t>e</w:t>
      </w:r>
      <w:r w:rsidR="004F5A04">
        <w:rPr>
          <w:noProof/>
        </w:rPr>
        <w:t xml:space="preserve"> benzer. Bu özellik özbenzeşim (self similarity) olarak adlandırılmaktadır</w:t>
      </w:r>
      <w:r>
        <w:rPr>
          <w:noProof/>
        </w:rPr>
        <w:t xml:space="preserve"> (Cınbarcı, 2017: 102). </w:t>
      </w:r>
    </w:p>
    <w:p w14:paraId="3E6B6B24" w14:textId="14367C64" w:rsidR="00B03C57" w:rsidRDefault="00034765" w:rsidP="005B208E">
      <w:pPr>
        <w:rPr>
          <w:noProof/>
        </w:rPr>
      </w:pPr>
      <w:r>
        <w:rPr>
          <w:noProof/>
        </w:rPr>
        <w:t>Fraktal geometriye ismini veren kişi ola</w:t>
      </w:r>
      <w:r w:rsidR="00B03C57">
        <w:rPr>
          <w:noProof/>
        </w:rPr>
        <w:t>n</w:t>
      </w:r>
      <w:r>
        <w:rPr>
          <w:noProof/>
        </w:rPr>
        <w:t xml:space="preserve"> </w:t>
      </w:r>
      <w:r w:rsidR="00B03C57">
        <w:rPr>
          <w:noProof/>
        </w:rPr>
        <w:t>M</w:t>
      </w:r>
      <w:r>
        <w:rPr>
          <w:noProof/>
        </w:rPr>
        <w:t>andelbrot</w:t>
      </w:r>
      <w:r w:rsidR="00B03C57">
        <w:rPr>
          <w:noProof/>
        </w:rPr>
        <w:t xml:space="preserve"> (1977: 1)’a göre n</w:t>
      </w:r>
      <w:r>
        <w:rPr>
          <w:noProof/>
        </w:rPr>
        <w:t>e bulutlar küre, dağlar sadece koni, kıyı şeritleri çember ve ağaç kabukları</w:t>
      </w:r>
      <w:r w:rsidR="00B03C57">
        <w:rPr>
          <w:noProof/>
        </w:rPr>
        <w:t xml:space="preserve"> </w:t>
      </w:r>
      <w:r>
        <w:rPr>
          <w:noProof/>
        </w:rPr>
        <w:t>düz</w:t>
      </w:r>
      <w:r w:rsidR="00B03C57">
        <w:rPr>
          <w:noProof/>
        </w:rPr>
        <w:t>,</w:t>
      </w:r>
      <w:r>
        <w:rPr>
          <w:noProof/>
        </w:rPr>
        <w:t xml:space="preserve"> ne</w:t>
      </w:r>
      <w:r w:rsidR="00B03C57">
        <w:rPr>
          <w:noProof/>
        </w:rPr>
        <w:t xml:space="preserve"> </w:t>
      </w:r>
      <w:r>
        <w:rPr>
          <w:noProof/>
        </w:rPr>
        <w:t>de yıldırımlar düz bir çizgide ilerlemektedir.</w:t>
      </w:r>
      <w:r w:rsidR="00F231CB">
        <w:rPr>
          <w:noProof/>
        </w:rPr>
        <w:t xml:space="preserve"> </w:t>
      </w:r>
      <w:r w:rsidR="00B03C57">
        <w:rPr>
          <w:noProof/>
        </w:rPr>
        <w:t>Mandelbrot, öklid geometrisi olarak da adlandırılan klasik geometriyle kıyaslandığında, “doğanın geometirisi”nin düz değil kırıklı, girintili</w:t>
      </w:r>
      <w:r w:rsidR="00026440">
        <w:rPr>
          <w:noProof/>
        </w:rPr>
        <w:t>-çıkıntılı</w:t>
      </w:r>
      <w:r w:rsidR="00B03C57">
        <w:rPr>
          <w:noProof/>
        </w:rPr>
        <w:t xml:space="preserve"> ve karmaşık olduğunu ifade eder.   </w:t>
      </w:r>
    </w:p>
    <w:p w14:paraId="1B9719BF" w14:textId="7C9513A9" w:rsidR="00C55634" w:rsidRDefault="00C55634" w:rsidP="005B208E">
      <w:pPr>
        <w:rPr>
          <w:noProof/>
        </w:rPr>
      </w:pPr>
    </w:p>
    <w:p w14:paraId="0CBE88DF" w14:textId="572ADB24" w:rsidR="00C80674" w:rsidRDefault="00AF3827" w:rsidP="009D32F3">
      <w:pPr>
        <w:pStyle w:val="Balk3"/>
        <w:numPr>
          <w:ilvl w:val="2"/>
          <w:numId w:val="10"/>
        </w:numPr>
        <w:rPr>
          <w:lang w:eastAsia="tr-TR"/>
        </w:rPr>
      </w:pPr>
      <w:bookmarkStart w:id="31" w:name="_Toc27401710"/>
      <w:bookmarkStart w:id="32" w:name="_Toc43913030"/>
      <w:r>
        <w:rPr>
          <w:lang w:eastAsia="tr-TR"/>
        </w:rPr>
        <w:t>Garip Çekiciler</w:t>
      </w:r>
      <w:bookmarkEnd w:id="31"/>
      <w:bookmarkEnd w:id="32"/>
    </w:p>
    <w:p w14:paraId="56478BA8" w14:textId="21D25342" w:rsidR="00026440" w:rsidRDefault="00026440" w:rsidP="0008269D">
      <w:pPr>
        <w:rPr>
          <w:lang w:eastAsia="tr-TR"/>
        </w:rPr>
      </w:pPr>
      <w:r>
        <w:rPr>
          <w:noProof/>
        </w:rPr>
        <w:t>Çekiciler bir dinamik yapı içinde bazen bir nokta, noktalar kümesi, bir yörünge gibi şekillerde olup sistemin geri kalan unsurlarını kendine doğru çeken yapılardır  (Bütz, 1997’den aktaran Altun, 2001: 458).</w:t>
      </w:r>
    </w:p>
    <w:p w14:paraId="73738593" w14:textId="3153A8CF" w:rsidR="00027842" w:rsidRDefault="00811362" w:rsidP="0008269D">
      <w:pPr>
        <w:rPr>
          <w:noProof/>
          <w:lang w:eastAsia="tr-TR"/>
        </w:rPr>
      </w:pPr>
      <w:r>
        <w:rPr>
          <w:lang w:eastAsia="tr-TR"/>
        </w:rPr>
        <w:t>Bir garip çekici sonsuz noktalar içer</w:t>
      </w:r>
      <w:r w:rsidR="00026440">
        <w:rPr>
          <w:lang w:eastAsia="tr-TR"/>
        </w:rPr>
        <w:t>i</w:t>
      </w:r>
      <w:r>
        <w:rPr>
          <w:lang w:eastAsia="tr-TR"/>
        </w:rPr>
        <w:t>r. Bu noktalar kaotik bir sistemin farklı durumlarına tekabül e</w:t>
      </w:r>
      <w:r w:rsidR="00026440">
        <w:rPr>
          <w:lang w:eastAsia="tr-TR"/>
        </w:rPr>
        <w:t>de</w:t>
      </w:r>
      <w:r>
        <w:rPr>
          <w:lang w:eastAsia="tr-TR"/>
        </w:rPr>
        <w:t>r. Garip çekiciler soyut matematiksel objelerdir</w:t>
      </w:r>
      <w:r>
        <w:rPr>
          <w:noProof/>
          <w:lang w:eastAsia="tr-TR"/>
        </w:rPr>
        <w:t xml:space="preserve"> (Ruelle, 1980:</w:t>
      </w:r>
      <w:r w:rsidR="004E75B0">
        <w:rPr>
          <w:noProof/>
          <w:lang w:eastAsia="tr-TR"/>
        </w:rPr>
        <w:t xml:space="preserve"> </w:t>
      </w:r>
      <w:r>
        <w:rPr>
          <w:noProof/>
          <w:lang w:eastAsia="tr-TR"/>
        </w:rPr>
        <w:t xml:space="preserve">126). </w:t>
      </w:r>
      <w:r w:rsidR="00A23B68">
        <w:rPr>
          <w:noProof/>
          <w:lang w:eastAsia="tr-TR"/>
        </w:rPr>
        <w:t xml:space="preserve">Dinamik kaos çalışmalarında yeni matematiksel teknikler kullanılırken garip </w:t>
      </w:r>
      <w:r w:rsidR="00A23B68">
        <w:rPr>
          <w:noProof/>
          <w:lang w:eastAsia="tr-TR"/>
        </w:rPr>
        <w:lastRenderedPageBreak/>
        <w:t>çekiciler, bifurkasyon teorisi ve kalitatif teori büyük bir rol almıştır.</w:t>
      </w:r>
      <w:r w:rsidR="00026440">
        <w:rPr>
          <w:noProof/>
          <w:lang w:eastAsia="tr-TR"/>
        </w:rPr>
        <w:t xml:space="preserve"> </w:t>
      </w:r>
      <w:r w:rsidR="00A23B68">
        <w:rPr>
          <w:noProof/>
          <w:lang w:eastAsia="tr-TR"/>
        </w:rPr>
        <w:t>Garip çekiciler dinamik kaosun matematiksel görüntüleri olarak ortaya çıkmıştır</w:t>
      </w:r>
      <w:r w:rsidR="00E14DD9">
        <w:rPr>
          <w:noProof/>
          <w:lang w:eastAsia="tr-TR"/>
        </w:rPr>
        <w:t xml:space="preserve"> (</w:t>
      </w:r>
      <w:r w:rsidR="00385FB9">
        <w:rPr>
          <w:noProof/>
          <w:lang w:eastAsia="tr-TR"/>
        </w:rPr>
        <w:t>Shıl'nıkov</w:t>
      </w:r>
      <w:r w:rsidR="00E14DD9">
        <w:rPr>
          <w:noProof/>
          <w:lang w:eastAsia="tr-TR"/>
        </w:rPr>
        <w:t>, 2018:</w:t>
      </w:r>
      <w:r w:rsidR="004E75B0">
        <w:rPr>
          <w:noProof/>
          <w:lang w:eastAsia="tr-TR"/>
        </w:rPr>
        <w:t xml:space="preserve"> </w:t>
      </w:r>
      <w:r w:rsidR="00E14DD9">
        <w:rPr>
          <w:noProof/>
          <w:lang w:eastAsia="tr-TR"/>
        </w:rPr>
        <w:t>3)</w:t>
      </w:r>
      <w:r w:rsidR="00A23B68">
        <w:rPr>
          <w:noProof/>
          <w:lang w:eastAsia="tr-TR"/>
        </w:rPr>
        <w:t xml:space="preserve">. </w:t>
      </w:r>
      <w:r w:rsidR="00D91EE9">
        <w:rPr>
          <w:noProof/>
          <w:lang w:eastAsia="tr-TR"/>
        </w:rPr>
        <w:t>Esasen matematiksel çalışmalarda sadece garip çekiciler yoktur. Bunun dışında tek noktalı ve sınırlı döngülü çekiciler</w:t>
      </w:r>
      <w:r w:rsidR="004E75B0">
        <w:rPr>
          <w:noProof/>
          <w:lang w:eastAsia="tr-TR"/>
        </w:rPr>
        <w:t xml:space="preserve"> </w:t>
      </w:r>
      <w:r w:rsidR="00D91EE9">
        <w:rPr>
          <w:noProof/>
          <w:lang w:eastAsia="tr-TR"/>
        </w:rPr>
        <w:t>de vardır (</w:t>
      </w:r>
      <w:r w:rsidR="0008269D" w:rsidRPr="0008269D">
        <w:rPr>
          <w:lang w:eastAsia="tr-TR"/>
        </w:rPr>
        <w:t>MIT</w:t>
      </w:r>
      <w:r w:rsidR="0008269D">
        <w:rPr>
          <w:lang w:eastAsia="tr-TR"/>
        </w:rPr>
        <w:t>, 2018</w:t>
      </w:r>
      <w:r w:rsidR="00D91EE9">
        <w:rPr>
          <w:noProof/>
          <w:lang w:eastAsia="tr-TR"/>
        </w:rPr>
        <w:t>). Bu çekiciler sınırları çok net olarak çizilmiş ve anlaşılmıştır.</w:t>
      </w:r>
      <w:r w:rsidR="008C5D38">
        <w:rPr>
          <w:noProof/>
          <w:lang w:eastAsia="tr-TR"/>
        </w:rPr>
        <w:t xml:space="preserve"> </w:t>
      </w:r>
    </w:p>
    <w:p w14:paraId="7940C4F7" w14:textId="33B9A173" w:rsidR="00D91EE9" w:rsidRDefault="008C5D38" w:rsidP="0008269D">
      <w:pPr>
        <w:rPr>
          <w:noProof/>
          <w:lang w:eastAsia="tr-TR"/>
        </w:rPr>
      </w:pPr>
      <w:r>
        <w:rPr>
          <w:noProof/>
          <w:lang w:eastAsia="tr-TR"/>
        </w:rPr>
        <w:t>Aşağıda çekicilerin özellikleri sıral</w:t>
      </w:r>
      <w:r w:rsidR="005A4F79">
        <w:rPr>
          <w:noProof/>
          <w:lang w:eastAsia="tr-TR"/>
        </w:rPr>
        <w:t>a</w:t>
      </w:r>
      <w:r>
        <w:rPr>
          <w:noProof/>
          <w:lang w:eastAsia="tr-TR"/>
        </w:rPr>
        <w:t xml:space="preserve">nmıştır </w:t>
      </w:r>
      <w:r w:rsidR="00DE70AD">
        <w:rPr>
          <w:noProof/>
          <w:lang w:eastAsia="tr-TR"/>
        </w:rPr>
        <w:t>(Stephanie Willms</w:t>
      </w:r>
      <w:r w:rsidR="00027842">
        <w:rPr>
          <w:noProof/>
          <w:lang w:eastAsia="tr-TR"/>
        </w:rPr>
        <w:t xml:space="preserve"> ve</w:t>
      </w:r>
      <w:r w:rsidR="00DE70AD">
        <w:rPr>
          <w:noProof/>
          <w:lang w:eastAsia="tr-TR"/>
        </w:rPr>
        <w:t xml:space="preserve"> Michael Werner, 2015)</w:t>
      </w:r>
      <w:r>
        <w:rPr>
          <w:noProof/>
          <w:lang w:eastAsia="tr-TR"/>
        </w:rPr>
        <w:t>.</w:t>
      </w:r>
      <w:r w:rsidR="004E75B0">
        <w:rPr>
          <w:noProof/>
          <w:lang w:eastAsia="tr-TR"/>
        </w:rPr>
        <w:t xml:space="preserve"> </w:t>
      </w:r>
    </w:p>
    <w:p w14:paraId="44D12952" w14:textId="77777777" w:rsidR="008C5D38" w:rsidRDefault="005B208E" w:rsidP="00855F06">
      <w:pPr>
        <w:pStyle w:val="ListeParagraf"/>
        <w:numPr>
          <w:ilvl w:val="0"/>
          <w:numId w:val="7"/>
        </w:numPr>
        <w:rPr>
          <w:noProof/>
          <w:lang w:eastAsia="tr-TR"/>
        </w:rPr>
      </w:pPr>
      <w:r>
        <w:rPr>
          <w:noProof/>
          <w:lang w:eastAsia="tr-TR"/>
        </w:rPr>
        <w:t xml:space="preserve"> </w:t>
      </w:r>
      <w:r w:rsidR="008C5D38">
        <w:rPr>
          <w:noProof/>
          <w:lang w:eastAsia="tr-TR"/>
        </w:rPr>
        <w:t xml:space="preserve">Çekiciler faz uzayında bir sistemin ona doğru yöneldiği bir değerler kümesidir. </w:t>
      </w:r>
    </w:p>
    <w:p w14:paraId="272B16B7" w14:textId="77777777" w:rsidR="008C5D38" w:rsidRDefault="005B208E" w:rsidP="00855F06">
      <w:pPr>
        <w:pStyle w:val="ListeParagraf"/>
        <w:numPr>
          <w:ilvl w:val="0"/>
          <w:numId w:val="7"/>
        </w:numPr>
        <w:rPr>
          <w:noProof/>
          <w:lang w:eastAsia="tr-TR"/>
        </w:rPr>
      </w:pPr>
      <w:r>
        <w:rPr>
          <w:noProof/>
          <w:lang w:eastAsia="tr-TR"/>
        </w:rPr>
        <w:t xml:space="preserve"> </w:t>
      </w:r>
      <w:r w:rsidR="008C5D38">
        <w:rPr>
          <w:noProof/>
          <w:lang w:eastAsia="tr-TR"/>
        </w:rPr>
        <w:t>Çekici bir nokta, bir noktalar kümesi, bir kıvrım, manifolt veya bir fraktal olabilir.</w:t>
      </w:r>
    </w:p>
    <w:p w14:paraId="3B1341D9" w14:textId="7CE6AF21" w:rsidR="004332F2" w:rsidRDefault="005B208E" w:rsidP="00855F06">
      <w:pPr>
        <w:pStyle w:val="ListeParagraf"/>
        <w:numPr>
          <w:ilvl w:val="0"/>
          <w:numId w:val="7"/>
        </w:numPr>
        <w:rPr>
          <w:noProof/>
          <w:lang w:eastAsia="tr-TR"/>
        </w:rPr>
      </w:pPr>
      <w:r>
        <w:rPr>
          <w:noProof/>
          <w:lang w:eastAsia="tr-TR"/>
        </w:rPr>
        <w:t xml:space="preserve"> </w:t>
      </w:r>
      <w:r w:rsidR="008C5D38">
        <w:rPr>
          <w:noProof/>
          <w:lang w:eastAsia="tr-TR"/>
        </w:rPr>
        <w:t xml:space="preserve">Değerleri çekiciye yaklaşan bir sistem </w:t>
      </w:r>
      <w:r w:rsidR="004E75B0">
        <w:rPr>
          <w:noProof/>
          <w:lang w:eastAsia="tr-TR"/>
        </w:rPr>
        <w:t>ona</w:t>
      </w:r>
      <w:r w:rsidR="008C5D38">
        <w:rPr>
          <w:noProof/>
          <w:lang w:eastAsia="tr-TR"/>
        </w:rPr>
        <w:t xml:space="preserve"> yakın durarak hereketini sürdürür.  </w:t>
      </w:r>
    </w:p>
    <w:p w14:paraId="6CD1F3BA" w14:textId="04A6073D" w:rsidR="00132DF7" w:rsidRDefault="00132DF7" w:rsidP="00132DF7">
      <w:pPr>
        <w:rPr>
          <w:noProof/>
          <w:lang w:eastAsia="tr-TR"/>
        </w:rPr>
      </w:pPr>
      <w:r>
        <w:rPr>
          <w:noProof/>
          <w:lang w:eastAsia="tr-TR"/>
        </w:rPr>
        <w:t>Garip çekiciler</w:t>
      </w:r>
      <w:r w:rsidR="00027842">
        <w:rPr>
          <w:noProof/>
          <w:lang w:eastAsia="tr-TR"/>
        </w:rPr>
        <w:t xml:space="preserve"> diğer çekicilerden farklı özelliklere sahiptir. </w:t>
      </w:r>
      <w:r>
        <w:rPr>
          <w:noProof/>
          <w:lang w:eastAsia="tr-TR"/>
        </w:rPr>
        <w:t xml:space="preserve">Bunların özellikleri ise aşağıda sıralanmıştır (Stephanie Willms; Michael Werner, 2015). </w:t>
      </w:r>
    </w:p>
    <w:p w14:paraId="4D8014DD" w14:textId="77777777" w:rsidR="00132DF7" w:rsidRDefault="005B208E" w:rsidP="00855F06">
      <w:pPr>
        <w:pStyle w:val="ListeParagraf"/>
        <w:numPr>
          <w:ilvl w:val="0"/>
          <w:numId w:val="8"/>
        </w:numPr>
        <w:rPr>
          <w:noProof/>
          <w:lang w:eastAsia="tr-TR"/>
        </w:rPr>
      </w:pPr>
      <w:r>
        <w:rPr>
          <w:noProof/>
          <w:lang w:eastAsia="tr-TR"/>
        </w:rPr>
        <w:t xml:space="preserve"> </w:t>
      </w:r>
      <w:r w:rsidR="00132DF7">
        <w:rPr>
          <w:noProof/>
          <w:lang w:eastAsia="tr-TR"/>
        </w:rPr>
        <w:t>Eğer bir çekicinin boyutları doğal sayı değilse garip çekici olarak adlandırılır. (fraktal boyutludur, boyutları ½, 2/3, vb ifade edilir.)</w:t>
      </w:r>
    </w:p>
    <w:p w14:paraId="45AD4A83" w14:textId="77777777" w:rsidR="00132DF7" w:rsidRDefault="005B208E" w:rsidP="00855F06">
      <w:pPr>
        <w:pStyle w:val="ListeParagraf"/>
        <w:numPr>
          <w:ilvl w:val="0"/>
          <w:numId w:val="8"/>
        </w:numPr>
        <w:rPr>
          <w:noProof/>
          <w:lang w:eastAsia="tr-TR"/>
        </w:rPr>
      </w:pPr>
      <w:r>
        <w:rPr>
          <w:noProof/>
          <w:lang w:eastAsia="tr-TR"/>
        </w:rPr>
        <w:t xml:space="preserve"> </w:t>
      </w:r>
      <w:r w:rsidR="00132DF7">
        <w:rPr>
          <w:noProof/>
          <w:lang w:eastAsia="tr-TR"/>
        </w:rPr>
        <w:t>Hepsi olmasa da çoğu garip çekici kaotik hareket eder.</w:t>
      </w:r>
    </w:p>
    <w:p w14:paraId="24105078" w14:textId="77777777" w:rsidR="00132DF7" w:rsidRDefault="005B208E" w:rsidP="00855F06">
      <w:pPr>
        <w:pStyle w:val="ListeParagraf"/>
        <w:numPr>
          <w:ilvl w:val="0"/>
          <w:numId w:val="8"/>
        </w:numPr>
        <w:rPr>
          <w:noProof/>
          <w:lang w:eastAsia="tr-TR"/>
        </w:rPr>
      </w:pPr>
      <w:r>
        <w:rPr>
          <w:noProof/>
          <w:lang w:eastAsia="tr-TR"/>
        </w:rPr>
        <w:t xml:space="preserve"> </w:t>
      </w:r>
      <w:r w:rsidR="00132DF7">
        <w:rPr>
          <w:noProof/>
          <w:lang w:eastAsia="tr-TR"/>
        </w:rPr>
        <w:t>Başlangıç koşulllarına hassas bağlıdır.</w:t>
      </w:r>
    </w:p>
    <w:p w14:paraId="20EBCD02" w14:textId="77777777" w:rsidR="000C6695" w:rsidRDefault="005B208E" w:rsidP="00855F06">
      <w:pPr>
        <w:pStyle w:val="ListeParagraf"/>
        <w:numPr>
          <w:ilvl w:val="0"/>
          <w:numId w:val="8"/>
        </w:numPr>
        <w:rPr>
          <w:noProof/>
          <w:lang w:eastAsia="tr-TR"/>
        </w:rPr>
      </w:pPr>
      <w:r>
        <w:rPr>
          <w:noProof/>
          <w:lang w:eastAsia="tr-TR"/>
        </w:rPr>
        <w:t xml:space="preserve"> </w:t>
      </w:r>
      <w:r w:rsidR="00132DF7">
        <w:rPr>
          <w:noProof/>
          <w:lang w:eastAsia="tr-TR"/>
        </w:rPr>
        <w:t>Parçada stabil değilse de bütünde stabildir.</w:t>
      </w:r>
    </w:p>
    <w:p w14:paraId="11248F29" w14:textId="21E6C000" w:rsidR="00B508F8" w:rsidRDefault="00C47E41" w:rsidP="00A90EDB">
      <w:pPr>
        <w:rPr>
          <w:noProof/>
        </w:rPr>
      </w:pPr>
      <w:r>
        <w:t xml:space="preserve">Garip </w:t>
      </w:r>
      <w:r w:rsidR="00045C2F">
        <w:t>çekiciler kavramsal olarak</w:t>
      </w:r>
      <w:r>
        <w:t xml:space="preserve"> matematik alanının dışında sosyal bilimlerde de kull</w:t>
      </w:r>
      <w:r w:rsidR="009B124E">
        <w:t xml:space="preserve">anılmaktadır. </w:t>
      </w:r>
      <w:r>
        <w:t>Hatta borsada, hava tahminlerinde, tıpta bu kavrama sık rastlanmakla birlikte her dinamik sistemin ardında bir garip çekici olduğu düşünülm</w:t>
      </w:r>
      <w:r w:rsidR="00045C2F">
        <w:t>üştü</w:t>
      </w:r>
      <w:r>
        <w:t xml:space="preserve">r </w:t>
      </w:r>
      <w:r w:rsidR="00C62FA2">
        <w:rPr>
          <w:noProof/>
        </w:rPr>
        <w:t xml:space="preserve">(Gleick, </w:t>
      </w:r>
      <w:r>
        <w:rPr>
          <w:noProof/>
        </w:rPr>
        <w:t>1987: 192).</w:t>
      </w:r>
      <w:r w:rsidR="00C62FA2">
        <w:rPr>
          <w:noProof/>
        </w:rPr>
        <w:t xml:space="preserve"> </w:t>
      </w:r>
    </w:p>
    <w:p w14:paraId="0D835F06" w14:textId="77777777" w:rsidR="00520477" w:rsidRPr="00A90EDB" w:rsidRDefault="00520477" w:rsidP="00A90EDB">
      <w:pPr>
        <w:rPr>
          <w:noProof/>
        </w:rPr>
      </w:pPr>
    </w:p>
    <w:p w14:paraId="4294CBAC" w14:textId="0360D62C" w:rsidR="00216FDD" w:rsidRDefault="00216FDD" w:rsidP="00216FDD">
      <w:pPr>
        <w:pStyle w:val="ResimYazs"/>
        <w:keepNext/>
      </w:pPr>
      <w:bookmarkStart w:id="33" w:name="_Toc43924589"/>
      <w:r>
        <w:lastRenderedPageBreak/>
        <w:t xml:space="preserve">Şekil </w:t>
      </w:r>
      <w:fldSimple w:instr=" SEQ Şekil \* ARABIC ">
        <w:r w:rsidR="0026089F">
          <w:rPr>
            <w:noProof/>
          </w:rPr>
          <w:t>2</w:t>
        </w:r>
      </w:fldSimple>
      <w:r>
        <w:t>. Lorenz’</w:t>
      </w:r>
      <w:r w:rsidR="00246D38">
        <w:t xml:space="preserve">in </w:t>
      </w:r>
      <w:r w:rsidR="00F82B38">
        <w:t xml:space="preserve">Geliştirilmiş </w:t>
      </w:r>
      <w:r w:rsidR="00246D38">
        <w:t>Garip Çekici Grafiği</w:t>
      </w:r>
      <w:bookmarkEnd w:id="33"/>
    </w:p>
    <w:p w14:paraId="61564CAA" w14:textId="27014DC8" w:rsidR="00216FDD" w:rsidRPr="00246D38" w:rsidRDefault="00216FDD" w:rsidP="00556F01">
      <w:pPr>
        <w:spacing w:after="0" w:line="240" w:lineRule="auto"/>
        <w:ind w:firstLine="0"/>
      </w:pPr>
      <w:r w:rsidRPr="0094026A">
        <w:rPr>
          <w:b/>
          <w:noProof/>
          <w:lang w:eastAsia="tr-TR"/>
        </w:rPr>
        <w:drawing>
          <wp:inline distT="0" distB="0" distL="0" distR="0" wp14:anchorId="24DF22A3" wp14:editId="496BAE59">
            <wp:extent cx="5330905" cy="3086100"/>
            <wp:effectExtent l="19050" t="19050" r="22225" b="19050"/>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84661" cy="3117220"/>
                    </a:xfrm>
                    <a:prstGeom prst="rect">
                      <a:avLst/>
                    </a:prstGeom>
                    <a:noFill/>
                    <a:ln>
                      <a:solidFill>
                        <a:schemeClr val="tx1"/>
                      </a:solidFill>
                    </a:ln>
                  </pic:spPr>
                </pic:pic>
              </a:graphicData>
            </a:graphic>
          </wp:inline>
        </w:drawing>
      </w:r>
    </w:p>
    <w:p w14:paraId="46C80507" w14:textId="3FC58665" w:rsidR="008C54C4" w:rsidRPr="00520477" w:rsidRDefault="00246D38" w:rsidP="00520477">
      <w:pPr>
        <w:spacing w:line="240" w:lineRule="atLeast"/>
        <w:ind w:firstLine="0"/>
        <w:jc w:val="center"/>
        <w:rPr>
          <w:noProof/>
          <w:sz w:val="20"/>
          <w:szCs w:val="20"/>
        </w:rPr>
      </w:pPr>
      <w:r w:rsidRPr="00520477">
        <w:rPr>
          <w:bCs/>
          <w:sz w:val="20"/>
          <w:szCs w:val="20"/>
        </w:rPr>
        <w:t>Kaynak:</w:t>
      </w:r>
      <w:r w:rsidRPr="00520477">
        <w:rPr>
          <w:b/>
          <w:sz w:val="20"/>
          <w:szCs w:val="20"/>
        </w:rPr>
        <w:t xml:space="preserve"> </w:t>
      </w:r>
      <w:r w:rsidRPr="00520477">
        <w:rPr>
          <w:noProof/>
          <w:sz w:val="20"/>
          <w:szCs w:val="20"/>
        </w:rPr>
        <w:t>G</w:t>
      </w:r>
      <w:r w:rsidR="00132DAA" w:rsidRPr="00520477">
        <w:rPr>
          <w:noProof/>
          <w:sz w:val="20"/>
          <w:szCs w:val="20"/>
        </w:rPr>
        <w:t>hys</w:t>
      </w:r>
      <w:r w:rsidR="00520477">
        <w:rPr>
          <w:noProof/>
          <w:sz w:val="20"/>
          <w:szCs w:val="20"/>
        </w:rPr>
        <w:t xml:space="preserve">, </w:t>
      </w:r>
      <w:r w:rsidRPr="00520477">
        <w:rPr>
          <w:noProof/>
          <w:sz w:val="20"/>
          <w:szCs w:val="20"/>
        </w:rPr>
        <w:t>2012</w:t>
      </w:r>
    </w:p>
    <w:p w14:paraId="01020AA0" w14:textId="1896EB48" w:rsidR="002B41F0" w:rsidRDefault="00027842" w:rsidP="00027842">
      <w:pPr>
        <w:ind w:firstLine="708"/>
      </w:pPr>
      <w:r w:rsidRPr="004E75B0">
        <w:t xml:space="preserve">Lorenz </w:t>
      </w:r>
      <w:r>
        <w:t>(</w:t>
      </w:r>
      <w:r w:rsidRPr="004E75B0">
        <w:t>1963: 137</w:t>
      </w:r>
      <w:r>
        <w:t xml:space="preserve">), günümüz bilgisayara teknolojilerinin henüz gelişmediği yıllarda, </w:t>
      </w:r>
      <w:r w:rsidR="00E247E8">
        <w:t>Ş</w:t>
      </w:r>
      <w:r>
        <w:t xml:space="preserve">ekil 2’deki garip çekici grafiğinin çok küçük bir kısmına, </w:t>
      </w:r>
      <w:r w:rsidRPr="004E75B0">
        <w:t>konveksiyon denklemlerinin sayısal çözümü</w:t>
      </w:r>
      <w:r>
        <w:t xml:space="preserve"> ismi ile makalesinde yer vermiştir. G</w:t>
      </w:r>
      <w:r w:rsidRPr="004E75B0">
        <w:t xml:space="preserve">elişen bilgisayar teknolojisi ile </w:t>
      </w:r>
      <w:r>
        <w:t>daha</w:t>
      </w:r>
      <w:r w:rsidR="002B41F0">
        <w:t xml:space="preserve"> da ileri düzeyde çizimi yapılan bu grafikteki şekil </w:t>
      </w:r>
      <w:r w:rsidR="002B41F0" w:rsidRPr="004E75B0">
        <w:t xml:space="preserve">bir kelebeğin </w:t>
      </w:r>
      <w:r w:rsidR="002B41F0">
        <w:t>kanatlarını andırmaktadır. Bu şekil s</w:t>
      </w:r>
      <w:r w:rsidR="00277544" w:rsidRPr="004E75B0">
        <w:t>onra</w:t>
      </w:r>
      <w:r w:rsidR="002B41F0">
        <w:t xml:space="preserve">ki dönem araştırmacıları için </w:t>
      </w:r>
      <w:r w:rsidR="002D2B9F" w:rsidRPr="004E75B0">
        <w:t xml:space="preserve">bir simge </w:t>
      </w:r>
      <w:r w:rsidR="002B41F0">
        <w:t>haline gel</w:t>
      </w:r>
      <w:r w:rsidR="00805EC5">
        <w:t>miştir</w:t>
      </w:r>
      <w:r w:rsidR="002B41F0">
        <w:t xml:space="preserve"> </w:t>
      </w:r>
      <w:r w:rsidR="00C83755" w:rsidRPr="004E75B0">
        <w:t xml:space="preserve">(Gleick, </w:t>
      </w:r>
      <w:r w:rsidR="002D2B9F" w:rsidRPr="004E75B0">
        <w:t>1987:</w:t>
      </w:r>
      <w:r w:rsidR="004E75B0" w:rsidRPr="004E75B0">
        <w:t xml:space="preserve"> </w:t>
      </w:r>
      <w:r w:rsidR="002D2B9F" w:rsidRPr="004E75B0">
        <w:t>44)</w:t>
      </w:r>
      <w:r w:rsidR="002B41F0">
        <w:t xml:space="preserve">. </w:t>
      </w:r>
      <w:r w:rsidR="00C83755" w:rsidRPr="004E75B0">
        <w:t xml:space="preserve"> </w:t>
      </w:r>
    </w:p>
    <w:p w14:paraId="0275AD45" w14:textId="6F945D08" w:rsidR="005A0704" w:rsidRDefault="002B41F0" w:rsidP="00027842">
      <w:pPr>
        <w:ind w:firstLine="708"/>
      </w:pPr>
      <w:r>
        <w:t>Ş</w:t>
      </w:r>
      <w:r w:rsidR="00277544" w:rsidRPr="004E75B0">
        <w:t>eklin üç boyutlu çizim videoların</w:t>
      </w:r>
      <w:r>
        <w:t xml:space="preserve">da </w:t>
      </w:r>
      <w:r w:rsidR="00277544" w:rsidRPr="004E75B0">
        <w:t>çizgiler</w:t>
      </w:r>
      <w:r>
        <w:t>in</w:t>
      </w:r>
      <w:r w:rsidR="00277544" w:rsidRPr="004E75B0">
        <w:t xml:space="preserve"> asla birbirini kesme</w:t>
      </w:r>
      <w:r>
        <w:t>diği</w:t>
      </w:r>
      <w:r w:rsidR="002D2B9F" w:rsidRPr="004E75B0">
        <w:t>, aynı yerden bir daha geçm</w:t>
      </w:r>
      <w:r>
        <w:t>ediği</w:t>
      </w:r>
      <w:r w:rsidR="00277544" w:rsidRPr="004E75B0">
        <w:t xml:space="preserve"> ve belli sınırlar içerisinde sürekli olarak hareketlerini sürdür</w:t>
      </w:r>
      <w:r>
        <w:t>düğü görülmektedir.</w:t>
      </w:r>
      <w:r w:rsidR="002D2B9F" w:rsidRPr="004E75B0">
        <w:t xml:space="preserve"> Zaten aynı yerden bir kez geçmesi geri kalan döngüyü </w:t>
      </w:r>
      <w:r w:rsidR="004E75B0" w:rsidRPr="004E75B0">
        <w:t>periyodik</w:t>
      </w:r>
      <w:r w:rsidR="002D2B9F" w:rsidRPr="004E75B0">
        <w:t xml:space="preserve"> hale getirecektir.</w:t>
      </w:r>
      <w:r w:rsidR="00277544" w:rsidRPr="004E75B0">
        <w:t xml:space="preserve"> </w:t>
      </w:r>
      <w:r w:rsidR="00D6418A">
        <w:t>Bu şekil k</w:t>
      </w:r>
      <w:r w:rsidR="00277544" w:rsidRPr="004E75B0">
        <w:t xml:space="preserve">aos teorisinin düzeni ve düzensizliği bir arada barındırma özelliğinin güzel </w:t>
      </w:r>
      <w:r>
        <w:t>bir örneğidir.</w:t>
      </w:r>
      <w:r w:rsidR="00D6418A">
        <w:t xml:space="preserve"> </w:t>
      </w:r>
    </w:p>
    <w:p w14:paraId="7784EDBB" w14:textId="09F281FF" w:rsidR="008C54C4" w:rsidRDefault="008C54C4" w:rsidP="008C54C4"/>
    <w:p w14:paraId="3771CCE2" w14:textId="23CDCB40" w:rsidR="002B41F0" w:rsidRDefault="002B41F0" w:rsidP="008C54C4"/>
    <w:p w14:paraId="28FB253A" w14:textId="45CFE6C8" w:rsidR="002B41F0" w:rsidRDefault="002B41F0" w:rsidP="008C54C4"/>
    <w:p w14:paraId="53D54FC9" w14:textId="77777777" w:rsidR="002B41F0" w:rsidRDefault="002B41F0" w:rsidP="008C54C4"/>
    <w:p w14:paraId="68CFDE2C" w14:textId="77777777" w:rsidR="00026440" w:rsidRDefault="00026440" w:rsidP="008C54C4"/>
    <w:p w14:paraId="5A462C38" w14:textId="70BBC12E" w:rsidR="008C54C4" w:rsidRPr="00326A47" w:rsidRDefault="008C54C4" w:rsidP="00326A47">
      <w:pPr>
        <w:pStyle w:val="ResimYazs"/>
      </w:pPr>
      <w:bookmarkStart w:id="34" w:name="_Toc43924590"/>
      <w:r w:rsidRPr="00326A47">
        <w:lastRenderedPageBreak/>
        <w:t xml:space="preserve">Şekil </w:t>
      </w:r>
      <w:fldSimple w:instr=" SEQ Şekil \* ARABIC ">
        <w:r w:rsidR="0026089F">
          <w:rPr>
            <w:noProof/>
          </w:rPr>
          <w:t>3</w:t>
        </w:r>
      </w:fldSimple>
      <w:r w:rsidRPr="00326A47">
        <w:t>.</w:t>
      </w:r>
      <w:r w:rsidR="00F1002A" w:rsidRPr="00326A47">
        <w:t xml:space="preserve"> Basit Çekerler ve Garip</w:t>
      </w:r>
      <w:r w:rsidRPr="00326A47">
        <w:t xml:space="preserve"> </w:t>
      </w:r>
      <w:r w:rsidR="00F1002A" w:rsidRPr="00326A47">
        <w:t>Çekici</w:t>
      </w:r>
      <w:bookmarkEnd w:id="34"/>
      <w:r w:rsidR="00F1002A" w:rsidRPr="00326A47">
        <w:t xml:space="preserve"> </w:t>
      </w:r>
    </w:p>
    <w:p w14:paraId="511B390F" w14:textId="6C04292A" w:rsidR="008C54C4" w:rsidRDefault="008C54C4" w:rsidP="00CD01D1">
      <w:pPr>
        <w:spacing w:after="0" w:line="240" w:lineRule="atLeast"/>
        <w:ind w:firstLine="0"/>
        <w:rPr>
          <w:noProof/>
        </w:rPr>
      </w:pPr>
      <w:r w:rsidRPr="009E7FC6">
        <w:rPr>
          <w:noProof/>
          <w:lang w:eastAsia="tr-TR"/>
        </w:rPr>
        <w:drawing>
          <wp:inline distT="0" distB="0" distL="0" distR="0" wp14:anchorId="0B41C0DA" wp14:editId="6257E843">
            <wp:extent cx="5375275" cy="2827769"/>
            <wp:effectExtent l="38100" t="38100" r="92075" b="86995"/>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arip çekiciler.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378520" cy="2829476"/>
                    </a:xfrm>
                    <a:prstGeom prst="rect">
                      <a:avLst/>
                    </a:prstGeom>
                    <a:ln w="3175" cap="sq">
                      <a:solidFill>
                        <a:schemeClr val="tx1"/>
                      </a:solidFill>
                      <a:prstDash val="solid"/>
                      <a:miter lim="800000"/>
                    </a:ln>
                    <a:effectLst>
                      <a:outerShdw blurRad="50800" dist="38100" dir="2700000" algn="tl" rotWithShape="0">
                        <a:srgbClr val="000000">
                          <a:alpha val="43000"/>
                        </a:srgbClr>
                      </a:outerShdw>
                    </a:effectLst>
                  </pic:spPr>
                </pic:pic>
              </a:graphicData>
            </a:graphic>
          </wp:inline>
        </w:drawing>
      </w:r>
    </w:p>
    <w:p w14:paraId="1C68D0B0" w14:textId="701765F0" w:rsidR="00F1002A" w:rsidRPr="00520477" w:rsidRDefault="00F1002A" w:rsidP="00520477">
      <w:pPr>
        <w:pStyle w:val="Kaynaka"/>
        <w:spacing w:line="240" w:lineRule="atLeast"/>
        <w:jc w:val="center"/>
        <w:rPr>
          <w:rFonts w:ascii="Times New Roman" w:hAnsi="Times New Roman" w:cs="Times New Roman"/>
          <w:noProof/>
          <w:sz w:val="20"/>
          <w:szCs w:val="20"/>
        </w:rPr>
      </w:pPr>
      <w:r w:rsidRPr="00520477">
        <w:rPr>
          <w:rFonts w:ascii="Times New Roman" w:hAnsi="Times New Roman" w:cs="Times New Roman"/>
          <w:bCs/>
          <w:sz w:val="20"/>
          <w:szCs w:val="20"/>
        </w:rPr>
        <w:t>Kaynak:</w:t>
      </w:r>
      <w:r w:rsidRPr="00520477">
        <w:rPr>
          <w:rFonts w:ascii="Times New Roman" w:hAnsi="Times New Roman" w:cs="Times New Roman"/>
          <w:b/>
          <w:sz w:val="20"/>
          <w:szCs w:val="20"/>
        </w:rPr>
        <w:t xml:space="preserve"> </w:t>
      </w:r>
      <w:r w:rsidRPr="00520477">
        <w:rPr>
          <w:rFonts w:ascii="Times New Roman" w:hAnsi="Times New Roman" w:cs="Times New Roman"/>
          <w:noProof/>
          <w:sz w:val="20"/>
          <w:szCs w:val="20"/>
        </w:rPr>
        <w:t>Oestreicher,</w:t>
      </w:r>
      <w:r w:rsidR="00520477" w:rsidRPr="00520477">
        <w:rPr>
          <w:rFonts w:ascii="Times New Roman" w:hAnsi="Times New Roman" w:cs="Times New Roman"/>
          <w:noProof/>
          <w:sz w:val="20"/>
          <w:szCs w:val="20"/>
        </w:rPr>
        <w:t xml:space="preserve"> </w:t>
      </w:r>
      <w:r w:rsidRPr="00520477">
        <w:rPr>
          <w:rFonts w:ascii="Times New Roman" w:hAnsi="Times New Roman" w:cs="Times New Roman"/>
          <w:noProof/>
          <w:sz w:val="20"/>
          <w:szCs w:val="20"/>
        </w:rPr>
        <w:t>2007</w:t>
      </w:r>
    </w:p>
    <w:p w14:paraId="52222865" w14:textId="1FB84CA1" w:rsidR="002B41F0" w:rsidRDefault="002B41F0" w:rsidP="002B41F0">
      <w:r>
        <w:t>Garip çekiciler bir kaotik sistemin belli bir faz uzayındaki temsilidir ama çekiciler birçok kaotik örüntü sergilemeyen dinamik sistemlerde de bulunabilirler. Genel olarak dört türde çekiciden bahsedilmektedir. Bunlar (Şekil 3): tek noktalı çekiciler</w:t>
      </w:r>
      <w:r w:rsidR="00805EC5">
        <w:t xml:space="preserve"> (1a)</w:t>
      </w:r>
      <w:r>
        <w:t>, sınırlı dönüşlü çekiciler</w:t>
      </w:r>
      <w:r w:rsidR="00805EC5">
        <w:t xml:space="preserve"> (1b)</w:t>
      </w:r>
      <w:r>
        <w:t>, sınırlı turlu/simit şekilli çekerler</w:t>
      </w:r>
      <w:r w:rsidR="00805EC5">
        <w:t xml:space="preserve"> (1c)</w:t>
      </w:r>
      <w:r>
        <w:t xml:space="preserve"> ve dördüncüsü garip/karmaşık yapılı çekicilerdir</w:t>
      </w:r>
      <w:r w:rsidR="00805EC5">
        <w:t xml:space="preserve"> (</w:t>
      </w:r>
      <w:r w:rsidR="00AC0ADF">
        <w:t xml:space="preserve">1d) </w:t>
      </w:r>
      <w:sdt>
        <w:sdtPr>
          <w:id w:val="-1493937168"/>
          <w:citation/>
        </w:sdtPr>
        <w:sdtContent>
          <w:r>
            <w:fldChar w:fldCharType="begin"/>
          </w:r>
          <w:r>
            <w:instrText xml:space="preserve"> CITATION Spr00 \l 1055  \m Chr07</w:instrText>
          </w:r>
          <w:r>
            <w:fldChar w:fldCharType="separate"/>
          </w:r>
          <w:r>
            <w:rPr>
              <w:noProof/>
            </w:rPr>
            <w:t xml:space="preserve"> (Sprott, 2000; Oestrecher, 2007)</w:t>
          </w:r>
          <w:r>
            <w:fldChar w:fldCharType="end"/>
          </w:r>
        </w:sdtContent>
      </w:sdt>
      <w:r>
        <w:t xml:space="preserve">. </w:t>
      </w:r>
    </w:p>
    <w:p w14:paraId="49EE78DD" w14:textId="47BD866C" w:rsidR="002B41F0" w:rsidRDefault="002B41F0" w:rsidP="002B41F0">
      <w:r>
        <w:t xml:space="preserve">Garip çekicileri adını ilk koyan kişinin Belçikalı fizikçi David Ruelle olduğu belirtilmiştir (Oestreicher, 2007: 5).  </w:t>
      </w:r>
    </w:p>
    <w:p w14:paraId="1D3C0E69" w14:textId="2AB8971B" w:rsidR="00D634D3" w:rsidRPr="004748E4" w:rsidRDefault="006F7D01" w:rsidP="00A90EDB">
      <w:pPr>
        <w:rPr>
          <w:noProof/>
        </w:rPr>
      </w:pPr>
      <w:r>
        <w:rPr>
          <w:noProof/>
        </w:rPr>
        <w:t>B</w:t>
      </w:r>
      <w:r w:rsidR="00D52F46" w:rsidRPr="004748E4">
        <w:rPr>
          <w:noProof/>
        </w:rPr>
        <w:t>ir di</w:t>
      </w:r>
      <w:r w:rsidR="00762278" w:rsidRPr="004748E4">
        <w:rPr>
          <w:noProof/>
        </w:rPr>
        <w:t>namik sistemin kaosa mı, düzene</w:t>
      </w:r>
      <w:r w:rsidR="00D52F46" w:rsidRPr="004748E4">
        <w:rPr>
          <w:noProof/>
        </w:rPr>
        <w:t xml:space="preserve"> veya düzensizliğe</w:t>
      </w:r>
      <w:r w:rsidR="0050678F" w:rsidRPr="004748E4">
        <w:rPr>
          <w:noProof/>
        </w:rPr>
        <w:t xml:space="preserve"> </w:t>
      </w:r>
      <w:r w:rsidR="00D52F46" w:rsidRPr="004748E4">
        <w:rPr>
          <w:noProof/>
        </w:rPr>
        <w:t>mi gideceğini belirleyen esas unsurun sistem içerisindeki garip çekicilere bağlı olduğu düşünülmektedir</w:t>
      </w:r>
      <w:r w:rsidR="004748E4">
        <w:rPr>
          <w:noProof/>
        </w:rPr>
        <w:t xml:space="preserve"> (Seeger, 2002: 334)</w:t>
      </w:r>
      <w:r w:rsidR="00D52F46" w:rsidRPr="004748E4">
        <w:rPr>
          <w:noProof/>
        </w:rPr>
        <w:t>.</w:t>
      </w:r>
      <w:r w:rsidR="004748E4">
        <w:rPr>
          <w:noProof/>
        </w:rPr>
        <w:t xml:space="preserve"> </w:t>
      </w:r>
    </w:p>
    <w:p w14:paraId="00C80128" w14:textId="77777777" w:rsidR="00CD01D1" w:rsidRDefault="00CD01D1" w:rsidP="00A90EDB">
      <w:pPr>
        <w:rPr>
          <w:noProof/>
        </w:rPr>
      </w:pPr>
    </w:p>
    <w:p w14:paraId="36595E2A" w14:textId="57574FE9" w:rsidR="0050678F" w:rsidRDefault="009D32F3" w:rsidP="009D32F3">
      <w:pPr>
        <w:pStyle w:val="Balk3"/>
        <w:numPr>
          <w:ilvl w:val="2"/>
          <w:numId w:val="10"/>
        </w:numPr>
        <w:rPr>
          <w:noProof/>
        </w:rPr>
      </w:pPr>
      <w:bookmarkStart w:id="35" w:name="_Toc27401711"/>
      <w:bookmarkStart w:id="36" w:name="_Toc43913031"/>
      <w:r>
        <w:rPr>
          <w:noProof/>
        </w:rPr>
        <w:t>Bifurkasyon</w:t>
      </w:r>
      <w:bookmarkEnd w:id="35"/>
      <w:bookmarkEnd w:id="36"/>
    </w:p>
    <w:p w14:paraId="4112A74D" w14:textId="77777777" w:rsidR="005F4EA3" w:rsidRDefault="009D32F3" w:rsidP="005F4EA3">
      <w:pPr>
        <w:ind w:firstLine="708"/>
      </w:pPr>
      <w:r>
        <w:rPr>
          <w:rFonts w:cs="Times New Roman"/>
          <w:bCs/>
          <w:szCs w:val="24"/>
        </w:rPr>
        <w:t>Dinamik sistemlerin iki dala veya kısma yönelmesi</w:t>
      </w:r>
      <w:r w:rsidR="000E6FC9">
        <w:rPr>
          <w:rFonts w:cs="Times New Roman"/>
          <w:bCs/>
          <w:szCs w:val="24"/>
        </w:rPr>
        <w:t xml:space="preserve"> bifurkasyon ile ifade edilir</w:t>
      </w:r>
      <w:r>
        <w:rPr>
          <w:rFonts w:cs="Times New Roman"/>
          <w:bCs/>
          <w:szCs w:val="24"/>
        </w:rPr>
        <w:t xml:space="preserve">. </w:t>
      </w:r>
      <w:r w:rsidR="005F4EA3">
        <w:t xml:space="preserve">Bifurkasyon noktaları bir dinamik sitemin yapısında, karakterinde veya yönünde ani değişimlere sebep olabilir ve sistemi, sürekli bir biçimde, yeni ve beklenmeyen bir şekilde yeniden tanımlar </w:t>
      </w:r>
      <w:r w:rsidR="005F4EA3">
        <w:rPr>
          <w:noProof/>
        </w:rPr>
        <w:t xml:space="preserve">(Bechtold, 1997: 194). </w:t>
      </w:r>
    </w:p>
    <w:p w14:paraId="4418A28E" w14:textId="770CDDA0" w:rsidR="005F4EA3" w:rsidRDefault="000E6FC9" w:rsidP="006F7D01">
      <w:pPr>
        <w:rPr>
          <w:rFonts w:cs="Times New Roman"/>
          <w:bCs/>
          <w:szCs w:val="24"/>
        </w:rPr>
      </w:pPr>
      <w:r w:rsidRPr="006F7D01">
        <w:rPr>
          <w:rFonts w:cs="Times New Roman"/>
          <w:bCs/>
          <w:szCs w:val="24"/>
        </w:rPr>
        <w:lastRenderedPageBreak/>
        <w:t>Lorenz grafiğinde</w:t>
      </w:r>
      <w:r w:rsidR="006F7D01" w:rsidRPr="006F7D01">
        <w:rPr>
          <w:rFonts w:cs="Times New Roman"/>
          <w:bCs/>
          <w:szCs w:val="24"/>
        </w:rPr>
        <w:t xml:space="preserve"> (</w:t>
      </w:r>
      <w:r w:rsidR="00627C8B">
        <w:rPr>
          <w:rFonts w:cs="Times New Roman"/>
          <w:bCs/>
          <w:szCs w:val="24"/>
        </w:rPr>
        <w:t>Ş</w:t>
      </w:r>
      <w:r w:rsidR="006F7D01" w:rsidRPr="006F7D01">
        <w:rPr>
          <w:rFonts w:cs="Times New Roman"/>
          <w:bCs/>
          <w:szCs w:val="24"/>
        </w:rPr>
        <w:t>ekil 1)</w:t>
      </w:r>
      <w:r w:rsidRPr="006F7D01">
        <w:rPr>
          <w:rFonts w:cs="Times New Roman"/>
          <w:bCs/>
          <w:szCs w:val="24"/>
        </w:rPr>
        <w:t xml:space="preserve"> </w:t>
      </w:r>
      <w:r w:rsidR="006F7D01" w:rsidRPr="006F7D01">
        <w:rPr>
          <w:rFonts w:cs="Times New Roman"/>
          <w:bCs/>
          <w:szCs w:val="24"/>
        </w:rPr>
        <w:t xml:space="preserve">başlangıç değerlerinde çok küçük farklılık olan iki dinamik sitem </w:t>
      </w:r>
      <w:r w:rsidRPr="006F7D01">
        <w:rPr>
          <w:rFonts w:cs="Times New Roman"/>
          <w:bCs/>
          <w:szCs w:val="24"/>
        </w:rPr>
        <w:t>birbirine benzer rota izlerken aniden</w:t>
      </w:r>
      <w:r w:rsidR="006F7D01">
        <w:rPr>
          <w:rFonts w:cs="Times New Roman"/>
          <w:bCs/>
          <w:szCs w:val="24"/>
        </w:rPr>
        <w:t xml:space="preserve"> </w:t>
      </w:r>
      <w:r w:rsidRPr="006F7D01">
        <w:rPr>
          <w:rFonts w:cs="Times New Roman"/>
          <w:bCs/>
          <w:szCs w:val="24"/>
        </w:rPr>
        <w:t>bifurkasyona uğramıştır.</w:t>
      </w:r>
    </w:p>
    <w:p w14:paraId="20CE7EF7" w14:textId="77777777" w:rsidR="006F7D01" w:rsidRPr="006F7D01" w:rsidRDefault="006F7D01" w:rsidP="006F7D01">
      <w:pPr>
        <w:rPr>
          <w:rFonts w:cs="Times New Roman"/>
          <w:bCs/>
          <w:szCs w:val="24"/>
        </w:rPr>
      </w:pPr>
    </w:p>
    <w:p w14:paraId="6E99F054" w14:textId="03673CF2" w:rsidR="001C2130" w:rsidRDefault="001C2130" w:rsidP="001C2130">
      <w:pPr>
        <w:pStyle w:val="Balk3"/>
        <w:numPr>
          <w:ilvl w:val="2"/>
          <w:numId w:val="10"/>
        </w:numPr>
      </w:pPr>
      <w:bookmarkStart w:id="37" w:name="_Toc27401712"/>
      <w:bookmarkStart w:id="38" w:name="_Toc43913032"/>
      <w:r>
        <w:t>Öz-örgütlenme</w:t>
      </w:r>
      <w:bookmarkEnd w:id="37"/>
      <w:bookmarkEnd w:id="38"/>
      <w:r>
        <w:t xml:space="preserve"> </w:t>
      </w:r>
    </w:p>
    <w:p w14:paraId="19BCC959" w14:textId="11731BA8" w:rsidR="007D01F2" w:rsidRDefault="001C2130" w:rsidP="002244E3">
      <w:pPr>
        <w:rPr>
          <w:rFonts w:cs="Times New Roman"/>
          <w:noProof/>
          <w:color w:val="000000" w:themeColor="text1"/>
          <w:szCs w:val="24"/>
        </w:rPr>
      </w:pPr>
      <w:r w:rsidRPr="00393406">
        <w:rPr>
          <w:rFonts w:cs="Times New Roman"/>
          <w:color w:val="000000" w:themeColor="text1"/>
          <w:szCs w:val="24"/>
        </w:rPr>
        <w:t>B</w:t>
      </w:r>
      <w:r>
        <w:rPr>
          <w:rFonts w:cs="Times New Roman"/>
          <w:color w:val="000000" w:themeColor="text1"/>
          <w:szCs w:val="24"/>
        </w:rPr>
        <w:t>aşlangıçta düzensiz olan</w:t>
      </w:r>
      <w:r w:rsidR="00CA2E23">
        <w:rPr>
          <w:rFonts w:cs="Times New Roman"/>
          <w:color w:val="000000" w:themeColor="text1"/>
          <w:szCs w:val="24"/>
        </w:rPr>
        <w:t>, doğal veya fiziksel bir</w:t>
      </w:r>
      <w:r>
        <w:rPr>
          <w:rFonts w:cs="Times New Roman"/>
          <w:color w:val="000000" w:themeColor="text1"/>
          <w:szCs w:val="24"/>
        </w:rPr>
        <w:t xml:space="preserve"> sistemin parçaları arasında, yerel etkileşimler sonucu</w:t>
      </w:r>
      <w:r w:rsidR="00CA2E23">
        <w:rPr>
          <w:rFonts w:cs="Times New Roman"/>
          <w:color w:val="000000" w:themeColor="text1"/>
          <w:szCs w:val="24"/>
        </w:rPr>
        <w:t xml:space="preserve"> kendiliğinden gelişen bir düzen sürecidir (Kauffman, 1993: 21)</w:t>
      </w:r>
      <w:r w:rsidR="00F00892">
        <w:rPr>
          <w:rFonts w:cs="Times New Roman"/>
          <w:color w:val="000000" w:themeColor="text1"/>
          <w:szCs w:val="24"/>
        </w:rPr>
        <w:t>. Sterman (2000: 22)’a göre z</w:t>
      </w:r>
      <w:r w:rsidR="00F00892" w:rsidRPr="00B5228B">
        <w:t>ebra şeridi örüntüleri, kalbi</w:t>
      </w:r>
      <w:r w:rsidR="00F00892">
        <w:t>m</w:t>
      </w:r>
      <w:r w:rsidR="00F00892" w:rsidRPr="00B5228B">
        <w:t>izin ritmik çarpışı, gayri menkul piyasasının sürekli döngüleri, deniz kabuğunun yapısı ve sistem unsurları arasındaki geribildirimden kaynağını alarak eş zamanlı ortaya çıkan tüm yapılar öz örgütlenme örneğidir</w:t>
      </w:r>
      <w:r w:rsidR="00F00892">
        <w:t xml:space="preserve">. </w:t>
      </w:r>
      <w:r>
        <w:rPr>
          <w:rFonts w:cs="Times New Roman"/>
          <w:color w:val="000000" w:themeColor="text1"/>
          <w:szCs w:val="24"/>
        </w:rPr>
        <w:t xml:space="preserve">Öz-örgütlenme kaos teorisi içinde </w:t>
      </w:r>
      <w:r w:rsidR="000E6FC9">
        <w:rPr>
          <w:rFonts w:cs="Times New Roman"/>
          <w:color w:val="000000" w:themeColor="text1"/>
          <w:szCs w:val="24"/>
        </w:rPr>
        <w:t>özgür iradeye olanak tanıyan yaratıcı bir süreç</w:t>
      </w:r>
      <w:r w:rsidR="00CA2E23">
        <w:rPr>
          <w:rFonts w:cs="Times New Roman"/>
          <w:color w:val="000000" w:themeColor="text1"/>
          <w:szCs w:val="24"/>
        </w:rPr>
        <w:t xml:space="preserve">liliği ifade eder </w:t>
      </w:r>
      <w:r w:rsidR="000E6FC9" w:rsidRPr="000E6FC9">
        <w:rPr>
          <w:rFonts w:cs="Times New Roman"/>
          <w:noProof/>
          <w:color w:val="000000" w:themeColor="text1"/>
          <w:szCs w:val="24"/>
        </w:rPr>
        <w:t>(McIntyre, 2007</w:t>
      </w:r>
      <w:r w:rsidR="000E6FC9">
        <w:rPr>
          <w:rFonts w:cs="Times New Roman"/>
          <w:noProof/>
          <w:color w:val="000000" w:themeColor="text1"/>
          <w:szCs w:val="24"/>
        </w:rPr>
        <w:t>: 48</w:t>
      </w:r>
      <w:r w:rsidR="000E6FC9" w:rsidRPr="000E6FC9">
        <w:rPr>
          <w:rFonts w:cs="Times New Roman"/>
          <w:noProof/>
          <w:color w:val="000000" w:themeColor="text1"/>
          <w:szCs w:val="24"/>
        </w:rPr>
        <w:t>)</w:t>
      </w:r>
      <w:r w:rsidR="000E6FC9">
        <w:rPr>
          <w:rFonts w:cs="Times New Roman"/>
          <w:noProof/>
          <w:color w:val="000000" w:themeColor="text1"/>
          <w:szCs w:val="24"/>
        </w:rPr>
        <w:t>.</w:t>
      </w:r>
    </w:p>
    <w:p w14:paraId="3B28B2C1" w14:textId="70EA4BDC" w:rsidR="007D01F2" w:rsidRDefault="007D01F2" w:rsidP="002244E3">
      <w:pPr>
        <w:rPr>
          <w:rFonts w:cs="Times New Roman"/>
          <w:noProof/>
          <w:color w:val="000000" w:themeColor="text1"/>
          <w:szCs w:val="24"/>
        </w:rPr>
      </w:pPr>
    </w:p>
    <w:p w14:paraId="7F75625F" w14:textId="11417893" w:rsidR="00781AFE" w:rsidRDefault="00C9549C" w:rsidP="00C9549C">
      <w:pPr>
        <w:pStyle w:val="Balk2"/>
        <w:numPr>
          <w:ilvl w:val="1"/>
          <w:numId w:val="10"/>
        </w:numPr>
        <w:rPr>
          <w:noProof/>
        </w:rPr>
      </w:pPr>
      <w:r>
        <w:rPr>
          <w:noProof/>
        </w:rPr>
        <w:t xml:space="preserve"> </w:t>
      </w:r>
      <w:bookmarkStart w:id="39" w:name="_Toc43913033"/>
      <w:r w:rsidR="00781AFE">
        <w:rPr>
          <w:noProof/>
        </w:rPr>
        <w:t>Kaos teorisi, Sosyal Bilimler</w:t>
      </w:r>
      <w:r w:rsidR="00B3693F">
        <w:rPr>
          <w:noProof/>
        </w:rPr>
        <w:t xml:space="preserve"> ve</w:t>
      </w:r>
      <w:r w:rsidR="00781AFE">
        <w:rPr>
          <w:noProof/>
        </w:rPr>
        <w:t xml:space="preserve"> Yönetim</w:t>
      </w:r>
      <w:bookmarkEnd w:id="39"/>
      <w:r w:rsidR="00781AFE">
        <w:rPr>
          <w:noProof/>
        </w:rPr>
        <w:t xml:space="preserve"> </w:t>
      </w:r>
    </w:p>
    <w:p w14:paraId="554BD5D0" w14:textId="3D03FF69" w:rsidR="00781AFE" w:rsidRDefault="00781AFE" w:rsidP="00781AFE">
      <w:r>
        <w:t>Sosyal bilimler</w:t>
      </w:r>
      <w:r w:rsidR="00DA13D5">
        <w:t>,</w:t>
      </w:r>
      <w:r>
        <w:t xml:space="preserve"> geçmişten </w:t>
      </w:r>
      <w:r w:rsidR="00DA13D5">
        <w:t>günümüze</w:t>
      </w:r>
      <w:r>
        <w:t xml:space="preserve"> doğa bilimlerinin yöntem ve bilgi paradigmasından </w:t>
      </w:r>
      <w:r w:rsidRPr="00520477">
        <w:t>faydalanmaktadır</w:t>
      </w:r>
      <w:r w:rsidR="00520477" w:rsidRPr="00520477">
        <w:t xml:space="preserve"> </w:t>
      </w:r>
      <w:r w:rsidR="00520477" w:rsidRPr="00520477">
        <w:rPr>
          <w:noProof/>
        </w:rPr>
        <w:t>(Mumyakmaz, 2015: 82)</w:t>
      </w:r>
      <w:r w:rsidRPr="00520477">
        <w:t xml:space="preserve">. </w:t>
      </w:r>
      <w:r>
        <w:t>Bu trend</w:t>
      </w:r>
      <w:r w:rsidR="00DA13D5">
        <w:t>,</w:t>
      </w:r>
      <w:r>
        <w:t xml:space="preserve"> ilk olarak</w:t>
      </w:r>
      <w:r w:rsidR="00DA13D5">
        <w:t xml:space="preserve"> matematik ve</w:t>
      </w:r>
      <w:r>
        <w:t xml:space="preserve"> doğa bilimlerinde keşfedilen ve kullanılan kaos teorisinin sosyal bilimlerde de kullanılmasıyla sürmüştür.</w:t>
      </w:r>
      <w:r w:rsidR="00AC0ADF">
        <w:t xml:space="preserve"> </w:t>
      </w:r>
      <w:r>
        <w:t xml:space="preserve">Doğa bilimlerinde keşfedilen belirsizlik, nonlineerlik, öngörememe gibi kavramlar sosyal bilimcilerin de ilgisini çekmiş ve insan toplumları üzerine yapılan bilimsel çalışmalarda yer etmiştir </w:t>
      </w:r>
      <w:r>
        <w:rPr>
          <w:noProof/>
        </w:rPr>
        <w:t>(Kiel ve Elliot, 1996: 1)</w:t>
      </w:r>
      <w:r>
        <w:t xml:space="preserve">     </w:t>
      </w:r>
    </w:p>
    <w:p w14:paraId="59567DC7" w14:textId="054C88EE" w:rsidR="00781AFE" w:rsidRDefault="00781AFE" w:rsidP="00781AFE">
      <w:r>
        <w:t xml:space="preserve">Kaos teorisinin sosyal bilimleri dönüştürdüğü, yeni anlayış ve düşünce tarzlarına ilham verdiği ifade edilmiştir </w:t>
      </w:r>
      <w:r>
        <w:rPr>
          <w:noProof/>
        </w:rPr>
        <w:t xml:space="preserve">(Koçel, 2014: 563). </w:t>
      </w:r>
      <w:r w:rsidR="00AC0ADF">
        <w:rPr>
          <w:noProof/>
        </w:rPr>
        <w:t xml:space="preserve">Ayrıca kaos teorisinin, </w:t>
      </w:r>
      <w:r>
        <w:rPr>
          <w:noProof/>
        </w:rPr>
        <w:t>Newton fiziğinin bilim</w:t>
      </w:r>
      <w:r w:rsidR="00DA13D5">
        <w:rPr>
          <w:noProof/>
        </w:rPr>
        <w:t xml:space="preserve">e </w:t>
      </w:r>
      <w:r>
        <w:rPr>
          <w:noProof/>
        </w:rPr>
        <w:t xml:space="preserve">kazandırdığı lineer paradigmanın </w:t>
      </w:r>
      <w:r w:rsidR="00AC0ADF">
        <w:rPr>
          <w:noProof/>
        </w:rPr>
        <w:t>üstüne</w:t>
      </w:r>
      <w:r>
        <w:rPr>
          <w:noProof/>
        </w:rPr>
        <w:t xml:space="preserve"> nonlineer perspektifi</w:t>
      </w:r>
      <w:r w:rsidR="00AC0ADF">
        <w:rPr>
          <w:noProof/>
        </w:rPr>
        <w:t xml:space="preserve"> koyarak;</w:t>
      </w:r>
      <w:r>
        <w:rPr>
          <w:noProof/>
        </w:rPr>
        <w:t xml:space="preserve"> sosyal bilimlere </w:t>
      </w:r>
      <w:r w:rsidR="00AC0ADF">
        <w:rPr>
          <w:noProof/>
        </w:rPr>
        <w:t xml:space="preserve">bir </w:t>
      </w:r>
      <w:r>
        <w:rPr>
          <w:noProof/>
        </w:rPr>
        <w:t>kazanı</w:t>
      </w:r>
      <w:r w:rsidR="00AC0ADF">
        <w:rPr>
          <w:noProof/>
        </w:rPr>
        <w:t>m sağladığı belirtilmiştir</w:t>
      </w:r>
      <w:r>
        <w:rPr>
          <w:noProof/>
        </w:rPr>
        <w:t xml:space="preserve"> (Öçal, 2014: 245)</w:t>
      </w:r>
      <w:r>
        <w:t>.</w:t>
      </w:r>
    </w:p>
    <w:p w14:paraId="662426BD" w14:textId="6A772E27" w:rsidR="00781AFE" w:rsidRDefault="00781AFE" w:rsidP="00781AFE">
      <w:r>
        <w:t>Diğer bilimsel teoriler</w:t>
      </w:r>
      <w:r w:rsidR="00DA13D5">
        <w:t xml:space="preserve">e </w:t>
      </w:r>
      <w:r>
        <w:t>nazaran kaos teorisi çok yeni</w:t>
      </w:r>
      <w:r w:rsidRPr="00FE1B4D">
        <w:t xml:space="preserve"> </w:t>
      </w:r>
      <w:sdt>
        <w:sdtPr>
          <w:id w:val="-1703933360"/>
          <w:citation/>
        </w:sdtPr>
        <w:sdtContent>
          <w:r w:rsidRPr="00FE1B4D">
            <w:fldChar w:fldCharType="begin"/>
          </w:r>
          <w:r w:rsidRPr="00FE1B4D">
            <w:instrText xml:space="preserve">CITATION Mut \t  \l 1055 </w:instrText>
          </w:r>
          <w:r w:rsidRPr="00FE1B4D">
            <w:fldChar w:fldCharType="separate"/>
          </w:r>
          <w:r w:rsidR="0033166A">
            <w:rPr>
              <w:noProof/>
            </w:rPr>
            <w:t>(Mutlu, 2019)</w:t>
          </w:r>
          <w:r w:rsidRPr="00FE1B4D">
            <w:fldChar w:fldCharType="end"/>
          </w:r>
        </w:sdtContent>
      </w:sdt>
      <w:r w:rsidR="00DA13D5">
        <w:t xml:space="preserve"> olsa da</w:t>
      </w:r>
      <w:r>
        <w:t xml:space="preserve"> klasik bilim anlayışını temellerinden sarsmaya aday</w:t>
      </w:r>
      <w:r w:rsidR="00DA13D5">
        <w:t xml:space="preserve"> olduğu düşünülmektedir</w:t>
      </w:r>
      <w:r>
        <w:t xml:space="preserve"> </w:t>
      </w:r>
      <w:r>
        <w:rPr>
          <w:noProof/>
        </w:rPr>
        <w:t>(Waldrop, 1992: 12; Glecik, 1987)</w:t>
      </w:r>
      <w:r>
        <w:t xml:space="preserve">. Kaos teorisi bir sosyal bilim olarak yönetim bilimlerine de yeni ufuklar </w:t>
      </w:r>
      <w:r w:rsidR="00DA13D5">
        <w:t>açmıştır</w:t>
      </w:r>
      <w:r>
        <w:t>. Çünkü, doğa bilimlerinden ilham alarak hiyerarşiye dayalı, yukarıdan aşağı çok katı bir şekilde yapılandırılmış olan yönetim anlayışı (Koçel, 2014: 551)</w:t>
      </w:r>
      <w:r w:rsidR="00DA13D5">
        <w:t xml:space="preserve"> </w:t>
      </w:r>
      <w:r>
        <w:t xml:space="preserve">lineer bir anlayıştır. Ancak kaos teorisi </w:t>
      </w:r>
      <w:r w:rsidR="00DA13D5">
        <w:t xml:space="preserve">alanında çalışma yapan bilim insanları </w:t>
      </w:r>
      <w:r>
        <w:t xml:space="preserve">karmaşık </w:t>
      </w:r>
      <w:r w:rsidRPr="003F0AA1">
        <w:t xml:space="preserve">yapıların </w:t>
      </w:r>
      <w:r w:rsidRPr="003F0AA1">
        <w:lastRenderedPageBreak/>
        <w:t xml:space="preserve">öngörülemeyeceğini dolayısıyla </w:t>
      </w:r>
      <w:r w:rsidR="00DA13D5">
        <w:t>dinamik sistemlere</w:t>
      </w:r>
      <w:r w:rsidRPr="003F0AA1">
        <w:t xml:space="preserve"> nonlineer yaklaş</w:t>
      </w:r>
      <w:r w:rsidR="00DA13D5">
        <w:t>mak gerektiğini önerir</w:t>
      </w:r>
      <w:r w:rsidRPr="003F0AA1">
        <w:t xml:space="preserve"> </w:t>
      </w:r>
      <w:r w:rsidRPr="003F0AA1">
        <w:rPr>
          <w:noProof/>
        </w:rPr>
        <w:t xml:space="preserve">(Mutlu </w:t>
      </w:r>
      <w:r w:rsidR="00DA13D5">
        <w:rPr>
          <w:noProof/>
        </w:rPr>
        <w:t>ve</w:t>
      </w:r>
      <w:r w:rsidRPr="003F0AA1">
        <w:rPr>
          <w:noProof/>
        </w:rPr>
        <w:t xml:space="preserve"> Sakınç, 2006: 10)</w:t>
      </w:r>
      <w:r w:rsidRPr="003F0AA1">
        <w:t>.</w:t>
      </w:r>
    </w:p>
    <w:p w14:paraId="13EF0CA3" w14:textId="05CD2E0C" w:rsidR="00781AFE" w:rsidRDefault="00781AFE" w:rsidP="00781AFE">
      <w:pPr>
        <w:rPr>
          <w:shd w:val="clear" w:color="auto" w:fill="FFFFFF"/>
        </w:rPr>
      </w:pPr>
      <w:r w:rsidRPr="00931365">
        <w:rPr>
          <w:shd w:val="clear" w:color="auto" w:fill="FFFFFF"/>
        </w:rPr>
        <w:t>Thietart</w:t>
      </w:r>
      <w:r>
        <w:rPr>
          <w:shd w:val="clear" w:color="auto" w:fill="FFFFFF"/>
        </w:rPr>
        <w:t xml:space="preserve"> ve </w:t>
      </w:r>
      <w:r w:rsidRPr="00931365">
        <w:rPr>
          <w:shd w:val="clear" w:color="auto" w:fill="FFFFFF"/>
        </w:rPr>
        <w:t>Forgues</w:t>
      </w:r>
      <w:r>
        <w:rPr>
          <w:shd w:val="clear" w:color="auto" w:fill="FFFFFF"/>
        </w:rPr>
        <w:t xml:space="preserve"> (1995) organizasyonlarda birbirine zıt yönde davranan güçler olduğunu ve bu güçlerin organizasyonları kaotik tarzda bir varoluşa ittiğini belirtmişlerdir. Bu zıt güçler bir taraftan “değişim” öbür taraftan “durağanlığın” birbirinin aksi yönde hareket etmesiyle oluşur. Değişimi gerektiren güçler sistemi kendi yörüngesinden dışarıya zorla</w:t>
      </w:r>
      <w:r w:rsidR="00BC7F0E">
        <w:rPr>
          <w:shd w:val="clear" w:color="auto" w:fill="FFFFFF"/>
        </w:rPr>
        <w:t>r</w:t>
      </w:r>
      <w:r>
        <w:rPr>
          <w:shd w:val="clear" w:color="auto" w:fill="FFFFFF"/>
        </w:rPr>
        <w:t xml:space="preserve">. Tecrübe, anlaşmazlık, farklılıklar ve farklılaştırıcı eylemler organizasyonlar için istikrarsızlık veya düzensizliğin kaynaklarını oluşturur. Bu kaynaklar tam olarak organizasyonun amaçlarıyla uyumlu olmayan talepler yaratır. Bunlar gelecekte çok büyük değişimlere yol açabilecek içsel düzensizlik kaynaklarıdırlar. Ama, beklenenin aksine, bu kaynaklar yeni bir düzen ve denge oluşturmanın da kaynağı olabilirler. Düzen arayışı, amaca yönelik eylemlere olanak sağlayan kesinlik ve rasyonalite adaları inşa etmektir. Dahası düzen, bir yönetme illüzyonu yaratma aracıdır. Ancak düzenin kendisi de sarsılmaya adaydır. Değişim ve denge güçlerinin kombinasyonu, organizasyonu </w:t>
      </w:r>
      <w:r w:rsidRPr="00E44558">
        <w:rPr>
          <w:shd w:val="clear" w:color="auto" w:fill="FFFFFF"/>
        </w:rPr>
        <w:t>d</w:t>
      </w:r>
      <w:r>
        <w:rPr>
          <w:shd w:val="clear" w:color="auto" w:fill="FFFFFF"/>
        </w:rPr>
        <w:t>eterministik</w:t>
      </w:r>
      <w:r w:rsidRPr="00E44558">
        <w:rPr>
          <w:shd w:val="clear" w:color="auto" w:fill="FFFFFF"/>
        </w:rPr>
        <w:t xml:space="preserve"> hareket eden ancak rastgele davranış kurallarının geçerli olduğu kaotik bir alana itebilir.</w:t>
      </w:r>
      <w:r>
        <w:rPr>
          <w:shd w:val="clear" w:color="auto" w:fill="FFFFFF"/>
        </w:rPr>
        <w:t xml:space="preserve"> Üstüne üstlük organizasyonlar gibi açık sistemlerin sönümlü doğalarından dolayı kaos altta yatan bir düzene sahiptir. Bu garip çekicilerle sağlanmaktadır. Dolayısıyla kaos örgütleyici bir güçtür.</w:t>
      </w:r>
    </w:p>
    <w:p w14:paraId="6ECAC1E6" w14:textId="77777777" w:rsidR="00BC7F0E" w:rsidRDefault="00781AFE" w:rsidP="00781AFE">
      <w:r>
        <w:rPr>
          <w:shd w:val="clear" w:color="auto" w:fill="FFFFFF"/>
        </w:rPr>
        <w:t xml:space="preserve">Kaos yaklaşımı, yönetimde tüm olayların dikkat edilmesi ve gözlenmesi gerektiğini, gelişmekte olan hiçbir şeyin ihmal edilmemesi gerektiğini önermektedir. Eğer bütüncül düşünmez isek unsurlar arasındaki ilişkileri tam olarak anlayamayız. Çok küçükler </w:t>
      </w:r>
      <w:r w:rsidRPr="001E2442">
        <w:t>gerekçesiyle bazı unsurları ihmal edebiliriz ve bu durum bir kelebek etkisi ile büyüyebilir</w:t>
      </w:r>
      <w:r>
        <w:t xml:space="preserve"> </w:t>
      </w:r>
      <w:r w:rsidRPr="001E2442">
        <w:t>(Griffiths, Hart</w:t>
      </w:r>
      <w:r>
        <w:t xml:space="preserve"> ve </w:t>
      </w:r>
      <w:r w:rsidRPr="001E2442">
        <w:t>Blair, 1991</w:t>
      </w:r>
      <w:r>
        <w:t>:</w:t>
      </w:r>
      <w:r w:rsidRPr="001E2442">
        <w:t xml:space="preserve"> 440)</w:t>
      </w:r>
      <w:r>
        <w:t xml:space="preserve">. </w:t>
      </w:r>
    </w:p>
    <w:p w14:paraId="54C472E0" w14:textId="2B6C24C1" w:rsidR="00781AFE" w:rsidRDefault="00781AFE" w:rsidP="00781AFE">
      <w:r>
        <w:t xml:space="preserve">Kaos yaklaşımı, doğası gereği tam olarak bilinemeyen bir gelecekle baş etmek için yönetimin adapte olabilmeye, inisiyatif almaya ve girişimci yaratıcılığa vurgu yapması gerektiğini savunur </w:t>
      </w:r>
      <w:sdt>
        <w:sdtPr>
          <w:id w:val="-1499262163"/>
          <w:citation/>
        </w:sdtPr>
        <w:sdtContent>
          <w:r w:rsidRPr="00C81F81">
            <w:fldChar w:fldCharType="begin"/>
          </w:r>
          <w:r>
            <w:instrText xml:space="preserve">CITATION Ani10 \l 1055 </w:instrText>
          </w:r>
          <w:r w:rsidRPr="00C81F81">
            <w:fldChar w:fldCharType="separate"/>
          </w:r>
          <w:r w:rsidR="0033166A">
            <w:rPr>
              <w:noProof/>
            </w:rPr>
            <w:t>(Vlie, 2010)</w:t>
          </w:r>
          <w:r w:rsidRPr="00C81F81">
            <w:fldChar w:fldCharType="end"/>
          </w:r>
        </w:sdtContent>
      </w:sdt>
      <w:r w:rsidRPr="001E2442">
        <w:t>.</w:t>
      </w:r>
    </w:p>
    <w:p w14:paraId="296D3DE7" w14:textId="1ABE0BFD" w:rsidR="00C9549C" w:rsidRDefault="00781AFE" w:rsidP="00781AFE">
      <w:r>
        <w:t xml:space="preserve">Bürokratik yönetim anlayışı lineer anlayışla yapılandırıldığı için eleştirilmiştir. Bürokrasi önceden belirlenmiş birtakım reçeteleri uygularken uzun vadede olayları karmaşıklığa sürüklemektedir. Özellikle, başlangıçta yapılandırılmış bir çerçeveden yola çıktığı ve bu yapıda herhangi bir esneklik olmadığı için, bazen amaçlara hızlı bir şekilde ulaşmak gerektiğinde, bu amaçları yerine getirmede esnek olamamakta ve esas amacı </w:t>
      </w:r>
      <w:r>
        <w:lastRenderedPageBreak/>
        <w:t xml:space="preserve">kaçırmaktadır </w:t>
      </w:r>
      <w:sdt>
        <w:sdtPr>
          <w:id w:val="2072297479"/>
          <w:citation/>
        </w:sdtPr>
        <w:sdtContent>
          <w:r>
            <w:fldChar w:fldCharType="begin"/>
          </w:r>
          <w:r>
            <w:instrText xml:space="preserve"> CITATION Mik17 \l 1055 </w:instrText>
          </w:r>
          <w:r>
            <w:fldChar w:fldCharType="separate"/>
          </w:r>
          <w:r w:rsidR="0033166A">
            <w:rPr>
              <w:noProof/>
            </w:rPr>
            <w:t>(Swanson, 2017)</w:t>
          </w:r>
          <w:r>
            <w:fldChar w:fldCharType="end"/>
          </w:r>
        </w:sdtContent>
      </w:sdt>
      <w:r>
        <w:t>. Bu açıdan afet yönetimi gibi karmaşık bir olayın yönetiminde bürokratik anlayış fayda sağlamaktan daha çok zarar verebilir.</w:t>
      </w:r>
    </w:p>
    <w:p w14:paraId="040DDD87" w14:textId="77777777" w:rsidR="00BC7F0E" w:rsidRPr="00D2204E" w:rsidRDefault="00BC7F0E" w:rsidP="00BC7F0E">
      <w:r w:rsidRPr="00D2204E">
        <w:t>Yönetim bilimlerinin kaos teorisin</w:t>
      </w:r>
      <w:r>
        <w:t xml:space="preserve">in önerdiği </w:t>
      </w:r>
      <w:r w:rsidRPr="00D2204E">
        <w:t xml:space="preserve">öngörü yapmak yerine süreci takip etmek, en küçük değişikliklere dahi duyarlı olmak, her şeyi kontrol etmek yerine süreci değişen koşullara göre yeniden ve yeniden yapılandırmak gibi anlayışlara ihtiyacı vardır. </w:t>
      </w:r>
    </w:p>
    <w:p w14:paraId="31B2DFC5" w14:textId="77777777" w:rsidR="00C9549C" w:rsidRDefault="00C9549C" w:rsidP="00781AFE"/>
    <w:p w14:paraId="363F4F99" w14:textId="4E3F898E" w:rsidR="00C9549C" w:rsidRDefault="00C9549C" w:rsidP="00C9549C">
      <w:pPr>
        <w:pStyle w:val="Balk2"/>
        <w:numPr>
          <w:ilvl w:val="1"/>
          <w:numId w:val="10"/>
        </w:numPr>
        <w:rPr>
          <w:noProof/>
        </w:rPr>
      </w:pPr>
      <w:r>
        <w:rPr>
          <w:noProof/>
        </w:rPr>
        <w:t xml:space="preserve"> </w:t>
      </w:r>
      <w:bookmarkStart w:id="40" w:name="_Toc43913034"/>
      <w:r>
        <w:rPr>
          <w:noProof/>
        </w:rPr>
        <w:t>Kaos teorisi, Afet Yönetimi ve Afetler</w:t>
      </w:r>
      <w:bookmarkEnd w:id="40"/>
    </w:p>
    <w:p w14:paraId="329D7129" w14:textId="77777777" w:rsidR="00BC7F0E" w:rsidRDefault="00C9549C" w:rsidP="00C9549C">
      <w:r w:rsidRPr="00125803">
        <w:t>Afet yönetimi, afet öncesini ve sonrasını kapsayan çok karmaşık bir yönetim faaliyetidir. Afet yönetimi toplumla beraber ve toplumun tehlikelere karşı savunmasızlığını azaltmak ve afetlerle başa çıkmak için gerekli yönetimsel aktiviteler</w:t>
      </w:r>
      <w:r w:rsidR="00BC7F0E">
        <w:t xml:space="preserve"> bütünüdür </w:t>
      </w:r>
      <w:r w:rsidRPr="00125803">
        <w:rPr>
          <w:noProof/>
        </w:rPr>
        <w:t>(FEMA, 2019)</w:t>
      </w:r>
      <w:r w:rsidRPr="00125803">
        <w:t xml:space="preserve">. </w:t>
      </w:r>
    </w:p>
    <w:p w14:paraId="1BB71CD0" w14:textId="77777777" w:rsidR="001D0453" w:rsidRDefault="00BC7F0E" w:rsidP="00C9549C">
      <w:r>
        <w:t>A</w:t>
      </w:r>
      <w:r w:rsidR="00C9549C" w:rsidRPr="00125803">
        <w:t>fet yönetimi</w:t>
      </w:r>
      <w:r>
        <w:t>,</w:t>
      </w:r>
      <w:r w:rsidR="00C9549C" w:rsidRPr="00125803">
        <w:t xml:space="preserve"> afetlerin önlenmesi ve zararların azaltılması amacıyla, afetlerden önce, afet esnasında ve sonrasında alınması gereken tedbirlerin ve yapılması gereken uygulamaların planlaması, koordine edilmesi, yürütülmesi ve kontrol edilmesi için toplumun tüm imkanlarını belirlenen hedefler doğrultusunda stratejik </w:t>
      </w:r>
      <w:r w:rsidR="003855E0">
        <w:t>bir şekilde kullanan,</w:t>
      </w:r>
      <w:r w:rsidR="00C9549C" w:rsidRPr="00125803">
        <w:t xml:space="preserve"> çok yönlü, multidisipliner, birçok paydaşın yer aldığı, dinamik ve karmaşık bir yönetim sürecidir </w:t>
      </w:r>
      <w:r w:rsidR="00C9549C" w:rsidRPr="00125803">
        <w:rPr>
          <w:noProof/>
        </w:rPr>
        <w:t>(AFAD, 2014: 33)</w:t>
      </w:r>
      <w:r w:rsidR="00C9549C" w:rsidRPr="00125803">
        <w:t>.</w:t>
      </w:r>
    </w:p>
    <w:p w14:paraId="2128FB1A" w14:textId="586F86B6" w:rsidR="00463C30" w:rsidRDefault="001D0453" w:rsidP="001D0453">
      <w:pPr>
        <w:rPr>
          <w:noProof/>
        </w:rPr>
      </w:pPr>
      <w:r>
        <w:rPr>
          <w:noProof/>
        </w:rPr>
        <w:t>Afet, bir toplumu kısmen veya tamamen fiziki, sosyal ve ekonomik yönden kayba uğratan, normal hayat akışını ve beşeri faaliyetleri durduran veya kesilmesine yol açan, afetzede toplumu dış yardıma muhtaç hale getiren, kaynağı doğa olayları, teknoloji veya beşeri olan olay</w:t>
      </w:r>
      <w:r>
        <w:t xml:space="preserve">lardır </w:t>
      </w:r>
      <w:r>
        <w:rPr>
          <w:noProof/>
        </w:rPr>
        <w:t>(AFAD, 2014: 23)</w:t>
      </w:r>
      <w:r>
        <w:t>.</w:t>
      </w:r>
      <w:r w:rsidR="00AC0ADF">
        <w:t xml:space="preserve"> Eğer bir doğa </w:t>
      </w:r>
      <w:r w:rsidR="00463C30">
        <w:t xml:space="preserve">olayı (depremler, tayfunlar, seller, çığlar vb.) </w:t>
      </w:r>
      <w:r w:rsidR="00AC0ADF">
        <w:t>insanları</w:t>
      </w:r>
      <w:r w:rsidR="00463C30">
        <w:t xml:space="preserve"> etkilemezse </w:t>
      </w:r>
      <w:r w:rsidR="00AC0ADF">
        <w:t xml:space="preserve">sadece doğal süreçler olarak kalır </w:t>
      </w:r>
      <w:r w:rsidR="00AC0ADF">
        <w:rPr>
          <w:noProof/>
        </w:rPr>
        <w:t xml:space="preserve">(Nelson, 2018: 1).  </w:t>
      </w:r>
    </w:p>
    <w:p w14:paraId="7C7FFC89" w14:textId="0E7B0985" w:rsidR="001D0453" w:rsidRDefault="001D0453" w:rsidP="001D0453">
      <w:r>
        <w:rPr>
          <w:noProof/>
        </w:rPr>
        <w:t>Hewitt ve Sheehan (1969: 3)’a göre,</w:t>
      </w:r>
      <w:r>
        <w:t xml:space="preserve"> bir olayı afet olarak adlandırmak için aşağıda sıralanan niceliksel verilerden en az birinin meydana gelmesi gerekir.</w:t>
      </w:r>
    </w:p>
    <w:p w14:paraId="550802E3" w14:textId="498FE8B5" w:rsidR="001D0453" w:rsidRDefault="001D0453" w:rsidP="001D0453">
      <w:pPr>
        <w:pStyle w:val="ListeParagraf"/>
        <w:numPr>
          <w:ilvl w:val="0"/>
          <w:numId w:val="60"/>
        </w:numPr>
      </w:pPr>
      <w:r>
        <w:t>En az 1 milyon dolarlık maddi kayıp,</w:t>
      </w:r>
      <w:r w:rsidR="00463C30">
        <w:t xml:space="preserve"> </w:t>
      </w:r>
    </w:p>
    <w:p w14:paraId="2F63A6B1" w14:textId="70A89787" w:rsidR="001D0453" w:rsidRDefault="001D0453" w:rsidP="001D0453">
      <w:pPr>
        <w:pStyle w:val="ListeParagraf"/>
        <w:numPr>
          <w:ilvl w:val="0"/>
          <w:numId w:val="60"/>
        </w:numPr>
      </w:pPr>
      <w:r>
        <w:t>100 kişinin ölümü veya</w:t>
      </w:r>
    </w:p>
    <w:p w14:paraId="1CFEA12E" w14:textId="77777777" w:rsidR="001D0453" w:rsidRDefault="001D0453" w:rsidP="001D0453">
      <w:pPr>
        <w:pStyle w:val="ListeParagraf"/>
        <w:numPr>
          <w:ilvl w:val="0"/>
          <w:numId w:val="60"/>
        </w:numPr>
      </w:pPr>
      <w:r>
        <w:t>100 kişinin yaralanması</w:t>
      </w:r>
      <w:r>
        <w:rPr>
          <w:noProof/>
        </w:rPr>
        <w:t xml:space="preserve">. </w:t>
      </w:r>
    </w:p>
    <w:p w14:paraId="6F7A231F" w14:textId="69A61ACF" w:rsidR="001D0453" w:rsidRDefault="001D0453" w:rsidP="001D0453">
      <w:pPr>
        <w:rPr>
          <w:noProof/>
        </w:rPr>
      </w:pPr>
      <w:r>
        <w:rPr>
          <w:noProof/>
        </w:rPr>
        <w:lastRenderedPageBreak/>
        <w:t>Afetlerle ilgili yapılan tanımlarda “meydana geldiği toplumu dış yardıma muhtaç hale getiren olaylar” (UN, 2017; AFAD, 2014) vurgusu ön plana çıkmaktadır. Bu vurgu hangi olayı afet olarak adlandırabileceğimiz konusunda bir ölçü sağlayabilir.</w:t>
      </w:r>
    </w:p>
    <w:p w14:paraId="3BA24C0E" w14:textId="3D64AB32" w:rsidR="001D0453" w:rsidRDefault="001D0453" w:rsidP="001D0453">
      <w:r>
        <w:t xml:space="preserve">Afetler yavaş ve hızlı gelişen afetler olmak üzere sınıflandırılmıştır. Hızlı gelişen afetler çok az veya hiç uyarı vermeden gelişir. Bu afetlere örnek olarak depremler, tsunamiler, volkanik patlamalar, toprak kaymaları, tornadolar ve seller verilebilir. Bu afetlerin etkisi saatler veya günler sürebilir. Yavaş gelişen afetler ise müdahale kurumlarının yardım kapasitelerinin zaman içinde azaldığı, aylar veya yıllar süren afetlerdir. Bunlara örnek olarak kuraklık, açlık, toprağın tuz oranının artması, AIDS salgını verilebilir </w:t>
      </w:r>
      <w:r>
        <w:rPr>
          <w:noProof/>
        </w:rPr>
        <w:t>(Cappola, 2007: 25)</w:t>
      </w:r>
      <w:r>
        <w:t>.</w:t>
      </w:r>
    </w:p>
    <w:p w14:paraId="5C4C8F39" w14:textId="77777777" w:rsidR="001D0453" w:rsidRDefault="001D0453" w:rsidP="001D0453">
      <w:pPr>
        <w:autoSpaceDE w:val="0"/>
        <w:autoSpaceDN w:val="0"/>
        <w:adjustRightInd w:val="0"/>
        <w:spacing w:after="0"/>
        <w:rPr>
          <w:rFonts w:cs="Times New Roman"/>
          <w:color w:val="373737"/>
          <w:szCs w:val="24"/>
        </w:rPr>
      </w:pPr>
      <w:r w:rsidRPr="00E4035C">
        <w:rPr>
          <w:rFonts w:cs="Times New Roman"/>
          <w:szCs w:val="24"/>
        </w:rPr>
        <w:t>Bir</w:t>
      </w:r>
      <w:r w:rsidRPr="00125CB3">
        <w:rPr>
          <w:rFonts w:cs="Times New Roman"/>
          <w:color w:val="FF0000"/>
          <w:szCs w:val="24"/>
        </w:rPr>
        <w:t xml:space="preserve"> </w:t>
      </w:r>
      <w:r>
        <w:rPr>
          <w:rFonts w:cs="Times New Roman"/>
          <w:color w:val="373737"/>
          <w:szCs w:val="24"/>
        </w:rPr>
        <w:t xml:space="preserve">afet üç farklı etmenin bir araya gelmesi ile oluşmaktadır. Bunlar bir tehlikenin varlığı, meydana gelen toplumun savunmasızlığı ve toplumun baş etme kapasitesinin yetersizliğidir </w:t>
      </w:r>
      <w:r>
        <w:rPr>
          <w:rFonts w:cs="Times New Roman"/>
          <w:noProof/>
          <w:color w:val="373737"/>
          <w:szCs w:val="24"/>
        </w:rPr>
        <w:t>(The Secretary,</w:t>
      </w:r>
      <w:r w:rsidRPr="00925997">
        <w:rPr>
          <w:rFonts w:cs="Times New Roman"/>
          <w:noProof/>
          <w:color w:val="373737"/>
          <w:szCs w:val="24"/>
        </w:rPr>
        <w:t xml:space="preserve"> Central Board of Secondary Education, 2006)</w:t>
      </w:r>
      <w:r>
        <w:rPr>
          <w:rFonts w:cs="Times New Roman"/>
          <w:color w:val="373737"/>
          <w:szCs w:val="24"/>
        </w:rPr>
        <w:t xml:space="preserve">. </w:t>
      </w:r>
    </w:p>
    <w:p w14:paraId="001F6B42" w14:textId="49342466" w:rsidR="001D0453" w:rsidRPr="00D84042" w:rsidRDefault="001D0453" w:rsidP="001D0453">
      <w:pPr>
        <w:rPr>
          <w:noProof/>
        </w:rPr>
      </w:pPr>
      <w:r>
        <w:t xml:space="preserve">Savunmasızlık, bir tehlikenin ortaya çıkaracağı can ve mal kayıpları ile çevresel hasar düzeyini belirleyen ölçüdür </w:t>
      </w:r>
      <w:r>
        <w:rPr>
          <w:noProof/>
        </w:rPr>
        <w:t>(Kadıoğlu ve Özdamar, 2008: 5). A</w:t>
      </w:r>
      <w:r w:rsidRPr="00D84042">
        <w:rPr>
          <w:noProof/>
        </w:rPr>
        <w:t>fetlere</w:t>
      </w:r>
      <w:r>
        <w:rPr>
          <w:b/>
          <w:noProof/>
        </w:rPr>
        <w:t xml:space="preserve"> </w:t>
      </w:r>
      <w:r w:rsidRPr="00D84042">
        <w:rPr>
          <w:noProof/>
        </w:rPr>
        <w:t>yönelik direnci artır</w:t>
      </w:r>
      <w:r>
        <w:rPr>
          <w:noProof/>
        </w:rPr>
        <w:t xml:space="preserve">mak, afet risklerini azaltmak ve afetleri yönetmek için bir toplumda mevcut tüm kaynaklar ve güçlerin toplamı kapasiteyi oluşturmaktadır (UNISDR, 2018).  </w:t>
      </w:r>
    </w:p>
    <w:p w14:paraId="50626585" w14:textId="75EC4161" w:rsidR="001D0453" w:rsidRDefault="001D0453" w:rsidP="001D0453">
      <w:r>
        <w:t xml:space="preserve"> Ergünay (2009: 3) afetlerin büyüklüğüne etki eden faktörleri sekiz maddede sıralamıştır. Bunlar: </w:t>
      </w:r>
      <w:r>
        <w:rPr>
          <w:noProof/>
        </w:rPr>
        <w:t xml:space="preserve"> </w:t>
      </w:r>
      <w:r>
        <w:t xml:space="preserve">  </w:t>
      </w:r>
    </w:p>
    <w:p w14:paraId="69DD6F0A" w14:textId="77777777" w:rsidR="001D0453" w:rsidRPr="00125CB3" w:rsidRDefault="001D0453" w:rsidP="001D0453">
      <w:pPr>
        <w:pStyle w:val="ListeParagraf"/>
        <w:numPr>
          <w:ilvl w:val="0"/>
          <w:numId w:val="15"/>
        </w:numPr>
        <w:autoSpaceDE w:val="0"/>
        <w:autoSpaceDN w:val="0"/>
        <w:adjustRightInd w:val="0"/>
        <w:spacing w:after="0"/>
        <w:rPr>
          <w:rFonts w:cs="Times New Roman"/>
          <w:bCs/>
          <w:color w:val="373737"/>
          <w:szCs w:val="24"/>
        </w:rPr>
      </w:pPr>
      <w:r w:rsidRPr="00125CB3">
        <w:rPr>
          <w:rFonts w:cs="Times New Roman"/>
          <w:bCs/>
          <w:color w:val="373737"/>
          <w:szCs w:val="24"/>
        </w:rPr>
        <w:t>Olayın fiziki büyüklüğü,</w:t>
      </w:r>
    </w:p>
    <w:p w14:paraId="6EF9C50C" w14:textId="77777777" w:rsidR="001D0453" w:rsidRPr="00125CB3" w:rsidRDefault="001D0453" w:rsidP="001D0453">
      <w:pPr>
        <w:pStyle w:val="ListeParagraf"/>
        <w:numPr>
          <w:ilvl w:val="0"/>
          <w:numId w:val="15"/>
        </w:numPr>
        <w:autoSpaceDE w:val="0"/>
        <w:autoSpaceDN w:val="0"/>
        <w:adjustRightInd w:val="0"/>
        <w:spacing w:after="0"/>
        <w:rPr>
          <w:rFonts w:cs="Times New Roman"/>
          <w:bCs/>
          <w:color w:val="373737"/>
          <w:szCs w:val="24"/>
        </w:rPr>
      </w:pPr>
      <w:r w:rsidRPr="00125CB3">
        <w:rPr>
          <w:rFonts w:cs="Times New Roman"/>
          <w:bCs/>
          <w:color w:val="373737"/>
          <w:szCs w:val="24"/>
        </w:rPr>
        <w:t>Olayın insan topluluklarının yaşam alanlarına olan uzaklığı,</w:t>
      </w:r>
    </w:p>
    <w:p w14:paraId="7F094535" w14:textId="77777777" w:rsidR="001D0453" w:rsidRDefault="001D0453" w:rsidP="001D0453">
      <w:pPr>
        <w:pStyle w:val="ListeParagraf"/>
        <w:numPr>
          <w:ilvl w:val="0"/>
          <w:numId w:val="15"/>
        </w:numPr>
        <w:autoSpaceDE w:val="0"/>
        <w:autoSpaceDN w:val="0"/>
        <w:adjustRightInd w:val="0"/>
        <w:spacing w:after="0"/>
        <w:rPr>
          <w:rFonts w:cs="Times New Roman"/>
          <w:color w:val="373737"/>
          <w:szCs w:val="24"/>
        </w:rPr>
      </w:pPr>
      <w:r>
        <w:rPr>
          <w:rFonts w:cs="Times New Roman"/>
          <w:color w:val="373737"/>
          <w:szCs w:val="24"/>
        </w:rPr>
        <w:t>Toplumun ekonomik durumu,</w:t>
      </w:r>
    </w:p>
    <w:p w14:paraId="21B0F92B" w14:textId="77777777" w:rsidR="001D0453" w:rsidRDefault="001D0453" w:rsidP="001D0453">
      <w:pPr>
        <w:pStyle w:val="ListeParagraf"/>
        <w:numPr>
          <w:ilvl w:val="0"/>
          <w:numId w:val="15"/>
        </w:numPr>
        <w:autoSpaceDE w:val="0"/>
        <w:autoSpaceDN w:val="0"/>
        <w:adjustRightInd w:val="0"/>
        <w:spacing w:after="0"/>
        <w:rPr>
          <w:rFonts w:cs="Times New Roman"/>
          <w:color w:val="373737"/>
          <w:szCs w:val="24"/>
        </w:rPr>
      </w:pPr>
      <w:r>
        <w:rPr>
          <w:rFonts w:cs="Times New Roman"/>
          <w:color w:val="373737"/>
          <w:szCs w:val="24"/>
        </w:rPr>
        <w:t>Nüfusun hızlı artışı,</w:t>
      </w:r>
    </w:p>
    <w:p w14:paraId="1D53A44A" w14:textId="77777777" w:rsidR="001D0453" w:rsidRDefault="001D0453" w:rsidP="001D0453">
      <w:pPr>
        <w:pStyle w:val="ListeParagraf"/>
        <w:numPr>
          <w:ilvl w:val="0"/>
          <w:numId w:val="15"/>
        </w:numPr>
        <w:autoSpaceDE w:val="0"/>
        <w:autoSpaceDN w:val="0"/>
        <w:adjustRightInd w:val="0"/>
        <w:spacing w:after="0"/>
        <w:rPr>
          <w:rFonts w:cs="Times New Roman"/>
          <w:color w:val="373737"/>
          <w:szCs w:val="24"/>
        </w:rPr>
      </w:pPr>
      <w:r>
        <w:rPr>
          <w:rFonts w:cs="Times New Roman"/>
          <w:color w:val="373737"/>
          <w:szCs w:val="24"/>
        </w:rPr>
        <w:t>Tehlikeli alanlarda çarpık, denetimsiz şehirleşme ve sanayileşme,</w:t>
      </w:r>
    </w:p>
    <w:p w14:paraId="2CD2712B" w14:textId="77777777" w:rsidR="001D0453" w:rsidRDefault="001D0453" w:rsidP="001D0453">
      <w:pPr>
        <w:pStyle w:val="ListeParagraf"/>
        <w:numPr>
          <w:ilvl w:val="0"/>
          <w:numId w:val="15"/>
        </w:numPr>
        <w:autoSpaceDE w:val="0"/>
        <w:autoSpaceDN w:val="0"/>
        <w:adjustRightInd w:val="0"/>
        <w:spacing w:after="0"/>
        <w:rPr>
          <w:rFonts w:cs="Times New Roman"/>
          <w:color w:val="373737"/>
          <w:szCs w:val="24"/>
        </w:rPr>
      </w:pPr>
      <w:r>
        <w:rPr>
          <w:rFonts w:cs="Times New Roman"/>
          <w:color w:val="373737"/>
          <w:szCs w:val="24"/>
        </w:rPr>
        <w:t>Yeşil alanların tahrip edilmesi,</w:t>
      </w:r>
    </w:p>
    <w:p w14:paraId="204C40A3" w14:textId="77777777" w:rsidR="001D0453" w:rsidRDefault="001D0453" w:rsidP="001D0453">
      <w:pPr>
        <w:pStyle w:val="ListeParagraf"/>
        <w:numPr>
          <w:ilvl w:val="0"/>
          <w:numId w:val="15"/>
        </w:numPr>
        <w:autoSpaceDE w:val="0"/>
        <w:autoSpaceDN w:val="0"/>
        <w:adjustRightInd w:val="0"/>
        <w:spacing w:after="0"/>
        <w:rPr>
          <w:rFonts w:cs="Times New Roman"/>
          <w:color w:val="373737"/>
          <w:szCs w:val="24"/>
        </w:rPr>
      </w:pPr>
      <w:r>
        <w:rPr>
          <w:rFonts w:cs="Times New Roman"/>
          <w:color w:val="373737"/>
          <w:szCs w:val="24"/>
        </w:rPr>
        <w:t xml:space="preserve">Bilgi ve eğitim eksikliği, </w:t>
      </w:r>
    </w:p>
    <w:p w14:paraId="285861AB" w14:textId="77777777" w:rsidR="001D0453" w:rsidRPr="004A597D" w:rsidRDefault="001D0453" w:rsidP="001D0453">
      <w:pPr>
        <w:pStyle w:val="ListeParagraf"/>
        <w:numPr>
          <w:ilvl w:val="0"/>
          <w:numId w:val="15"/>
        </w:numPr>
        <w:autoSpaceDE w:val="0"/>
        <w:autoSpaceDN w:val="0"/>
        <w:adjustRightInd w:val="0"/>
        <w:spacing w:after="0"/>
        <w:rPr>
          <w:rFonts w:cs="Times New Roman"/>
          <w:color w:val="373737"/>
          <w:szCs w:val="24"/>
        </w:rPr>
      </w:pPr>
      <w:r>
        <w:rPr>
          <w:rFonts w:cs="Times New Roman"/>
          <w:color w:val="373737"/>
          <w:szCs w:val="24"/>
        </w:rPr>
        <w:t xml:space="preserve">Toplumun afete karşı hazırlık düzeyidir.    </w:t>
      </w:r>
    </w:p>
    <w:p w14:paraId="3AF49832" w14:textId="24ECA702" w:rsidR="00AF792C" w:rsidRDefault="001D0453" w:rsidP="00C9549C">
      <w:pPr>
        <w:rPr>
          <w:shd w:val="clear" w:color="auto" w:fill="FFFFFF"/>
        </w:rPr>
      </w:pPr>
      <w:r>
        <w:t>Afetlerin yönetiminde bürokratik yaklaşım eleştirilmektedir.</w:t>
      </w:r>
      <w:r w:rsidR="00604347">
        <w:t xml:space="preserve"> Örneğin; </w:t>
      </w:r>
      <w:r w:rsidR="00C9549C" w:rsidRPr="00A7693D">
        <w:rPr>
          <w:shd w:val="clear" w:color="auto" w:fill="FFFFFF"/>
        </w:rPr>
        <w:t>Kirschenbaum</w:t>
      </w:r>
      <w:r w:rsidR="00C9549C">
        <w:rPr>
          <w:shd w:val="clear" w:color="auto" w:fill="FFFFFF"/>
        </w:rPr>
        <w:t xml:space="preserve"> (2004: 40) a</w:t>
      </w:r>
      <w:r w:rsidR="00C9549C" w:rsidRPr="00437EC3">
        <w:rPr>
          <w:shd w:val="clear" w:color="auto" w:fill="FFFFFF"/>
        </w:rPr>
        <w:t>fet yönetimi kurumlarının bürokratik problemler</w:t>
      </w:r>
      <w:r w:rsidR="00C9549C">
        <w:rPr>
          <w:shd w:val="clear" w:color="auto" w:fill="FFFFFF"/>
        </w:rPr>
        <w:t xml:space="preserve">inin </w:t>
      </w:r>
      <w:r w:rsidR="00C9549C" w:rsidRPr="00437EC3">
        <w:rPr>
          <w:shd w:val="clear" w:color="auto" w:fill="FFFFFF"/>
        </w:rPr>
        <w:t>afet yönetimini zorlaştır</w:t>
      </w:r>
      <w:r w:rsidR="00C9549C">
        <w:rPr>
          <w:shd w:val="clear" w:color="auto" w:fill="FFFFFF"/>
        </w:rPr>
        <w:t>dığını; Quarantelli (1988: 371) afet yönetiminde kumanda-kontrol anlayışı yerine koordinasyonun ön plana çıkarılması gerektiğini belirtm</w:t>
      </w:r>
      <w:r w:rsidR="00604347">
        <w:rPr>
          <w:shd w:val="clear" w:color="auto" w:fill="FFFFFF"/>
        </w:rPr>
        <w:t xml:space="preserve">iştir. </w:t>
      </w:r>
      <w:r w:rsidR="00C9549C">
        <w:rPr>
          <w:shd w:val="clear" w:color="auto" w:fill="FFFFFF"/>
        </w:rPr>
        <w:t xml:space="preserve"> </w:t>
      </w:r>
    </w:p>
    <w:p w14:paraId="2A30C4BD" w14:textId="6AD654F4" w:rsidR="00C9549C" w:rsidRDefault="00604347" w:rsidP="00C9549C">
      <w:pPr>
        <w:rPr>
          <w:shd w:val="clear" w:color="auto" w:fill="FFFFFF"/>
        </w:rPr>
      </w:pPr>
      <w:r>
        <w:rPr>
          <w:noProof/>
          <w:shd w:val="clear" w:color="auto" w:fill="FFFFFF"/>
        </w:rPr>
        <w:lastRenderedPageBreak/>
        <w:t xml:space="preserve">Bürokratik anlayışı çok sert eleştirmenin yanında </w:t>
      </w:r>
      <w:r w:rsidRPr="000919FE">
        <w:rPr>
          <w:noProof/>
          <w:shd w:val="clear" w:color="auto" w:fill="FFFFFF"/>
        </w:rPr>
        <w:t>Kirschenbaum</w:t>
      </w:r>
      <w:r>
        <w:rPr>
          <w:noProof/>
          <w:shd w:val="clear" w:color="auto" w:fill="FFFFFF"/>
        </w:rPr>
        <w:t xml:space="preserve"> (</w:t>
      </w:r>
      <w:r w:rsidRPr="000919FE">
        <w:rPr>
          <w:noProof/>
          <w:shd w:val="clear" w:color="auto" w:fill="FFFFFF"/>
        </w:rPr>
        <w:t>2013</w:t>
      </w:r>
      <w:r>
        <w:rPr>
          <w:noProof/>
          <w:shd w:val="clear" w:color="auto" w:fill="FFFFFF"/>
        </w:rPr>
        <w:t>:</w:t>
      </w:r>
      <w:r w:rsidRPr="000919FE">
        <w:rPr>
          <w:noProof/>
          <w:shd w:val="clear" w:color="auto" w:fill="FFFFFF"/>
        </w:rPr>
        <w:t xml:space="preserve"> 13</w:t>
      </w:r>
      <w:r>
        <w:rPr>
          <w:noProof/>
          <w:shd w:val="clear" w:color="auto" w:fill="FFFFFF"/>
        </w:rPr>
        <w:t xml:space="preserve">); afet </w:t>
      </w:r>
      <w:r w:rsidR="00C9549C">
        <w:rPr>
          <w:shd w:val="clear" w:color="auto" w:fill="FFFFFF"/>
        </w:rPr>
        <w:t>yönetimini sadece teknik çözümler geliştirerek yapmak yerine insan unsuru ve onun oluşturduğu toplumsal dinamik sistemin de sürece katılmasının gerekli olduğu</w:t>
      </w:r>
      <w:r>
        <w:rPr>
          <w:shd w:val="clear" w:color="auto" w:fill="FFFFFF"/>
        </w:rPr>
        <w:t>nu</w:t>
      </w:r>
      <w:r w:rsidR="00C9549C">
        <w:rPr>
          <w:shd w:val="clear" w:color="auto" w:fill="FFFFFF"/>
        </w:rPr>
        <w:t xml:space="preserve"> </w:t>
      </w:r>
      <w:r w:rsidR="00AF792C">
        <w:rPr>
          <w:shd w:val="clear" w:color="auto" w:fill="FFFFFF"/>
        </w:rPr>
        <w:t>ifade e</w:t>
      </w:r>
      <w:r>
        <w:rPr>
          <w:shd w:val="clear" w:color="auto" w:fill="FFFFFF"/>
        </w:rPr>
        <w:t>t</w:t>
      </w:r>
      <w:r w:rsidR="00AF792C">
        <w:rPr>
          <w:shd w:val="clear" w:color="auto" w:fill="FFFFFF"/>
        </w:rPr>
        <w:t>miştir</w:t>
      </w:r>
      <w:r>
        <w:rPr>
          <w:shd w:val="clear" w:color="auto" w:fill="FFFFFF"/>
        </w:rPr>
        <w:t xml:space="preserve">.  </w:t>
      </w:r>
      <w:r w:rsidR="00C9549C">
        <w:rPr>
          <w:shd w:val="clear" w:color="auto" w:fill="FFFFFF"/>
        </w:rPr>
        <w:t xml:space="preserve"> </w:t>
      </w:r>
    </w:p>
    <w:p w14:paraId="7E39A2E9" w14:textId="5DD0ADAF" w:rsidR="00AF792C" w:rsidRDefault="00AF792C" w:rsidP="00AF792C">
      <w:r>
        <w:t>Afet yönetimi, karmaşık dinamik bir sistem olan toplumsal sisteme dayalı bütünsel bir yönetim sürecidir. Bu</w:t>
      </w:r>
      <w:r w:rsidR="007F4D94">
        <w:t xml:space="preserve"> sebeple</w:t>
      </w:r>
      <w:r>
        <w:t xml:space="preserve"> dinamik-karmaşık sistemler bilimi</w:t>
      </w:r>
      <w:r w:rsidR="007F4D94">
        <w:t xml:space="preserve"> (</w:t>
      </w:r>
      <w:r w:rsidR="007F4D94" w:rsidRPr="00977E53">
        <w:rPr>
          <w:noProof/>
        </w:rPr>
        <w:t>Comfort, 1995</w:t>
      </w:r>
      <w:r w:rsidR="007F4D94">
        <w:rPr>
          <w:noProof/>
        </w:rPr>
        <w:t xml:space="preserve">: </w:t>
      </w:r>
      <w:r w:rsidR="007F4D94" w:rsidRPr="00977E53">
        <w:rPr>
          <w:noProof/>
        </w:rPr>
        <w:t>1</w:t>
      </w:r>
      <w:r w:rsidR="007F4D94">
        <w:rPr>
          <w:noProof/>
        </w:rPr>
        <w:t>)</w:t>
      </w:r>
      <w:r>
        <w:t xml:space="preserve"> olan kaos </w:t>
      </w:r>
      <w:r w:rsidR="007F4D94">
        <w:t xml:space="preserve">biliminin afet yönetimine katkı sağlayacağı düşünülmektedir. </w:t>
      </w:r>
    </w:p>
    <w:p w14:paraId="2BF853FD" w14:textId="048D672F" w:rsidR="00C9549C" w:rsidRDefault="00C9549C" w:rsidP="00C9549C">
      <w:pPr>
        <w:rPr>
          <w:shd w:val="clear" w:color="auto" w:fill="FFFFFF"/>
        </w:rPr>
      </w:pPr>
      <w:r>
        <w:rPr>
          <w:shd w:val="clear" w:color="auto" w:fill="FFFFFF"/>
        </w:rPr>
        <w:t>17 Ağustos (Gölcük)- 12 Kasım (Düzce) 1999 depremleri sonrası toplum temelli bir afet yönetimi anlayışının gerekliliği ön plana çıkarak; Sivil Savunma Genel Müdürlüğü (</w:t>
      </w:r>
      <w:r w:rsidRPr="007D2E63">
        <w:rPr>
          <w:iCs/>
          <w:shd w:val="clear" w:color="auto" w:fill="FFFFFF"/>
        </w:rPr>
        <w:t>İçişleri Bakanlığı</w:t>
      </w:r>
      <w:r>
        <w:rPr>
          <w:i/>
          <w:shd w:val="clear" w:color="auto" w:fill="FFFFFF"/>
        </w:rPr>
        <w:t>)</w:t>
      </w:r>
      <w:r>
        <w:rPr>
          <w:shd w:val="clear" w:color="auto" w:fill="FFFFFF"/>
        </w:rPr>
        <w:t>, Afet İşleri Genel Müdürlüğü (</w:t>
      </w:r>
      <w:r w:rsidRPr="007D2E63">
        <w:rPr>
          <w:iCs/>
          <w:shd w:val="clear" w:color="auto" w:fill="FFFFFF"/>
        </w:rPr>
        <w:t>Bayındırlık ve İskân Bakanlığı</w:t>
      </w:r>
      <w:r>
        <w:rPr>
          <w:i/>
          <w:shd w:val="clear" w:color="auto" w:fill="FFFFFF"/>
        </w:rPr>
        <w:t xml:space="preserve">) </w:t>
      </w:r>
      <w:r>
        <w:rPr>
          <w:shd w:val="clear" w:color="auto" w:fill="FFFFFF"/>
        </w:rPr>
        <w:t>ve Türkiye Acil Durum Yönetimi Genel Müdürlüğü (</w:t>
      </w:r>
      <w:r w:rsidRPr="007D2E63">
        <w:rPr>
          <w:iCs/>
          <w:shd w:val="clear" w:color="auto" w:fill="FFFFFF"/>
        </w:rPr>
        <w:t>Başbakanlık</w:t>
      </w:r>
      <w:r>
        <w:rPr>
          <w:i/>
          <w:shd w:val="clear" w:color="auto" w:fill="FFFFFF"/>
        </w:rPr>
        <w:t xml:space="preserve">) </w:t>
      </w:r>
      <w:r>
        <w:rPr>
          <w:shd w:val="clear" w:color="auto" w:fill="FFFFFF"/>
        </w:rPr>
        <w:t xml:space="preserve">kapatılarak Afet ve Acil Durum Yönetimi Başkanlığı (AFAD) kurulmuştur </w:t>
      </w:r>
      <w:r w:rsidRPr="00537E33">
        <w:rPr>
          <w:noProof/>
          <w:shd w:val="clear" w:color="auto" w:fill="FFFFFF"/>
        </w:rPr>
        <w:t>(AFAD, 2019)</w:t>
      </w:r>
      <w:r>
        <w:rPr>
          <w:shd w:val="clear" w:color="auto" w:fill="FFFFFF"/>
        </w:rPr>
        <w:t xml:space="preserve">. Kurulduğu dönem doğrudan Başbakanlık’a bağlı iken Cumhurbaşkanlığı Hükümet Sistemine geçilmesinin ardından İçişleri Bakanlığı’na bağlı olarak faaliyetlerini sürdürmektedir. </w:t>
      </w:r>
      <w:r w:rsidR="00604347">
        <w:rPr>
          <w:shd w:val="clear" w:color="auto" w:fill="FFFFFF"/>
        </w:rPr>
        <w:t xml:space="preserve">Bu çalışmada </w:t>
      </w:r>
      <w:r>
        <w:rPr>
          <w:shd w:val="clear" w:color="auto" w:fill="FFFFFF"/>
        </w:rPr>
        <w:t>Türkiye afet yönetimi sisteminde köklü değişikliklere yol açan bu depremlerden ilkinin nasıl ortaya çıktığı ve bu afet sonrası yeni bir düzene nasıl geçildiği kaos teorisi perspektifinden araştırılmıştır.</w:t>
      </w:r>
    </w:p>
    <w:p w14:paraId="70BAD5C4" w14:textId="77777777" w:rsidR="00C9549C" w:rsidRDefault="00C9549C" w:rsidP="00C9549C">
      <w:pPr>
        <w:rPr>
          <w:shd w:val="clear" w:color="auto" w:fill="FFFFFF"/>
        </w:rPr>
      </w:pPr>
      <w:r>
        <w:rPr>
          <w:shd w:val="clear" w:color="auto" w:fill="FFFFFF"/>
        </w:rPr>
        <w:t>Koehler (1995: 2-4) afet yönetiminin kaos teorisinden ne öğrenebileceğini aşağıda yer verilen maddelerle açıklamıştır.</w:t>
      </w:r>
    </w:p>
    <w:p w14:paraId="4AA7BDA2" w14:textId="03AF58F4" w:rsidR="00C9549C" w:rsidRDefault="00C9549C" w:rsidP="00C9549C">
      <w:pPr>
        <w:pStyle w:val="ListeParagraf"/>
        <w:numPr>
          <w:ilvl w:val="0"/>
          <w:numId w:val="29"/>
        </w:numPr>
        <w:ind w:left="709" w:firstLine="0"/>
      </w:pPr>
      <w:r>
        <w:t xml:space="preserve"> Afet yönetimi </w:t>
      </w:r>
      <w:r w:rsidR="007F4D94">
        <w:t>için</w:t>
      </w:r>
      <w:r>
        <w:t xml:space="preserve"> genellenebilecek sıkı kurallar belirlenemez. </w:t>
      </w:r>
    </w:p>
    <w:p w14:paraId="2022CC64" w14:textId="77777777" w:rsidR="00C9549C" w:rsidRDefault="00C9549C" w:rsidP="00C9549C">
      <w:pPr>
        <w:pStyle w:val="ListeParagraf"/>
        <w:numPr>
          <w:ilvl w:val="0"/>
          <w:numId w:val="29"/>
        </w:numPr>
        <w:ind w:left="709" w:firstLine="0"/>
      </w:pPr>
      <w:r>
        <w:t xml:space="preserve"> Afet müdahalesinin tüm aşamaları esnek ve uyarlanabilen tarzda olmalıdır.</w:t>
      </w:r>
    </w:p>
    <w:p w14:paraId="7207D850" w14:textId="68A9410A" w:rsidR="00C9549C" w:rsidRDefault="00C9549C" w:rsidP="00C9549C">
      <w:pPr>
        <w:pStyle w:val="ListeParagraf"/>
        <w:numPr>
          <w:ilvl w:val="0"/>
          <w:numId w:val="29"/>
        </w:numPr>
        <w:ind w:left="709" w:firstLine="0"/>
      </w:pPr>
      <w:r>
        <w:t xml:space="preserve"> Afet yöneticileri, yeni bir </w:t>
      </w:r>
      <w:r w:rsidR="006D55FD">
        <w:t>tehlikeyi</w:t>
      </w:r>
      <w:r>
        <w:t xml:space="preserve"> haber veren olağanüstü değişiklikleri ve dalgalanmaları sürekli gözlemlemelidir.</w:t>
      </w:r>
    </w:p>
    <w:p w14:paraId="79A19849" w14:textId="09FC35A4" w:rsidR="00E426DE" w:rsidRDefault="00C9549C" w:rsidP="00C9549C">
      <w:pPr>
        <w:pStyle w:val="ListeParagraf"/>
        <w:numPr>
          <w:ilvl w:val="0"/>
          <w:numId w:val="29"/>
        </w:numPr>
        <w:ind w:left="709" w:firstLine="0"/>
      </w:pPr>
      <w:r>
        <w:t xml:space="preserve"> Yöneticiler </w:t>
      </w:r>
      <w:r w:rsidR="00E426DE">
        <w:t xml:space="preserve">çok hızlı bir organizasyon altyapısını desteklemeli ve bu sürece bizzat katılmalıdır.  </w:t>
      </w:r>
    </w:p>
    <w:p w14:paraId="240BBB6F" w14:textId="14AF19BF" w:rsidR="00C9549C" w:rsidRDefault="00E426DE" w:rsidP="00C9549C">
      <w:pPr>
        <w:pStyle w:val="ListeParagraf"/>
        <w:numPr>
          <w:ilvl w:val="0"/>
          <w:numId w:val="29"/>
        </w:numPr>
        <w:ind w:left="709" w:firstLine="0"/>
      </w:pPr>
      <w:r>
        <w:t xml:space="preserve"> </w:t>
      </w:r>
      <w:r w:rsidR="00C9549C">
        <w:t xml:space="preserve">Stratejiler, kararların hızlı bir şekilde alındığı ve uygulamaların izlenebildiği ve böylece müdahaledeki öz örgütlenmenin hızının yöneticiler tarafından artırıldığı sürekli gelişen ve süreç odaklı olmalıdır. </w:t>
      </w:r>
    </w:p>
    <w:p w14:paraId="7122585B" w14:textId="6C98B88F" w:rsidR="00C9549C" w:rsidRPr="007A2A66" w:rsidRDefault="00C9549C" w:rsidP="00C9549C">
      <w:pPr>
        <w:pStyle w:val="ListeParagraf"/>
        <w:numPr>
          <w:ilvl w:val="0"/>
          <w:numId w:val="29"/>
        </w:numPr>
        <w:ind w:left="709" w:firstLine="0"/>
      </w:pPr>
      <w:r>
        <w:t xml:space="preserve"> </w:t>
      </w:r>
      <w:r w:rsidRPr="007A2A66">
        <w:t>Yöneticiler öz</w:t>
      </w:r>
      <w:r w:rsidR="00AE1C0D">
        <w:t>-</w:t>
      </w:r>
      <w:r w:rsidRPr="007A2A66">
        <w:t>örgütle</w:t>
      </w:r>
      <w:r w:rsidR="00AE1C0D">
        <w:t>n</w:t>
      </w:r>
      <w:r w:rsidRPr="007A2A66">
        <w:t xml:space="preserve">menin ortaya çıkmasına olanak sağlayan ve hızlandıran bir role bürünmelidirler.  </w:t>
      </w:r>
    </w:p>
    <w:p w14:paraId="4DA47C64" w14:textId="77777777" w:rsidR="00C9549C" w:rsidRDefault="00C9549C" w:rsidP="00C9549C">
      <w:pPr>
        <w:pStyle w:val="ListeParagraf"/>
        <w:numPr>
          <w:ilvl w:val="0"/>
          <w:numId w:val="29"/>
        </w:numPr>
        <w:ind w:left="709" w:firstLine="0"/>
      </w:pPr>
      <w:r>
        <w:lastRenderedPageBreak/>
        <w:t xml:space="preserve"> Yönetim değerleri bir organizasyondaki düzenin en derin kaynağını sunmaktadır.</w:t>
      </w:r>
    </w:p>
    <w:p w14:paraId="3A44E05F" w14:textId="77777777" w:rsidR="00C9549C" w:rsidRDefault="00C9549C" w:rsidP="00C9549C">
      <w:pPr>
        <w:pStyle w:val="ListeParagraf"/>
        <w:numPr>
          <w:ilvl w:val="0"/>
          <w:numId w:val="28"/>
        </w:numPr>
        <w:spacing w:after="0"/>
      </w:pPr>
      <w:r>
        <w:t xml:space="preserve"> Yaratıcılık için çalışanlar ödüllendirilmelidir.</w:t>
      </w:r>
    </w:p>
    <w:p w14:paraId="7F606065" w14:textId="658F7DE1" w:rsidR="00C9549C" w:rsidRDefault="00C9549C" w:rsidP="00C9549C">
      <w:pPr>
        <w:pStyle w:val="ListeParagraf"/>
        <w:numPr>
          <w:ilvl w:val="0"/>
          <w:numId w:val="28"/>
        </w:numPr>
        <w:spacing w:after="0"/>
      </w:pPr>
      <w:r>
        <w:t xml:space="preserve"> Kaos perspektifinden afet müdahale ilkelerinin ele alınması gere</w:t>
      </w:r>
      <w:r w:rsidR="00427E54">
        <w:t>k</w:t>
      </w:r>
      <w:r>
        <w:t xml:space="preserve">ir. </w:t>
      </w:r>
      <w:r w:rsidR="00E426DE">
        <w:t xml:space="preserve"> </w:t>
      </w:r>
    </w:p>
    <w:p w14:paraId="032FF12C" w14:textId="6B9A661E" w:rsidR="00781AFE" w:rsidRDefault="00781AFE" w:rsidP="00781AFE"/>
    <w:p w14:paraId="53AD4C9F" w14:textId="34875E8B" w:rsidR="00CD01D1" w:rsidRPr="007D01F2" w:rsidRDefault="00C9549C" w:rsidP="00C9549C">
      <w:pPr>
        <w:pStyle w:val="Balk2"/>
        <w:numPr>
          <w:ilvl w:val="1"/>
          <w:numId w:val="10"/>
        </w:numPr>
        <w:rPr>
          <w:noProof/>
          <w:color w:val="FF0000"/>
        </w:rPr>
      </w:pPr>
      <w:bookmarkStart w:id="41" w:name="_Toc27401713"/>
      <w:r>
        <w:rPr>
          <w:noProof/>
        </w:rPr>
        <w:t xml:space="preserve"> </w:t>
      </w:r>
      <w:bookmarkStart w:id="42" w:name="_Toc43913035"/>
      <w:r w:rsidR="00CD01D1">
        <w:rPr>
          <w:noProof/>
        </w:rPr>
        <w:t xml:space="preserve">Dinamik </w:t>
      </w:r>
      <w:r>
        <w:rPr>
          <w:noProof/>
        </w:rPr>
        <w:t>S</w:t>
      </w:r>
      <w:r w:rsidR="00CD01D1">
        <w:rPr>
          <w:noProof/>
        </w:rPr>
        <w:t>iste</w:t>
      </w:r>
      <w:r w:rsidR="000568CA">
        <w:rPr>
          <w:noProof/>
        </w:rPr>
        <w:t>m</w:t>
      </w:r>
      <w:r w:rsidR="00CD01D1">
        <w:rPr>
          <w:noProof/>
        </w:rPr>
        <w:t>ler</w:t>
      </w:r>
      <w:r w:rsidR="00B4227E">
        <w:rPr>
          <w:noProof/>
        </w:rPr>
        <w:t xml:space="preserve"> </w:t>
      </w:r>
      <w:r w:rsidR="002244E3">
        <w:rPr>
          <w:noProof/>
        </w:rPr>
        <w:t>ve Toplumsal Sistem Dinamiği</w:t>
      </w:r>
      <w:bookmarkEnd w:id="41"/>
      <w:bookmarkEnd w:id="42"/>
      <w:r w:rsidR="007D01F2">
        <w:rPr>
          <w:noProof/>
        </w:rPr>
        <w:t xml:space="preserve"> </w:t>
      </w:r>
    </w:p>
    <w:p w14:paraId="7C548385" w14:textId="0FD7614C" w:rsidR="002244E3" w:rsidRDefault="00427E54" w:rsidP="00B4227E">
      <w:pPr>
        <w:rPr>
          <w:rFonts w:cs="Times New Roman"/>
        </w:rPr>
      </w:pPr>
      <w:r>
        <w:t>G</w:t>
      </w:r>
      <w:r w:rsidR="0059189F">
        <w:t>enel anlamıyla</w:t>
      </w:r>
      <w:r>
        <w:t xml:space="preserve"> barındırdığı unsurların zaman içinde değiştiği sistemlere dinamik sistemler denir. T</w:t>
      </w:r>
      <w:r w:rsidR="00BC13FB">
        <w:t>eknik anlamıyla dinamik sistemler; belli özelliklere sahip olan zaman temelli sistemleri açıklayan matematik denklemler</w:t>
      </w:r>
      <w:r w:rsidR="00B4227E">
        <w:t xml:space="preserve"> </w:t>
      </w:r>
      <w:r w:rsidR="00BC13FB">
        <w:t xml:space="preserve">sınıfını anlatmak için kullanılır </w:t>
      </w:r>
      <w:r w:rsidR="00BC13FB">
        <w:rPr>
          <w:noProof/>
        </w:rPr>
        <w:t xml:space="preserve">(Thelen </w:t>
      </w:r>
      <w:r w:rsidR="00C9549C">
        <w:rPr>
          <w:noProof/>
        </w:rPr>
        <w:t>ve</w:t>
      </w:r>
      <w:r w:rsidR="00BC13FB">
        <w:rPr>
          <w:noProof/>
        </w:rPr>
        <w:t xml:space="preserve"> Smith, 2007: 258)</w:t>
      </w:r>
      <w:r w:rsidR="00BC13FB">
        <w:t>.</w:t>
      </w:r>
      <w:r w:rsidR="00B4227E">
        <w:t xml:space="preserve"> Tanımından da anlaşılacağı üzere dinamik </w:t>
      </w:r>
      <w:r w:rsidR="00B4227E" w:rsidRPr="00B4227E">
        <w:rPr>
          <w:rFonts w:cs="Times New Roman"/>
        </w:rPr>
        <w:t>sistemler denildiğinde zaman içinde devingenlik gösteren her türlü sistem akla gelmelidir.</w:t>
      </w:r>
      <w:r w:rsidR="002244E3">
        <w:rPr>
          <w:rFonts w:cs="Times New Roman"/>
        </w:rPr>
        <w:t xml:space="preserve"> Dolayısıyla toplum ve onu oluşturan bireyler ve bireylerin inançları, değerleri, ekonomik yapısı birer bütün olarak toplumsal sistem dinamiğini oluşturmaktadır. Toplumsal sistemler sosyal bilimlerde sistemler teorisi adıyla incelenmektedir </w:t>
      </w:r>
      <w:sdt>
        <w:sdtPr>
          <w:rPr>
            <w:rFonts w:cs="Times New Roman"/>
          </w:rPr>
          <w:id w:val="1590436196"/>
          <w:citation/>
        </w:sdtPr>
        <w:sdtContent>
          <w:r w:rsidR="002244E3">
            <w:rPr>
              <w:rFonts w:cs="Times New Roman"/>
            </w:rPr>
            <w:fldChar w:fldCharType="begin"/>
          </w:r>
          <w:r w:rsidR="002244E3">
            <w:rPr>
              <w:rFonts w:cs="Times New Roman"/>
            </w:rPr>
            <w:instrText xml:space="preserve"> CITATION Bar16 \l 1055 </w:instrText>
          </w:r>
          <w:r w:rsidR="002244E3">
            <w:rPr>
              <w:rFonts w:cs="Times New Roman"/>
            </w:rPr>
            <w:fldChar w:fldCharType="separate"/>
          </w:r>
          <w:r w:rsidR="0033166A" w:rsidRPr="0033166A">
            <w:rPr>
              <w:rFonts w:cs="Times New Roman"/>
              <w:noProof/>
            </w:rPr>
            <w:t>(Gibson, 2016)</w:t>
          </w:r>
          <w:r w:rsidR="002244E3">
            <w:rPr>
              <w:rFonts w:cs="Times New Roman"/>
            </w:rPr>
            <w:fldChar w:fldCharType="end"/>
          </w:r>
        </w:sdtContent>
      </w:sdt>
      <w:r w:rsidR="002244E3">
        <w:rPr>
          <w:rFonts w:cs="Times New Roman"/>
        </w:rPr>
        <w:t>.</w:t>
      </w:r>
      <w:r w:rsidR="00AE1C0D">
        <w:rPr>
          <w:rFonts w:cs="Times New Roman"/>
        </w:rPr>
        <w:t xml:space="preserve"> </w:t>
      </w:r>
      <w:r w:rsidR="002244E3">
        <w:rPr>
          <w:rFonts w:cs="Times New Roman"/>
        </w:rPr>
        <w:t xml:space="preserve"> </w:t>
      </w:r>
    </w:p>
    <w:p w14:paraId="77899F5D" w14:textId="719A2164" w:rsidR="00CA2E23" w:rsidRDefault="00AE1C0D" w:rsidP="001C2130">
      <w:pPr>
        <w:rPr>
          <w:rFonts w:cs="Times New Roman"/>
        </w:rPr>
      </w:pPr>
      <w:r>
        <w:rPr>
          <w:rFonts w:cs="Times New Roman"/>
        </w:rPr>
        <w:t>Kaotik-dinamik sistemler perspektifinden bakıldığında afetler; t</w:t>
      </w:r>
      <w:r w:rsidR="002244E3">
        <w:rPr>
          <w:rFonts w:cs="Times New Roman"/>
        </w:rPr>
        <w:t>oplumsal sistem dinamiğinde kesinti yaratan veya o sistemin işleyişini tamamen durduran olaylar</w:t>
      </w:r>
      <w:r w:rsidR="00427E54">
        <w:rPr>
          <w:rFonts w:cs="Times New Roman"/>
        </w:rPr>
        <w:t xml:space="preserve"> </w:t>
      </w:r>
      <w:r>
        <w:rPr>
          <w:rFonts w:cs="Times New Roman"/>
        </w:rPr>
        <w:t xml:space="preserve">olarak adlandırılabilir. </w:t>
      </w:r>
    </w:p>
    <w:p w14:paraId="7A89B28A" w14:textId="0F93612E" w:rsidR="00D75B2C" w:rsidRDefault="00D75B2C" w:rsidP="001C2130">
      <w:pPr>
        <w:rPr>
          <w:rFonts w:cs="Times New Roman"/>
        </w:rPr>
      </w:pPr>
    </w:p>
    <w:p w14:paraId="2401A29F" w14:textId="16993AEE" w:rsidR="00D73C8E" w:rsidRDefault="00427E54" w:rsidP="00C9549C">
      <w:pPr>
        <w:pStyle w:val="Balk2"/>
        <w:numPr>
          <w:ilvl w:val="1"/>
          <w:numId w:val="10"/>
        </w:numPr>
      </w:pPr>
      <w:r>
        <w:t xml:space="preserve"> </w:t>
      </w:r>
      <w:bookmarkStart w:id="43" w:name="_Toc43913036"/>
      <w:r w:rsidR="005E5626">
        <w:t>Deprem</w:t>
      </w:r>
      <w:r w:rsidR="00C9549C">
        <w:t>ler</w:t>
      </w:r>
      <w:bookmarkEnd w:id="43"/>
    </w:p>
    <w:p w14:paraId="16878532" w14:textId="77777777" w:rsidR="000B7865" w:rsidRDefault="00D73C8E" w:rsidP="000B7865">
      <w:pPr>
        <w:rPr>
          <w:noProof/>
        </w:rPr>
      </w:pPr>
      <w:r>
        <w:t xml:space="preserve">Yeryüzünü oluşturan tabakalar </w:t>
      </w:r>
      <w:r w:rsidR="0050678F">
        <w:t>birbirine</w:t>
      </w:r>
      <w:r>
        <w:t xml:space="preserve"> doğru hareket ettiğinde litosfer tabakasına baskı yapar. Bu baskı yeterince büyük</w:t>
      </w:r>
      <w:r w:rsidR="000B7865">
        <w:t>s</w:t>
      </w:r>
      <w:r>
        <w:t>e litosferin kaymasına veya kırılmasına sebep olur.</w:t>
      </w:r>
      <w:r w:rsidR="00427E54">
        <w:t xml:space="preserve"> Bu baskı b</w:t>
      </w:r>
      <w:r>
        <w:t xml:space="preserve">ir tahta kalemin iki ucundan </w:t>
      </w:r>
      <w:r w:rsidR="00427E54">
        <w:t>onu kırmaya yönelik uygulana</w:t>
      </w:r>
      <w:r w:rsidR="000B7865">
        <w:t>n</w:t>
      </w:r>
      <w:r w:rsidR="00427E54">
        <w:t xml:space="preserve"> basınca benzetilebilir. Kalem kırıldığında açığa çıkan enerji ses dalgaları halinde etrafa yayılırken fay hatlarındaki enerji dalgalar halinde yeryüzüne yayılır.</w:t>
      </w:r>
      <w:r w:rsidR="000B7865">
        <w:t xml:space="preserve"> </w:t>
      </w:r>
      <w:r>
        <w:t>Basın</w:t>
      </w:r>
      <w:r w:rsidR="000B7865">
        <w:t xml:space="preserve">cın büyüklüğüne göre depremin büyüklüğü de artar. </w:t>
      </w:r>
      <w:r>
        <w:t xml:space="preserve">Ölçümleyebildiğimiz ve hissettiğimiz bu sarsıntılar deprem olarak adlandırılır </w:t>
      </w:r>
      <w:sdt>
        <w:sdtPr>
          <w:id w:val="-201554507"/>
          <w:citation/>
        </w:sdtPr>
        <w:sdtContent>
          <w:r>
            <w:fldChar w:fldCharType="begin"/>
          </w:r>
          <w:r>
            <w:instrText xml:space="preserve"> CITATION Mag98 \l 1055 </w:instrText>
          </w:r>
          <w:r>
            <w:fldChar w:fldCharType="separate"/>
          </w:r>
          <w:r w:rsidR="0033166A">
            <w:rPr>
              <w:noProof/>
            </w:rPr>
            <w:t>(Glasscoe, 1998)</w:t>
          </w:r>
          <w:r>
            <w:fldChar w:fldCharType="end"/>
          </w:r>
        </w:sdtContent>
      </w:sdt>
      <w:r>
        <w:t xml:space="preserve">. Litosferde meydana gelen kırık fay hattını oluşturur ve sarsıntı fay hattı boyunca hissedilir </w:t>
      </w:r>
      <w:r>
        <w:rPr>
          <w:noProof/>
        </w:rPr>
        <w:t>(Noson, Qamar, &amp; Thorsen, 1988:</w:t>
      </w:r>
      <w:r w:rsidR="0050678F">
        <w:rPr>
          <w:noProof/>
        </w:rPr>
        <w:t xml:space="preserve"> </w:t>
      </w:r>
      <w:r>
        <w:rPr>
          <w:noProof/>
        </w:rPr>
        <w:t xml:space="preserve">5). </w:t>
      </w:r>
    </w:p>
    <w:p w14:paraId="6AAFAFDC" w14:textId="30DF3382" w:rsidR="000B7865" w:rsidRDefault="00D73C8E" w:rsidP="000B7865">
      <w:pPr>
        <w:rPr>
          <w:noProof/>
        </w:rPr>
      </w:pPr>
      <w:r>
        <w:rPr>
          <w:noProof/>
        </w:rPr>
        <w:lastRenderedPageBreak/>
        <w:t>Depremler sebepleri açısından tektonik depremler, çöküntü depremleri, volkanik depremler ve yapay depremler (nükleer bombalar, maden veya petrol kuyusu vb. sebeplerle oluşabilir) olmak üzere dör</w:t>
      </w:r>
      <w:r w:rsidR="00463C30">
        <w:rPr>
          <w:noProof/>
        </w:rPr>
        <w:t>t</w:t>
      </w:r>
      <w:r>
        <w:rPr>
          <w:noProof/>
        </w:rPr>
        <w:t xml:space="preserve"> guruba ayrılır </w:t>
      </w:r>
      <w:sdt>
        <w:sdtPr>
          <w:rPr>
            <w:noProof/>
          </w:rPr>
          <w:id w:val="2008242092"/>
          <w:citation/>
        </w:sdtPr>
        <w:sdtContent>
          <w:r>
            <w:rPr>
              <w:noProof/>
            </w:rPr>
            <w:fldChar w:fldCharType="begin"/>
          </w:r>
          <w:r>
            <w:rPr>
              <w:noProof/>
            </w:rPr>
            <w:instrText xml:space="preserve"> CITATION Gül11 \l 1055 </w:instrText>
          </w:r>
          <w:r>
            <w:rPr>
              <w:noProof/>
            </w:rPr>
            <w:fldChar w:fldCharType="separate"/>
          </w:r>
          <w:r w:rsidR="0033166A">
            <w:rPr>
              <w:noProof/>
            </w:rPr>
            <w:t>(Güleç, 2011)</w:t>
          </w:r>
          <w:r>
            <w:rPr>
              <w:noProof/>
            </w:rPr>
            <w:fldChar w:fldCharType="end"/>
          </w:r>
        </w:sdtContent>
      </w:sdt>
      <w:r>
        <w:rPr>
          <w:noProof/>
        </w:rPr>
        <w:t xml:space="preserve">. </w:t>
      </w:r>
    </w:p>
    <w:p w14:paraId="7AE408BC" w14:textId="1F83A103" w:rsidR="00D73C8E" w:rsidRDefault="00D73C8E" w:rsidP="00463C30">
      <w:r>
        <w:rPr>
          <w:noProof/>
        </w:rPr>
        <w:t>Depremi meydana getiren fay hatları eğim atımlı faylar, doğrultu atımlı faylar</w:t>
      </w:r>
      <w:r w:rsidR="00463C30">
        <w:rPr>
          <w:noProof/>
        </w:rPr>
        <w:t xml:space="preserve"> ve</w:t>
      </w:r>
      <w:r>
        <w:rPr>
          <w:noProof/>
        </w:rPr>
        <w:t xml:space="preserve"> oblik faylar olmak üzere üç gruba ayrılır</w:t>
      </w:r>
      <w:r w:rsidR="000B7865">
        <w:rPr>
          <w:noProof/>
        </w:rPr>
        <w:t xml:space="preserve"> </w:t>
      </w:r>
      <w:r w:rsidR="005E5626">
        <w:rPr>
          <w:noProof/>
        </w:rPr>
        <w:t>(Kean University, 2018</w:t>
      </w:r>
      <w:r w:rsidR="000B7865">
        <w:rPr>
          <w:noProof/>
        </w:rPr>
        <w:t>)</w:t>
      </w:r>
      <w:r>
        <w:rPr>
          <w:noProof/>
        </w:rPr>
        <w:t>. Depremler</w:t>
      </w:r>
      <w:r w:rsidR="00463C30">
        <w:rPr>
          <w:noProof/>
        </w:rPr>
        <w:t>in büyüklükleri</w:t>
      </w:r>
      <w:r>
        <w:rPr>
          <w:noProof/>
        </w:rPr>
        <w:t xml:space="preserve"> sismograf denilen al</w:t>
      </w:r>
      <w:r w:rsidR="0050678F">
        <w:rPr>
          <w:noProof/>
        </w:rPr>
        <w:t>e</w:t>
      </w:r>
      <w:r>
        <w:rPr>
          <w:noProof/>
        </w:rPr>
        <w:t>tle</w:t>
      </w:r>
      <w:r w:rsidR="00463C30">
        <w:rPr>
          <w:noProof/>
        </w:rPr>
        <w:t>r yardımıyla</w:t>
      </w:r>
      <w:r>
        <w:rPr>
          <w:noProof/>
        </w:rPr>
        <w:t xml:space="preserve"> ölçül</w:t>
      </w:r>
      <w:r w:rsidR="000B7865">
        <w:rPr>
          <w:noProof/>
        </w:rPr>
        <w:t>ür</w:t>
      </w:r>
      <w:r>
        <w:rPr>
          <w:noProof/>
        </w:rPr>
        <w:t>.</w:t>
      </w:r>
      <w:r w:rsidR="00463C30">
        <w:rPr>
          <w:noProof/>
        </w:rPr>
        <w:t xml:space="preserve"> </w:t>
      </w:r>
      <w:r>
        <w:rPr>
          <w:noProof/>
        </w:rPr>
        <w:t>Şimdiye kadar ölçülen en büyük deprem 22 Mayıs 1960 yılında Şili’nin güneyinde</w:t>
      </w:r>
      <w:r w:rsidR="00AF15B6">
        <w:rPr>
          <w:noProof/>
        </w:rPr>
        <w:t xml:space="preserve">ki </w:t>
      </w:r>
      <w:r>
        <w:rPr>
          <w:noProof/>
        </w:rPr>
        <w:t>Valdivia kenti yakınlarında meydana gelen 9</w:t>
      </w:r>
      <w:r w:rsidR="00B3693F">
        <w:rPr>
          <w:noProof/>
        </w:rPr>
        <w:t>,</w:t>
      </w:r>
      <w:r>
        <w:rPr>
          <w:noProof/>
        </w:rPr>
        <w:t>5 büyüklüğündeki büyük Şili depremidir (Geologgy.com, 2018).</w:t>
      </w:r>
    </w:p>
    <w:p w14:paraId="03B1E376" w14:textId="5B95BE47" w:rsidR="00D73C8E" w:rsidRDefault="000A6AB6" w:rsidP="00D73C8E">
      <w:pPr>
        <w:autoSpaceDE w:val="0"/>
        <w:autoSpaceDN w:val="0"/>
        <w:adjustRightInd w:val="0"/>
        <w:spacing w:after="0"/>
        <w:rPr>
          <w:rFonts w:cs="Times New Roman"/>
          <w:color w:val="373737"/>
          <w:szCs w:val="24"/>
        </w:rPr>
      </w:pPr>
      <w:r>
        <w:rPr>
          <w:noProof/>
        </w:rPr>
        <w:t>Bir depremin</w:t>
      </w:r>
      <w:r w:rsidR="00D73C8E">
        <w:rPr>
          <w:rFonts w:cs="Times New Roman"/>
          <w:color w:val="373737"/>
          <w:szCs w:val="24"/>
        </w:rPr>
        <w:t xml:space="preserve"> şiddetini</w:t>
      </w:r>
      <w:r w:rsidR="00B3693F">
        <w:rPr>
          <w:rFonts w:cs="Times New Roman"/>
          <w:color w:val="373737"/>
          <w:szCs w:val="24"/>
        </w:rPr>
        <w:t xml:space="preserve"> (</w:t>
      </w:r>
      <w:r w:rsidR="00D73C8E">
        <w:rPr>
          <w:rFonts w:cs="Times New Roman"/>
          <w:color w:val="373737"/>
          <w:szCs w:val="24"/>
        </w:rPr>
        <w:t>yoğunluğunu</w:t>
      </w:r>
      <w:r w:rsidR="00B3693F">
        <w:rPr>
          <w:rFonts w:cs="Times New Roman"/>
          <w:color w:val="373737"/>
          <w:szCs w:val="24"/>
        </w:rPr>
        <w:t>)</w:t>
      </w:r>
      <w:r w:rsidR="00D73C8E">
        <w:rPr>
          <w:rFonts w:cs="Times New Roman"/>
          <w:color w:val="373737"/>
          <w:szCs w:val="24"/>
        </w:rPr>
        <w:t xml:space="preserve"> belirleyen </w:t>
      </w:r>
      <w:r w:rsidR="00B3693F">
        <w:rPr>
          <w:rFonts w:cs="Times New Roman"/>
          <w:color w:val="373737"/>
          <w:szCs w:val="24"/>
        </w:rPr>
        <w:t>etmenler aşağıda</w:t>
      </w:r>
      <w:r>
        <w:rPr>
          <w:rFonts w:cs="Times New Roman"/>
          <w:color w:val="373737"/>
          <w:szCs w:val="24"/>
        </w:rPr>
        <w:t xml:space="preserve"> sıralanmıştır (</w:t>
      </w:r>
      <w:r w:rsidRPr="003B230E">
        <w:rPr>
          <w:rFonts w:cs="Times New Roman"/>
          <w:noProof/>
          <w:color w:val="373737"/>
          <w:szCs w:val="24"/>
        </w:rPr>
        <w:t>Güleç</w:t>
      </w:r>
      <w:r>
        <w:rPr>
          <w:rFonts w:cs="Times New Roman"/>
          <w:noProof/>
          <w:color w:val="373737"/>
          <w:szCs w:val="24"/>
        </w:rPr>
        <w:t xml:space="preserve">, </w:t>
      </w:r>
      <w:r w:rsidRPr="003B230E">
        <w:rPr>
          <w:rFonts w:cs="Times New Roman"/>
          <w:noProof/>
          <w:color w:val="373737"/>
          <w:szCs w:val="24"/>
        </w:rPr>
        <w:t>2011</w:t>
      </w:r>
      <w:r>
        <w:rPr>
          <w:rFonts w:cs="Times New Roman"/>
          <w:noProof/>
          <w:color w:val="373737"/>
          <w:szCs w:val="24"/>
        </w:rPr>
        <w:t>: 2)</w:t>
      </w:r>
      <w:r w:rsidR="00463C30">
        <w:rPr>
          <w:rFonts w:cs="Times New Roman"/>
          <w:noProof/>
          <w:color w:val="373737"/>
          <w:szCs w:val="24"/>
        </w:rPr>
        <w:t xml:space="preserve">. </w:t>
      </w:r>
    </w:p>
    <w:p w14:paraId="5A6FCF61" w14:textId="2B831C71" w:rsidR="00D73C8E" w:rsidRDefault="00D73C8E" w:rsidP="00D73C8E">
      <w:pPr>
        <w:pStyle w:val="ListeParagraf"/>
        <w:numPr>
          <w:ilvl w:val="0"/>
          <w:numId w:val="14"/>
        </w:numPr>
        <w:autoSpaceDE w:val="0"/>
        <w:autoSpaceDN w:val="0"/>
        <w:adjustRightInd w:val="0"/>
        <w:spacing w:after="0"/>
        <w:rPr>
          <w:rFonts w:cs="Times New Roman"/>
          <w:color w:val="373737"/>
          <w:szCs w:val="24"/>
        </w:rPr>
      </w:pPr>
      <w:r>
        <w:rPr>
          <w:rFonts w:cs="Times New Roman"/>
          <w:color w:val="373737"/>
          <w:szCs w:val="24"/>
        </w:rPr>
        <w:t xml:space="preserve"> Depremin Richter ölçeğine göre büyüklüğü</w:t>
      </w:r>
    </w:p>
    <w:p w14:paraId="0E739357" w14:textId="5FE6E3E1" w:rsidR="00D73C8E" w:rsidRDefault="00D73C8E" w:rsidP="00D73C8E">
      <w:pPr>
        <w:pStyle w:val="ListeParagraf"/>
        <w:numPr>
          <w:ilvl w:val="0"/>
          <w:numId w:val="14"/>
        </w:numPr>
        <w:autoSpaceDE w:val="0"/>
        <w:autoSpaceDN w:val="0"/>
        <w:adjustRightInd w:val="0"/>
        <w:spacing w:after="0"/>
        <w:rPr>
          <w:rFonts w:cs="Times New Roman"/>
          <w:color w:val="373737"/>
          <w:szCs w:val="24"/>
        </w:rPr>
      </w:pPr>
      <w:r>
        <w:rPr>
          <w:rFonts w:cs="Times New Roman"/>
          <w:color w:val="373737"/>
          <w:szCs w:val="24"/>
        </w:rPr>
        <w:t xml:space="preserve"> Deprem odağının yer derinliği</w:t>
      </w:r>
    </w:p>
    <w:p w14:paraId="02E835B2" w14:textId="37C11DDC" w:rsidR="00D73C8E" w:rsidRDefault="00D73C8E" w:rsidP="00D73C8E">
      <w:pPr>
        <w:pStyle w:val="ListeParagraf"/>
        <w:numPr>
          <w:ilvl w:val="0"/>
          <w:numId w:val="14"/>
        </w:numPr>
        <w:autoSpaceDE w:val="0"/>
        <w:autoSpaceDN w:val="0"/>
        <w:adjustRightInd w:val="0"/>
        <w:spacing w:after="0"/>
        <w:rPr>
          <w:rFonts w:cs="Times New Roman"/>
          <w:color w:val="373737"/>
          <w:szCs w:val="24"/>
        </w:rPr>
      </w:pPr>
      <w:r>
        <w:rPr>
          <w:rFonts w:cs="Times New Roman"/>
          <w:color w:val="373737"/>
          <w:szCs w:val="24"/>
        </w:rPr>
        <w:t xml:space="preserve"> Depremin merkez üssüne olan uzaklığı</w:t>
      </w:r>
    </w:p>
    <w:p w14:paraId="21608CE9" w14:textId="06A342B6" w:rsidR="00D73C8E" w:rsidRDefault="00D73C8E" w:rsidP="00D73C8E">
      <w:pPr>
        <w:pStyle w:val="ListeParagraf"/>
        <w:numPr>
          <w:ilvl w:val="0"/>
          <w:numId w:val="14"/>
        </w:numPr>
        <w:autoSpaceDE w:val="0"/>
        <w:autoSpaceDN w:val="0"/>
        <w:adjustRightInd w:val="0"/>
        <w:spacing w:after="0"/>
        <w:rPr>
          <w:rFonts w:cs="Times New Roman"/>
          <w:color w:val="373737"/>
          <w:szCs w:val="24"/>
        </w:rPr>
      </w:pPr>
      <w:r>
        <w:rPr>
          <w:rFonts w:cs="Times New Roman"/>
          <w:color w:val="373737"/>
          <w:szCs w:val="24"/>
        </w:rPr>
        <w:t xml:space="preserve"> Bulunulan alanın jeolojik yapısı</w:t>
      </w:r>
    </w:p>
    <w:p w14:paraId="100A96AC" w14:textId="664B0013" w:rsidR="00D73C8E" w:rsidRDefault="00D73C8E" w:rsidP="00D73C8E">
      <w:pPr>
        <w:pStyle w:val="ListeParagraf"/>
        <w:numPr>
          <w:ilvl w:val="0"/>
          <w:numId w:val="14"/>
        </w:numPr>
        <w:autoSpaceDE w:val="0"/>
        <w:autoSpaceDN w:val="0"/>
        <w:adjustRightInd w:val="0"/>
        <w:spacing w:after="0"/>
        <w:rPr>
          <w:rFonts w:cs="Times New Roman"/>
          <w:color w:val="373737"/>
          <w:szCs w:val="24"/>
        </w:rPr>
      </w:pPr>
      <w:r>
        <w:rPr>
          <w:rFonts w:cs="Times New Roman"/>
          <w:color w:val="373737"/>
          <w:szCs w:val="24"/>
        </w:rPr>
        <w:t xml:space="preserve"> Odak mekanizması</w:t>
      </w:r>
    </w:p>
    <w:p w14:paraId="75D754A5" w14:textId="1AB1A13B" w:rsidR="003E66A7" w:rsidRDefault="00D73C8E" w:rsidP="007A3A90">
      <w:pPr>
        <w:pStyle w:val="ListeParagraf"/>
        <w:numPr>
          <w:ilvl w:val="0"/>
          <w:numId w:val="14"/>
        </w:numPr>
        <w:autoSpaceDE w:val="0"/>
        <w:autoSpaceDN w:val="0"/>
        <w:adjustRightInd w:val="0"/>
        <w:spacing w:after="0"/>
        <w:ind w:left="709" w:firstLine="0"/>
        <w:rPr>
          <w:rFonts w:cs="Times New Roman"/>
          <w:color w:val="373737"/>
          <w:szCs w:val="24"/>
        </w:rPr>
      </w:pPr>
      <w:r w:rsidRPr="003E66A7">
        <w:rPr>
          <w:rFonts w:cs="Times New Roman"/>
          <w:color w:val="373737"/>
          <w:szCs w:val="24"/>
        </w:rPr>
        <w:t xml:space="preserve"> Fay kırılmalarının yönü</w:t>
      </w:r>
      <w:bookmarkStart w:id="44" w:name="_Toc27401716"/>
    </w:p>
    <w:p w14:paraId="673325DA" w14:textId="4D3339B5" w:rsidR="00755DD3" w:rsidRDefault="00755DD3" w:rsidP="00755DD3">
      <w:pPr>
        <w:rPr>
          <w:noProof/>
        </w:rPr>
      </w:pPr>
      <w:r>
        <w:t>Türkiye’de d</w:t>
      </w:r>
      <w:r w:rsidR="003E66A7">
        <w:t>epremler</w:t>
      </w:r>
      <w:r>
        <w:t>in görülme sıklığı di</w:t>
      </w:r>
      <w:r w:rsidR="003E66A7">
        <w:t xml:space="preserve">ğer afetlerle kıyaslandığında </w:t>
      </w:r>
      <w:r>
        <w:t>%18</w:t>
      </w:r>
      <w:r w:rsidR="000A6AB6">
        <w:t>’dir</w:t>
      </w:r>
      <w:r w:rsidR="003E66A7">
        <w:t xml:space="preserve"> </w:t>
      </w:r>
      <w:r w:rsidR="003E66A7">
        <w:rPr>
          <w:noProof/>
        </w:rPr>
        <w:t>(Oktay, Şenay</w:t>
      </w:r>
      <w:r w:rsidR="00463C30">
        <w:rPr>
          <w:noProof/>
        </w:rPr>
        <w:t xml:space="preserve"> ve </w:t>
      </w:r>
      <w:r w:rsidR="003E66A7">
        <w:rPr>
          <w:noProof/>
        </w:rPr>
        <w:t>Ahmet, 2008: 11). Ancak ölen insan sayısının en fazla olduğu afet depremlerdir (Ergünay, 2007: 2)</w:t>
      </w:r>
      <w:r w:rsidR="000A6AB6">
        <w:rPr>
          <w:noProof/>
        </w:rPr>
        <w:t>.</w:t>
      </w:r>
      <w:r w:rsidR="0092098B">
        <w:rPr>
          <w:noProof/>
        </w:rPr>
        <w:t xml:space="preserve"> </w:t>
      </w:r>
      <w:r w:rsidR="000A6AB6">
        <w:rPr>
          <w:noProof/>
        </w:rPr>
        <w:t>Bu çalışmada deprem örneği</w:t>
      </w:r>
      <w:r w:rsidR="0092098B">
        <w:rPr>
          <w:noProof/>
        </w:rPr>
        <w:t xml:space="preserve">nin seçilmesinde bu durum etkili olmuştur. </w:t>
      </w:r>
    </w:p>
    <w:bookmarkEnd w:id="44"/>
    <w:p w14:paraId="6810D84B" w14:textId="694693A7" w:rsidR="0009161B" w:rsidRDefault="0009161B" w:rsidP="00E4035C">
      <w:pPr>
        <w:ind w:firstLine="0"/>
      </w:pPr>
    </w:p>
    <w:p w14:paraId="539B68C6" w14:textId="5EAEC651" w:rsidR="0009161B" w:rsidRDefault="0009161B" w:rsidP="00C9549C">
      <w:pPr>
        <w:pStyle w:val="Balk3"/>
        <w:numPr>
          <w:ilvl w:val="2"/>
          <w:numId w:val="10"/>
        </w:numPr>
      </w:pPr>
      <w:bookmarkStart w:id="45" w:name="_Toc27401721"/>
      <w:bookmarkStart w:id="46" w:name="_Toc43913037"/>
      <w:r>
        <w:t>1999 Marmara Depremleri</w:t>
      </w:r>
      <w:bookmarkEnd w:id="45"/>
      <w:bookmarkEnd w:id="46"/>
    </w:p>
    <w:p w14:paraId="394DD56F" w14:textId="4FF0F2B8" w:rsidR="0009161B" w:rsidRDefault="0009161B" w:rsidP="0009161B">
      <w:r>
        <w:t>1999 yılında Marmara bölgesinde iki büyük afet</w:t>
      </w:r>
      <w:r w:rsidR="00E4035C">
        <w:t xml:space="preserve"> </w:t>
      </w:r>
      <w:r>
        <w:t>yaşandı. Bunlardan ilki 17 Ağustos</w:t>
      </w:r>
      <w:r w:rsidR="00463C30">
        <w:t xml:space="preserve"> tarihinde </w:t>
      </w:r>
      <w:r>
        <w:t>Kocaeli/Gölcük’te gece yarısından sonra yerel saatle 03:02’de 7,4 büyüklüğünde gerçekleşen depremdir. Resmi rakamlara göre bu depremde 17 bin 480 kişi yaşamını yitirmiş ve 49 bin 953 kişi yaralanmıştır. 12.513 konut ağır hasar görmüş, 4493 işyeri ağır hasar almış veya yıkılmıştır</w:t>
      </w:r>
      <w:r w:rsidR="0092098B">
        <w:t xml:space="preserve"> </w:t>
      </w:r>
      <w:r w:rsidR="0092098B">
        <w:rPr>
          <w:noProof/>
        </w:rPr>
        <w:t>(Özmen ve Bağcı, 2000)</w:t>
      </w:r>
      <w:r>
        <w:t xml:space="preserve">. </w:t>
      </w:r>
    </w:p>
    <w:p w14:paraId="76BD731C" w14:textId="48DEEB9C" w:rsidR="0009161B" w:rsidRDefault="0092098B" w:rsidP="0009161B">
      <w:r>
        <w:t>17 Ağustos depreminden</w:t>
      </w:r>
      <w:r w:rsidR="0009161B">
        <w:t xml:space="preserve"> 87 gün sonra 12 Kasım 1999 </w:t>
      </w:r>
      <w:r w:rsidR="00463C30">
        <w:t>tarihinde</w:t>
      </w:r>
      <w:r w:rsidR="0009161B">
        <w:t xml:space="preserve"> ikinci bir deprem daha meydana gelmiştir. Saat 18:57’yi gösterirken büyüklüğü 7,2 olarak gerçekleşen bu </w:t>
      </w:r>
      <w:r w:rsidR="0009161B">
        <w:lastRenderedPageBreak/>
        <w:t xml:space="preserve">depremde toplam 710 kişi hayatını kaybetmiş ve 2 bin 768 kişi </w:t>
      </w:r>
      <w:r>
        <w:t>yaralanmıştır</w:t>
      </w:r>
      <w:r w:rsidR="0009161B">
        <w:t xml:space="preserve"> </w:t>
      </w:r>
      <w:sdt>
        <w:sdtPr>
          <w:id w:val="-1164548891"/>
          <w:citation/>
        </w:sdtPr>
        <w:sdtContent>
          <w:r w:rsidR="0009161B">
            <w:fldChar w:fldCharType="begin"/>
          </w:r>
          <w:r w:rsidR="0009161B">
            <w:instrText xml:space="preserve">CITATION TCD18 \l 1055 </w:instrText>
          </w:r>
          <w:r w:rsidR="0009161B">
            <w:fldChar w:fldCharType="separate"/>
          </w:r>
          <w:r w:rsidR="0033166A">
            <w:rPr>
              <w:noProof/>
            </w:rPr>
            <w:t>(T.C. Düzce Valiliği, 1999)</w:t>
          </w:r>
          <w:r w:rsidR="0009161B">
            <w:fldChar w:fldCharType="end"/>
          </w:r>
        </w:sdtContent>
      </w:sdt>
      <w:r w:rsidR="0009161B">
        <w:t xml:space="preserve">. </w:t>
      </w:r>
    </w:p>
    <w:p w14:paraId="45CE8D61" w14:textId="7C0DCAAF" w:rsidR="0092098B" w:rsidRDefault="0092098B" w:rsidP="00C3541C">
      <w:pPr>
        <w:rPr>
          <w:noProof/>
        </w:rPr>
      </w:pPr>
      <w:r>
        <w:t xml:space="preserve">Türkiye Mimarlar Mühendisler Odası (TMMOB) (2006) </w:t>
      </w:r>
      <w:r w:rsidR="0009161B">
        <w:t>bu afetlerden dolayı ölenlerin sayısı</w:t>
      </w:r>
      <w:r>
        <w:t>nın</w:t>
      </w:r>
      <w:r w:rsidR="0009161B">
        <w:t xml:space="preserve"> 50.000</w:t>
      </w:r>
      <w:r>
        <w:t>,</w:t>
      </w:r>
      <w:r w:rsidR="0009161B">
        <w:t xml:space="preserve"> yaralı sayısı</w:t>
      </w:r>
      <w:r>
        <w:t>nın</w:t>
      </w:r>
      <w:r w:rsidR="0009161B">
        <w:t xml:space="preserve"> ise 100.000 civarı</w:t>
      </w:r>
      <w:r>
        <w:t xml:space="preserve"> olduğunu belirtmiştir. Bu depremler, yol açtığı yıkımın büyüklüğü sebebiyle, </w:t>
      </w:r>
      <w:r w:rsidR="0009161B">
        <w:t>20. yüzyılın en büyük felaketleri arasın</w:t>
      </w:r>
      <w:r>
        <w:t>d</w:t>
      </w:r>
      <w:r w:rsidR="0009161B">
        <w:t xml:space="preserve">a </w:t>
      </w:r>
      <w:r>
        <w:t>sayılmıştır</w:t>
      </w:r>
      <w:r w:rsidR="0009161B">
        <w:t xml:space="preserve"> </w:t>
      </w:r>
      <w:r w:rsidR="0009161B">
        <w:rPr>
          <w:noProof/>
        </w:rPr>
        <w:t>(Efe, 2000: 14).</w:t>
      </w:r>
      <w:r>
        <w:rPr>
          <w:noProof/>
        </w:rPr>
        <w:t xml:space="preserve"> </w:t>
      </w:r>
    </w:p>
    <w:p w14:paraId="0B5C4699" w14:textId="300859FC" w:rsidR="00ED3245" w:rsidRDefault="0092098B" w:rsidP="00C3541C">
      <w:r>
        <w:rPr>
          <w:noProof/>
        </w:rPr>
        <w:t>Marmara depremleri</w:t>
      </w:r>
      <w:r w:rsidR="0009161B">
        <w:t xml:space="preserve"> </w:t>
      </w:r>
      <w:r>
        <w:t>o</w:t>
      </w:r>
      <w:r w:rsidR="0009161B">
        <w:t xml:space="preserve">rtalama 17 milyar dolarlık maddi hasara </w:t>
      </w:r>
      <w:r>
        <w:t>yol açmıştır</w:t>
      </w:r>
      <w:r w:rsidR="0009161B">
        <w:t xml:space="preserve"> </w:t>
      </w:r>
      <w:sdt>
        <w:sdtPr>
          <w:id w:val="-235167458"/>
          <w:citation/>
        </w:sdtPr>
        <w:sdtContent>
          <w:r w:rsidR="0009161B">
            <w:fldChar w:fldCharType="begin"/>
          </w:r>
          <w:r w:rsidR="0009161B">
            <w:instrText xml:space="preserve"> CITATION TMM06 \l 1055 </w:instrText>
          </w:r>
          <w:r w:rsidR="0009161B">
            <w:fldChar w:fldCharType="separate"/>
          </w:r>
          <w:r w:rsidR="0033166A">
            <w:rPr>
              <w:noProof/>
            </w:rPr>
            <w:t>(TMMOB, 2006)</w:t>
          </w:r>
          <w:r w:rsidR="0009161B">
            <w:fldChar w:fldCharType="end"/>
          </w:r>
        </w:sdtContent>
      </w:sdt>
      <w:r w:rsidR="0009161B">
        <w:t>.</w:t>
      </w:r>
      <w:r>
        <w:t xml:space="preserve"> </w:t>
      </w:r>
      <w:r w:rsidR="00C1066B">
        <w:t>17 Ağustos (Gölcük) depremi</w:t>
      </w:r>
      <w:r w:rsidR="0009161B">
        <w:t xml:space="preserve"> </w:t>
      </w:r>
      <w:r w:rsidR="00F234A4">
        <w:t>12 Kasım (Düzce) depremine</w:t>
      </w:r>
      <w:r w:rsidR="00C1066B">
        <w:t xml:space="preserve"> göre daha ağır bir tablo</w:t>
      </w:r>
      <w:r>
        <w:t xml:space="preserve"> ortaya </w:t>
      </w:r>
      <w:r w:rsidR="00C1066B">
        <w:t xml:space="preserve">çıkarmıştır. Bu çalışmada incelenen dokümanlar da </w:t>
      </w:r>
      <w:r>
        <w:t>17 Ağustos</w:t>
      </w:r>
      <w:r w:rsidR="00C1066B">
        <w:t xml:space="preserve"> deprem</w:t>
      </w:r>
      <w:r>
        <w:t>in</w:t>
      </w:r>
      <w:r w:rsidR="00C1066B">
        <w:t>e ilişkindir.</w:t>
      </w:r>
      <w:r>
        <w:t xml:space="preserve"> </w:t>
      </w:r>
    </w:p>
    <w:p w14:paraId="03DCBD16" w14:textId="77777777" w:rsidR="00ED3245" w:rsidRDefault="00ED3245" w:rsidP="00C3541C"/>
    <w:p w14:paraId="5109A7A1" w14:textId="77777777" w:rsidR="00ED3245" w:rsidRDefault="00ED3245" w:rsidP="00C3541C"/>
    <w:p w14:paraId="4FE7C927" w14:textId="77777777" w:rsidR="00ED3245" w:rsidRDefault="00ED3245" w:rsidP="00C3541C"/>
    <w:p w14:paraId="08C2AF21" w14:textId="77777777" w:rsidR="00ED3245" w:rsidRDefault="00ED3245" w:rsidP="00C3541C"/>
    <w:p w14:paraId="39A3260F" w14:textId="0A1CAA6C" w:rsidR="00556F01" w:rsidRDefault="00C1066B" w:rsidP="00C3541C">
      <w:r>
        <w:t xml:space="preserve"> </w:t>
      </w:r>
    </w:p>
    <w:p w14:paraId="034B7037" w14:textId="179B063D" w:rsidR="00C3541C" w:rsidRDefault="00C3541C" w:rsidP="00C3541C"/>
    <w:p w14:paraId="314B130D" w14:textId="282698BD" w:rsidR="00C3541C" w:rsidRDefault="00C3541C" w:rsidP="00C3541C"/>
    <w:p w14:paraId="6BBE5B48" w14:textId="00C0C415" w:rsidR="00C3541C" w:rsidRDefault="00C3541C" w:rsidP="00C3541C"/>
    <w:p w14:paraId="7E2F14E5" w14:textId="6F418907" w:rsidR="00C3541C" w:rsidRDefault="00C3541C" w:rsidP="00C3541C"/>
    <w:p w14:paraId="4032D63E" w14:textId="699C6A16" w:rsidR="00C3541C" w:rsidRDefault="00C3541C" w:rsidP="00C3541C"/>
    <w:p w14:paraId="309EC7C0" w14:textId="5661F0F5" w:rsidR="00463C30" w:rsidRDefault="00463C30" w:rsidP="00C3541C"/>
    <w:p w14:paraId="0665C98A" w14:textId="09F16124" w:rsidR="00463C30" w:rsidRDefault="00463C30" w:rsidP="00C3541C"/>
    <w:p w14:paraId="0C2869CA" w14:textId="77777777" w:rsidR="00463C30" w:rsidRDefault="00463C30" w:rsidP="00C3541C"/>
    <w:p w14:paraId="5399F026" w14:textId="4557DF0F" w:rsidR="00C3541C" w:rsidRDefault="00C3541C" w:rsidP="00C3541C"/>
    <w:p w14:paraId="57152E7F" w14:textId="721EBA51" w:rsidR="00E247E8" w:rsidRDefault="00E247E8" w:rsidP="00C3541C"/>
    <w:p w14:paraId="1FDE9BC8" w14:textId="77777777" w:rsidR="00E247E8" w:rsidRDefault="00E247E8" w:rsidP="00C3541C"/>
    <w:p w14:paraId="530910BF" w14:textId="77777777" w:rsidR="00E247E8" w:rsidRDefault="00E247E8" w:rsidP="00C3541C"/>
    <w:p w14:paraId="68D718B6" w14:textId="2F542F3E" w:rsidR="00043C9E" w:rsidRDefault="00043C9E" w:rsidP="00043C9E">
      <w:pPr>
        <w:pStyle w:val="Balk1"/>
        <w:jc w:val="center"/>
      </w:pPr>
      <w:bookmarkStart w:id="47" w:name="_Toc43913038"/>
      <w:r>
        <w:t>İKİNCİ BÖLÜM</w:t>
      </w:r>
      <w:bookmarkEnd w:id="47"/>
    </w:p>
    <w:p w14:paraId="4BA5198A" w14:textId="77777777" w:rsidR="00F234A4" w:rsidRPr="00F234A4" w:rsidRDefault="00F234A4" w:rsidP="00F234A4"/>
    <w:p w14:paraId="5BD81AF6" w14:textId="3467EAD0" w:rsidR="005E09C9" w:rsidRDefault="00B45B38" w:rsidP="00CD01D1">
      <w:pPr>
        <w:pStyle w:val="Balk1"/>
        <w:numPr>
          <w:ilvl w:val="0"/>
          <w:numId w:val="10"/>
        </w:numPr>
      </w:pPr>
      <w:r>
        <w:t xml:space="preserve"> </w:t>
      </w:r>
      <w:bookmarkStart w:id="48" w:name="_Toc27401725"/>
      <w:bookmarkStart w:id="49" w:name="_Toc43913039"/>
      <w:r w:rsidR="005B5551">
        <w:t>YÖNTEM</w:t>
      </w:r>
      <w:bookmarkEnd w:id="48"/>
      <w:bookmarkEnd w:id="49"/>
      <w:r w:rsidR="005B5551">
        <w:t xml:space="preserve"> </w:t>
      </w:r>
    </w:p>
    <w:p w14:paraId="0CD16A0D" w14:textId="61344369" w:rsidR="009D20F9" w:rsidRDefault="00D26FF6" w:rsidP="00D26FF6">
      <w:r>
        <w:t xml:space="preserve">Araştırmanın yöntemine </w:t>
      </w:r>
      <w:r w:rsidR="009D20F9">
        <w:t xml:space="preserve">alt başlıklar halinde </w:t>
      </w:r>
      <w:r w:rsidR="00B45B38">
        <w:t xml:space="preserve">bu bölümde </w:t>
      </w:r>
      <w:r w:rsidR="009D20F9">
        <w:t>yer verilmiştir.</w:t>
      </w:r>
      <w:r>
        <w:t xml:space="preserve"> </w:t>
      </w:r>
    </w:p>
    <w:p w14:paraId="1D5D6038" w14:textId="77777777" w:rsidR="009D20F9" w:rsidRDefault="009D20F9" w:rsidP="00CA2E23"/>
    <w:p w14:paraId="11AE339E" w14:textId="13E75A19" w:rsidR="002A34B5" w:rsidRDefault="0077578C" w:rsidP="00CD01D1">
      <w:pPr>
        <w:pStyle w:val="Balk2"/>
        <w:numPr>
          <w:ilvl w:val="1"/>
          <w:numId w:val="10"/>
        </w:numPr>
      </w:pPr>
      <w:r w:rsidRPr="004A3458">
        <w:t xml:space="preserve"> </w:t>
      </w:r>
      <w:bookmarkStart w:id="50" w:name="_Toc27401726"/>
      <w:bookmarkStart w:id="51" w:name="_Toc43913040"/>
      <w:r w:rsidR="005B5551" w:rsidRPr="004A3458">
        <w:t>Araştırmanın Amacı</w:t>
      </w:r>
      <w:bookmarkEnd w:id="50"/>
      <w:bookmarkEnd w:id="51"/>
    </w:p>
    <w:p w14:paraId="295F61BD" w14:textId="0FB0A709" w:rsidR="00DE1865" w:rsidRDefault="002A34B5" w:rsidP="00DE1865">
      <w:r>
        <w:t xml:space="preserve">Araştırmanın amacı doğal </w:t>
      </w:r>
      <w:r w:rsidR="00041523">
        <w:t>tehlikelerin</w:t>
      </w:r>
      <w:r>
        <w:t xml:space="preserve"> oluşum, toplumsal sistem dinamiğini kaosa </w:t>
      </w:r>
      <w:r w:rsidR="0060461A">
        <w:t>götürme</w:t>
      </w:r>
      <w:r>
        <w:t xml:space="preserve"> ve afetzedelerin yeni bir düzen arayışına girmeleri</w:t>
      </w:r>
      <w:r w:rsidR="00D26FF6">
        <w:t xml:space="preserve"> sürecini</w:t>
      </w:r>
      <w:r w:rsidR="00C9626D">
        <w:t>,</w:t>
      </w:r>
      <w:r>
        <w:t xml:space="preserve"> dinamik sistemler yaklaşımı</w:t>
      </w:r>
      <w:r w:rsidR="00B45B38">
        <w:t xml:space="preserve"> olan kaos teorisi</w:t>
      </w:r>
      <w:r w:rsidR="002620AA">
        <w:t xml:space="preserve"> </w:t>
      </w:r>
      <w:r w:rsidR="00D26FF6">
        <w:t xml:space="preserve">ile </w:t>
      </w:r>
      <w:r w:rsidR="002620AA">
        <w:t>açıklamaktır</w:t>
      </w:r>
      <w:r w:rsidR="00B45B38">
        <w:t>.</w:t>
      </w:r>
    </w:p>
    <w:p w14:paraId="10DCB687" w14:textId="0ECD0CA1" w:rsidR="002A34B5" w:rsidRDefault="00FB4FE1" w:rsidP="002A34B5">
      <w:r>
        <w:t xml:space="preserve"> </w:t>
      </w:r>
      <w:r w:rsidR="002A34B5">
        <w:t xml:space="preserve"> </w:t>
      </w:r>
    </w:p>
    <w:p w14:paraId="6A0828E6" w14:textId="3F4DDCDA" w:rsidR="0069714D" w:rsidRPr="004A3458" w:rsidRDefault="009D20F9" w:rsidP="00CD01D1">
      <w:pPr>
        <w:pStyle w:val="Balk2"/>
        <w:numPr>
          <w:ilvl w:val="1"/>
          <w:numId w:val="10"/>
        </w:numPr>
      </w:pPr>
      <w:r>
        <w:t xml:space="preserve"> </w:t>
      </w:r>
      <w:bookmarkStart w:id="52" w:name="_Toc27401727"/>
      <w:bookmarkStart w:id="53" w:name="_Toc43913041"/>
      <w:r w:rsidR="005B5551" w:rsidRPr="004A3458">
        <w:t>Araştırmanın Deseni</w:t>
      </w:r>
      <w:bookmarkEnd w:id="52"/>
      <w:bookmarkEnd w:id="53"/>
    </w:p>
    <w:p w14:paraId="49F906F1" w14:textId="1A164350" w:rsidR="00B63862" w:rsidRDefault="00B63862" w:rsidP="00B63862">
      <w:bookmarkStart w:id="54" w:name="_Hlk34556349"/>
      <w:r>
        <w:t xml:space="preserve">Çalışmada nitel doküman incelemesi ve içerik analizi yöntemleri kullanılmıştır. </w:t>
      </w:r>
      <w:r w:rsidR="00D26FF6">
        <w:t>D</w:t>
      </w:r>
      <w:r>
        <w:t xml:space="preserve">oküman incelemesi sistematik bir tarzda </w:t>
      </w:r>
      <w:r w:rsidR="00D26FF6">
        <w:t>değil</w:t>
      </w:r>
      <w:r w:rsidR="00DA5C78">
        <w:t>,</w:t>
      </w:r>
      <w:r w:rsidR="00D26FF6">
        <w:t xml:space="preserve"> </w:t>
      </w:r>
      <w:r>
        <w:t>içerik analizi ile test edilecek bir teori elde etmek için yapılmıştır.</w:t>
      </w:r>
      <w:r w:rsidR="00721334">
        <w:t xml:space="preserve"> </w:t>
      </w:r>
      <w:r w:rsidR="004F1135">
        <w:t>Doküman</w:t>
      </w:r>
      <w:r w:rsidR="00721334">
        <w:t xml:space="preserve"> incelemesi literatür taraması ile de desteklenmiştir. </w:t>
      </w:r>
    </w:p>
    <w:bookmarkEnd w:id="54"/>
    <w:p w14:paraId="7A290D55" w14:textId="40351FBB" w:rsidR="00DA5C78" w:rsidRDefault="002A34B5" w:rsidP="00721334">
      <w:r w:rsidRPr="002A34B5">
        <w:t>Doküman analizi</w:t>
      </w:r>
      <w:r w:rsidR="00D26FF6">
        <w:t xml:space="preserve"> bulguları</w:t>
      </w:r>
      <w:r w:rsidR="006421F3">
        <w:t>,</w:t>
      </w:r>
      <w:r w:rsidR="00DA5C78">
        <w:t xml:space="preserve"> mülakat sorularının oluşturulmasında yol göstermiştir. Ayrıca mülakat sorularından elde edilen verilerin içerik analizinde yapılan kodlamalara da ışık tutmuştur. </w:t>
      </w:r>
      <w:r>
        <w:t xml:space="preserve"> </w:t>
      </w:r>
    </w:p>
    <w:p w14:paraId="41C688C6" w14:textId="3BCF7144" w:rsidR="0054247A" w:rsidRDefault="00264F9A" w:rsidP="00721334">
      <w:r>
        <w:t xml:space="preserve">Doküman incelemesi nitel araştırmalarda tek başına kullanılabilecek bir yöntem olmanın yanında diğer nitel araştırma yöntemlerini desteklemek amacıyla da kullanılabilir </w:t>
      </w:r>
      <w:r w:rsidR="006421F3">
        <w:rPr>
          <w:noProof/>
        </w:rPr>
        <w:t xml:space="preserve">(Yıldırım </w:t>
      </w:r>
      <w:r w:rsidR="00DA5C78">
        <w:rPr>
          <w:noProof/>
        </w:rPr>
        <w:t>ve</w:t>
      </w:r>
      <w:r w:rsidR="006421F3">
        <w:rPr>
          <w:noProof/>
        </w:rPr>
        <w:t xml:space="preserve"> Şimşek, 2005: 187)</w:t>
      </w:r>
      <w:r>
        <w:t xml:space="preserve">. </w:t>
      </w:r>
      <w:r w:rsidR="00DA5C78">
        <w:t>Bu çalışmada</w:t>
      </w:r>
      <w:r w:rsidR="006421F3">
        <w:t xml:space="preserve"> d</w:t>
      </w:r>
      <w:r>
        <w:t>oküman incelemesi</w:t>
      </w:r>
      <w:r w:rsidR="00244948">
        <w:t xml:space="preserve"> sonradan yapılan mülakatlar için bir ön hazırlık olmuştur. </w:t>
      </w:r>
    </w:p>
    <w:p w14:paraId="3194C922" w14:textId="77777777" w:rsidR="00721334" w:rsidRDefault="00721334" w:rsidP="00721334"/>
    <w:p w14:paraId="1BF9310B" w14:textId="43599D68" w:rsidR="004F3A3B" w:rsidRPr="004F3A3B" w:rsidRDefault="006421F3" w:rsidP="00CD01D1">
      <w:pPr>
        <w:pStyle w:val="Balk2"/>
        <w:numPr>
          <w:ilvl w:val="1"/>
          <w:numId w:val="10"/>
        </w:numPr>
      </w:pPr>
      <w:r>
        <w:t xml:space="preserve"> </w:t>
      </w:r>
      <w:bookmarkStart w:id="55" w:name="_Toc27401728"/>
      <w:bookmarkStart w:id="56" w:name="_Toc43913042"/>
      <w:r w:rsidR="005B5551" w:rsidRPr="00127F81">
        <w:t>Verilerin Toplanması</w:t>
      </w:r>
      <w:r w:rsidR="008F3BC0" w:rsidRPr="00127F81">
        <w:t xml:space="preserve"> ve Katılımcılar</w:t>
      </w:r>
      <w:bookmarkEnd w:id="55"/>
      <w:bookmarkEnd w:id="56"/>
    </w:p>
    <w:p w14:paraId="7EF752B5" w14:textId="2293E899" w:rsidR="00721334" w:rsidRDefault="00EE1714" w:rsidP="00244948">
      <w:r>
        <w:rPr>
          <w:noProof/>
        </w:rPr>
        <mc:AlternateContent>
          <mc:Choice Requires="wps">
            <w:drawing>
              <wp:anchor distT="0" distB="0" distL="114300" distR="114300" simplePos="0" relativeHeight="251710464" behindDoc="0" locked="0" layoutInCell="1" allowOverlap="1" wp14:anchorId="1F4EFE1D" wp14:editId="7A75FD1D">
                <wp:simplePos x="0" y="0"/>
                <wp:positionH relativeFrom="column">
                  <wp:posOffset>2807970</wp:posOffset>
                </wp:positionH>
                <wp:positionV relativeFrom="paragraph">
                  <wp:posOffset>1123950</wp:posOffset>
                </wp:positionV>
                <wp:extent cx="209550" cy="184150"/>
                <wp:effectExtent l="0" t="0" r="19050" b="25400"/>
                <wp:wrapNone/>
                <wp:docPr id="23" name="Oval 23"/>
                <wp:cNvGraphicFramePr/>
                <a:graphic xmlns:a="http://schemas.openxmlformats.org/drawingml/2006/main">
                  <a:graphicData uri="http://schemas.microsoft.com/office/word/2010/wordprocessingShape">
                    <wps:wsp>
                      <wps:cNvSpPr/>
                      <wps:spPr>
                        <a:xfrm>
                          <a:off x="0" y="0"/>
                          <a:ext cx="209550" cy="184150"/>
                        </a:xfrm>
                        <a:prstGeom prst="ellipse">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7492C125" id="Oval 23" o:spid="_x0000_s1026" style="position:absolute;margin-left:221.1pt;margin-top:88.5pt;width:16.5pt;height:14.5pt;z-index:2517104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" fillcolor="white [3212]" strokecolor="white [3212]" strokeweight="1pt">
                <v:stroke joinstyle="miter"/>
              </v:oval>
            </w:pict>
          </mc:Fallback>
        </mc:AlternateContent>
      </w:r>
      <w:r w:rsidR="005E3651">
        <w:t xml:space="preserve">İncelenen dokümanlar </w:t>
      </w:r>
      <w:r w:rsidR="00244948">
        <w:t>Marmara depremlerinin ilki olan 17 Ağustos 1999 depremi ile ilgili</w:t>
      </w:r>
      <w:r w:rsidR="005E3651">
        <w:t xml:space="preserve"> bilimsel raporlar, tezler, görseller ve özellikle depremden sonraki </w:t>
      </w:r>
      <w:r w:rsidR="002620AA">
        <w:t xml:space="preserve">25 </w:t>
      </w:r>
      <w:r w:rsidR="005E3651">
        <w:t>gün</w:t>
      </w:r>
      <w:r w:rsidR="00721334">
        <w:t>ü kapsayan</w:t>
      </w:r>
      <w:r w:rsidR="005E3651">
        <w:t xml:space="preserve"> çeşitli gazete yayınlarından oluşmaktadır.</w:t>
      </w:r>
      <w:r w:rsidR="00244948">
        <w:t xml:space="preserve"> Tüm doküman incelemesi süreci, </w:t>
      </w:r>
      <w:r w:rsidR="00244948">
        <w:lastRenderedPageBreak/>
        <w:t>deprem fenomenine kaos teorisi perspektifinden bakılarak sürdürülmüştür. Bu amaçla depremin her aşamasında sorular sorularak yanıt aranmış ve üç ana tema belirlenmiştir.</w:t>
      </w:r>
    </w:p>
    <w:p w14:paraId="63A9EA5D" w14:textId="36A3F6AA" w:rsidR="00DA5C78" w:rsidRDefault="00244948" w:rsidP="007A6D79">
      <w:r>
        <w:t>İ</w:t>
      </w:r>
      <w:r w:rsidR="00127F81">
        <w:t>lk tema “</w:t>
      </w:r>
      <w:r w:rsidR="00BE510C">
        <w:t>doğal bir olay olarak deprem</w:t>
      </w:r>
      <w:r>
        <w:t>”</w:t>
      </w:r>
      <w:r w:rsidR="00127F81">
        <w:t xml:space="preserve"> teması</w:t>
      </w:r>
      <w:r>
        <w:t>dır.</w:t>
      </w:r>
      <w:r w:rsidR="00721334">
        <w:t xml:space="preserve"> Bu tema belirlenirken bilimsel yayınlardan faydalanılmıştır.</w:t>
      </w:r>
      <w:r w:rsidR="00DA5C78">
        <w:t xml:space="preserve"> </w:t>
      </w:r>
      <w:r w:rsidR="00127F81">
        <w:t>İkinci tema</w:t>
      </w:r>
      <w:r w:rsidR="00721334">
        <w:t xml:space="preserve"> için</w:t>
      </w:r>
      <w:r w:rsidR="00127F81">
        <w:t xml:space="preserve"> “afete dönüşen doğal bir olay”</w:t>
      </w:r>
      <w:r w:rsidR="00721334">
        <w:t xml:space="preserve"> başlığı seçilmiştir ve ü</w:t>
      </w:r>
      <w:r w:rsidR="00127F81">
        <w:t xml:space="preserve">çüncü tema olan “afete müdahale ve yönetim” teması </w:t>
      </w:r>
      <w:r w:rsidR="00721334">
        <w:t xml:space="preserve">ile birlikte bilimsel rapor ve gazete haberleri </w:t>
      </w:r>
      <w:r w:rsidR="007A6D79">
        <w:t>incelenerek elde edilmişlerdir.</w:t>
      </w:r>
      <w:r w:rsidR="004F1135">
        <w:t xml:space="preserve"> </w:t>
      </w:r>
      <w:r w:rsidR="00DA5C78">
        <w:t xml:space="preserve">Temalar deprem kaynaklı bir afetin öncesini, afet esnasını ve afet yönetimini kapsayan bir süreci temsil etmektedir.  </w:t>
      </w:r>
    </w:p>
    <w:p w14:paraId="62447413" w14:textId="31CBD3DA" w:rsidR="004F1135" w:rsidRDefault="004F1135" w:rsidP="007A6D79">
      <w:r>
        <w:t>İçerik analizinde</w:t>
      </w:r>
      <w:r w:rsidR="004D0B13">
        <w:t>n</w:t>
      </w:r>
      <w:r>
        <w:t xml:space="preserve"> elde edilen </w:t>
      </w:r>
      <w:r w:rsidR="004D0B13">
        <w:t xml:space="preserve">on bir </w:t>
      </w:r>
      <w:r>
        <w:t>kategori</w:t>
      </w:r>
      <w:r w:rsidR="004D0B13">
        <w:t>,</w:t>
      </w:r>
      <w:r w:rsidR="00263B1B">
        <w:t xml:space="preserve"> doküman incelemesinde</w:t>
      </w:r>
      <w:r w:rsidR="004D0B13">
        <w:t xml:space="preserve"> belirlenen 3 tema altında </w:t>
      </w:r>
      <w:r w:rsidR="00263B1B">
        <w:t>toplanmıştır.</w:t>
      </w:r>
      <w:r w:rsidR="004D0B13">
        <w:t xml:space="preserve"> </w:t>
      </w:r>
      <w:r w:rsidR="00263B1B">
        <w:t xml:space="preserve"> </w:t>
      </w:r>
    </w:p>
    <w:p w14:paraId="181FD964" w14:textId="776D206A" w:rsidR="00127F81" w:rsidRDefault="007A6D79" w:rsidP="00896BDE">
      <w:r>
        <w:t>Sadece kullanıcı adı ve şifresi ile erişim sağlanabilen Milliyet gazetesinin arşivlerinden, 17 Ağustos 1999 tarihinden sonra yoğun bir şekilde 25 gün depremle ilgili haberler yapıldığı tespit edilmiş</w:t>
      </w:r>
      <w:r w:rsidR="004D0B13">
        <w:t xml:space="preserve">tir. Bu </w:t>
      </w:r>
      <w:r>
        <w:t>haberlerin içeriği incelenmiştir. Yine internet ortamından</w:t>
      </w:r>
      <w:r w:rsidR="00896BDE">
        <w:t xml:space="preserve">, 17 Ağustos depremi ile ilgili erişim sağlanabilen </w:t>
      </w:r>
      <w:r w:rsidR="00386A3E">
        <w:t>Sabah</w:t>
      </w:r>
      <w:r>
        <w:t>,</w:t>
      </w:r>
      <w:r w:rsidR="00386A3E">
        <w:t xml:space="preserve"> Cumhuriyet </w:t>
      </w:r>
      <w:r>
        <w:t>ve Hürriyet g</w:t>
      </w:r>
      <w:r w:rsidR="00386A3E">
        <w:t>azete</w:t>
      </w:r>
      <w:r>
        <w:t>ler</w:t>
      </w:r>
      <w:r w:rsidR="00386A3E">
        <w:t xml:space="preserve">inin </w:t>
      </w:r>
      <w:r w:rsidR="00896BDE">
        <w:t xml:space="preserve">haberleri </w:t>
      </w:r>
      <w:r w:rsidR="00386A3E">
        <w:t>doküman incelemesi</w:t>
      </w:r>
      <w:r w:rsidR="006421F3">
        <w:t xml:space="preserve"> kapsamında incelenmiştir.</w:t>
      </w:r>
      <w:r>
        <w:t xml:space="preserve">  </w:t>
      </w:r>
      <w:r w:rsidR="005E3651">
        <w:t xml:space="preserve"> </w:t>
      </w:r>
      <w:r w:rsidR="006421F3">
        <w:t xml:space="preserve"> </w:t>
      </w:r>
    </w:p>
    <w:p w14:paraId="74D6AD9D" w14:textId="1D9690C7" w:rsidR="007E064E" w:rsidRDefault="007E064E" w:rsidP="007E064E">
      <w:bookmarkStart w:id="57" w:name="_Hlk34556417"/>
      <w:r>
        <w:t>Mülakat verileri</w:t>
      </w:r>
      <w:r w:rsidR="00386A3E">
        <w:t xml:space="preserve">, dört farklı mülakat yönteminden biri olan </w:t>
      </w:r>
      <w:sdt>
        <w:sdtPr>
          <w:id w:val="1351688419"/>
          <w:citation/>
        </w:sdtPr>
        <w:sdtContent>
          <w:r w:rsidR="00386A3E">
            <w:fldChar w:fldCharType="begin"/>
          </w:r>
          <w:r w:rsidR="00386A3E">
            <w:instrText xml:space="preserve"> CITATION Ray06 \l 1055 </w:instrText>
          </w:r>
          <w:r w:rsidR="00386A3E">
            <w:fldChar w:fldCharType="separate"/>
          </w:r>
          <w:r w:rsidR="0033166A">
            <w:rPr>
              <w:noProof/>
            </w:rPr>
            <w:t>(Opdenakker, 2006)</w:t>
          </w:r>
          <w:r w:rsidR="00386A3E">
            <w:fldChar w:fldCharType="end"/>
          </w:r>
        </w:sdtContent>
      </w:sdt>
      <w:r w:rsidR="00386A3E">
        <w:t xml:space="preserve"> </w:t>
      </w:r>
      <w:r w:rsidR="00264F9A">
        <w:t>yarı yapılandırılmış online mülakat şeklinde (e-mail</w:t>
      </w:r>
      <w:r w:rsidR="004D0B13">
        <w:t xml:space="preserve"> veya </w:t>
      </w:r>
      <w:r w:rsidR="00264F9A">
        <w:t>Skype uygulaması</w:t>
      </w:r>
      <w:r w:rsidR="002620AA">
        <w:t xml:space="preserve"> ile</w:t>
      </w:r>
      <w:r w:rsidR="00264F9A">
        <w:t>) toplan</w:t>
      </w:r>
      <w:r w:rsidR="004D0B13">
        <w:t>dı</w:t>
      </w:r>
      <w:r w:rsidR="00264F9A">
        <w:t>.</w:t>
      </w:r>
      <w:bookmarkEnd w:id="57"/>
      <w:r>
        <w:t xml:space="preserve"> Mülakat öncesinde tüm katılımcılarla telefon veya online yazışma platformları aracılığıyla iletişime geçilerek çalışmanın amacı ve kapsamı ile ilgili bilgiler verildi. Mülakata katılmayı kabul eden kişilere mülakat metinleri e-mail olarak iletildi. Sorulara yazılı olarak cevap veren katılımcıların izni doğrultusunda sesli ve görüntülü olarak ek </w:t>
      </w:r>
      <w:r w:rsidR="00133DC2">
        <w:t>görüşmeler</w:t>
      </w:r>
      <w:r>
        <w:t xml:space="preserve"> yapıl</w:t>
      </w:r>
      <w:r w:rsidR="00133DC2">
        <w:t xml:space="preserve">arak olabildiğince nitelikli veri elde edilmeye çalışıldı.  </w:t>
      </w:r>
      <w:r>
        <w:t xml:space="preserve">    </w:t>
      </w:r>
    </w:p>
    <w:p w14:paraId="2824CDD4" w14:textId="33549359" w:rsidR="00E936DA" w:rsidRDefault="00264F9A" w:rsidP="00133DC2">
      <w:bookmarkStart w:id="58" w:name="_Hlk34557340"/>
      <w:r>
        <w:t>Mülakatların online yapılması araştırmada örneklem seçilen kişilerin coğrafi olarak birbirinden çok uzak yerlerde olduğu durumlarda tercih edilen bir yöntemdir</w:t>
      </w:r>
      <w:r w:rsidR="00DC461A">
        <w:t xml:space="preserve"> </w:t>
      </w:r>
      <w:r w:rsidR="006421F3">
        <w:rPr>
          <w:noProof/>
        </w:rPr>
        <w:t>(Meho, 2006: 1293)</w:t>
      </w:r>
      <w:r>
        <w:t xml:space="preserve">. </w:t>
      </w:r>
      <w:bookmarkEnd w:id="58"/>
      <w:r w:rsidRPr="00133DC2">
        <w:t xml:space="preserve">Bu araştırmada hem </w:t>
      </w:r>
      <w:r w:rsidR="00133DC2" w:rsidRPr="00133DC2">
        <w:t>Türkiye’den</w:t>
      </w:r>
      <w:r w:rsidRPr="00133DC2">
        <w:t xml:space="preserve"> hem de </w:t>
      </w:r>
      <w:r w:rsidR="00133DC2" w:rsidRPr="00133DC2">
        <w:t>diğer ülkelerden (</w:t>
      </w:r>
      <w:r w:rsidR="00AE1C0D">
        <w:t>T</w:t>
      </w:r>
      <w:r w:rsidR="00133DC2" w:rsidRPr="00133DC2">
        <w:t xml:space="preserve">ablo 1) </w:t>
      </w:r>
      <w:r w:rsidRPr="00133DC2">
        <w:t xml:space="preserve">katılımcılarla </w:t>
      </w:r>
      <w:r w:rsidR="00386A3E" w:rsidRPr="00133DC2">
        <w:t>mülakat yap</w:t>
      </w:r>
      <w:r w:rsidR="00133DC2" w:rsidRPr="00133DC2">
        <w:t>mak</w:t>
      </w:r>
      <w:r w:rsidR="00386A3E" w:rsidRPr="00133DC2">
        <w:t xml:space="preserve"> gerektiği </w:t>
      </w:r>
      <w:r w:rsidRPr="00133DC2">
        <w:t>için online mülakat</w:t>
      </w:r>
      <w:r w:rsidR="00133DC2" w:rsidRPr="00133DC2">
        <w:t xml:space="preserve"> yöntemini seçmek </w:t>
      </w:r>
      <w:r w:rsidR="00DC461A" w:rsidRPr="00133DC2">
        <w:t>araştırma süresini kısalt</w:t>
      </w:r>
      <w:r w:rsidR="00E936DA" w:rsidRPr="00133DC2">
        <w:t>mak ve maliyetler açısından</w:t>
      </w:r>
      <w:r w:rsidR="00DC461A" w:rsidRPr="00133DC2">
        <w:t xml:space="preserve"> zar</w:t>
      </w:r>
      <w:r w:rsidR="00E936DA" w:rsidRPr="00133DC2">
        <w:t xml:space="preserve">uri olmuştur. </w:t>
      </w:r>
      <w:r w:rsidR="002620AA">
        <w:t>M</w:t>
      </w:r>
      <w:r w:rsidR="00E936DA">
        <w:t xml:space="preserve">ülakat metinlerinin yarı yapılandırılmış olarak hazırlanması soruların anlaşılırlığı ve yanıtların güvenilirliği açısından kolaylaştırıcı olmuştur. </w:t>
      </w:r>
    </w:p>
    <w:p w14:paraId="57B59213" w14:textId="41ED216C" w:rsidR="00C1066B" w:rsidRDefault="00E936DA" w:rsidP="007A6D79">
      <w:bookmarkStart w:id="59" w:name="_Hlk34557580"/>
      <w:r>
        <w:t xml:space="preserve">Mülakatların tamamlanması 2 Ağustos-5 Ekim 2019 tarihleri arasında yaklaşık üç ay sürmüştür. </w:t>
      </w:r>
      <w:r w:rsidR="00E67006">
        <w:t xml:space="preserve">Mülakatlar araştırmaya </w:t>
      </w:r>
      <w:r>
        <w:t xml:space="preserve">katılmayı kabul eden 10 kişi ile tamamlanmıştır. </w:t>
      </w:r>
      <w:r w:rsidR="00133DC2">
        <w:lastRenderedPageBreak/>
        <w:t xml:space="preserve">Katılımcılardan ismen bahsedilebileceğine dair </w:t>
      </w:r>
      <w:r w:rsidR="00E653CF">
        <w:t xml:space="preserve">onay alınmadığı için </w:t>
      </w:r>
      <w:r w:rsidR="004C795A">
        <w:t>kod isim atanmıştır</w:t>
      </w:r>
      <w:r w:rsidR="00133DC2">
        <w:t xml:space="preserve"> (</w:t>
      </w:r>
      <w:r w:rsidR="00AE1C0D">
        <w:t>T</w:t>
      </w:r>
      <w:r w:rsidR="00133DC2">
        <w:t>ablo 1)</w:t>
      </w:r>
      <w:r w:rsidR="004C795A">
        <w:t>.</w:t>
      </w:r>
    </w:p>
    <w:p w14:paraId="6DBE3BC1" w14:textId="382D68A8" w:rsidR="00E9608F" w:rsidRDefault="00E67006" w:rsidP="007A6D79">
      <w:r>
        <w:t xml:space="preserve"> </w:t>
      </w:r>
      <w:bookmarkEnd w:id="59"/>
    </w:p>
    <w:p w14:paraId="3F0EFD61" w14:textId="2B672B14" w:rsidR="008F3BC0" w:rsidRDefault="004C795A" w:rsidP="00CD01D1">
      <w:pPr>
        <w:pStyle w:val="Balk2"/>
        <w:numPr>
          <w:ilvl w:val="1"/>
          <w:numId w:val="10"/>
        </w:numPr>
      </w:pPr>
      <w:r>
        <w:t xml:space="preserve"> </w:t>
      </w:r>
      <w:bookmarkStart w:id="60" w:name="_Toc27401729"/>
      <w:bookmarkStart w:id="61" w:name="_Toc43913043"/>
      <w:r w:rsidR="00A21382">
        <w:t>Örneklem</w:t>
      </w:r>
      <w:bookmarkEnd w:id="60"/>
      <w:bookmarkEnd w:id="61"/>
    </w:p>
    <w:p w14:paraId="3DA2F749" w14:textId="5D96CA15" w:rsidR="009676D7" w:rsidRDefault="009676D7" w:rsidP="009676D7">
      <w:bookmarkStart w:id="62" w:name="_Hlk34557917"/>
      <w:r>
        <w:t>Bu çalışmanın amacına uygun olarak afet yönetiminde kaos teorisi ile ilgili bilimsel yayın yapan kişiler araştırıldı.</w:t>
      </w:r>
      <w:r w:rsidR="00E9501A">
        <w:t xml:space="preserve"> </w:t>
      </w:r>
      <w:r>
        <w:t xml:space="preserve">Bu araştırma çeşitli bilimsel yayın veri tabanlarında (Google </w:t>
      </w:r>
      <w:r w:rsidR="000F31D9">
        <w:t>A</w:t>
      </w:r>
      <w:r>
        <w:t xml:space="preserve">kademik, </w:t>
      </w:r>
      <w:r w:rsidR="00530A35">
        <w:t>W</w:t>
      </w:r>
      <w:r>
        <w:t xml:space="preserve">eb of </w:t>
      </w:r>
      <w:r w:rsidR="00530A35">
        <w:t>S</w:t>
      </w:r>
      <w:r>
        <w:t>cience vb.) “afet, kaos teorisi, afet yönetimi” anahtar kelimeleri ile bunların farklı kombinasyonları yazılarak yapıldı. Bu amaçla 72 kişi tespit edildi. Bu kişiler, sosyal bilimler ve afet yönetimine yakınlık durumlarına göre elen</w:t>
      </w:r>
      <w:r w:rsidR="003759F6">
        <w:t xml:space="preserve">di. Bu elemenin sonunda 46 kişiye </w:t>
      </w:r>
      <w:r>
        <w:t>e-</w:t>
      </w:r>
      <w:r w:rsidR="000F31D9">
        <w:t>posta</w:t>
      </w:r>
      <w:r>
        <w:t xml:space="preserve"> veya sosyal medya platformları (Linkedin, Facebook vb.) yoluyla online mülakat katılım daveti gönderildi</w:t>
      </w:r>
      <w:r w:rsidR="003759F6">
        <w:t xml:space="preserve"> ve </w:t>
      </w:r>
      <w:r w:rsidR="00C7717A">
        <w:t>dönüş sağlayan dört kişi ile mülakatlar yapıl</w:t>
      </w:r>
      <w:r w:rsidR="00E9501A">
        <w:t>dı</w:t>
      </w:r>
      <w:r w:rsidR="003759F6">
        <w:t>. Tablo 1’de yer aldığı üzere bu kişilere “teorisyen” kod ismi atanmıştır. Bu grupta iki kişi daha yer almaktadır. Bunlardan biri kaos teorisi diğeri ise afet yönetimi üzerine araştırmalar yapmaktadır. Akademik unvana sahip bu kişilerle de online platformlar aracılığıyla iletişime geçilerek katılımları sağlanmıştır. Sonuç olarak teorisyen grupta 6 katılımcı yer almaktadır.</w:t>
      </w:r>
      <w:r w:rsidR="00E9501A">
        <w:t xml:space="preserve"> </w:t>
      </w:r>
    </w:p>
    <w:p w14:paraId="33827B66" w14:textId="2D3EF09D" w:rsidR="00DB2789" w:rsidRDefault="00936AFD" w:rsidP="002302EE">
      <w:r>
        <w:t xml:space="preserve">Uygulamacı pozisyonundaki katılımcılar seçilirken özellikle depreme ilişkin afetlerde deneyimli kişiler araştırıldı. Bu amaçla tespit edilen 15 kişiye yine online olarak davet mektupları gönderildi. Buna ek olarak, afet yönetiminde </w:t>
      </w:r>
      <w:r w:rsidR="00896BDE">
        <w:t>görece daha başarılı sayılan</w:t>
      </w:r>
      <w:r>
        <w:t xml:space="preserve"> (Kanada, ABD, İngiltere gibi) ülkelerin afet yönetimi kurumlarına araştırmanın amacını belirten mailler gönderildi. </w:t>
      </w:r>
      <w:r w:rsidR="00530A35">
        <w:t xml:space="preserve">Mülakata </w:t>
      </w:r>
      <w:r w:rsidR="00231128">
        <w:t xml:space="preserve">katılmayı kabul eden </w:t>
      </w:r>
      <w:r w:rsidR="00530A35">
        <w:t>dört</w:t>
      </w:r>
      <w:r w:rsidR="00231128">
        <w:t xml:space="preserve"> kişi ile mülakatlar </w:t>
      </w:r>
      <w:r w:rsidR="00530A35">
        <w:t xml:space="preserve">yapıldı. </w:t>
      </w:r>
    </w:p>
    <w:p w14:paraId="0E3E2581" w14:textId="77777777" w:rsidR="00D667A1" w:rsidRDefault="00530A35" w:rsidP="00D667A1">
      <w:r>
        <w:t xml:space="preserve">Tüm katılımcıların amaçlı örneklem yöntemiyle seçildiği sürecin sonunda </w:t>
      </w:r>
      <w:r w:rsidR="00C96F9A">
        <w:t>afet yönetimi teorisyeni, kaos teorisyeni, afet yönetimi ve kaos teorisyeni olarak adlandırılan teorisyenler grubu</w:t>
      </w:r>
      <w:r>
        <w:t xml:space="preserve">; </w:t>
      </w:r>
      <w:r w:rsidR="00C96F9A">
        <w:t>afet yönetimi alanında aktif çalışan ve afet yönetimi uygulamacıları olarak adlandırılan diğer bir gru</w:t>
      </w:r>
      <w:r>
        <w:t>bun oluşturduğu toplam 10 kişi ile mülakatlar tamamlandı</w:t>
      </w:r>
      <w:r w:rsidR="00C96F9A">
        <w:t>.</w:t>
      </w:r>
      <w:r w:rsidR="00D667A1">
        <w:t xml:space="preserve"> </w:t>
      </w:r>
    </w:p>
    <w:p w14:paraId="315C5EE6" w14:textId="3A2F2812" w:rsidR="00D667A1" w:rsidRDefault="00D667A1" w:rsidP="00D667A1">
      <w:r>
        <w:t xml:space="preserve">Mülakat katılımcıları örnekleme alınırken göz önünde bulundurulan özellikleri, unvan, ülke ve araştırma boyunca kullanılmak üzere atanan kod isimleri </w:t>
      </w:r>
      <w:r w:rsidR="00E247E8">
        <w:t>T</w:t>
      </w:r>
      <w:r>
        <w:t xml:space="preserve">ablo 1’de yer almaktadır.  </w:t>
      </w:r>
    </w:p>
    <w:p w14:paraId="05EA0535" w14:textId="5CA9C7A7" w:rsidR="007A6D79" w:rsidRDefault="007A6D79" w:rsidP="007A6D79">
      <w:pPr>
        <w:pStyle w:val="ResimYazs"/>
        <w:keepNext/>
      </w:pPr>
      <w:bookmarkStart w:id="63" w:name="_Toc44059818"/>
      <w:r>
        <w:lastRenderedPageBreak/>
        <w:t xml:space="preserve">Tablo </w:t>
      </w:r>
      <w:fldSimple w:instr=" SEQ Tablo \* ARABIC ">
        <w:r w:rsidR="0026089F">
          <w:rPr>
            <w:noProof/>
          </w:rPr>
          <w:t>1</w:t>
        </w:r>
      </w:fldSimple>
      <w:r>
        <w:t>. Katılımcılar, Kod İsimleri ve Özellikleri</w:t>
      </w:r>
      <w:bookmarkEnd w:id="63"/>
    </w:p>
    <w:tbl>
      <w:tblPr>
        <w:tblStyle w:val="TabloKlavuzu"/>
        <w:tblW w:w="8612" w:type="dxa"/>
        <w:tblLook w:val="04A0" w:firstRow="1" w:lastRow="0" w:firstColumn="1" w:lastColumn="0" w:noHBand="0" w:noVBand="1"/>
      </w:tblPr>
      <w:tblGrid>
        <w:gridCol w:w="2730"/>
        <w:gridCol w:w="2744"/>
        <w:gridCol w:w="1349"/>
        <w:gridCol w:w="1789"/>
      </w:tblGrid>
      <w:tr w:rsidR="007A6D79" w14:paraId="37F5AD04" w14:textId="77777777" w:rsidTr="00CB400E">
        <w:trPr>
          <w:trHeight w:val="305"/>
        </w:trPr>
        <w:tc>
          <w:tcPr>
            <w:tcW w:w="2784" w:type="dxa"/>
          </w:tcPr>
          <w:p w14:paraId="7DD664A4" w14:textId="052D691D" w:rsidR="007A6D79" w:rsidRDefault="00C1066B" w:rsidP="007B7CA3">
            <w:pPr>
              <w:ind w:firstLine="0"/>
              <w:jc w:val="center"/>
            </w:pPr>
            <w:bookmarkStart w:id="64" w:name="_Hlk34557594"/>
            <w:r>
              <w:t>Taşıdığı özellik</w:t>
            </w:r>
          </w:p>
        </w:tc>
        <w:tc>
          <w:tcPr>
            <w:tcW w:w="2809" w:type="dxa"/>
          </w:tcPr>
          <w:p w14:paraId="24DFF618" w14:textId="1E1C164A" w:rsidR="007A6D79" w:rsidRDefault="00C1066B" w:rsidP="00C1066B">
            <w:pPr>
              <w:ind w:firstLine="0"/>
              <w:jc w:val="center"/>
            </w:pPr>
            <w:r>
              <w:t>U</w:t>
            </w:r>
            <w:r w:rsidR="007A6D79">
              <w:t>nvan</w:t>
            </w:r>
          </w:p>
        </w:tc>
        <w:tc>
          <w:tcPr>
            <w:tcW w:w="1206" w:type="dxa"/>
          </w:tcPr>
          <w:p w14:paraId="3EF0BCC7" w14:textId="77777777" w:rsidR="007A6D79" w:rsidRDefault="007A6D79" w:rsidP="007B7CA3">
            <w:pPr>
              <w:ind w:firstLine="0"/>
              <w:jc w:val="center"/>
            </w:pPr>
            <w:r>
              <w:t xml:space="preserve">Ülke </w:t>
            </w:r>
          </w:p>
        </w:tc>
        <w:tc>
          <w:tcPr>
            <w:tcW w:w="1813" w:type="dxa"/>
          </w:tcPr>
          <w:p w14:paraId="3486F1C4" w14:textId="77777777" w:rsidR="007A6D79" w:rsidRDefault="007A6D79" w:rsidP="007B7CA3">
            <w:pPr>
              <w:ind w:firstLine="0"/>
              <w:jc w:val="center"/>
            </w:pPr>
            <w:r>
              <w:t>Kod isim</w:t>
            </w:r>
          </w:p>
        </w:tc>
      </w:tr>
      <w:tr w:rsidR="007A6D79" w14:paraId="1A631671" w14:textId="77777777" w:rsidTr="00CB400E">
        <w:trPr>
          <w:trHeight w:val="1253"/>
        </w:trPr>
        <w:tc>
          <w:tcPr>
            <w:tcW w:w="2784" w:type="dxa"/>
          </w:tcPr>
          <w:p w14:paraId="66FB50DC" w14:textId="77777777" w:rsidR="007A6D79" w:rsidRPr="00DB2789" w:rsidRDefault="007A6D79" w:rsidP="007B7CA3">
            <w:pPr>
              <w:ind w:firstLine="0"/>
              <w:rPr>
                <w:sz w:val="20"/>
                <w:szCs w:val="20"/>
              </w:rPr>
            </w:pPr>
            <w:r w:rsidRPr="00DB2789">
              <w:rPr>
                <w:sz w:val="20"/>
                <w:szCs w:val="20"/>
              </w:rPr>
              <w:t>Çok fazla sayıda ve farklı alanlarda kaos teorisi üzerine yazılar yazmış, TED</w:t>
            </w:r>
            <w:r w:rsidRPr="00DB2789">
              <w:rPr>
                <w:sz w:val="20"/>
                <w:szCs w:val="20"/>
                <w:vertAlign w:val="subscript"/>
              </w:rPr>
              <w:t>x</w:t>
            </w:r>
            <w:r w:rsidRPr="00DB2789">
              <w:rPr>
                <w:sz w:val="20"/>
                <w:szCs w:val="20"/>
              </w:rPr>
              <w:t xml:space="preserve"> isimli konuşma platformunda söyleşiler vermiştir.  </w:t>
            </w:r>
          </w:p>
        </w:tc>
        <w:tc>
          <w:tcPr>
            <w:tcW w:w="2809" w:type="dxa"/>
          </w:tcPr>
          <w:p w14:paraId="525A0307" w14:textId="77777777" w:rsidR="007A6D79" w:rsidRPr="00C1066B" w:rsidRDefault="007A6D79" w:rsidP="007B7CA3">
            <w:pPr>
              <w:ind w:firstLine="0"/>
              <w:rPr>
                <w:sz w:val="22"/>
              </w:rPr>
            </w:pPr>
            <w:r w:rsidRPr="00C1066B">
              <w:rPr>
                <w:sz w:val="22"/>
              </w:rPr>
              <w:t>Kaos teorisyeni (Prof. Dr.)</w:t>
            </w:r>
          </w:p>
        </w:tc>
        <w:tc>
          <w:tcPr>
            <w:tcW w:w="1206" w:type="dxa"/>
          </w:tcPr>
          <w:p w14:paraId="62330E17" w14:textId="77777777" w:rsidR="007A6D79" w:rsidRPr="00C1066B" w:rsidRDefault="007A6D79" w:rsidP="007B7CA3">
            <w:pPr>
              <w:ind w:firstLine="0"/>
              <w:rPr>
                <w:szCs w:val="24"/>
              </w:rPr>
            </w:pPr>
            <w:r w:rsidRPr="00C1066B">
              <w:rPr>
                <w:szCs w:val="24"/>
              </w:rPr>
              <w:t>Türkiye</w:t>
            </w:r>
          </w:p>
        </w:tc>
        <w:tc>
          <w:tcPr>
            <w:tcW w:w="1813" w:type="dxa"/>
          </w:tcPr>
          <w:p w14:paraId="5BB06D6F" w14:textId="77777777" w:rsidR="007A6D79" w:rsidRPr="00C1066B" w:rsidRDefault="007A6D79" w:rsidP="00DB2789">
            <w:pPr>
              <w:ind w:firstLine="0"/>
              <w:jc w:val="left"/>
              <w:rPr>
                <w:sz w:val="22"/>
              </w:rPr>
            </w:pPr>
            <w:r w:rsidRPr="00C1066B">
              <w:rPr>
                <w:sz w:val="22"/>
              </w:rPr>
              <w:t xml:space="preserve">Kaos teorisyeni: </w:t>
            </w:r>
            <w:r w:rsidRPr="00C1066B">
              <w:rPr>
                <w:b/>
                <w:bCs/>
                <w:sz w:val="22"/>
              </w:rPr>
              <w:t>KT</w:t>
            </w:r>
          </w:p>
        </w:tc>
      </w:tr>
      <w:tr w:rsidR="007A6D79" w14:paraId="69F7D64B" w14:textId="77777777" w:rsidTr="00CB400E">
        <w:trPr>
          <w:trHeight w:val="751"/>
        </w:trPr>
        <w:tc>
          <w:tcPr>
            <w:tcW w:w="2784" w:type="dxa"/>
          </w:tcPr>
          <w:p w14:paraId="66609BBB" w14:textId="77777777" w:rsidR="007A6D79" w:rsidRPr="00DB2789" w:rsidRDefault="007A6D79" w:rsidP="007B7CA3">
            <w:pPr>
              <w:ind w:firstLine="0"/>
              <w:rPr>
                <w:sz w:val="20"/>
                <w:szCs w:val="20"/>
              </w:rPr>
            </w:pPr>
            <w:r w:rsidRPr="00DB2789">
              <w:rPr>
                <w:sz w:val="20"/>
                <w:szCs w:val="20"/>
              </w:rPr>
              <w:t xml:space="preserve">20 yılı aşkın afet yönetimi alanında dersler vermiş ve çalışmalar yapmıştır. </w:t>
            </w:r>
          </w:p>
        </w:tc>
        <w:tc>
          <w:tcPr>
            <w:tcW w:w="2809" w:type="dxa"/>
          </w:tcPr>
          <w:p w14:paraId="234334FE" w14:textId="5286734F" w:rsidR="007A6D79" w:rsidRPr="00C1066B" w:rsidRDefault="007A6D79" w:rsidP="007B7CA3">
            <w:pPr>
              <w:ind w:firstLine="0"/>
              <w:rPr>
                <w:sz w:val="22"/>
              </w:rPr>
            </w:pPr>
            <w:r w:rsidRPr="00C1066B">
              <w:rPr>
                <w:sz w:val="22"/>
              </w:rPr>
              <w:t>Afet yönetimi teorisyeni (Dr.-P</w:t>
            </w:r>
            <w:r w:rsidR="000F31D9">
              <w:rPr>
                <w:sz w:val="22"/>
              </w:rPr>
              <w:t>h.</w:t>
            </w:r>
            <w:r w:rsidRPr="00C1066B">
              <w:rPr>
                <w:sz w:val="22"/>
              </w:rPr>
              <w:t>d)</w:t>
            </w:r>
          </w:p>
        </w:tc>
        <w:tc>
          <w:tcPr>
            <w:tcW w:w="1206" w:type="dxa"/>
          </w:tcPr>
          <w:p w14:paraId="6454C8DE" w14:textId="77777777" w:rsidR="007A6D79" w:rsidRPr="00C1066B" w:rsidRDefault="007A6D79" w:rsidP="007B7CA3">
            <w:pPr>
              <w:ind w:firstLine="0"/>
              <w:rPr>
                <w:szCs w:val="24"/>
              </w:rPr>
            </w:pPr>
            <w:r w:rsidRPr="00C1066B">
              <w:rPr>
                <w:szCs w:val="24"/>
              </w:rPr>
              <w:t xml:space="preserve">İngiltere </w:t>
            </w:r>
          </w:p>
        </w:tc>
        <w:tc>
          <w:tcPr>
            <w:tcW w:w="1813" w:type="dxa"/>
          </w:tcPr>
          <w:p w14:paraId="23AAC943" w14:textId="77777777" w:rsidR="007A6D79" w:rsidRPr="00C1066B" w:rsidRDefault="007A6D79" w:rsidP="00DB2789">
            <w:pPr>
              <w:ind w:firstLine="0"/>
              <w:jc w:val="left"/>
              <w:rPr>
                <w:sz w:val="22"/>
              </w:rPr>
            </w:pPr>
            <w:r w:rsidRPr="00C1066B">
              <w:rPr>
                <w:sz w:val="22"/>
              </w:rPr>
              <w:t xml:space="preserve">Afet yönetimi teorisyeni: </w:t>
            </w:r>
            <w:r w:rsidRPr="00C1066B">
              <w:rPr>
                <w:b/>
                <w:bCs/>
                <w:sz w:val="22"/>
              </w:rPr>
              <w:t>AT</w:t>
            </w:r>
          </w:p>
        </w:tc>
      </w:tr>
      <w:tr w:rsidR="007A6D79" w14:paraId="6DB6C02A" w14:textId="77777777" w:rsidTr="00CB400E">
        <w:trPr>
          <w:trHeight w:val="817"/>
        </w:trPr>
        <w:tc>
          <w:tcPr>
            <w:tcW w:w="2784" w:type="dxa"/>
          </w:tcPr>
          <w:p w14:paraId="63E4FBF9" w14:textId="77777777" w:rsidR="007A6D79" w:rsidRPr="00DB2789" w:rsidRDefault="007A6D79" w:rsidP="007B7CA3">
            <w:pPr>
              <w:ind w:firstLine="0"/>
              <w:rPr>
                <w:sz w:val="20"/>
                <w:szCs w:val="20"/>
              </w:rPr>
            </w:pPr>
            <w:r w:rsidRPr="00DB2789">
              <w:rPr>
                <w:sz w:val="20"/>
                <w:szCs w:val="20"/>
              </w:rPr>
              <w:t>Afetler ve kaos teorisi üzerine bilimsel çalışmalar yapmıştır.</w:t>
            </w:r>
          </w:p>
        </w:tc>
        <w:tc>
          <w:tcPr>
            <w:tcW w:w="2809" w:type="dxa"/>
          </w:tcPr>
          <w:p w14:paraId="62A35B8B" w14:textId="77777777" w:rsidR="007A6D79" w:rsidRPr="00C1066B" w:rsidRDefault="007A6D79" w:rsidP="007B7CA3">
            <w:pPr>
              <w:ind w:firstLine="0"/>
              <w:rPr>
                <w:sz w:val="22"/>
              </w:rPr>
            </w:pPr>
            <w:r w:rsidRPr="00C1066B">
              <w:rPr>
                <w:sz w:val="22"/>
              </w:rPr>
              <w:t xml:space="preserve">Ulusal afet yönetimi-kaos teorisyeni 1 (Doç. Dr.) </w:t>
            </w:r>
          </w:p>
        </w:tc>
        <w:tc>
          <w:tcPr>
            <w:tcW w:w="1206" w:type="dxa"/>
          </w:tcPr>
          <w:p w14:paraId="2FFBC667" w14:textId="77777777" w:rsidR="007A6D79" w:rsidRPr="00C1066B" w:rsidRDefault="007A6D79" w:rsidP="007B7CA3">
            <w:pPr>
              <w:ind w:firstLine="0"/>
              <w:rPr>
                <w:szCs w:val="24"/>
              </w:rPr>
            </w:pPr>
            <w:r w:rsidRPr="00C1066B">
              <w:rPr>
                <w:szCs w:val="24"/>
              </w:rPr>
              <w:t xml:space="preserve">Türkiye </w:t>
            </w:r>
          </w:p>
        </w:tc>
        <w:tc>
          <w:tcPr>
            <w:tcW w:w="1813" w:type="dxa"/>
          </w:tcPr>
          <w:p w14:paraId="68F72E43" w14:textId="77777777" w:rsidR="007A6D79" w:rsidRPr="00C1066B" w:rsidRDefault="007A6D79" w:rsidP="00DB2789">
            <w:pPr>
              <w:ind w:firstLine="0"/>
              <w:jc w:val="left"/>
              <w:rPr>
                <w:sz w:val="22"/>
              </w:rPr>
            </w:pPr>
            <w:r w:rsidRPr="00C1066B">
              <w:rPr>
                <w:sz w:val="22"/>
              </w:rPr>
              <w:t xml:space="preserve">Ulusal afet-kaos teorisyeni 1: </w:t>
            </w:r>
            <w:r w:rsidRPr="00C1066B">
              <w:rPr>
                <w:b/>
                <w:bCs/>
                <w:sz w:val="22"/>
              </w:rPr>
              <w:t>UAKT</w:t>
            </w:r>
            <w:r w:rsidRPr="00C1066B">
              <w:rPr>
                <w:b/>
                <w:bCs/>
                <w:sz w:val="22"/>
                <w:vertAlign w:val="subscript"/>
              </w:rPr>
              <w:t>1</w:t>
            </w:r>
          </w:p>
        </w:tc>
      </w:tr>
      <w:tr w:rsidR="007A6D79" w14:paraId="67B94B5B" w14:textId="77777777" w:rsidTr="00CB400E">
        <w:trPr>
          <w:trHeight w:val="828"/>
        </w:trPr>
        <w:tc>
          <w:tcPr>
            <w:tcW w:w="2784" w:type="dxa"/>
          </w:tcPr>
          <w:p w14:paraId="16F706D1" w14:textId="77777777" w:rsidR="007A6D79" w:rsidRPr="00DB2789" w:rsidRDefault="007A6D79" w:rsidP="007B7CA3">
            <w:pPr>
              <w:ind w:firstLine="0"/>
              <w:rPr>
                <w:sz w:val="20"/>
                <w:szCs w:val="20"/>
              </w:rPr>
            </w:pPr>
            <w:r w:rsidRPr="00DB2789">
              <w:rPr>
                <w:sz w:val="20"/>
                <w:szCs w:val="20"/>
              </w:rPr>
              <w:t>Afetler ve kaos teorisi üzerine bilimsel çalışmalar yapmıştır.</w:t>
            </w:r>
          </w:p>
        </w:tc>
        <w:tc>
          <w:tcPr>
            <w:tcW w:w="2809" w:type="dxa"/>
          </w:tcPr>
          <w:p w14:paraId="1DCD47A2" w14:textId="77777777" w:rsidR="007A6D79" w:rsidRPr="00C1066B" w:rsidRDefault="007A6D79" w:rsidP="007B7CA3">
            <w:pPr>
              <w:ind w:firstLine="0"/>
              <w:rPr>
                <w:sz w:val="22"/>
              </w:rPr>
            </w:pPr>
            <w:r w:rsidRPr="00C1066B">
              <w:rPr>
                <w:sz w:val="22"/>
              </w:rPr>
              <w:t>Ulusal afet yönetimi-kaos teorisyeni 2 (Dr. Öğr. Üyesi)</w:t>
            </w:r>
          </w:p>
        </w:tc>
        <w:tc>
          <w:tcPr>
            <w:tcW w:w="1206" w:type="dxa"/>
          </w:tcPr>
          <w:p w14:paraId="6741E52B" w14:textId="77777777" w:rsidR="007A6D79" w:rsidRPr="00C1066B" w:rsidRDefault="007A6D79" w:rsidP="007B7CA3">
            <w:pPr>
              <w:ind w:firstLine="0"/>
              <w:rPr>
                <w:szCs w:val="24"/>
              </w:rPr>
            </w:pPr>
            <w:r w:rsidRPr="00C1066B">
              <w:rPr>
                <w:szCs w:val="24"/>
              </w:rPr>
              <w:t xml:space="preserve">Türkiye </w:t>
            </w:r>
          </w:p>
        </w:tc>
        <w:tc>
          <w:tcPr>
            <w:tcW w:w="1813" w:type="dxa"/>
          </w:tcPr>
          <w:p w14:paraId="6601A239" w14:textId="77777777" w:rsidR="007A6D79" w:rsidRPr="00C1066B" w:rsidRDefault="007A6D79" w:rsidP="00DB2789">
            <w:pPr>
              <w:ind w:firstLine="0"/>
              <w:jc w:val="left"/>
              <w:rPr>
                <w:sz w:val="22"/>
              </w:rPr>
            </w:pPr>
            <w:r w:rsidRPr="00C1066B">
              <w:rPr>
                <w:sz w:val="22"/>
              </w:rPr>
              <w:t xml:space="preserve">Ulusal afet-kaos teorisyeni 2: </w:t>
            </w:r>
            <w:r w:rsidRPr="00C1066B">
              <w:rPr>
                <w:b/>
                <w:bCs/>
                <w:sz w:val="22"/>
              </w:rPr>
              <w:t>UAKT</w:t>
            </w:r>
            <w:r w:rsidRPr="00C1066B">
              <w:rPr>
                <w:b/>
                <w:bCs/>
                <w:sz w:val="22"/>
                <w:vertAlign w:val="subscript"/>
              </w:rPr>
              <w:t>2</w:t>
            </w:r>
          </w:p>
        </w:tc>
      </w:tr>
      <w:tr w:rsidR="007A6D79" w14:paraId="59405D9D" w14:textId="77777777" w:rsidTr="00CB400E">
        <w:trPr>
          <w:trHeight w:val="1002"/>
        </w:trPr>
        <w:tc>
          <w:tcPr>
            <w:tcW w:w="2784" w:type="dxa"/>
          </w:tcPr>
          <w:p w14:paraId="4A8CDC6B" w14:textId="77777777" w:rsidR="007A6D79" w:rsidRPr="00DB2789" w:rsidRDefault="007A6D79" w:rsidP="007B7CA3">
            <w:pPr>
              <w:ind w:firstLine="0"/>
              <w:rPr>
                <w:sz w:val="20"/>
                <w:szCs w:val="20"/>
              </w:rPr>
            </w:pPr>
            <w:r w:rsidRPr="00DB2789">
              <w:rPr>
                <w:sz w:val="20"/>
                <w:szCs w:val="20"/>
              </w:rPr>
              <w:t xml:space="preserve">Yurt dışı bir üniversitede çalışmakta olup çok fazla sayıda karmaşıklık yaklaşımı üzerine yayını vardır. </w:t>
            </w:r>
          </w:p>
        </w:tc>
        <w:tc>
          <w:tcPr>
            <w:tcW w:w="2809" w:type="dxa"/>
          </w:tcPr>
          <w:p w14:paraId="18F0C01A" w14:textId="77777777" w:rsidR="007A6D79" w:rsidRPr="00C1066B" w:rsidRDefault="007A6D79" w:rsidP="007B7CA3">
            <w:pPr>
              <w:ind w:firstLine="0"/>
              <w:rPr>
                <w:sz w:val="22"/>
              </w:rPr>
            </w:pPr>
            <w:r w:rsidRPr="00C1066B">
              <w:rPr>
                <w:sz w:val="22"/>
              </w:rPr>
              <w:t>Yurtdışı afet yönetimi-kaos teorisyeni 1 (Prof. Dr.)</w:t>
            </w:r>
          </w:p>
        </w:tc>
        <w:tc>
          <w:tcPr>
            <w:tcW w:w="1206" w:type="dxa"/>
          </w:tcPr>
          <w:p w14:paraId="67066701" w14:textId="77777777" w:rsidR="007A6D79" w:rsidRPr="00C1066B" w:rsidRDefault="007A6D79" w:rsidP="007B7CA3">
            <w:pPr>
              <w:ind w:firstLine="0"/>
              <w:rPr>
                <w:szCs w:val="24"/>
              </w:rPr>
            </w:pPr>
            <w:r w:rsidRPr="00C1066B">
              <w:rPr>
                <w:szCs w:val="24"/>
              </w:rPr>
              <w:t>ABD</w:t>
            </w:r>
          </w:p>
        </w:tc>
        <w:tc>
          <w:tcPr>
            <w:tcW w:w="1813" w:type="dxa"/>
          </w:tcPr>
          <w:p w14:paraId="7BAA8F17" w14:textId="77777777" w:rsidR="007A6D79" w:rsidRPr="00C1066B" w:rsidRDefault="007A6D79" w:rsidP="00DB2789">
            <w:pPr>
              <w:ind w:firstLine="0"/>
              <w:jc w:val="left"/>
              <w:rPr>
                <w:sz w:val="22"/>
              </w:rPr>
            </w:pPr>
            <w:r w:rsidRPr="00C1066B">
              <w:rPr>
                <w:sz w:val="22"/>
              </w:rPr>
              <w:t xml:space="preserve">Yurtdışı afet-kaos teorisyeni 1: </w:t>
            </w:r>
            <w:r w:rsidRPr="00C1066B">
              <w:rPr>
                <w:b/>
                <w:bCs/>
                <w:sz w:val="22"/>
              </w:rPr>
              <w:t>YAKT</w:t>
            </w:r>
            <w:r w:rsidRPr="00C1066B">
              <w:rPr>
                <w:b/>
                <w:bCs/>
                <w:sz w:val="22"/>
                <w:vertAlign w:val="subscript"/>
              </w:rPr>
              <w:t>1</w:t>
            </w:r>
          </w:p>
        </w:tc>
      </w:tr>
      <w:tr w:rsidR="007A6D79" w14:paraId="2B0A21AE" w14:textId="77777777" w:rsidTr="00CB400E">
        <w:trPr>
          <w:trHeight w:val="1002"/>
        </w:trPr>
        <w:tc>
          <w:tcPr>
            <w:tcW w:w="2784" w:type="dxa"/>
          </w:tcPr>
          <w:p w14:paraId="15543E68" w14:textId="77777777" w:rsidR="007A6D79" w:rsidRPr="00DB2789" w:rsidRDefault="007A6D79" w:rsidP="007B7CA3">
            <w:pPr>
              <w:ind w:firstLine="0"/>
              <w:rPr>
                <w:sz w:val="20"/>
                <w:szCs w:val="20"/>
              </w:rPr>
            </w:pPr>
            <w:r w:rsidRPr="00DB2789">
              <w:rPr>
                <w:sz w:val="20"/>
                <w:szCs w:val="20"/>
              </w:rPr>
              <w:t xml:space="preserve">Yurt dışı bir üniversitede çalışmakta olup kaos-afet yönetimi üzerine çalışmalar yapmıştır. </w:t>
            </w:r>
          </w:p>
        </w:tc>
        <w:tc>
          <w:tcPr>
            <w:tcW w:w="2809" w:type="dxa"/>
          </w:tcPr>
          <w:p w14:paraId="5BEAE49C" w14:textId="77777777" w:rsidR="007A6D79" w:rsidRPr="00C1066B" w:rsidRDefault="007A6D79" w:rsidP="007B7CA3">
            <w:pPr>
              <w:ind w:firstLine="0"/>
              <w:rPr>
                <w:sz w:val="22"/>
              </w:rPr>
            </w:pPr>
            <w:r w:rsidRPr="00C1066B">
              <w:rPr>
                <w:sz w:val="22"/>
              </w:rPr>
              <w:t>Yurtdışı afet yönetimi-kaos teorisyeni 2 (Öğr. Gör.)</w:t>
            </w:r>
          </w:p>
        </w:tc>
        <w:tc>
          <w:tcPr>
            <w:tcW w:w="1206" w:type="dxa"/>
          </w:tcPr>
          <w:p w14:paraId="5D5123CA" w14:textId="77777777" w:rsidR="007A6D79" w:rsidRPr="00C1066B" w:rsidRDefault="007A6D79" w:rsidP="007B7CA3">
            <w:pPr>
              <w:ind w:firstLine="0"/>
              <w:rPr>
                <w:szCs w:val="24"/>
              </w:rPr>
            </w:pPr>
            <w:r w:rsidRPr="00C1066B">
              <w:rPr>
                <w:szCs w:val="24"/>
              </w:rPr>
              <w:t>Endonezya</w:t>
            </w:r>
          </w:p>
        </w:tc>
        <w:tc>
          <w:tcPr>
            <w:tcW w:w="1813" w:type="dxa"/>
          </w:tcPr>
          <w:p w14:paraId="0CD6E489" w14:textId="77777777" w:rsidR="007A6D79" w:rsidRPr="00C1066B" w:rsidRDefault="007A6D79" w:rsidP="00DB2789">
            <w:pPr>
              <w:ind w:firstLine="0"/>
              <w:jc w:val="left"/>
              <w:rPr>
                <w:sz w:val="22"/>
              </w:rPr>
            </w:pPr>
            <w:r w:rsidRPr="00C1066B">
              <w:rPr>
                <w:sz w:val="22"/>
              </w:rPr>
              <w:t xml:space="preserve">Yurtdışı afet-kaos teorisyeni 2: </w:t>
            </w:r>
            <w:r w:rsidRPr="00C1066B">
              <w:rPr>
                <w:b/>
                <w:bCs/>
                <w:sz w:val="22"/>
              </w:rPr>
              <w:t>YAKT</w:t>
            </w:r>
            <w:r w:rsidRPr="00C1066B">
              <w:rPr>
                <w:b/>
                <w:bCs/>
                <w:sz w:val="22"/>
                <w:vertAlign w:val="subscript"/>
              </w:rPr>
              <w:t>2</w:t>
            </w:r>
          </w:p>
        </w:tc>
      </w:tr>
      <w:tr w:rsidR="007A6D79" w14:paraId="06F4A151" w14:textId="77777777" w:rsidTr="00CB400E">
        <w:trPr>
          <w:trHeight w:val="1111"/>
        </w:trPr>
        <w:tc>
          <w:tcPr>
            <w:tcW w:w="2784" w:type="dxa"/>
          </w:tcPr>
          <w:p w14:paraId="3EBAD5BF" w14:textId="77777777" w:rsidR="007A6D79" w:rsidRPr="00DB2789" w:rsidRDefault="007A6D79" w:rsidP="007B7CA3">
            <w:pPr>
              <w:ind w:firstLine="0"/>
              <w:rPr>
                <w:sz w:val="20"/>
                <w:szCs w:val="20"/>
              </w:rPr>
            </w:pPr>
            <w:r w:rsidRPr="00DB2789">
              <w:rPr>
                <w:sz w:val="20"/>
                <w:szCs w:val="20"/>
              </w:rPr>
              <w:t xml:space="preserve">Ülkemizin afet yönetiminden sorumlu kurumunda üst düzey yöneticidir.  </w:t>
            </w:r>
          </w:p>
        </w:tc>
        <w:tc>
          <w:tcPr>
            <w:tcW w:w="2809" w:type="dxa"/>
          </w:tcPr>
          <w:p w14:paraId="20A6C972" w14:textId="77777777" w:rsidR="007A6D79" w:rsidRPr="00C1066B" w:rsidRDefault="007A6D79" w:rsidP="007B7CA3">
            <w:pPr>
              <w:ind w:firstLine="0"/>
              <w:rPr>
                <w:sz w:val="22"/>
              </w:rPr>
            </w:pPr>
            <w:r w:rsidRPr="00C1066B">
              <w:rPr>
                <w:sz w:val="22"/>
              </w:rPr>
              <w:t>Ulusal afet yönetimi uygulamacısı 1 (Bürokrat)</w:t>
            </w:r>
          </w:p>
        </w:tc>
        <w:tc>
          <w:tcPr>
            <w:tcW w:w="1206" w:type="dxa"/>
          </w:tcPr>
          <w:p w14:paraId="398AD1B6" w14:textId="77777777" w:rsidR="007A6D79" w:rsidRPr="00C1066B" w:rsidRDefault="007A6D79" w:rsidP="007B7CA3">
            <w:pPr>
              <w:ind w:firstLine="0"/>
              <w:rPr>
                <w:szCs w:val="24"/>
              </w:rPr>
            </w:pPr>
            <w:r w:rsidRPr="00C1066B">
              <w:rPr>
                <w:szCs w:val="24"/>
              </w:rPr>
              <w:t xml:space="preserve">Türkiye </w:t>
            </w:r>
          </w:p>
        </w:tc>
        <w:tc>
          <w:tcPr>
            <w:tcW w:w="1813" w:type="dxa"/>
          </w:tcPr>
          <w:p w14:paraId="1D9C0EE8" w14:textId="77777777" w:rsidR="007A6D79" w:rsidRPr="00C1066B" w:rsidRDefault="007A6D79" w:rsidP="00DB2789">
            <w:pPr>
              <w:ind w:firstLine="0"/>
              <w:jc w:val="left"/>
              <w:rPr>
                <w:sz w:val="22"/>
              </w:rPr>
            </w:pPr>
            <w:r w:rsidRPr="00C1066B">
              <w:rPr>
                <w:sz w:val="22"/>
              </w:rPr>
              <w:t xml:space="preserve">Ulusal afet yönetimi uygulayıcısı 1: </w:t>
            </w:r>
            <w:r w:rsidRPr="00C1066B">
              <w:rPr>
                <w:b/>
                <w:bCs/>
                <w:sz w:val="22"/>
              </w:rPr>
              <w:t>UAU</w:t>
            </w:r>
            <w:r w:rsidRPr="00C1066B">
              <w:rPr>
                <w:b/>
                <w:bCs/>
                <w:sz w:val="22"/>
                <w:vertAlign w:val="subscript"/>
              </w:rPr>
              <w:t>1</w:t>
            </w:r>
          </w:p>
        </w:tc>
      </w:tr>
      <w:tr w:rsidR="007A6D79" w14:paraId="2E88B3F8" w14:textId="77777777" w:rsidTr="00CB400E">
        <w:trPr>
          <w:trHeight w:val="1503"/>
        </w:trPr>
        <w:tc>
          <w:tcPr>
            <w:tcW w:w="2784" w:type="dxa"/>
          </w:tcPr>
          <w:p w14:paraId="71DD5B64" w14:textId="77777777" w:rsidR="007A6D79" w:rsidRPr="00DB2789" w:rsidRDefault="007A6D79" w:rsidP="007B7CA3">
            <w:pPr>
              <w:ind w:firstLine="0"/>
              <w:rPr>
                <w:sz w:val="20"/>
                <w:szCs w:val="20"/>
              </w:rPr>
            </w:pPr>
            <w:r w:rsidRPr="00DB2789">
              <w:rPr>
                <w:sz w:val="20"/>
                <w:szCs w:val="20"/>
              </w:rPr>
              <w:t xml:space="preserve">Ülkemizin afet yönetiminden sorumlu teşkilatının yerel biriminde teknik personel olarak çalışmaktadır. Kaos yaklaşımı ile ilgili bilimsel çalışma yapmıştır.  </w:t>
            </w:r>
          </w:p>
        </w:tc>
        <w:tc>
          <w:tcPr>
            <w:tcW w:w="2809" w:type="dxa"/>
          </w:tcPr>
          <w:p w14:paraId="540809A8" w14:textId="77777777" w:rsidR="007A6D79" w:rsidRPr="00C1066B" w:rsidRDefault="007A6D79" w:rsidP="007B7CA3">
            <w:pPr>
              <w:ind w:firstLine="0"/>
              <w:rPr>
                <w:sz w:val="22"/>
              </w:rPr>
            </w:pPr>
            <w:r w:rsidRPr="00C1066B">
              <w:rPr>
                <w:sz w:val="22"/>
              </w:rPr>
              <w:t>Ulusal afet yönetimi uygulamacısı 2 (Teknik personel)</w:t>
            </w:r>
          </w:p>
        </w:tc>
        <w:tc>
          <w:tcPr>
            <w:tcW w:w="1206" w:type="dxa"/>
          </w:tcPr>
          <w:p w14:paraId="53675576" w14:textId="77777777" w:rsidR="007A6D79" w:rsidRPr="00C1066B" w:rsidRDefault="007A6D79" w:rsidP="007B7CA3">
            <w:pPr>
              <w:ind w:firstLine="0"/>
              <w:rPr>
                <w:szCs w:val="24"/>
              </w:rPr>
            </w:pPr>
            <w:r w:rsidRPr="00C1066B">
              <w:rPr>
                <w:szCs w:val="24"/>
              </w:rPr>
              <w:t xml:space="preserve">Türkiye </w:t>
            </w:r>
          </w:p>
        </w:tc>
        <w:tc>
          <w:tcPr>
            <w:tcW w:w="1813" w:type="dxa"/>
          </w:tcPr>
          <w:p w14:paraId="3E466B21" w14:textId="77777777" w:rsidR="007A6D79" w:rsidRPr="00C1066B" w:rsidRDefault="007A6D79" w:rsidP="00DB2789">
            <w:pPr>
              <w:ind w:firstLine="0"/>
              <w:jc w:val="left"/>
              <w:rPr>
                <w:sz w:val="22"/>
              </w:rPr>
            </w:pPr>
            <w:r w:rsidRPr="00C1066B">
              <w:rPr>
                <w:sz w:val="22"/>
              </w:rPr>
              <w:t xml:space="preserve">Ulusal afet yönetimi uygulayıcısı 2: </w:t>
            </w:r>
            <w:r w:rsidRPr="00C1066B">
              <w:rPr>
                <w:b/>
                <w:bCs/>
                <w:sz w:val="22"/>
              </w:rPr>
              <w:t>UAU</w:t>
            </w:r>
            <w:r w:rsidRPr="00C1066B">
              <w:rPr>
                <w:b/>
                <w:bCs/>
                <w:sz w:val="22"/>
                <w:vertAlign w:val="subscript"/>
              </w:rPr>
              <w:t>2</w:t>
            </w:r>
          </w:p>
        </w:tc>
      </w:tr>
      <w:tr w:rsidR="007A6D79" w14:paraId="402F6D99" w14:textId="77777777" w:rsidTr="00CB400E">
        <w:trPr>
          <w:trHeight w:val="1754"/>
        </w:trPr>
        <w:tc>
          <w:tcPr>
            <w:tcW w:w="2784" w:type="dxa"/>
          </w:tcPr>
          <w:p w14:paraId="4D6D08E9" w14:textId="758130D4" w:rsidR="00530A35" w:rsidRPr="00DB2789" w:rsidRDefault="007A6D79" w:rsidP="00530A35">
            <w:pPr>
              <w:ind w:firstLine="0"/>
              <w:rPr>
                <w:sz w:val="20"/>
                <w:szCs w:val="20"/>
              </w:rPr>
            </w:pPr>
            <w:r w:rsidRPr="00DB2789">
              <w:rPr>
                <w:sz w:val="20"/>
                <w:szCs w:val="20"/>
              </w:rPr>
              <w:t>Avrupa Birliği başta olmak üzere ülkelerin afet yönetimi teşkilatlanması konusunda danışmanlık hizmeti veren yurtdışı kaynaklı bir kurumda uzman danışman pozisyonundadır.</w:t>
            </w:r>
          </w:p>
        </w:tc>
        <w:tc>
          <w:tcPr>
            <w:tcW w:w="2809" w:type="dxa"/>
          </w:tcPr>
          <w:p w14:paraId="6AFBA7FC" w14:textId="77777777" w:rsidR="007A6D79" w:rsidRPr="00C1066B" w:rsidRDefault="007A6D79" w:rsidP="007B7CA3">
            <w:pPr>
              <w:ind w:firstLine="0"/>
              <w:rPr>
                <w:sz w:val="22"/>
              </w:rPr>
            </w:pPr>
            <w:r w:rsidRPr="00C1066B">
              <w:rPr>
                <w:sz w:val="22"/>
              </w:rPr>
              <w:t>Yabancı afet yönetimi uygulamacısı 1 (Yüksek kriz/Afet Yönetimi Mühendisi)</w:t>
            </w:r>
          </w:p>
        </w:tc>
        <w:tc>
          <w:tcPr>
            <w:tcW w:w="1206" w:type="dxa"/>
          </w:tcPr>
          <w:p w14:paraId="53686A7A" w14:textId="77777777" w:rsidR="007A6D79" w:rsidRPr="00C1066B" w:rsidRDefault="007A6D79" w:rsidP="007B7CA3">
            <w:pPr>
              <w:ind w:firstLine="0"/>
              <w:rPr>
                <w:szCs w:val="24"/>
              </w:rPr>
            </w:pPr>
            <w:r w:rsidRPr="00C1066B">
              <w:rPr>
                <w:szCs w:val="24"/>
              </w:rPr>
              <w:t>Hollanda</w:t>
            </w:r>
          </w:p>
        </w:tc>
        <w:tc>
          <w:tcPr>
            <w:tcW w:w="1813" w:type="dxa"/>
          </w:tcPr>
          <w:p w14:paraId="67C9B4F1" w14:textId="77777777" w:rsidR="007A6D79" w:rsidRPr="00C1066B" w:rsidRDefault="007A6D79" w:rsidP="00DB2789">
            <w:pPr>
              <w:ind w:firstLine="0"/>
              <w:jc w:val="left"/>
              <w:rPr>
                <w:sz w:val="22"/>
              </w:rPr>
            </w:pPr>
            <w:r w:rsidRPr="00C1066B">
              <w:rPr>
                <w:sz w:val="22"/>
              </w:rPr>
              <w:t xml:space="preserve">Yurtdışı afet yönetimi uygulayıcısı 1: </w:t>
            </w:r>
            <w:r w:rsidRPr="00C1066B">
              <w:rPr>
                <w:b/>
                <w:bCs/>
                <w:sz w:val="22"/>
              </w:rPr>
              <w:t>YAU</w:t>
            </w:r>
            <w:r w:rsidRPr="00C1066B">
              <w:rPr>
                <w:b/>
                <w:bCs/>
                <w:sz w:val="22"/>
                <w:vertAlign w:val="subscript"/>
              </w:rPr>
              <w:t>1</w:t>
            </w:r>
          </w:p>
        </w:tc>
      </w:tr>
      <w:tr w:rsidR="007A6D79" w14:paraId="4B5A99DA" w14:textId="77777777" w:rsidTr="00CB400E">
        <w:trPr>
          <w:trHeight w:val="1100"/>
        </w:trPr>
        <w:tc>
          <w:tcPr>
            <w:tcW w:w="2784" w:type="dxa"/>
          </w:tcPr>
          <w:p w14:paraId="768C5D92" w14:textId="77777777" w:rsidR="007A6D79" w:rsidRPr="00DB2789" w:rsidRDefault="007A6D79" w:rsidP="007B7CA3">
            <w:pPr>
              <w:ind w:firstLine="0"/>
              <w:rPr>
                <w:sz w:val="20"/>
                <w:szCs w:val="20"/>
              </w:rPr>
            </w:pPr>
            <w:r w:rsidRPr="00DB2789">
              <w:rPr>
                <w:sz w:val="20"/>
                <w:szCs w:val="20"/>
              </w:rPr>
              <w:t xml:space="preserve">Güney Avrupa Ülkeleri afetlerden korunma ve önleme inisiyatifi içerisinde üst düzey yönetici pozisyonundadır. </w:t>
            </w:r>
          </w:p>
        </w:tc>
        <w:tc>
          <w:tcPr>
            <w:tcW w:w="2809" w:type="dxa"/>
          </w:tcPr>
          <w:p w14:paraId="01EEA5D3" w14:textId="77777777" w:rsidR="007A6D79" w:rsidRPr="00C1066B" w:rsidRDefault="007A6D79" w:rsidP="007B7CA3">
            <w:pPr>
              <w:ind w:firstLine="0"/>
              <w:rPr>
                <w:sz w:val="22"/>
              </w:rPr>
            </w:pPr>
            <w:r w:rsidRPr="00C1066B">
              <w:rPr>
                <w:sz w:val="22"/>
              </w:rPr>
              <w:t>Yabancı afet yönetimi uygulamacısı 2 (Üst düzey afet yöneticisi)</w:t>
            </w:r>
          </w:p>
        </w:tc>
        <w:tc>
          <w:tcPr>
            <w:tcW w:w="1206" w:type="dxa"/>
          </w:tcPr>
          <w:p w14:paraId="3B5C45D3" w14:textId="77777777" w:rsidR="007A6D79" w:rsidRPr="00C1066B" w:rsidRDefault="007A6D79" w:rsidP="007B7CA3">
            <w:pPr>
              <w:ind w:firstLine="0"/>
              <w:rPr>
                <w:szCs w:val="24"/>
              </w:rPr>
            </w:pPr>
            <w:r w:rsidRPr="00C1066B">
              <w:rPr>
                <w:szCs w:val="24"/>
              </w:rPr>
              <w:t>Makedonya</w:t>
            </w:r>
          </w:p>
        </w:tc>
        <w:tc>
          <w:tcPr>
            <w:tcW w:w="1813" w:type="dxa"/>
          </w:tcPr>
          <w:p w14:paraId="5DEF9601" w14:textId="77777777" w:rsidR="007A6D79" w:rsidRPr="00C1066B" w:rsidRDefault="007A6D79" w:rsidP="00DB2789">
            <w:pPr>
              <w:ind w:firstLine="0"/>
              <w:jc w:val="left"/>
              <w:rPr>
                <w:sz w:val="22"/>
              </w:rPr>
            </w:pPr>
            <w:r w:rsidRPr="00C1066B">
              <w:rPr>
                <w:sz w:val="22"/>
              </w:rPr>
              <w:t xml:space="preserve">Yurtdışı afet yönetimi uygulayıcısı 2: </w:t>
            </w:r>
            <w:r w:rsidRPr="00C1066B">
              <w:rPr>
                <w:b/>
                <w:bCs/>
                <w:sz w:val="22"/>
              </w:rPr>
              <w:t>YAU</w:t>
            </w:r>
            <w:r w:rsidRPr="00C1066B">
              <w:rPr>
                <w:b/>
                <w:bCs/>
                <w:sz w:val="22"/>
                <w:vertAlign w:val="subscript"/>
              </w:rPr>
              <w:t>2</w:t>
            </w:r>
            <w:r w:rsidRPr="00C1066B">
              <w:rPr>
                <w:b/>
                <w:bCs/>
                <w:sz w:val="22"/>
              </w:rPr>
              <w:t xml:space="preserve"> </w:t>
            </w:r>
          </w:p>
        </w:tc>
      </w:tr>
      <w:bookmarkEnd w:id="64"/>
    </w:tbl>
    <w:p w14:paraId="40429796" w14:textId="77777777" w:rsidR="00992BCF" w:rsidRDefault="00992BCF" w:rsidP="001353F0"/>
    <w:bookmarkEnd w:id="62"/>
    <w:p w14:paraId="5A438DC3" w14:textId="77EF7417" w:rsidR="00E277C8" w:rsidRDefault="004C795A" w:rsidP="00CD01D1">
      <w:pPr>
        <w:pStyle w:val="Balk2"/>
        <w:numPr>
          <w:ilvl w:val="1"/>
          <w:numId w:val="10"/>
        </w:numPr>
      </w:pPr>
      <w:r>
        <w:lastRenderedPageBreak/>
        <w:t xml:space="preserve"> </w:t>
      </w:r>
      <w:bookmarkStart w:id="65" w:name="_Toc27401730"/>
      <w:bookmarkStart w:id="66" w:name="_Toc43913044"/>
      <w:r w:rsidR="008F3BC0" w:rsidRPr="004A3458">
        <w:t>Araştırma Soruları ve Alt Sorular</w:t>
      </w:r>
      <w:bookmarkEnd w:id="65"/>
      <w:bookmarkEnd w:id="66"/>
    </w:p>
    <w:p w14:paraId="3CEC99CA" w14:textId="4893C082" w:rsidR="00F00248" w:rsidRDefault="00F00248" w:rsidP="00D7691D">
      <w:r>
        <w:t>Hem doküman incelemesi hem de içerik analizi için oluşturula</w:t>
      </w:r>
      <w:r w:rsidR="003476E0">
        <w:t>n</w:t>
      </w:r>
      <w:r>
        <w:t xml:space="preserve"> sorulara aşağıda yer verilmiştir. </w:t>
      </w:r>
    </w:p>
    <w:p w14:paraId="24869A4F" w14:textId="77777777" w:rsidR="00DB3BA0" w:rsidRPr="00556F01" w:rsidRDefault="00F00248" w:rsidP="00D7691D">
      <w:pPr>
        <w:rPr>
          <w:b/>
          <w:bCs/>
          <w:u w:val="single"/>
        </w:rPr>
      </w:pPr>
      <w:r w:rsidRPr="00556F01">
        <w:rPr>
          <w:b/>
          <w:bCs/>
          <w:u w:val="single"/>
        </w:rPr>
        <w:t>Doküman incelemesi soruları</w:t>
      </w:r>
    </w:p>
    <w:p w14:paraId="69BD2B22" w14:textId="77777777" w:rsidR="004F1135" w:rsidRPr="0001678F" w:rsidRDefault="004F1135" w:rsidP="004F1135">
      <w:pPr>
        <w:spacing w:line="259" w:lineRule="auto"/>
        <w:ind w:left="720" w:firstLine="0"/>
      </w:pPr>
      <w:bookmarkStart w:id="67" w:name="_Hlk34557970"/>
      <w:r w:rsidRPr="0001678F">
        <w:rPr>
          <w:b/>
          <w:bCs/>
        </w:rPr>
        <w:t>Araştırma sorusu 1</w:t>
      </w:r>
      <w:r w:rsidRPr="0001678F">
        <w:t xml:space="preserve">: </w:t>
      </w:r>
      <w:r w:rsidRPr="0001678F">
        <w:rPr>
          <w:i/>
          <w:iCs/>
        </w:rPr>
        <w:t xml:space="preserve">Fay hatlarındaki dinamik hareketler hangi kaos kavramları ile nasıl açıklanabilir? </w:t>
      </w:r>
      <w:r w:rsidRPr="0001678F">
        <w:t xml:space="preserve"> </w:t>
      </w:r>
    </w:p>
    <w:p w14:paraId="192CADD1" w14:textId="77777777" w:rsidR="004F1135" w:rsidRPr="0001678F" w:rsidRDefault="004F1135" w:rsidP="004F1135">
      <w:pPr>
        <w:spacing w:line="259" w:lineRule="auto"/>
        <w:ind w:left="720" w:firstLine="0"/>
      </w:pPr>
      <w:r w:rsidRPr="0001678F">
        <w:rPr>
          <w:b/>
          <w:bCs/>
        </w:rPr>
        <w:t>Araştırma sorusu 2:</w:t>
      </w:r>
      <w:r w:rsidRPr="0001678F">
        <w:t xml:space="preserve"> </w:t>
      </w:r>
      <w:r w:rsidRPr="0001678F">
        <w:rPr>
          <w:i/>
          <w:iCs/>
        </w:rPr>
        <w:t>1999 Marmara depremlerinin kosa dönüşmesi hangi kaos kavramları ile nasıl açıklanabilir?</w:t>
      </w:r>
    </w:p>
    <w:p w14:paraId="6214E512" w14:textId="77777777" w:rsidR="004F1135" w:rsidRPr="00340F8A" w:rsidRDefault="004F1135" w:rsidP="004F1135">
      <w:pPr>
        <w:pStyle w:val="ListeParagraf"/>
        <w:spacing w:line="259" w:lineRule="auto"/>
        <w:ind w:left="720" w:firstLine="0"/>
        <w:rPr>
          <w:i/>
          <w:iCs/>
        </w:rPr>
      </w:pPr>
      <w:r w:rsidRPr="00340F8A">
        <w:rPr>
          <w:b/>
          <w:bCs/>
        </w:rPr>
        <w:t xml:space="preserve">Araştırma sorusu 3: </w:t>
      </w:r>
      <w:r w:rsidRPr="00340F8A">
        <w:rPr>
          <w:i/>
          <w:iCs/>
        </w:rPr>
        <w:t>Bu depremden yeni bir düzene gidiş hangi kaos kavramları ile nasıl açıklanabilir? Bürokratik afet yönetimi anlayışı afet yönetiminde nasıl bir performans göstermiştir?</w:t>
      </w:r>
    </w:p>
    <w:p w14:paraId="10ED883D" w14:textId="7716A7E5" w:rsidR="004F1135" w:rsidRPr="004F1135" w:rsidRDefault="004F1135" w:rsidP="00D7691D">
      <w:pPr>
        <w:rPr>
          <w:b/>
          <w:bCs/>
          <w:u w:val="single"/>
        </w:rPr>
      </w:pPr>
      <w:r w:rsidRPr="004F1135">
        <w:rPr>
          <w:b/>
          <w:bCs/>
          <w:u w:val="single"/>
        </w:rPr>
        <w:t>Yarı-yapılandırılmış mülakat soruları</w:t>
      </w:r>
    </w:p>
    <w:p w14:paraId="6D16D058" w14:textId="53885B0C" w:rsidR="00D7691D" w:rsidRDefault="00D7691D" w:rsidP="00D7691D">
      <w:r>
        <w:t>İçerik analizi yapmak üzere hazırlanan yarı-yapılandırılmış mülakat</w:t>
      </w:r>
      <w:r w:rsidR="001353F0">
        <w:t xml:space="preserve"> soruları</w:t>
      </w:r>
      <w:r>
        <w:t xml:space="preserve"> aşağıdadır. Doküman incelemesinde temellendirilen ana temalar içerik analizinde oluşturulan </w:t>
      </w:r>
      <w:r w:rsidR="003476E0">
        <w:t xml:space="preserve">kategoriler, </w:t>
      </w:r>
      <w:r>
        <w:t>kod ve alt kodlar</w:t>
      </w:r>
      <w:r w:rsidR="003476E0">
        <w:t xml:space="preserve">la </w:t>
      </w:r>
      <w:r>
        <w:t>tamamlanmıştır.</w:t>
      </w:r>
      <w:r w:rsidR="003718AD">
        <w:t xml:space="preserve"> Bu alanda yer alan sorular mülakatlarda yer alan temel sorulardır ancak görüşme yapılan katılımcılarla duruma göre ek sorular da sorulmuştur.</w:t>
      </w:r>
      <w:r>
        <w:t xml:space="preserve">  </w:t>
      </w:r>
    </w:p>
    <w:p w14:paraId="10F937B2" w14:textId="77777777" w:rsidR="00E277C8" w:rsidRPr="001353F0" w:rsidRDefault="00E277C8" w:rsidP="00716979">
      <w:pPr>
        <w:pStyle w:val="ListeParagraf"/>
        <w:numPr>
          <w:ilvl w:val="0"/>
          <w:numId w:val="31"/>
        </w:numPr>
        <w:rPr>
          <w:bCs/>
        </w:rPr>
      </w:pPr>
      <w:bookmarkStart w:id="68" w:name="_Hlk14623980"/>
      <w:r w:rsidRPr="001353F0">
        <w:rPr>
          <w:rFonts w:cs="Times New Roman"/>
          <w:bCs/>
          <w:szCs w:val="24"/>
        </w:rPr>
        <w:t>Kelebek Etkisi</w:t>
      </w:r>
    </w:p>
    <w:p w14:paraId="1B30B41C" w14:textId="77777777" w:rsidR="00E277C8" w:rsidRPr="001353F0" w:rsidRDefault="00E277C8" w:rsidP="00716979">
      <w:pPr>
        <w:pStyle w:val="ListeParagraf"/>
        <w:numPr>
          <w:ilvl w:val="0"/>
          <w:numId w:val="31"/>
        </w:numPr>
        <w:rPr>
          <w:bCs/>
        </w:rPr>
      </w:pPr>
      <w:r w:rsidRPr="001353F0">
        <w:rPr>
          <w:rFonts w:cs="Times New Roman"/>
          <w:bCs/>
          <w:szCs w:val="24"/>
        </w:rPr>
        <w:t>Bifurkasyon (Çatallanma, ikiye ayrılma)</w:t>
      </w:r>
    </w:p>
    <w:p w14:paraId="36DF5E5C" w14:textId="77777777" w:rsidR="00E277C8" w:rsidRPr="001353F0" w:rsidRDefault="00E277C8" w:rsidP="00716979">
      <w:pPr>
        <w:pStyle w:val="ListeParagraf"/>
        <w:numPr>
          <w:ilvl w:val="0"/>
          <w:numId w:val="31"/>
        </w:numPr>
        <w:rPr>
          <w:bCs/>
        </w:rPr>
      </w:pPr>
      <w:r w:rsidRPr="001353F0">
        <w:rPr>
          <w:rFonts w:cs="Times New Roman"/>
          <w:bCs/>
          <w:szCs w:val="24"/>
        </w:rPr>
        <w:t>Garip Çekiciler</w:t>
      </w:r>
    </w:p>
    <w:p w14:paraId="72ECC240" w14:textId="77777777" w:rsidR="00E277C8" w:rsidRPr="001353F0" w:rsidRDefault="00E277C8" w:rsidP="00716979">
      <w:pPr>
        <w:pStyle w:val="ListeParagraf"/>
        <w:numPr>
          <w:ilvl w:val="0"/>
          <w:numId w:val="31"/>
        </w:numPr>
        <w:rPr>
          <w:bCs/>
        </w:rPr>
      </w:pPr>
      <w:r w:rsidRPr="001353F0">
        <w:rPr>
          <w:rFonts w:cs="Times New Roman"/>
          <w:bCs/>
          <w:szCs w:val="24"/>
        </w:rPr>
        <w:t>Fraktal yapılar</w:t>
      </w:r>
    </w:p>
    <w:p w14:paraId="698A8BE9" w14:textId="77777777" w:rsidR="00E277C8" w:rsidRPr="001353F0" w:rsidRDefault="00E277C8" w:rsidP="00716979">
      <w:pPr>
        <w:pStyle w:val="ListeParagraf"/>
        <w:numPr>
          <w:ilvl w:val="0"/>
          <w:numId w:val="31"/>
        </w:numPr>
        <w:rPr>
          <w:bCs/>
        </w:rPr>
      </w:pPr>
      <w:r w:rsidRPr="001353F0">
        <w:rPr>
          <w:rFonts w:cs="Times New Roman"/>
          <w:bCs/>
          <w:color w:val="000000" w:themeColor="text1"/>
          <w:szCs w:val="24"/>
        </w:rPr>
        <w:t>Kaos</w:t>
      </w:r>
    </w:p>
    <w:p w14:paraId="017B8669" w14:textId="689B4542" w:rsidR="00E277C8" w:rsidRPr="001353F0" w:rsidRDefault="00E277C8" w:rsidP="00716979">
      <w:pPr>
        <w:pStyle w:val="ListeParagraf"/>
        <w:numPr>
          <w:ilvl w:val="0"/>
          <w:numId w:val="31"/>
        </w:numPr>
        <w:rPr>
          <w:bCs/>
        </w:rPr>
      </w:pPr>
      <w:r w:rsidRPr="001353F0">
        <w:rPr>
          <w:rFonts w:cs="Times New Roman"/>
          <w:bCs/>
          <w:color w:val="000000" w:themeColor="text1"/>
          <w:szCs w:val="24"/>
        </w:rPr>
        <w:t>Öz-örgütlenme</w:t>
      </w:r>
    </w:p>
    <w:p w14:paraId="137E33F7" w14:textId="56D8A299" w:rsidR="00D7691D" w:rsidRDefault="00896BDE" w:rsidP="00E277C8">
      <w:pPr>
        <w:ind w:firstLine="0"/>
        <w:rPr>
          <w:rFonts w:cs="Times New Roman"/>
          <w:i/>
          <w:iCs/>
          <w:szCs w:val="24"/>
        </w:rPr>
      </w:pPr>
      <w:r>
        <w:rPr>
          <w:rFonts w:cs="Times New Roman"/>
          <w:b/>
          <w:bCs/>
          <w:i/>
          <w:iCs/>
          <w:szCs w:val="24"/>
        </w:rPr>
        <w:t>Mülakat sorusu</w:t>
      </w:r>
      <w:r w:rsidR="00E277C8" w:rsidRPr="00E277C8">
        <w:rPr>
          <w:rFonts w:cs="Times New Roman"/>
          <w:b/>
          <w:bCs/>
          <w:i/>
          <w:iCs/>
          <w:szCs w:val="24"/>
        </w:rPr>
        <w:t xml:space="preserve"> 1</w:t>
      </w:r>
      <w:r w:rsidR="00E277C8" w:rsidRPr="00E277C8">
        <w:rPr>
          <w:rFonts w:cs="Times New Roman"/>
          <w:i/>
          <w:iCs/>
          <w:szCs w:val="24"/>
        </w:rPr>
        <w:t xml:space="preserve">. Doğal fenomen olan depremlerin oluşması sürecini açıklarken yukarıdaki kavramlardan hangisini/hangilerini kullanırsınız? Bu </w:t>
      </w:r>
      <w:r w:rsidR="004C795A" w:rsidRPr="00E277C8">
        <w:rPr>
          <w:rFonts w:cs="Times New Roman"/>
          <w:i/>
          <w:iCs/>
          <w:szCs w:val="24"/>
        </w:rPr>
        <w:t>kavram (</w:t>
      </w:r>
      <w:r w:rsidR="00E277C8" w:rsidRPr="00E277C8">
        <w:rPr>
          <w:rFonts w:cs="Times New Roman"/>
          <w:i/>
          <w:iCs/>
          <w:szCs w:val="24"/>
        </w:rPr>
        <w:t>lar)ı niçin tercih ettiğinizi açıklar mısınız?</w:t>
      </w:r>
    </w:p>
    <w:p w14:paraId="47F66B0F" w14:textId="77777777" w:rsidR="00D7691D" w:rsidRDefault="00D7691D" w:rsidP="00E277C8">
      <w:pPr>
        <w:ind w:firstLine="0"/>
        <w:rPr>
          <w:rFonts w:cs="Times New Roman"/>
          <w:i/>
          <w:iCs/>
          <w:szCs w:val="24"/>
        </w:rPr>
      </w:pPr>
      <w:r w:rsidRPr="00D7691D">
        <w:rPr>
          <w:rFonts w:cs="Times New Roman"/>
          <w:b/>
          <w:bCs/>
          <w:i/>
          <w:iCs/>
          <w:szCs w:val="24"/>
        </w:rPr>
        <w:t>Alt soru 1.</w:t>
      </w:r>
      <w:r>
        <w:rPr>
          <w:rFonts w:cs="Times New Roman"/>
          <w:i/>
          <w:iCs/>
          <w:szCs w:val="24"/>
        </w:rPr>
        <w:t xml:space="preserve"> </w:t>
      </w:r>
      <w:r w:rsidRPr="00D7691D">
        <w:rPr>
          <w:rFonts w:cs="Times New Roman"/>
          <w:i/>
          <w:iCs/>
          <w:szCs w:val="24"/>
        </w:rPr>
        <w:t>Sizin ekleyeceğiniz kavram(lar) var mı?  Nedenleri ile açıklar mısınız?</w:t>
      </w:r>
    </w:p>
    <w:p w14:paraId="5874D552" w14:textId="423F1127" w:rsidR="00D7691D" w:rsidRDefault="00896BDE" w:rsidP="00E277C8">
      <w:pPr>
        <w:ind w:firstLine="0"/>
        <w:rPr>
          <w:rFonts w:cs="Times New Roman"/>
          <w:i/>
          <w:iCs/>
          <w:szCs w:val="24"/>
        </w:rPr>
      </w:pPr>
      <w:r>
        <w:rPr>
          <w:rFonts w:cs="Times New Roman"/>
          <w:b/>
          <w:bCs/>
          <w:i/>
          <w:iCs/>
          <w:szCs w:val="24"/>
        </w:rPr>
        <w:t>Mülakat sorusu</w:t>
      </w:r>
      <w:r w:rsidRPr="00E277C8">
        <w:rPr>
          <w:rFonts w:cs="Times New Roman"/>
          <w:b/>
          <w:bCs/>
          <w:i/>
          <w:iCs/>
          <w:szCs w:val="24"/>
        </w:rPr>
        <w:t xml:space="preserve"> </w:t>
      </w:r>
      <w:r w:rsidR="00D7691D" w:rsidRPr="00D7691D">
        <w:rPr>
          <w:rFonts w:cs="Times New Roman"/>
          <w:b/>
          <w:bCs/>
          <w:i/>
          <w:iCs/>
          <w:szCs w:val="24"/>
        </w:rPr>
        <w:t>2.</w:t>
      </w:r>
      <w:r w:rsidR="00D7691D" w:rsidRPr="00D7691D">
        <w:rPr>
          <w:rFonts w:cs="Times New Roman"/>
          <w:i/>
          <w:iCs/>
          <w:szCs w:val="24"/>
        </w:rPr>
        <w:t xml:space="preserve"> </w:t>
      </w:r>
      <w:r w:rsidR="00D7691D" w:rsidRPr="00D7691D">
        <w:rPr>
          <w:rFonts w:cs="Times New Roman"/>
          <w:i/>
          <w:iCs/>
          <w:color w:val="000000" w:themeColor="text1"/>
          <w:szCs w:val="24"/>
        </w:rPr>
        <w:t xml:space="preserve">Doğal fenomen olan depremin afete dönüşme sürecini açıklarken </w:t>
      </w:r>
      <w:r w:rsidR="00D7691D" w:rsidRPr="00D7691D">
        <w:rPr>
          <w:rFonts w:cs="Times New Roman"/>
          <w:i/>
          <w:iCs/>
          <w:szCs w:val="24"/>
        </w:rPr>
        <w:t xml:space="preserve">yukarıdaki kavramlardan hangisini/hangilerini kullanırsınız? Bu </w:t>
      </w:r>
      <w:r w:rsidR="00C61A25" w:rsidRPr="00D7691D">
        <w:rPr>
          <w:rFonts w:cs="Times New Roman"/>
          <w:i/>
          <w:iCs/>
          <w:szCs w:val="24"/>
        </w:rPr>
        <w:t>kavram (</w:t>
      </w:r>
      <w:r w:rsidR="00D7691D" w:rsidRPr="00D7691D">
        <w:rPr>
          <w:rFonts w:cs="Times New Roman"/>
          <w:i/>
          <w:iCs/>
          <w:szCs w:val="24"/>
        </w:rPr>
        <w:t>lar)ı niçin tercih ettiğinizi açıklar mısınız?</w:t>
      </w:r>
    </w:p>
    <w:p w14:paraId="1C8D6D69" w14:textId="56416B55" w:rsidR="00D7691D" w:rsidRDefault="00D7691D" w:rsidP="00E277C8">
      <w:pPr>
        <w:ind w:firstLine="0"/>
        <w:rPr>
          <w:rFonts w:cs="Times New Roman"/>
          <w:szCs w:val="24"/>
        </w:rPr>
      </w:pPr>
      <w:r w:rsidRPr="00D7691D">
        <w:rPr>
          <w:rFonts w:cs="Times New Roman"/>
          <w:b/>
          <w:bCs/>
          <w:i/>
          <w:iCs/>
          <w:szCs w:val="24"/>
        </w:rPr>
        <w:lastRenderedPageBreak/>
        <w:t>Alt soru 2.</w:t>
      </w:r>
      <w:r>
        <w:rPr>
          <w:rFonts w:cs="Times New Roman"/>
          <w:b/>
          <w:bCs/>
          <w:i/>
          <w:iCs/>
          <w:szCs w:val="24"/>
        </w:rPr>
        <w:t>1.</w:t>
      </w:r>
      <w:r w:rsidRPr="00D7691D">
        <w:rPr>
          <w:rFonts w:cs="Times New Roman"/>
          <w:b/>
          <w:bCs/>
          <w:i/>
          <w:iCs/>
          <w:szCs w:val="24"/>
        </w:rPr>
        <w:t xml:space="preserve"> </w:t>
      </w:r>
      <w:r w:rsidRPr="00D7691D">
        <w:rPr>
          <w:rFonts w:cs="Times New Roman"/>
          <w:b/>
          <w:bCs/>
          <w:szCs w:val="24"/>
        </w:rPr>
        <w:t xml:space="preserve"> </w:t>
      </w:r>
      <w:bookmarkStart w:id="69" w:name="_Hlk14889255"/>
      <w:r w:rsidRPr="00D7691D">
        <w:rPr>
          <w:rFonts w:cs="Times New Roman"/>
          <w:i/>
          <w:iCs/>
          <w:szCs w:val="24"/>
        </w:rPr>
        <w:t>Bu kavram (lar)ı doğal bir fenomen olan depremin afete dönüşmesinin hangi aşamasında/aşamalarında (deprem öncesi, esnası ve sonrasında) veya nerede kullanabilirsiniz? Açıklar mısınız?</w:t>
      </w:r>
      <w:r>
        <w:rPr>
          <w:rFonts w:cs="Times New Roman"/>
          <w:szCs w:val="24"/>
        </w:rPr>
        <w:t xml:space="preserve"> </w:t>
      </w:r>
      <w:bookmarkEnd w:id="69"/>
    </w:p>
    <w:p w14:paraId="647A96A1" w14:textId="5226F06B" w:rsidR="00D7691D" w:rsidRDefault="00D7691D" w:rsidP="00E277C8">
      <w:pPr>
        <w:ind w:firstLine="0"/>
        <w:rPr>
          <w:rFonts w:cs="Times New Roman"/>
          <w:i/>
          <w:iCs/>
          <w:szCs w:val="24"/>
        </w:rPr>
      </w:pPr>
      <w:r w:rsidRPr="00D7691D">
        <w:rPr>
          <w:rFonts w:cs="Times New Roman"/>
          <w:b/>
          <w:bCs/>
          <w:i/>
          <w:iCs/>
          <w:szCs w:val="24"/>
        </w:rPr>
        <w:t>Alt soru 2.2.</w:t>
      </w:r>
      <w:r w:rsidRPr="00D7691D">
        <w:rPr>
          <w:rFonts w:cs="Times New Roman"/>
          <w:i/>
          <w:iCs/>
          <w:szCs w:val="24"/>
        </w:rPr>
        <w:t xml:space="preserve"> Sizin ekleyeceğiniz kavram(lar) var mı?  Nedenleri ile açıklar mısınız?</w:t>
      </w:r>
    </w:p>
    <w:p w14:paraId="2E6C74B7" w14:textId="7B0A0DBD" w:rsidR="00D7691D" w:rsidRDefault="00896BDE" w:rsidP="00D7691D">
      <w:pPr>
        <w:ind w:firstLine="0"/>
        <w:rPr>
          <w:rFonts w:cs="Times New Roman"/>
          <w:i/>
          <w:iCs/>
          <w:color w:val="000000" w:themeColor="text1"/>
          <w:szCs w:val="24"/>
        </w:rPr>
      </w:pPr>
      <w:r>
        <w:rPr>
          <w:rFonts w:cs="Times New Roman"/>
          <w:b/>
          <w:bCs/>
          <w:i/>
          <w:iCs/>
          <w:szCs w:val="24"/>
        </w:rPr>
        <w:t>Mülakat sorusu</w:t>
      </w:r>
      <w:r w:rsidRPr="00E277C8">
        <w:rPr>
          <w:rFonts w:cs="Times New Roman"/>
          <w:b/>
          <w:bCs/>
          <w:i/>
          <w:iCs/>
          <w:szCs w:val="24"/>
        </w:rPr>
        <w:t xml:space="preserve"> </w:t>
      </w:r>
      <w:r w:rsidR="00D7691D" w:rsidRPr="00D7691D">
        <w:rPr>
          <w:rFonts w:cs="Times New Roman"/>
          <w:b/>
          <w:bCs/>
          <w:i/>
          <w:iCs/>
          <w:szCs w:val="24"/>
        </w:rPr>
        <w:t>3.</w:t>
      </w:r>
      <w:r w:rsidR="00D7691D" w:rsidRPr="00D7691D">
        <w:rPr>
          <w:i/>
          <w:iCs/>
        </w:rPr>
        <w:t xml:space="preserve"> </w:t>
      </w:r>
      <w:r w:rsidR="00D7691D" w:rsidRPr="00D7691D">
        <w:rPr>
          <w:rFonts w:cs="Times New Roman"/>
          <w:i/>
          <w:iCs/>
          <w:color w:val="000000" w:themeColor="text1"/>
          <w:szCs w:val="24"/>
        </w:rPr>
        <w:t>Doğal bir fenomen olan depremin afet haline geldiği sürecin müdahale ve yönetiminde yukarıdaki kavramlardan hangisini/hangilerini kullanırsınız? Açıklar mısınız?</w:t>
      </w:r>
    </w:p>
    <w:p w14:paraId="43C039DB" w14:textId="3FB75152" w:rsidR="00D7691D" w:rsidRDefault="00D7691D" w:rsidP="00D7691D">
      <w:pPr>
        <w:ind w:firstLine="0"/>
        <w:rPr>
          <w:rFonts w:cs="Times New Roman"/>
          <w:i/>
          <w:iCs/>
          <w:szCs w:val="24"/>
        </w:rPr>
      </w:pPr>
      <w:r w:rsidRPr="00D7691D">
        <w:rPr>
          <w:rFonts w:cs="Times New Roman"/>
          <w:b/>
          <w:bCs/>
          <w:i/>
          <w:iCs/>
          <w:color w:val="000000" w:themeColor="text1"/>
          <w:szCs w:val="24"/>
        </w:rPr>
        <w:t xml:space="preserve">Alt soru 3.1. </w:t>
      </w:r>
      <w:r w:rsidRPr="00D7691D">
        <w:rPr>
          <w:rFonts w:cs="Times New Roman"/>
          <w:i/>
          <w:iCs/>
          <w:szCs w:val="24"/>
        </w:rPr>
        <w:t>Bu kavram (lar)ı afet müdahale ve yönetimindeki hangi aşamada (deprem öncesi, esnası ve sonrasında) veya nerede kullanabilirsiniz? Açıklar mısınız?</w:t>
      </w:r>
      <w:r>
        <w:rPr>
          <w:rFonts w:cs="Times New Roman"/>
          <w:i/>
          <w:iCs/>
          <w:szCs w:val="24"/>
        </w:rPr>
        <w:t xml:space="preserve"> </w:t>
      </w:r>
    </w:p>
    <w:p w14:paraId="76B79259" w14:textId="70C7BC1E" w:rsidR="00D7691D" w:rsidRDefault="00D7691D" w:rsidP="00D7691D">
      <w:pPr>
        <w:ind w:firstLine="0"/>
      </w:pPr>
      <w:r w:rsidRPr="00D7691D">
        <w:rPr>
          <w:rFonts w:cs="Times New Roman"/>
          <w:b/>
          <w:bCs/>
          <w:i/>
          <w:iCs/>
          <w:szCs w:val="24"/>
        </w:rPr>
        <w:t>Alt soru 3.2.</w:t>
      </w:r>
      <w:r>
        <w:t xml:space="preserve"> </w:t>
      </w:r>
      <w:r w:rsidRPr="00D7691D">
        <w:rPr>
          <w:rFonts w:cs="Times New Roman"/>
          <w:i/>
          <w:iCs/>
          <w:szCs w:val="24"/>
        </w:rPr>
        <w:t>Sizin ekleyeceğiniz kavram(lar) var mı?  Nedenleri ile açıklar mısınız?</w:t>
      </w:r>
      <w:r w:rsidRPr="00D7691D">
        <w:t xml:space="preserve"> </w:t>
      </w:r>
    </w:p>
    <w:bookmarkEnd w:id="67"/>
    <w:p w14:paraId="3191D17A" w14:textId="4BFFA5FC" w:rsidR="00D7691D" w:rsidRDefault="00D7691D" w:rsidP="00D7691D">
      <w:r>
        <w:t xml:space="preserve">Yukarıda yer alan sorular dışında katılımcılara sadece onların afetlerde kaos yaklaşımı ile ilgili düşüncelerinin ne olduğunu sormak amacıyla aşağıda yer verilen </w:t>
      </w:r>
      <w:r w:rsidR="004A0D91">
        <w:t xml:space="preserve">ek </w:t>
      </w:r>
      <w:r>
        <w:t>bir soru sorulmuştur. Bu soru</w:t>
      </w:r>
      <w:r w:rsidR="001353F0">
        <w:t>ya verilen yanıtlar betimsel türde işlenmiş içerik analizine dahil edilmemiştir</w:t>
      </w:r>
      <w:r>
        <w:t>.</w:t>
      </w:r>
      <w:r w:rsidR="003476E0">
        <w:t xml:space="preserve"> Bu soru afet yönetiminde dinamik sistemler yaklaşımının yerinde olup olmadığını araştırmak için sorulmuştur. </w:t>
      </w:r>
    </w:p>
    <w:p w14:paraId="0B3E589F" w14:textId="3952856D" w:rsidR="00D7691D" w:rsidRDefault="00896BDE" w:rsidP="00D7691D">
      <w:pPr>
        <w:ind w:firstLine="0"/>
      </w:pPr>
      <w:bookmarkStart w:id="70" w:name="_Hlk15078409"/>
      <w:r>
        <w:rPr>
          <w:rFonts w:cs="Times New Roman"/>
          <w:b/>
          <w:bCs/>
          <w:i/>
          <w:iCs/>
          <w:szCs w:val="24"/>
        </w:rPr>
        <w:t>Mülakat sorusu</w:t>
      </w:r>
      <w:r w:rsidR="00D7691D" w:rsidRPr="00D7691D">
        <w:rPr>
          <w:rFonts w:cs="Times New Roman"/>
          <w:b/>
          <w:bCs/>
          <w:i/>
          <w:iCs/>
          <w:color w:val="000000" w:themeColor="text1"/>
          <w:szCs w:val="24"/>
        </w:rPr>
        <w:t xml:space="preserve"> 4. </w:t>
      </w:r>
      <w:r w:rsidR="00D7691D" w:rsidRPr="00D7691D">
        <w:rPr>
          <w:rFonts w:cs="Times New Roman"/>
          <w:i/>
          <w:iCs/>
          <w:color w:val="000000" w:themeColor="text1"/>
          <w:szCs w:val="24"/>
        </w:rPr>
        <w:t>Doğal fenomenlerin oluşumunu, afete dönüşümünü ve afet halindeyken müdahale ve yönetim süreçlerini kaos yaklaşımı ile açıklamak ile ilgili ne düşünüyorsunuz? Bu yaklaşım afet yönetimi alanına katkı sağlar mı? Sağlıyorsa niçin ve nasıl? Bunun dışında bu yaklaşım size bir şeyler kattı mı? niçin ve nasıl açıklar mısınız?</w:t>
      </w:r>
      <w:r w:rsidR="00D7691D" w:rsidRPr="00D7691D">
        <w:t xml:space="preserve">  </w:t>
      </w:r>
      <w:bookmarkEnd w:id="68"/>
      <w:bookmarkEnd w:id="70"/>
    </w:p>
    <w:p w14:paraId="167E44BD" w14:textId="77777777" w:rsidR="00C61A25" w:rsidRDefault="00C61A25" w:rsidP="00D7691D">
      <w:pPr>
        <w:ind w:firstLine="0"/>
      </w:pPr>
    </w:p>
    <w:p w14:paraId="3A3D26E3" w14:textId="4E770A76" w:rsidR="007E0AA8" w:rsidRDefault="004C795A" w:rsidP="00CD01D1">
      <w:pPr>
        <w:pStyle w:val="Balk2"/>
        <w:numPr>
          <w:ilvl w:val="1"/>
          <w:numId w:val="10"/>
        </w:numPr>
      </w:pPr>
      <w:r>
        <w:t xml:space="preserve"> </w:t>
      </w:r>
      <w:bookmarkStart w:id="71" w:name="_Toc27401731"/>
      <w:bookmarkStart w:id="72" w:name="_Toc43913045"/>
      <w:r w:rsidR="007E0AA8">
        <w:t xml:space="preserve">Mülakat Metninin </w:t>
      </w:r>
      <w:r w:rsidR="00D7691D">
        <w:t>Güvenilirli</w:t>
      </w:r>
      <w:r w:rsidR="007E0AA8">
        <w:t>ği</w:t>
      </w:r>
      <w:bookmarkEnd w:id="71"/>
      <w:bookmarkEnd w:id="72"/>
    </w:p>
    <w:p w14:paraId="2E4E55B7" w14:textId="595DC497" w:rsidR="00C61A25" w:rsidRDefault="007E0AA8" w:rsidP="007E0AA8">
      <w:r>
        <w:t xml:space="preserve">Online görüşmelere başlamadan önce, hazırlanan yarı yapılandırılmış mülakat metni nitel araştırmalar konusunda birçok araştırma, bilimsel yayın ve tez çalışmalarına danışmanlık yapmış bir akademisyene (profesör) gösterilerek metin içeriği </w:t>
      </w:r>
      <w:r w:rsidR="00A041CE">
        <w:t>düzenlenmiş ve bu tarz bir çalışmada ulaşılması gerek katılımcı sayısı hakkında öneriler alınmıştır</w:t>
      </w:r>
      <w:r>
        <w:t>.</w:t>
      </w:r>
      <w:r w:rsidR="00A041CE">
        <w:t xml:space="preserve"> Mülakat g</w:t>
      </w:r>
      <w:r>
        <w:t>örüşmeler</w:t>
      </w:r>
      <w:r w:rsidR="00A041CE">
        <w:t>i</w:t>
      </w:r>
      <w:r>
        <w:t xml:space="preserve"> tamamlandıktan sonra başka bir akademisyene (Dr. Öğr. Üyesi) ortaya çıkan ana temalar, kategoriler ve kodları kontrol etmesi için görüşülmüştür. </w:t>
      </w:r>
      <w:r w:rsidR="003C4CEC">
        <w:t>A</w:t>
      </w:r>
      <w:r>
        <w:t xml:space="preserve">lınan tavsiyeler doğrultusunda </w:t>
      </w:r>
      <w:r w:rsidR="001353F0">
        <w:t xml:space="preserve">veriler analiz edilerek </w:t>
      </w:r>
      <w:r w:rsidR="004C795A">
        <w:t xml:space="preserve">bulgular </w:t>
      </w:r>
      <w:r>
        <w:t>raporlanmıştır.</w:t>
      </w:r>
    </w:p>
    <w:p w14:paraId="5D815312" w14:textId="051FC17C" w:rsidR="008F3BC0" w:rsidRDefault="007E0AA8" w:rsidP="007E0AA8">
      <w:r>
        <w:t xml:space="preserve">      </w:t>
      </w:r>
      <w:r w:rsidR="00D7691D">
        <w:t xml:space="preserve"> </w:t>
      </w:r>
    </w:p>
    <w:p w14:paraId="3E7CD2DC" w14:textId="70F19100" w:rsidR="00D7691D" w:rsidRDefault="004C795A" w:rsidP="00CD01D1">
      <w:pPr>
        <w:pStyle w:val="Balk2"/>
        <w:numPr>
          <w:ilvl w:val="1"/>
          <w:numId w:val="10"/>
        </w:numPr>
      </w:pPr>
      <w:r>
        <w:lastRenderedPageBreak/>
        <w:t xml:space="preserve"> </w:t>
      </w:r>
      <w:bookmarkStart w:id="73" w:name="_Toc27401732"/>
      <w:bookmarkStart w:id="74" w:name="_Toc43913046"/>
      <w:r w:rsidR="00D7691D">
        <w:t>Verilerin Analizi</w:t>
      </w:r>
      <w:bookmarkEnd w:id="73"/>
      <w:bookmarkEnd w:id="74"/>
    </w:p>
    <w:p w14:paraId="536EB4E6" w14:textId="558E7F0D" w:rsidR="00992BCF" w:rsidRDefault="00912B36" w:rsidP="00127F81">
      <w:r>
        <w:t xml:space="preserve">Bir nitel veri analizi yöntemi olarak içerik analizinde asıl amaç eldeki verileri açıklayabilecek kavram ve ilişkileri ortaya çıkarmaktır </w:t>
      </w:r>
      <w:r w:rsidR="003476E0">
        <w:rPr>
          <w:noProof/>
        </w:rPr>
        <w:t xml:space="preserve">(Yıldırım </w:t>
      </w:r>
      <w:r w:rsidR="003C4CEC">
        <w:rPr>
          <w:noProof/>
        </w:rPr>
        <w:t>ve</w:t>
      </w:r>
      <w:r w:rsidR="003476E0">
        <w:rPr>
          <w:noProof/>
        </w:rPr>
        <w:t xml:space="preserve"> Şimşek, 2005: 227)</w:t>
      </w:r>
      <w:r>
        <w:t>.</w:t>
      </w:r>
      <w:r w:rsidR="00A21382">
        <w:t xml:space="preserve"> Tespit edilen kavramlar arasında anlamlı ilişkilere bakılır ve ayrıca içerik analizi yoluyla veriler nicelleştirilebil</w:t>
      </w:r>
      <w:r w:rsidR="001353F0">
        <w:t>ir.</w:t>
      </w:r>
      <w:r w:rsidR="00992BCF">
        <w:t xml:space="preserve"> Böylece kategoriler ve temalar teşekkül eder ve araştırmanın ana kuramı oluşturulur. </w:t>
      </w:r>
      <w:r w:rsidR="001353F0">
        <w:t xml:space="preserve"> </w:t>
      </w:r>
    </w:p>
    <w:p w14:paraId="1ED0FECF" w14:textId="1901E9F1" w:rsidR="004C795A" w:rsidRDefault="00992BCF" w:rsidP="00127F81">
      <w:r>
        <w:t xml:space="preserve">Mülakat verilerinin içerik analizinde </w:t>
      </w:r>
      <w:r w:rsidR="00C61A25">
        <w:t>MAXQDA 2018 nitel veri analiz programından faydalanılmıştır.</w:t>
      </w:r>
    </w:p>
    <w:p w14:paraId="637A53E5" w14:textId="14D0B72D" w:rsidR="00CE29E2" w:rsidRDefault="003C4CEC" w:rsidP="003C4CEC">
      <w:r>
        <w:t>Strauss ve Corbin (1990)’e göre</w:t>
      </w:r>
      <w:r w:rsidRPr="003C4CEC">
        <w:t xml:space="preserve"> </w:t>
      </w:r>
      <w:r>
        <w:t>veri kodlaması üç farklı şekilde yapılabilir</w:t>
      </w:r>
      <w:r w:rsidR="00CE29E2">
        <w:t xml:space="preserve"> (</w:t>
      </w:r>
      <w:r>
        <w:t>Strauss ve Corbin, 1990</w:t>
      </w:r>
      <w:r w:rsidR="00CE29E2">
        <w:t xml:space="preserve">’dan aktaran </w:t>
      </w:r>
      <w:r w:rsidR="00CE29E2">
        <w:rPr>
          <w:noProof/>
        </w:rPr>
        <w:t xml:space="preserve">Yıldırım </w:t>
      </w:r>
      <w:r>
        <w:rPr>
          <w:noProof/>
        </w:rPr>
        <w:t>ve</w:t>
      </w:r>
      <w:r w:rsidR="00CE29E2">
        <w:rPr>
          <w:noProof/>
        </w:rPr>
        <w:t xml:space="preserve"> Şimşek, 2005: 229-232). B</w:t>
      </w:r>
      <w:r w:rsidR="00CE29E2">
        <w:t xml:space="preserve">unlar: </w:t>
      </w:r>
    </w:p>
    <w:p w14:paraId="66F15BD8" w14:textId="77777777" w:rsidR="00CE29E2" w:rsidRDefault="00CE29E2" w:rsidP="00716979">
      <w:pPr>
        <w:pStyle w:val="ListeParagraf"/>
        <w:numPr>
          <w:ilvl w:val="0"/>
          <w:numId w:val="34"/>
        </w:numPr>
      </w:pPr>
      <w:r>
        <w:t xml:space="preserve">Daha önce belirlenen kavramlar üzerinden kodlama, </w:t>
      </w:r>
    </w:p>
    <w:p w14:paraId="545D5DA3" w14:textId="77777777" w:rsidR="00CE29E2" w:rsidRDefault="00CE29E2" w:rsidP="00716979">
      <w:pPr>
        <w:pStyle w:val="ListeParagraf"/>
        <w:numPr>
          <w:ilvl w:val="0"/>
          <w:numId w:val="33"/>
        </w:numPr>
      </w:pPr>
      <w:r>
        <w:t xml:space="preserve">Sadece verilerden çıkarılan kavramlarla kodlama, </w:t>
      </w:r>
    </w:p>
    <w:p w14:paraId="1CDE0CD6" w14:textId="77777777" w:rsidR="00CE29E2" w:rsidRDefault="00CE29E2" w:rsidP="00716979">
      <w:pPr>
        <w:pStyle w:val="ListeParagraf"/>
        <w:numPr>
          <w:ilvl w:val="0"/>
          <w:numId w:val="33"/>
        </w:numPr>
      </w:pPr>
      <w:r>
        <w:t>Genel bir çerçeve içinde kodlamadır.</w:t>
      </w:r>
    </w:p>
    <w:p w14:paraId="204BE3AB" w14:textId="0D2DA012" w:rsidR="00912B36" w:rsidRDefault="001353F0" w:rsidP="00752C18">
      <w:r>
        <w:t>Bu araştırmada doküman incelemesinden elde edilen ön bilgi ile mülakat verileri içerik analizine tabi tutulmuştur. Dolayısıyla gene</w:t>
      </w:r>
      <w:r w:rsidR="003476E0">
        <w:t>l</w:t>
      </w:r>
      <w:r>
        <w:t xml:space="preserve"> bir çerçeve içinde veri kodlaması yapılmıştır.</w:t>
      </w:r>
    </w:p>
    <w:p w14:paraId="64CBA5A2" w14:textId="77777777" w:rsidR="001353F0" w:rsidRDefault="001353F0" w:rsidP="00127F81"/>
    <w:p w14:paraId="5080699E" w14:textId="2052A913" w:rsidR="00C61A25" w:rsidRDefault="002D5ED0" w:rsidP="00CD01D1">
      <w:pPr>
        <w:pStyle w:val="Balk3"/>
        <w:numPr>
          <w:ilvl w:val="2"/>
          <w:numId w:val="10"/>
        </w:numPr>
      </w:pPr>
      <w:bookmarkStart w:id="75" w:name="_Toc27401733"/>
      <w:bookmarkStart w:id="76" w:name="_Toc43913047"/>
      <w:r>
        <w:t>Ana Temalar</w:t>
      </w:r>
      <w:r w:rsidR="00C61A25">
        <w:t xml:space="preserve">, </w:t>
      </w:r>
      <w:r>
        <w:t>Kategoriler</w:t>
      </w:r>
      <w:bookmarkEnd w:id="75"/>
      <w:r w:rsidR="00992BCF">
        <w:t xml:space="preserve"> ve Kodlar</w:t>
      </w:r>
      <w:bookmarkEnd w:id="76"/>
    </w:p>
    <w:p w14:paraId="666526ED" w14:textId="210CAAE5" w:rsidR="00B14566" w:rsidRDefault="00B14566" w:rsidP="00992BCF">
      <w:r>
        <w:t xml:space="preserve">İçerik analizinde başlangıçta 278 adet kodlama yapıldı. Verilerin tekrar tekrar okunması sürecinde bazı kodların birleştirilmesi, anlamsız bulunanların çıkartılması ile bu sayı </w:t>
      </w:r>
      <w:r w:rsidR="005A399B">
        <w:t>64’</w:t>
      </w:r>
      <w:r>
        <w:t>e düşürüldü. Son olarak bu kodlardan anlamlı olanlar bir araya getirilerek 11 farklı kategori</w:t>
      </w:r>
      <w:r w:rsidR="003C4CEC">
        <w:t>yi</w:t>
      </w:r>
      <w:r>
        <w:t xml:space="preserve"> ve bu kategorilerde üç ana temayı oluşturacak şekilde birleştirildi. </w:t>
      </w:r>
    </w:p>
    <w:p w14:paraId="0490F979" w14:textId="4D0B2308" w:rsidR="001353F0" w:rsidRDefault="001353F0" w:rsidP="00B14566">
      <w:pPr>
        <w:ind w:firstLine="0"/>
      </w:pPr>
    </w:p>
    <w:p w14:paraId="1817993E" w14:textId="4700124C" w:rsidR="00674792" w:rsidRPr="00674792" w:rsidRDefault="00674792" w:rsidP="00674792">
      <w:pPr>
        <w:pStyle w:val="Balk2"/>
        <w:numPr>
          <w:ilvl w:val="1"/>
          <w:numId w:val="10"/>
        </w:numPr>
      </w:pPr>
      <w:r>
        <w:rPr>
          <w:rStyle w:val="Balk4Char"/>
          <w:b/>
          <w:iCs/>
        </w:rPr>
        <w:t xml:space="preserve"> </w:t>
      </w:r>
      <w:bookmarkStart w:id="77" w:name="_Toc27401734"/>
      <w:bookmarkStart w:id="78" w:name="_Toc43913048"/>
      <w:r w:rsidRPr="00674792">
        <w:rPr>
          <w:rStyle w:val="Balk4Char"/>
          <w:b/>
          <w:iCs/>
        </w:rPr>
        <w:t>Kapsam ve Sınırlılık</w:t>
      </w:r>
      <w:bookmarkEnd w:id="77"/>
      <w:bookmarkEnd w:id="78"/>
    </w:p>
    <w:p w14:paraId="261F3EED" w14:textId="47115345" w:rsidR="00B14566" w:rsidRDefault="00674792" w:rsidP="00674792">
      <w:pPr>
        <w:rPr>
          <w:lang w:eastAsia="tr-TR"/>
        </w:rPr>
      </w:pPr>
      <w:r>
        <w:rPr>
          <w:lang w:eastAsia="tr-TR"/>
        </w:rPr>
        <w:t>Bu çalışmanın kapsamı afetlerin oluşumunun ve yönetiminin kaos teorisi kavramları ile açıklanmasıdır.</w:t>
      </w:r>
      <w:r w:rsidR="00B14566">
        <w:rPr>
          <w:lang w:eastAsia="tr-TR"/>
        </w:rPr>
        <w:t xml:space="preserve"> Ancak tüm afetler değil depremler kapsama alınmıştır. </w:t>
      </w:r>
      <w:r>
        <w:rPr>
          <w:lang w:eastAsia="tr-TR"/>
        </w:rPr>
        <w:t xml:space="preserve"> </w:t>
      </w:r>
    </w:p>
    <w:p w14:paraId="44A64A6D" w14:textId="091668F3" w:rsidR="00674792" w:rsidRDefault="00674792" w:rsidP="00674792">
      <w:pPr>
        <w:rPr>
          <w:lang w:eastAsia="tr-TR"/>
        </w:rPr>
      </w:pPr>
      <w:r>
        <w:rPr>
          <w:lang w:eastAsia="tr-TR"/>
        </w:rPr>
        <w:t>Kaos teorisi kavramlarının da tamamı bu çalışmanın kapsamı</w:t>
      </w:r>
      <w:r w:rsidR="003C4CEC">
        <w:rPr>
          <w:lang w:eastAsia="tr-TR"/>
        </w:rPr>
        <w:t xml:space="preserve">nda değildir. </w:t>
      </w:r>
      <w:r>
        <w:rPr>
          <w:lang w:eastAsia="tr-TR"/>
        </w:rPr>
        <w:t xml:space="preserve">Çalışmanın ilgili yerlerinde belirtildiği üzere </w:t>
      </w:r>
      <w:r w:rsidRPr="003476E0">
        <w:rPr>
          <w:i/>
          <w:iCs/>
          <w:lang w:eastAsia="tr-TR"/>
        </w:rPr>
        <w:t xml:space="preserve">kaos, bifurkasyon, garip çekiciler, fraktal yapılar, kelebek etkisi </w:t>
      </w:r>
      <w:r>
        <w:rPr>
          <w:lang w:eastAsia="tr-TR"/>
        </w:rPr>
        <w:t xml:space="preserve">ve kaos teorisi ile yakından ilgili </w:t>
      </w:r>
      <w:r w:rsidRPr="003476E0">
        <w:rPr>
          <w:i/>
          <w:iCs/>
          <w:lang w:eastAsia="tr-TR"/>
        </w:rPr>
        <w:t>öz-örgütlenme</w:t>
      </w:r>
      <w:r>
        <w:rPr>
          <w:lang w:eastAsia="tr-TR"/>
        </w:rPr>
        <w:t xml:space="preserve"> kavramları üzerine </w:t>
      </w:r>
      <w:r>
        <w:rPr>
          <w:lang w:eastAsia="tr-TR"/>
        </w:rPr>
        <w:lastRenderedPageBreak/>
        <w:t>çalışılmıştır. Dolayısıyla bu araştırma kaos teorisini ve afetleri bütünsel olarak değil onların içerisinden alınan örnekler üzerinden derinlemesine bir araştırmayı amaç edinmiştir.</w:t>
      </w:r>
    </w:p>
    <w:p w14:paraId="3A8207FF" w14:textId="77777777" w:rsidR="00674792" w:rsidRDefault="00674792" w:rsidP="00674792">
      <w:pPr>
        <w:rPr>
          <w:lang w:eastAsia="tr-TR"/>
        </w:rPr>
      </w:pPr>
      <w:r>
        <w:rPr>
          <w:lang w:eastAsia="tr-TR"/>
        </w:rPr>
        <w:t xml:space="preserve">Araştırmanın sınırlılıkları ise doküman incelemesinin çoğunlukla gazete yayınlarını ve görselleri ile bilimsel yayınları kapsamasıdır. </w:t>
      </w:r>
    </w:p>
    <w:p w14:paraId="4223D578" w14:textId="2D3AEADF" w:rsidR="005A399B" w:rsidRDefault="00674792" w:rsidP="00674792">
      <w:pPr>
        <w:rPr>
          <w:lang w:eastAsia="tr-TR"/>
        </w:rPr>
      </w:pPr>
      <w:r>
        <w:rPr>
          <w:lang w:eastAsia="tr-TR"/>
        </w:rPr>
        <w:t>İçerik analizinde sınırlılık</w:t>
      </w:r>
      <w:r w:rsidR="003C4CEC">
        <w:rPr>
          <w:lang w:eastAsia="tr-TR"/>
        </w:rPr>
        <w:t xml:space="preserve"> </w:t>
      </w:r>
      <w:r>
        <w:rPr>
          <w:lang w:eastAsia="tr-TR"/>
        </w:rPr>
        <w:t>10 kişi ile yapılan online mülakatlardır. Dolayısıyla araştırma bulguları örnekleme alınabilecek tüm evrene genellenemez.</w:t>
      </w:r>
    </w:p>
    <w:p w14:paraId="57A262DD" w14:textId="77777777" w:rsidR="005A399B" w:rsidRDefault="005A399B" w:rsidP="00674792">
      <w:pPr>
        <w:rPr>
          <w:lang w:eastAsia="tr-TR"/>
        </w:rPr>
      </w:pPr>
    </w:p>
    <w:p w14:paraId="7F270B8C" w14:textId="06519A89" w:rsidR="003476E0" w:rsidRDefault="005A399B" w:rsidP="005A399B">
      <w:pPr>
        <w:pStyle w:val="Balk4"/>
        <w:numPr>
          <w:ilvl w:val="1"/>
          <w:numId w:val="10"/>
        </w:numPr>
        <w:rPr>
          <w:lang w:eastAsia="tr-TR"/>
        </w:rPr>
      </w:pPr>
      <w:r>
        <w:rPr>
          <w:lang w:eastAsia="tr-TR"/>
        </w:rPr>
        <w:t xml:space="preserve"> </w:t>
      </w:r>
      <w:bookmarkStart w:id="79" w:name="_Toc43913049"/>
      <w:r>
        <w:rPr>
          <w:lang w:eastAsia="tr-TR"/>
        </w:rPr>
        <w:t>Araştırma</w:t>
      </w:r>
      <w:r w:rsidR="00D667A1">
        <w:rPr>
          <w:lang w:eastAsia="tr-TR"/>
        </w:rPr>
        <w:t xml:space="preserve">nın </w:t>
      </w:r>
      <w:r>
        <w:rPr>
          <w:lang w:eastAsia="tr-TR"/>
        </w:rPr>
        <w:t>Eti</w:t>
      </w:r>
      <w:r w:rsidR="00D667A1">
        <w:rPr>
          <w:lang w:eastAsia="tr-TR"/>
        </w:rPr>
        <w:t>k Yönü</w:t>
      </w:r>
      <w:bookmarkEnd w:id="79"/>
      <w:r w:rsidR="00D667A1">
        <w:rPr>
          <w:lang w:eastAsia="tr-TR"/>
        </w:rPr>
        <w:t xml:space="preserve"> </w:t>
      </w:r>
      <w:r>
        <w:rPr>
          <w:lang w:eastAsia="tr-TR"/>
        </w:rPr>
        <w:t xml:space="preserve"> </w:t>
      </w:r>
      <w:r w:rsidR="00B14566">
        <w:rPr>
          <w:lang w:eastAsia="tr-TR"/>
        </w:rPr>
        <w:t xml:space="preserve"> </w:t>
      </w:r>
    </w:p>
    <w:p w14:paraId="2D48CB44" w14:textId="20743C5C" w:rsidR="00D667A1" w:rsidRDefault="005A399B" w:rsidP="00896BDE">
      <w:r>
        <w:t>Tüm katılımcılar araştırmanın amacı konusunda bilgilendirildi. Böylece rızaları alınarak mülakat süreci başlatıldı.</w:t>
      </w:r>
      <w:r w:rsidR="00D667A1">
        <w:t xml:space="preserve"> Araştırmada </w:t>
      </w:r>
      <w:r>
        <w:t xml:space="preserve">kullanılan </w:t>
      </w:r>
      <w:r w:rsidR="00D667A1">
        <w:t>yarı-yapılandırılmış mülakat formu için G</w:t>
      </w:r>
      <w:r>
        <w:t xml:space="preserve">ümüşhane Üniversitesi Bilimsel Araştırma ve Yayın Etiği Kurulundan etik onayı </w:t>
      </w:r>
      <w:r w:rsidRPr="000D39A8">
        <w:t>al</w:t>
      </w:r>
      <w:r w:rsidR="00D667A1" w:rsidRPr="000D39A8">
        <w:t>ın</w:t>
      </w:r>
      <w:r w:rsidRPr="000D39A8">
        <w:t>mıştır (Sayı: 95674917-108.99-E.32553).</w:t>
      </w:r>
    </w:p>
    <w:p w14:paraId="7DB86E31" w14:textId="77777777" w:rsidR="000D39A8" w:rsidRDefault="000D39A8" w:rsidP="000D39A8">
      <w:r>
        <w:t>Bu tezin danışmanı birçok dönem afetlerde kaos yaklaşımı üzerine doktora dersleri vermiştir. Çalışmanın yürütücüsü bir dönem bahsedilen dersi almıştır.</w:t>
      </w:r>
    </w:p>
    <w:p w14:paraId="263C62C0" w14:textId="5B7A4BBD" w:rsidR="000D39A8" w:rsidRDefault="000D39A8" w:rsidP="00896BDE">
      <w:pPr>
        <w:rPr>
          <w:rFonts w:ascii="TimesNewRomanPSMT" w:hAnsi="TimesNewRomanPSMT" w:cs="TimesNewRomanPSMT"/>
          <w:szCs w:val="24"/>
        </w:rPr>
      </w:pPr>
    </w:p>
    <w:p w14:paraId="6EEA43F4" w14:textId="2C3DE140" w:rsidR="003C4CEC" w:rsidRDefault="003C4CEC" w:rsidP="00896BDE"/>
    <w:p w14:paraId="5CF72698" w14:textId="109086F7" w:rsidR="003C4CEC" w:rsidRDefault="003C4CEC" w:rsidP="00896BDE"/>
    <w:p w14:paraId="13965ADF" w14:textId="0A28C5C7" w:rsidR="003C4CEC" w:rsidRDefault="003C4CEC" w:rsidP="00896BDE"/>
    <w:p w14:paraId="59380F93" w14:textId="77777777" w:rsidR="003C4CEC" w:rsidRDefault="003C4CEC" w:rsidP="00896BDE"/>
    <w:p w14:paraId="6365C09C" w14:textId="71D602D7" w:rsidR="005A399B" w:rsidRDefault="005A399B" w:rsidP="005A399B">
      <w:r>
        <w:rPr>
          <w:rFonts w:ascii="TimesNewRomanPSMT" w:hAnsi="TimesNewRomanPSMT" w:cs="TimesNewRomanPSMT"/>
          <w:szCs w:val="24"/>
        </w:rPr>
        <w:t xml:space="preserve"> </w:t>
      </w:r>
      <w:r>
        <w:t xml:space="preserve">  </w:t>
      </w:r>
    </w:p>
    <w:p w14:paraId="35DA55A6" w14:textId="4B7C1E93" w:rsidR="00556F01" w:rsidRDefault="00556F01" w:rsidP="00674792">
      <w:pPr>
        <w:rPr>
          <w:lang w:eastAsia="tr-TR"/>
        </w:rPr>
      </w:pPr>
    </w:p>
    <w:p w14:paraId="73ADCC69" w14:textId="77777777" w:rsidR="005A399B" w:rsidRDefault="005A399B" w:rsidP="00674792">
      <w:pPr>
        <w:rPr>
          <w:lang w:eastAsia="tr-TR"/>
        </w:rPr>
      </w:pPr>
    </w:p>
    <w:p w14:paraId="75F82774" w14:textId="4C0E91FD" w:rsidR="00556F01" w:rsidRDefault="00556F01" w:rsidP="00674792">
      <w:pPr>
        <w:rPr>
          <w:lang w:eastAsia="tr-TR"/>
        </w:rPr>
      </w:pPr>
    </w:p>
    <w:p w14:paraId="660372B2" w14:textId="77777777" w:rsidR="00556F01" w:rsidRDefault="00556F01" w:rsidP="00674792">
      <w:pPr>
        <w:rPr>
          <w:lang w:eastAsia="tr-TR"/>
        </w:rPr>
      </w:pPr>
    </w:p>
    <w:p w14:paraId="17253E60" w14:textId="51DCDA4E" w:rsidR="00B17B8E" w:rsidRDefault="00B17B8E" w:rsidP="00E85CCE">
      <w:pPr>
        <w:ind w:firstLine="0"/>
      </w:pPr>
    </w:p>
    <w:p w14:paraId="4741290C" w14:textId="29D081FC" w:rsidR="003C4CEC" w:rsidRDefault="003C4CEC" w:rsidP="00E85CCE">
      <w:pPr>
        <w:ind w:firstLine="0"/>
      </w:pPr>
    </w:p>
    <w:p w14:paraId="3F17651B" w14:textId="1B7C3467" w:rsidR="003C4CEC" w:rsidRDefault="003C4CEC" w:rsidP="00E85CCE">
      <w:pPr>
        <w:ind w:firstLine="0"/>
      </w:pPr>
    </w:p>
    <w:p w14:paraId="1D5E42A9" w14:textId="5CAAC186" w:rsidR="003C4CEC" w:rsidRDefault="003C4CEC" w:rsidP="003C4CEC">
      <w:pPr>
        <w:pStyle w:val="Balk1"/>
        <w:jc w:val="center"/>
      </w:pPr>
      <w:bookmarkStart w:id="80" w:name="_Toc43913050"/>
      <w:r>
        <w:t>ÜÇÜNCÜ BÖLÜM</w:t>
      </w:r>
      <w:bookmarkEnd w:id="80"/>
    </w:p>
    <w:p w14:paraId="1DCF2482" w14:textId="77777777" w:rsidR="00D667A1" w:rsidRPr="00D667A1" w:rsidRDefault="00D667A1" w:rsidP="00D667A1"/>
    <w:p w14:paraId="2BE6AFAB" w14:textId="553D7E7A" w:rsidR="0086572E" w:rsidRDefault="00CE29E2" w:rsidP="003C4CEC">
      <w:pPr>
        <w:pStyle w:val="Balk1"/>
        <w:numPr>
          <w:ilvl w:val="0"/>
          <w:numId w:val="10"/>
        </w:numPr>
      </w:pPr>
      <w:r>
        <w:t xml:space="preserve"> </w:t>
      </w:r>
      <w:bookmarkStart w:id="81" w:name="_Toc27401735"/>
      <w:bookmarkStart w:id="82" w:name="_Toc43913051"/>
      <w:r w:rsidR="005B5551" w:rsidRPr="003C4CEC">
        <w:t>BULGULAR</w:t>
      </w:r>
      <w:bookmarkEnd w:id="81"/>
      <w:bookmarkEnd w:id="82"/>
    </w:p>
    <w:p w14:paraId="080FA2E8" w14:textId="609A9D7C" w:rsidR="00681437" w:rsidRDefault="00A47DD1" w:rsidP="00A47DD1">
      <w:pPr>
        <w:rPr>
          <w:noProof/>
        </w:rPr>
      </w:pPr>
      <w:r>
        <w:rPr>
          <w:noProof/>
        </w:rPr>
        <w:t>Sırasıyla</w:t>
      </w:r>
      <w:r w:rsidR="004D4B05">
        <w:rPr>
          <w:noProof/>
        </w:rPr>
        <w:t xml:space="preserve"> </w:t>
      </w:r>
      <w:r>
        <w:rPr>
          <w:noProof/>
        </w:rPr>
        <w:t>doküman incelemesi</w:t>
      </w:r>
      <w:r w:rsidR="007A2D7F">
        <w:rPr>
          <w:noProof/>
        </w:rPr>
        <w:t xml:space="preserve"> ve </w:t>
      </w:r>
      <w:r>
        <w:rPr>
          <w:noProof/>
        </w:rPr>
        <w:t xml:space="preserve">içerik analizi bulgularına </w:t>
      </w:r>
      <w:r w:rsidR="007A2D7F">
        <w:rPr>
          <w:noProof/>
        </w:rPr>
        <w:t xml:space="preserve">yer verilmiştir. </w:t>
      </w:r>
    </w:p>
    <w:p w14:paraId="616E2112" w14:textId="77777777" w:rsidR="00A47DD1" w:rsidRDefault="00A47DD1" w:rsidP="00A47DD1">
      <w:pPr>
        <w:rPr>
          <w:noProof/>
        </w:rPr>
      </w:pPr>
    </w:p>
    <w:p w14:paraId="45E71386" w14:textId="45A0700D" w:rsidR="000A20D6" w:rsidRDefault="00E82273" w:rsidP="003476E0">
      <w:pPr>
        <w:pStyle w:val="Balk2"/>
        <w:numPr>
          <w:ilvl w:val="1"/>
          <w:numId w:val="10"/>
        </w:numPr>
        <w:rPr>
          <w:noProof/>
        </w:rPr>
      </w:pPr>
      <w:r>
        <w:rPr>
          <w:noProof/>
        </w:rPr>
        <w:t xml:space="preserve"> </w:t>
      </w:r>
      <w:bookmarkStart w:id="83" w:name="_Toc43913052"/>
      <w:r w:rsidR="00EB7E44">
        <w:rPr>
          <w:noProof/>
        </w:rPr>
        <w:t>17</w:t>
      </w:r>
      <w:r w:rsidR="006B09D8">
        <w:rPr>
          <w:noProof/>
        </w:rPr>
        <w:t xml:space="preserve"> </w:t>
      </w:r>
      <w:r>
        <w:rPr>
          <w:noProof/>
        </w:rPr>
        <w:t>Ağustos Depremin</w:t>
      </w:r>
      <w:bookmarkStart w:id="84" w:name="_Toc27401736"/>
      <w:r w:rsidR="000A20D6">
        <w:rPr>
          <w:noProof/>
        </w:rPr>
        <w:t>i</w:t>
      </w:r>
      <w:r w:rsidR="00D45CA1">
        <w:rPr>
          <w:noProof/>
        </w:rPr>
        <w:t>n</w:t>
      </w:r>
      <w:r w:rsidR="000A20D6">
        <w:rPr>
          <w:noProof/>
        </w:rPr>
        <w:t xml:space="preserve"> Kaos </w:t>
      </w:r>
      <w:r w:rsidR="00EB30B8">
        <w:rPr>
          <w:noProof/>
        </w:rPr>
        <w:t xml:space="preserve">Teorisi ile </w:t>
      </w:r>
      <w:r w:rsidR="000A20D6">
        <w:rPr>
          <w:noProof/>
        </w:rPr>
        <w:t>Açıkla</w:t>
      </w:r>
      <w:r w:rsidR="00D45CA1">
        <w:rPr>
          <w:noProof/>
        </w:rPr>
        <w:t>nması</w:t>
      </w:r>
      <w:bookmarkEnd w:id="83"/>
    </w:p>
    <w:p w14:paraId="4FBB2F3E" w14:textId="62D95004" w:rsidR="00EB30B8" w:rsidRDefault="00E82273" w:rsidP="0086572E">
      <w:r>
        <w:rPr>
          <w:noProof/>
        </w:rPr>
        <w:t xml:space="preserve"> </w:t>
      </w:r>
      <w:bookmarkEnd w:id="84"/>
      <w:r w:rsidR="00EB30B8">
        <w:t xml:space="preserve">Marmara depremleri Türkiye afet yönetimi kurumsal yapısında birçok değişikliğe sebep olmuştur </w:t>
      </w:r>
      <w:sdt>
        <w:sdtPr>
          <w:id w:val="1587881823"/>
          <w:citation/>
        </w:sdtPr>
        <w:sdtContent>
          <w:r w:rsidR="00EB30B8">
            <w:fldChar w:fldCharType="begin"/>
          </w:r>
          <w:r w:rsidR="00EB30B8">
            <w:instrText xml:space="preserve">CITATION Nur12 \l 1055 </w:instrText>
          </w:r>
          <w:r w:rsidR="00EB30B8">
            <w:fldChar w:fldCharType="separate"/>
          </w:r>
          <w:r w:rsidR="00EB30B8">
            <w:rPr>
              <w:noProof/>
            </w:rPr>
            <w:t>(Nurlu, 2012)</w:t>
          </w:r>
          <w:r w:rsidR="00EB30B8">
            <w:fldChar w:fldCharType="end"/>
          </w:r>
        </w:sdtContent>
      </w:sdt>
      <w:r w:rsidR="00EB30B8">
        <w:t xml:space="preserve">. 17 Ağustos depremi Marmara depremlerinden ilkidir ve bu çalışmada örnek olay olarak seçilmiştir. </w:t>
      </w:r>
    </w:p>
    <w:p w14:paraId="5E45E58A" w14:textId="77777777" w:rsidR="004D4990" w:rsidRDefault="004D4990" w:rsidP="00DB7C7E"/>
    <w:p w14:paraId="5A10943A" w14:textId="59034874" w:rsidR="00E64011" w:rsidRDefault="006B09D8" w:rsidP="00556F01">
      <w:pPr>
        <w:pStyle w:val="Balk3"/>
        <w:numPr>
          <w:ilvl w:val="2"/>
          <w:numId w:val="10"/>
        </w:numPr>
        <w:spacing w:after="160"/>
        <w:ind w:firstLine="62"/>
      </w:pPr>
      <w:bookmarkStart w:id="85" w:name="_Toc43913053"/>
      <w:bookmarkStart w:id="86" w:name="_Toc27401737"/>
      <w:r>
        <w:t>Doğal Bir Olay Olarak Deprem</w:t>
      </w:r>
      <w:bookmarkEnd w:id="85"/>
    </w:p>
    <w:bookmarkEnd w:id="86"/>
    <w:p w14:paraId="49FCEE1C" w14:textId="1374C050" w:rsidR="006B09D8" w:rsidRDefault="006B09D8" w:rsidP="006B09D8">
      <w:r>
        <w:t xml:space="preserve">Afet yönetimi alanında deprem, sel, kasırga vb. olaylar “doğal afet” olarak </w:t>
      </w:r>
      <w:r w:rsidR="004E6F25">
        <w:t>değil</w:t>
      </w:r>
      <w:r>
        <w:t xml:space="preserve"> </w:t>
      </w:r>
      <w:sdt>
        <w:sdtPr>
          <w:id w:val="869261789"/>
          <w:citation/>
        </w:sdtPr>
        <w:sdtContent>
          <w:r>
            <w:fldChar w:fldCharType="begin"/>
          </w:r>
          <w:r>
            <w:instrText xml:space="preserve"> CITATION Smi06 \l 1055 </w:instrText>
          </w:r>
          <w:r>
            <w:fldChar w:fldCharType="separate"/>
          </w:r>
          <w:r w:rsidR="0033166A">
            <w:rPr>
              <w:noProof/>
            </w:rPr>
            <w:t>(Neil, 2006)</w:t>
          </w:r>
          <w:r>
            <w:fldChar w:fldCharType="end"/>
          </w:r>
        </w:sdtContent>
      </w:sdt>
      <w:r w:rsidR="004E6F25">
        <w:t xml:space="preserve"> “doğal tehlikeler” olarak adlandırılırlar </w:t>
      </w:r>
      <w:r w:rsidR="00CE1F37">
        <w:t xml:space="preserve">(EM-DAT, 2018). Depremler toplumsal sistemlerde kaos </w:t>
      </w:r>
      <w:r w:rsidR="006E1FC5">
        <w:t xml:space="preserve">yarattığında afet olarak adlandırılır. </w:t>
      </w:r>
      <w:r w:rsidR="00382492">
        <w:t>Bundan dolayı, depremin doğal oluşumundan başlayarak afet oluşturma süreci</w:t>
      </w:r>
      <w:r w:rsidR="001D1BEC">
        <w:t>ni</w:t>
      </w:r>
      <w:r w:rsidR="00382492">
        <w:t xml:space="preserve"> açıklamanın doğru olacağı düşünülmüş ve </w:t>
      </w:r>
      <w:r w:rsidR="001D1BEC">
        <w:t>deprem</w:t>
      </w:r>
      <w:r w:rsidR="006E1FC5">
        <w:t>in</w:t>
      </w:r>
      <w:r w:rsidR="00382492">
        <w:t xml:space="preserve"> öncesi, esnası ve sonrasını kapsayan bir akış içinde </w:t>
      </w:r>
      <w:r w:rsidR="001D1BEC">
        <w:t xml:space="preserve">bu süreç kaos teorisi ile açıklanmıştır.  </w:t>
      </w:r>
      <w:r w:rsidR="00382492">
        <w:t xml:space="preserve">  </w:t>
      </w:r>
    </w:p>
    <w:p w14:paraId="3CEB9C98" w14:textId="1B33B3A7" w:rsidR="00E64011" w:rsidRDefault="00920261" w:rsidP="00F7661C">
      <w:pPr>
        <w:ind w:firstLine="0"/>
        <w:rPr>
          <w:i/>
          <w:iCs/>
        </w:rPr>
      </w:pPr>
      <w:r w:rsidRPr="00F7661C">
        <w:rPr>
          <w:b/>
          <w:bCs/>
        </w:rPr>
        <w:t>Araştırma s</w:t>
      </w:r>
      <w:r w:rsidR="002F20B8" w:rsidRPr="00F7661C">
        <w:rPr>
          <w:b/>
          <w:bCs/>
        </w:rPr>
        <w:t>oru</w:t>
      </w:r>
      <w:r w:rsidRPr="00F7661C">
        <w:rPr>
          <w:b/>
          <w:bCs/>
        </w:rPr>
        <w:t>su</w:t>
      </w:r>
      <w:r w:rsidR="002F20B8" w:rsidRPr="00F7661C">
        <w:rPr>
          <w:b/>
          <w:bCs/>
        </w:rPr>
        <w:t xml:space="preserve"> </w:t>
      </w:r>
      <w:r w:rsidR="00F4369D">
        <w:rPr>
          <w:b/>
          <w:bCs/>
        </w:rPr>
        <w:t>1</w:t>
      </w:r>
      <w:r w:rsidR="00F7661C">
        <w:t xml:space="preserve">: </w:t>
      </w:r>
      <w:r w:rsidR="00AD7839" w:rsidRPr="00AD7839">
        <w:rPr>
          <w:i/>
          <w:iCs/>
        </w:rPr>
        <w:t>Fay hatlarındaki dinamik hareketler hangi kaos kavramları ile nasıl açıklanabilir?</w:t>
      </w:r>
    </w:p>
    <w:p w14:paraId="6D6F6907" w14:textId="471A38E5" w:rsidR="00D45CA1" w:rsidRDefault="001F6DCA" w:rsidP="001F6DCA">
      <w:r>
        <w:t>Mandelbrot (1977</w:t>
      </w:r>
      <w:r w:rsidR="00D817D9">
        <w:t>: 8-9</w:t>
      </w:r>
      <w:r>
        <w:t>)</w:t>
      </w:r>
      <w:r w:rsidR="00AD7839">
        <w:t xml:space="preserve">’a </w:t>
      </w:r>
      <w:r w:rsidR="00D45CA1">
        <w:t xml:space="preserve">göre </w:t>
      </w:r>
      <w:r>
        <w:t xml:space="preserve">ne dağlar, bulutlar, nehirler ve galaksiler ne de gözlemlediğimiz diğer hiçbir doğal yapı öklidyen </w:t>
      </w:r>
      <w:r w:rsidR="00D45CA1">
        <w:t>geometriye değil</w:t>
      </w:r>
      <w:r>
        <w:t xml:space="preserve">; farklı ölçeklerde öz benzerlik gösteren, </w:t>
      </w:r>
      <w:r w:rsidR="00AD7839">
        <w:t>Latince</w:t>
      </w:r>
      <w:r>
        <w:t xml:space="preserve"> kırık (fractus) kelimesinden türetilmiş fraktal </w:t>
      </w:r>
      <w:r w:rsidR="00D45CA1">
        <w:t>geometriye sahiptir</w:t>
      </w:r>
      <w:r>
        <w:t>. Fay hatları da bu oluşumlardan biridir.</w:t>
      </w:r>
    </w:p>
    <w:p w14:paraId="661D3437" w14:textId="00F62CA4" w:rsidR="00D45CA1" w:rsidRDefault="00CB400E" w:rsidP="00D45CA1">
      <w:r>
        <w:rPr>
          <w:noProof/>
        </w:rPr>
        <mc:AlternateContent>
          <mc:Choice Requires="wps">
            <w:drawing>
              <wp:anchor distT="0" distB="0" distL="114300" distR="114300" simplePos="0" relativeHeight="251717632" behindDoc="0" locked="0" layoutInCell="1" allowOverlap="1" wp14:anchorId="7F1B52B6" wp14:editId="39913B17">
                <wp:simplePos x="0" y="0"/>
                <wp:positionH relativeFrom="column">
                  <wp:posOffset>2784641</wp:posOffset>
                </wp:positionH>
                <wp:positionV relativeFrom="paragraph">
                  <wp:posOffset>1073897</wp:posOffset>
                </wp:positionV>
                <wp:extent cx="229823" cy="259162"/>
                <wp:effectExtent l="0" t="0" r="18415" b="26670"/>
                <wp:wrapNone/>
                <wp:docPr id="9" name="Oval 9"/>
                <wp:cNvGraphicFramePr/>
                <a:graphic xmlns:a="http://schemas.openxmlformats.org/drawingml/2006/main">
                  <a:graphicData uri="http://schemas.microsoft.com/office/word/2010/wordprocessingShape">
                    <wps:wsp>
                      <wps:cNvSpPr/>
                      <wps:spPr>
                        <a:xfrm>
                          <a:off x="0" y="0"/>
                          <a:ext cx="229823" cy="259162"/>
                        </a:xfrm>
                        <a:prstGeom prst="ellipse">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541C5796" id="Oval 9" o:spid="_x0000_s1026" style="position:absolute;margin-left:219.25pt;margin-top:84.55pt;width:18.1pt;height:20.4pt;z-index:2517176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" fillcolor="white [3212]" strokecolor="white [3212]" strokeweight="1pt">
                <v:stroke joinstyle="miter"/>
              </v:oval>
            </w:pict>
          </mc:Fallback>
        </mc:AlternateContent>
      </w:r>
      <w:r w:rsidR="00EE1714">
        <w:rPr>
          <w:noProof/>
        </w:rPr>
        <mc:AlternateContent>
          <mc:Choice Requires="wps">
            <w:drawing>
              <wp:anchor distT="0" distB="0" distL="114300" distR="114300" simplePos="0" relativeHeight="251711488" behindDoc="0" locked="0" layoutInCell="1" allowOverlap="1" wp14:anchorId="44CF9585" wp14:editId="1A6091BE">
                <wp:simplePos x="0" y="0"/>
                <wp:positionH relativeFrom="column">
                  <wp:posOffset>2833370</wp:posOffset>
                </wp:positionH>
                <wp:positionV relativeFrom="paragraph">
                  <wp:posOffset>1399540</wp:posOffset>
                </wp:positionV>
                <wp:extent cx="215900" cy="177800"/>
                <wp:effectExtent l="0" t="0" r="12700" b="12700"/>
                <wp:wrapNone/>
                <wp:docPr id="27" name="Oval 27"/>
                <wp:cNvGraphicFramePr/>
                <a:graphic xmlns:a="http://schemas.openxmlformats.org/drawingml/2006/main">
                  <a:graphicData uri="http://schemas.microsoft.com/office/word/2010/wordprocessingShape">
                    <wps:wsp>
                      <wps:cNvSpPr/>
                      <wps:spPr>
                        <a:xfrm>
                          <a:off x="0" y="0"/>
                          <a:ext cx="215900" cy="177800"/>
                        </a:xfrm>
                        <a:prstGeom prst="ellipse">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E45F35B" id="Oval 27" o:spid="_x0000_s1026" style="position:absolute;margin-left:223.1pt;margin-top:110.2pt;width:17pt;height:14pt;z-index:2517114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" fillcolor="white [3212]" strokecolor="white [3212]" strokeweight="1pt">
                <v:stroke joinstyle="miter"/>
              </v:oval>
            </w:pict>
          </mc:Fallback>
        </mc:AlternateContent>
      </w:r>
      <w:r w:rsidR="00D45CA1">
        <w:t xml:space="preserve">Kaos teorisini oluşturan temel unsurlara birinci bölümde yer verilmiştir. Bunlar kelebek etkisi, garip çekiciler, fraktal yapılar, karmaşık uyumlu sistemler, öz-örgütlenme </w:t>
      </w:r>
      <w:r w:rsidR="00D45CA1">
        <w:lastRenderedPageBreak/>
        <w:t xml:space="preserve">ve bifurkasyondur </w:t>
      </w:r>
      <w:r w:rsidR="00D45CA1">
        <w:rPr>
          <w:noProof/>
        </w:rPr>
        <w:t>(Greybe, 2004: 47-68)</w:t>
      </w:r>
      <w:r w:rsidR="00D45CA1">
        <w:t xml:space="preserve">. Bundan sonraki bulgular söz konusu kavramlar ışığında incelenmiştir. </w:t>
      </w:r>
    </w:p>
    <w:p w14:paraId="64F58894" w14:textId="3EF96085" w:rsidR="00B45EFB" w:rsidRDefault="00BE165B" w:rsidP="00BE165B">
      <w:r>
        <w:t xml:space="preserve">Fay kırıkları, çeşitli düzeylerde öz-benzerlik özelliği göstermektedir. </w:t>
      </w:r>
      <w:r w:rsidRPr="00D139B9">
        <w:t xml:space="preserve">Ölçek ne kadar küçülürse o kadar çok uzunlukta olan </w:t>
      </w:r>
      <w:r>
        <w:t xml:space="preserve">fay kırıkları, fraktal yapılar olarak doğada yer almaktadır. </w:t>
      </w:r>
      <w:r w:rsidRPr="00D817D9">
        <w:t xml:space="preserve">Bu yapı </w:t>
      </w:r>
      <w:r w:rsidRPr="00D817D9">
        <w:rPr>
          <w:i/>
          <w:iCs/>
        </w:rPr>
        <w:t>düzeni ve düzensizliği bir arada barındıran kaosun biçim giymiş haline</w:t>
      </w:r>
      <w:r>
        <w:rPr>
          <w:i/>
          <w:iCs/>
        </w:rPr>
        <w:t xml:space="preserve"> </w:t>
      </w:r>
      <w:r w:rsidR="00D45CA1">
        <w:t>örnek</w:t>
      </w:r>
      <w:r>
        <w:t xml:space="preserve"> teşkil etmektedir. 17 Ağustos depremini meydana getiren fay hareketlerinin, fraktal bir formasyonun devamı olduğu söylenebilir.</w:t>
      </w:r>
      <w:r w:rsidR="00B45EFB">
        <w:t xml:space="preserve"> Çünkü o bölgede tarihte birçok deprem meydana gelmiştir. Bu depremle</w:t>
      </w:r>
      <w:r w:rsidR="00EC026E">
        <w:t>rden 1509 yılından günümüze kadarki büyük ölçekli olanlar aşağıda sıralanmıştır</w:t>
      </w:r>
      <w:r w:rsidR="00B45EFB">
        <w:t xml:space="preserve"> </w:t>
      </w:r>
      <w:r w:rsidR="00B45EFB" w:rsidRPr="005A3CD3">
        <w:rPr>
          <w:noProof/>
          <w:szCs w:val="24"/>
        </w:rPr>
        <w:t>(Efe, 2000</w:t>
      </w:r>
      <w:r w:rsidR="00B45EFB">
        <w:rPr>
          <w:noProof/>
          <w:szCs w:val="24"/>
        </w:rPr>
        <w:t>: 51-62</w:t>
      </w:r>
      <w:r w:rsidR="00B45EFB" w:rsidRPr="005A3CD3">
        <w:rPr>
          <w:noProof/>
          <w:szCs w:val="24"/>
        </w:rPr>
        <w:t>)</w:t>
      </w:r>
      <w:r w:rsidR="00B45EFB">
        <w:rPr>
          <w:noProof/>
          <w:szCs w:val="24"/>
        </w:rPr>
        <w:t>.</w:t>
      </w:r>
      <w:r w:rsidR="00B45EFB">
        <w:t xml:space="preserve"> </w:t>
      </w:r>
      <w:r>
        <w:t xml:space="preserve"> </w:t>
      </w:r>
    </w:p>
    <w:p w14:paraId="764EEEEF" w14:textId="77777777" w:rsidR="00B45EFB" w:rsidRDefault="00B45EFB" w:rsidP="00B45EFB">
      <w:pPr>
        <w:pStyle w:val="ListeParagraf"/>
        <w:numPr>
          <w:ilvl w:val="0"/>
          <w:numId w:val="20"/>
        </w:numPr>
        <w:ind w:right="709"/>
        <w:rPr>
          <w:noProof/>
          <w:szCs w:val="24"/>
        </w:rPr>
      </w:pPr>
      <w:r>
        <w:rPr>
          <w:noProof/>
          <w:szCs w:val="24"/>
        </w:rPr>
        <w:t xml:space="preserve">10 Eylül 1509 (İstanbul) depremi </w:t>
      </w:r>
    </w:p>
    <w:p w14:paraId="4D313412" w14:textId="77777777" w:rsidR="00B45EFB" w:rsidRDefault="00B45EFB" w:rsidP="00B45EFB">
      <w:pPr>
        <w:pStyle w:val="ListeParagraf"/>
        <w:numPr>
          <w:ilvl w:val="0"/>
          <w:numId w:val="20"/>
        </w:numPr>
        <w:ind w:right="709"/>
        <w:rPr>
          <w:noProof/>
          <w:szCs w:val="24"/>
        </w:rPr>
      </w:pPr>
      <w:r>
        <w:rPr>
          <w:noProof/>
          <w:szCs w:val="24"/>
        </w:rPr>
        <w:t xml:space="preserve"> 24 Mayıs 1719 depremi</w:t>
      </w:r>
    </w:p>
    <w:p w14:paraId="73A76A15" w14:textId="77777777" w:rsidR="00B45EFB" w:rsidRDefault="00B45EFB" w:rsidP="00B45EFB">
      <w:pPr>
        <w:pStyle w:val="ListeParagraf"/>
        <w:numPr>
          <w:ilvl w:val="0"/>
          <w:numId w:val="20"/>
        </w:numPr>
        <w:ind w:right="709"/>
        <w:rPr>
          <w:noProof/>
          <w:szCs w:val="24"/>
        </w:rPr>
      </w:pPr>
      <w:r>
        <w:rPr>
          <w:noProof/>
          <w:szCs w:val="24"/>
        </w:rPr>
        <w:t>2 Eylül 1754 depremi</w:t>
      </w:r>
    </w:p>
    <w:p w14:paraId="789D95C5" w14:textId="77777777" w:rsidR="00B45EFB" w:rsidRDefault="00B45EFB" w:rsidP="00B45EFB">
      <w:pPr>
        <w:pStyle w:val="ListeParagraf"/>
        <w:numPr>
          <w:ilvl w:val="0"/>
          <w:numId w:val="20"/>
        </w:numPr>
        <w:ind w:right="709"/>
        <w:rPr>
          <w:noProof/>
          <w:szCs w:val="24"/>
        </w:rPr>
      </w:pPr>
      <w:r>
        <w:rPr>
          <w:noProof/>
          <w:szCs w:val="24"/>
        </w:rPr>
        <w:t>22 Mayıs 1766 depremi</w:t>
      </w:r>
    </w:p>
    <w:p w14:paraId="5087A75E" w14:textId="77777777" w:rsidR="00B45EFB" w:rsidRDefault="00B45EFB" w:rsidP="00B45EFB">
      <w:pPr>
        <w:pStyle w:val="ListeParagraf"/>
        <w:numPr>
          <w:ilvl w:val="0"/>
          <w:numId w:val="20"/>
        </w:numPr>
        <w:ind w:right="709"/>
        <w:rPr>
          <w:noProof/>
          <w:szCs w:val="24"/>
        </w:rPr>
      </w:pPr>
      <w:r>
        <w:rPr>
          <w:noProof/>
          <w:szCs w:val="24"/>
        </w:rPr>
        <w:t>10 Temmuz 1894 depremi</w:t>
      </w:r>
    </w:p>
    <w:p w14:paraId="7F2CA446" w14:textId="77777777" w:rsidR="00B45EFB" w:rsidRDefault="00B45EFB" w:rsidP="00B45EFB">
      <w:pPr>
        <w:pStyle w:val="ListeParagraf"/>
        <w:numPr>
          <w:ilvl w:val="0"/>
          <w:numId w:val="20"/>
        </w:numPr>
        <w:ind w:right="709"/>
        <w:rPr>
          <w:noProof/>
          <w:szCs w:val="24"/>
        </w:rPr>
      </w:pPr>
      <w:r>
        <w:rPr>
          <w:noProof/>
          <w:szCs w:val="24"/>
        </w:rPr>
        <w:t>20 Haziran 1943 Adapazarı depremi</w:t>
      </w:r>
    </w:p>
    <w:p w14:paraId="6EA71D8B" w14:textId="77777777" w:rsidR="00B45EFB" w:rsidRDefault="00B45EFB" w:rsidP="00B45EFB">
      <w:pPr>
        <w:pStyle w:val="ListeParagraf"/>
        <w:numPr>
          <w:ilvl w:val="0"/>
          <w:numId w:val="20"/>
        </w:numPr>
        <w:ind w:right="709"/>
        <w:rPr>
          <w:noProof/>
          <w:szCs w:val="24"/>
        </w:rPr>
      </w:pPr>
      <w:r>
        <w:rPr>
          <w:noProof/>
          <w:szCs w:val="24"/>
        </w:rPr>
        <w:t>1 Şubat 1944 Gerede-Çerkeş depremi</w:t>
      </w:r>
    </w:p>
    <w:p w14:paraId="1C25511D" w14:textId="77777777" w:rsidR="00B45EFB" w:rsidRDefault="00B45EFB" w:rsidP="00B45EFB">
      <w:pPr>
        <w:pStyle w:val="ListeParagraf"/>
        <w:numPr>
          <w:ilvl w:val="0"/>
          <w:numId w:val="20"/>
        </w:numPr>
        <w:ind w:right="709"/>
        <w:rPr>
          <w:noProof/>
          <w:szCs w:val="24"/>
        </w:rPr>
      </w:pPr>
      <w:r>
        <w:rPr>
          <w:noProof/>
          <w:szCs w:val="24"/>
        </w:rPr>
        <w:t>26 Mayıs 1957 Abant depremi</w:t>
      </w:r>
    </w:p>
    <w:p w14:paraId="5EA58380" w14:textId="77777777" w:rsidR="00B45EFB" w:rsidRDefault="00B45EFB" w:rsidP="00B45EFB">
      <w:pPr>
        <w:pStyle w:val="ListeParagraf"/>
        <w:numPr>
          <w:ilvl w:val="0"/>
          <w:numId w:val="20"/>
        </w:numPr>
        <w:ind w:right="709"/>
        <w:rPr>
          <w:noProof/>
          <w:szCs w:val="24"/>
        </w:rPr>
      </w:pPr>
      <w:r>
        <w:rPr>
          <w:noProof/>
          <w:szCs w:val="24"/>
        </w:rPr>
        <w:t>18 Eylül 1963 Doğu marmara depremi</w:t>
      </w:r>
    </w:p>
    <w:p w14:paraId="0EB2A7A9" w14:textId="77777777" w:rsidR="00B45EFB" w:rsidRDefault="00B45EFB" w:rsidP="00B45EFB">
      <w:pPr>
        <w:pStyle w:val="ListeParagraf"/>
        <w:numPr>
          <w:ilvl w:val="0"/>
          <w:numId w:val="20"/>
        </w:numPr>
        <w:ind w:right="709"/>
        <w:rPr>
          <w:noProof/>
          <w:szCs w:val="24"/>
        </w:rPr>
      </w:pPr>
      <w:r>
        <w:rPr>
          <w:noProof/>
          <w:szCs w:val="24"/>
        </w:rPr>
        <w:t>22 Temmuz 1967 Adapazarı depremi</w:t>
      </w:r>
    </w:p>
    <w:p w14:paraId="76D6AFEB" w14:textId="77777777" w:rsidR="00B45EFB" w:rsidRPr="0033565F" w:rsidRDefault="00B45EFB" w:rsidP="00B45EFB">
      <w:pPr>
        <w:pStyle w:val="ListeParagraf"/>
        <w:numPr>
          <w:ilvl w:val="0"/>
          <w:numId w:val="20"/>
        </w:numPr>
        <w:ind w:right="709"/>
        <w:rPr>
          <w:noProof/>
          <w:szCs w:val="24"/>
        </w:rPr>
      </w:pPr>
      <w:r w:rsidRPr="0033565F">
        <w:rPr>
          <w:noProof/>
          <w:szCs w:val="24"/>
        </w:rPr>
        <w:t>17 Ağustos 1999 Gölcük depremi</w:t>
      </w:r>
    </w:p>
    <w:p w14:paraId="2527CD0C" w14:textId="791DF5E3" w:rsidR="00B45EFB" w:rsidRDefault="00B45EFB" w:rsidP="00B45EFB">
      <w:pPr>
        <w:pStyle w:val="ListeParagraf"/>
        <w:numPr>
          <w:ilvl w:val="0"/>
          <w:numId w:val="20"/>
        </w:numPr>
        <w:ind w:right="709"/>
        <w:rPr>
          <w:noProof/>
          <w:szCs w:val="24"/>
        </w:rPr>
      </w:pPr>
      <w:r w:rsidRPr="0033565F">
        <w:rPr>
          <w:noProof/>
          <w:szCs w:val="24"/>
        </w:rPr>
        <w:t xml:space="preserve">12 Kasım 1999 Düzce </w:t>
      </w:r>
      <w:r w:rsidR="000F31D9">
        <w:rPr>
          <w:noProof/>
          <w:szCs w:val="24"/>
        </w:rPr>
        <w:t>d</w:t>
      </w:r>
      <w:r w:rsidRPr="0033565F">
        <w:rPr>
          <w:noProof/>
          <w:szCs w:val="24"/>
        </w:rPr>
        <w:t>epremi</w:t>
      </w:r>
    </w:p>
    <w:p w14:paraId="02F216CF" w14:textId="3A9303D6" w:rsidR="00B45EFB" w:rsidRDefault="00B45EFB" w:rsidP="002D7C72">
      <w:pPr>
        <w:rPr>
          <w:noProof/>
        </w:rPr>
      </w:pPr>
      <w:r w:rsidRPr="006B35C9">
        <w:rPr>
          <w:noProof/>
        </w:rPr>
        <w:t>Bu depremler afete dönüşerek bir çok can,</w:t>
      </w:r>
      <w:r w:rsidR="00EC026E">
        <w:rPr>
          <w:noProof/>
        </w:rPr>
        <w:t xml:space="preserve"> </w:t>
      </w:r>
      <w:r w:rsidRPr="006B35C9">
        <w:rPr>
          <w:noProof/>
        </w:rPr>
        <w:t xml:space="preserve">mal ve çevresel kayıplara yol açmışlardır. Ancak </w:t>
      </w:r>
      <w:r w:rsidR="002D7C72">
        <w:rPr>
          <w:noProof/>
        </w:rPr>
        <w:t>fay hatları</w:t>
      </w:r>
      <w:r w:rsidRPr="006B35C9">
        <w:rPr>
          <w:noProof/>
        </w:rPr>
        <w:t xml:space="preserve"> </w:t>
      </w:r>
      <w:r w:rsidR="00EC026E">
        <w:rPr>
          <w:noProof/>
        </w:rPr>
        <w:t>“</w:t>
      </w:r>
      <w:r w:rsidRPr="006B35C9">
        <w:rPr>
          <w:noProof/>
        </w:rPr>
        <w:t>afet</w:t>
      </w:r>
      <w:r w:rsidR="00EC026E">
        <w:rPr>
          <w:noProof/>
        </w:rPr>
        <w:t>”</w:t>
      </w:r>
      <w:r w:rsidRPr="006B35C9">
        <w:rPr>
          <w:noProof/>
        </w:rPr>
        <w:t xml:space="preserve"> oluşturmak için değil </w:t>
      </w:r>
      <w:r w:rsidRPr="006B35C9">
        <w:rPr>
          <w:i/>
          <w:iCs/>
          <w:noProof/>
        </w:rPr>
        <w:t xml:space="preserve">kendi fraktal formasyonunu devam ettirmek için </w:t>
      </w:r>
      <w:r w:rsidR="002D7C72">
        <w:rPr>
          <w:i/>
          <w:iCs/>
          <w:noProof/>
        </w:rPr>
        <w:t>kırılmaktadır</w:t>
      </w:r>
      <w:r w:rsidRPr="006B35C9">
        <w:rPr>
          <w:i/>
          <w:iCs/>
          <w:noProof/>
        </w:rPr>
        <w:t xml:space="preserve">. </w:t>
      </w:r>
      <w:r w:rsidRPr="006B35C9">
        <w:rPr>
          <w:noProof/>
        </w:rPr>
        <w:t>Yukarıda sıralanan tarihlerden çok önceleri de depremler olmuştur ve bu tarihten sonra</w:t>
      </w:r>
      <w:r>
        <w:rPr>
          <w:noProof/>
        </w:rPr>
        <w:t xml:space="preserve"> </w:t>
      </w:r>
      <w:r w:rsidRPr="006B35C9">
        <w:rPr>
          <w:noProof/>
        </w:rPr>
        <w:t xml:space="preserve">da olmuş ve olmaya devam edecektir. </w:t>
      </w:r>
      <w:r w:rsidR="007D11EA">
        <w:rPr>
          <w:noProof/>
        </w:rPr>
        <w:t xml:space="preserve"> </w:t>
      </w:r>
      <w:r w:rsidRPr="006B35C9">
        <w:rPr>
          <w:noProof/>
        </w:rPr>
        <w:t>Kalafat ve arkadaşları</w:t>
      </w:r>
      <w:r w:rsidR="002D7C72">
        <w:rPr>
          <w:noProof/>
        </w:rPr>
        <w:t xml:space="preserve"> </w:t>
      </w:r>
      <w:r w:rsidRPr="006B35C9">
        <w:rPr>
          <w:noProof/>
        </w:rPr>
        <w:t>(2008) 1900-2008 ara</w:t>
      </w:r>
      <w:r w:rsidR="002D7C72">
        <w:rPr>
          <w:noProof/>
        </w:rPr>
        <w:t>sı dönemde Türkiye’de 3,0’dan büyük 41609 adet deprem meydana geldiğini belirtmiş</w:t>
      </w:r>
      <w:r w:rsidR="007D11EA">
        <w:rPr>
          <w:noProof/>
        </w:rPr>
        <w:t xml:space="preserve">tir. </w:t>
      </w:r>
      <w:r w:rsidR="002D7C72">
        <w:rPr>
          <w:noProof/>
        </w:rPr>
        <w:t xml:space="preserve"> </w:t>
      </w:r>
    </w:p>
    <w:p w14:paraId="3C01B4C9" w14:textId="2EB863E6" w:rsidR="00BE165B" w:rsidRDefault="00B45EFB" w:rsidP="00BE165B">
      <w:r w:rsidRPr="006B35C9">
        <w:rPr>
          <w:noProof/>
        </w:rPr>
        <w:t xml:space="preserve">Bu kırıkların nasıl, ne ölçüde ve nereye kadar süreceği insanların tarih boyunca ürettiği hiçbir ölçüm aracı ile tam olarak tespit edilemez. </w:t>
      </w:r>
      <w:r w:rsidRPr="006B35C9">
        <w:rPr>
          <w:i/>
          <w:iCs/>
          <w:noProof/>
        </w:rPr>
        <w:t>Ancak tıpkı Mandelbrot kümesi gibi öz benzerlik göstererek süreklilik arz edecek ancak ner</w:t>
      </w:r>
      <w:r w:rsidR="00D667A1">
        <w:rPr>
          <w:i/>
          <w:iCs/>
          <w:noProof/>
        </w:rPr>
        <w:t>e</w:t>
      </w:r>
      <w:r w:rsidRPr="006B35C9">
        <w:rPr>
          <w:i/>
          <w:iCs/>
          <w:noProof/>
        </w:rPr>
        <w:t xml:space="preserve">de, ne zaman ve hangi ölçekte </w:t>
      </w:r>
      <w:r w:rsidRPr="006B35C9">
        <w:rPr>
          <w:i/>
          <w:iCs/>
          <w:noProof/>
        </w:rPr>
        <w:lastRenderedPageBreak/>
        <w:t>meydana geleceği tam olarak tespit edilemeyecektir</w:t>
      </w:r>
      <w:r>
        <w:rPr>
          <w:i/>
          <w:iCs/>
          <w:noProof/>
        </w:rPr>
        <w:t>.</w:t>
      </w:r>
      <w:r>
        <w:rPr>
          <w:noProof/>
        </w:rPr>
        <w:t xml:space="preserve"> </w:t>
      </w:r>
      <w:r w:rsidRPr="00674463">
        <w:rPr>
          <w:noProof/>
        </w:rPr>
        <w:t>Çünkü kaotik yapılarda mutlak öngörü imkansızdır</w:t>
      </w:r>
      <w:r>
        <w:rPr>
          <w:noProof/>
        </w:rPr>
        <w:t xml:space="preserve"> (Gleick, 1987: 29).</w:t>
      </w:r>
      <w:r w:rsidR="00BE165B">
        <w:t xml:space="preserve">  </w:t>
      </w:r>
    </w:p>
    <w:p w14:paraId="7571B9B1" w14:textId="3B5EC127" w:rsidR="00D817D9" w:rsidRDefault="001F6DCA" w:rsidP="001F6DCA">
      <w:r>
        <w:t>Fay hatlarının fraktal yapı olup olmadığı</w:t>
      </w:r>
      <w:r w:rsidR="0048146B">
        <w:t>, fraktal boyut hesaplamaları aracılığıyla,</w:t>
      </w:r>
      <w:r>
        <w:t xml:space="preserve"> çeş</w:t>
      </w:r>
      <w:r w:rsidR="0048146B">
        <w:t>i</w:t>
      </w:r>
      <w:r>
        <w:t>tli bilim insanlarınca araştırılmıştır</w:t>
      </w:r>
      <w:r w:rsidR="0048146B">
        <w:t xml:space="preserve"> </w:t>
      </w:r>
      <w:r w:rsidR="007D11EA">
        <w:rPr>
          <w:noProof/>
        </w:rPr>
        <w:t>(Ito ve Matsuzaki, 1990; Koukouvelas, Asimakopoulos ve Doutsos, 1999; Lei ve Kusunose, 1999; Aviles, Scholz, ve Boatwright, 1987; Hirata, 1989)</w:t>
      </w:r>
      <w:r w:rsidR="0048146B">
        <w:t xml:space="preserve">. </w:t>
      </w:r>
    </w:p>
    <w:p w14:paraId="701B92A8" w14:textId="540596A9" w:rsidR="006A6204" w:rsidRDefault="0048146B" w:rsidP="001F6DCA">
      <w:pPr>
        <w:rPr>
          <w:noProof/>
        </w:rPr>
      </w:pPr>
      <w:r>
        <w:t>Lei ve Ksunase (1999</w:t>
      </w:r>
      <w:r w:rsidR="006A6204">
        <w:t>:</w:t>
      </w:r>
      <w:r w:rsidR="006A6204" w:rsidRPr="006A6204">
        <w:rPr>
          <w:noProof/>
        </w:rPr>
        <w:t xml:space="preserve"> </w:t>
      </w:r>
      <w:r w:rsidR="006A6204">
        <w:rPr>
          <w:noProof/>
        </w:rPr>
        <w:t>754</w:t>
      </w:r>
      <w:r>
        <w:t xml:space="preserve">) </w:t>
      </w:r>
      <w:r w:rsidR="0001472C" w:rsidRPr="00EB7E44">
        <w:rPr>
          <w:i/>
          <w:iCs/>
        </w:rPr>
        <w:t>belli bir sayısal aralıkta tüm jeolojik yapıların fraktal özellik gösterdiğini</w:t>
      </w:r>
      <w:r w:rsidR="0001472C" w:rsidRPr="0001472C">
        <w:t xml:space="preserve"> belirtmiştir</w:t>
      </w:r>
      <w:r w:rsidR="0001472C">
        <w:t>. Hirata (1989</w:t>
      </w:r>
      <w:r w:rsidR="006A6204">
        <w:t>: 157</w:t>
      </w:r>
      <w:r w:rsidR="0001472C">
        <w:t xml:space="preserve">) </w:t>
      </w:r>
      <w:r w:rsidR="0001472C" w:rsidRPr="00EB7E44">
        <w:rPr>
          <w:i/>
          <w:iCs/>
        </w:rPr>
        <w:t>özellikle 2 ile 20 km aralığında incelenen fay hatlarında çok belirgin bir şekilde fraktal boyut</w:t>
      </w:r>
      <w:r w:rsidR="0001472C">
        <w:t>lar tespit etmiştir</w:t>
      </w:r>
      <w:r w:rsidR="0001472C" w:rsidRPr="006E1FC5">
        <w:rPr>
          <w:noProof/>
        </w:rPr>
        <w:t>.</w:t>
      </w:r>
      <w:r w:rsidR="006A6204" w:rsidRPr="006E1FC5">
        <w:rPr>
          <w:noProof/>
        </w:rPr>
        <w:t xml:space="preserve"> </w:t>
      </w:r>
      <w:r w:rsidR="00985BF0" w:rsidRPr="006E1FC5">
        <w:rPr>
          <w:noProof/>
        </w:rPr>
        <w:t>Sonuç olarak</w:t>
      </w:r>
      <w:r w:rsidR="006A6204" w:rsidRPr="006E1FC5">
        <w:rPr>
          <w:noProof/>
        </w:rPr>
        <w:t xml:space="preserve"> fayların </w:t>
      </w:r>
      <w:r w:rsidR="00EB7E44" w:rsidRPr="006E1FC5">
        <w:rPr>
          <w:noProof/>
        </w:rPr>
        <w:t>kaotik özelliklerinden biri onun fraktal bir yapıda olmasıdır.</w:t>
      </w:r>
      <w:r w:rsidR="00EB7E44">
        <w:rPr>
          <w:noProof/>
        </w:rPr>
        <w:t xml:space="preserve"> </w:t>
      </w:r>
      <w:r w:rsidR="006A6204">
        <w:rPr>
          <w:noProof/>
        </w:rPr>
        <w:t xml:space="preserve"> </w:t>
      </w:r>
    </w:p>
    <w:p w14:paraId="08591FF6" w14:textId="34AC6A46" w:rsidR="00D817D9" w:rsidRDefault="00EB7E44" w:rsidP="001D1BEC">
      <w:pPr>
        <w:rPr>
          <w:noProof/>
        </w:rPr>
      </w:pPr>
      <w:r>
        <w:rPr>
          <w:noProof/>
        </w:rPr>
        <w:t>F</w:t>
      </w:r>
      <w:r w:rsidR="0001472C">
        <w:rPr>
          <w:noProof/>
        </w:rPr>
        <w:t xml:space="preserve">raktal yapıların dışında birçok kavramın </w:t>
      </w:r>
      <w:r w:rsidR="008809A2">
        <w:rPr>
          <w:noProof/>
        </w:rPr>
        <w:t>bu oluşumu açıklayabileceği tespit edilmiştir. Bunlardan biri, onun nonline</w:t>
      </w:r>
      <w:r w:rsidR="000F31D9">
        <w:rPr>
          <w:noProof/>
        </w:rPr>
        <w:t>e</w:t>
      </w:r>
      <w:r w:rsidR="008809A2">
        <w:rPr>
          <w:noProof/>
        </w:rPr>
        <w:t>r</w:t>
      </w:r>
      <w:r w:rsidR="000F31D9">
        <w:rPr>
          <w:noProof/>
        </w:rPr>
        <w:t xml:space="preserve"> (doğrusal olmayan)</w:t>
      </w:r>
      <w:r w:rsidR="008809A2">
        <w:rPr>
          <w:noProof/>
        </w:rPr>
        <w:t>, öngörülemez ve düzensiz davranışını anlatan</w:t>
      </w:r>
      <w:r w:rsidR="000A20D6">
        <w:rPr>
          <w:noProof/>
        </w:rPr>
        <w:t>,</w:t>
      </w:r>
      <w:r w:rsidR="008809A2">
        <w:rPr>
          <w:noProof/>
        </w:rPr>
        <w:t xml:space="preserve"> </w:t>
      </w:r>
      <w:r w:rsidR="008809A2" w:rsidRPr="00EB7E44">
        <w:rPr>
          <w:i/>
          <w:iCs/>
          <w:noProof/>
        </w:rPr>
        <w:t xml:space="preserve">kaos </w:t>
      </w:r>
      <w:r w:rsidR="008809A2">
        <w:rPr>
          <w:noProof/>
        </w:rPr>
        <w:t xml:space="preserve">kavramıdır. </w:t>
      </w:r>
    </w:p>
    <w:p w14:paraId="7E79E26E" w14:textId="7DA51C3B" w:rsidR="0001472C" w:rsidRPr="001D1BEC" w:rsidRDefault="008809A2" w:rsidP="001D1BEC">
      <w:pPr>
        <w:rPr>
          <w:noProof/>
        </w:rPr>
      </w:pPr>
      <w:r>
        <w:rPr>
          <w:noProof/>
        </w:rPr>
        <w:t>Crampin ve Gao (2013)</w:t>
      </w:r>
      <w:r w:rsidR="007D11EA">
        <w:rPr>
          <w:noProof/>
        </w:rPr>
        <w:t>’ya göre</w:t>
      </w:r>
      <w:r>
        <w:rPr>
          <w:noProof/>
        </w:rPr>
        <w:t xml:space="preserve"> </w:t>
      </w:r>
      <w:r w:rsidR="00E82273">
        <w:rPr>
          <w:noProof/>
        </w:rPr>
        <w:t>“</w:t>
      </w:r>
      <w:r w:rsidR="000F31D9">
        <w:rPr>
          <w:i/>
          <w:iCs/>
          <w:noProof/>
        </w:rPr>
        <w:t>K</w:t>
      </w:r>
      <w:r w:rsidRPr="008809A2">
        <w:rPr>
          <w:i/>
          <w:iCs/>
          <w:noProof/>
        </w:rPr>
        <w:t>üçük kaya hareketlerindeki en ufak bir değişiklik bile hesaplanabilirse, fay davranışları</w:t>
      </w:r>
      <w:r>
        <w:rPr>
          <w:i/>
          <w:iCs/>
          <w:noProof/>
        </w:rPr>
        <w:t xml:space="preserve"> öngörülebilir</w:t>
      </w:r>
      <w:r w:rsidR="00E82273">
        <w:rPr>
          <w:i/>
          <w:iCs/>
          <w:noProof/>
        </w:rPr>
        <w:t>”</w:t>
      </w:r>
      <w:r w:rsidR="007D11EA">
        <w:rPr>
          <w:i/>
          <w:iCs/>
          <w:noProof/>
        </w:rPr>
        <w:t xml:space="preserve">. </w:t>
      </w:r>
      <w:r w:rsidR="00E82273">
        <w:rPr>
          <w:noProof/>
        </w:rPr>
        <w:t>Qin ve diğerleri (2010), “</w:t>
      </w:r>
      <w:r w:rsidR="000F31D9">
        <w:rPr>
          <w:noProof/>
        </w:rPr>
        <w:t>J</w:t>
      </w:r>
      <w:r w:rsidR="00E82273" w:rsidRPr="00E82273">
        <w:rPr>
          <w:i/>
          <w:iCs/>
          <w:noProof/>
        </w:rPr>
        <w:t xml:space="preserve">eolojik tehlikelerin uzun dönemde yer ve zamanları mutlak </w:t>
      </w:r>
      <w:r w:rsidR="00E82273">
        <w:rPr>
          <w:i/>
          <w:iCs/>
          <w:noProof/>
        </w:rPr>
        <w:t xml:space="preserve">öngörülemez. Büyük depremler ise tahmin edilebilir” </w:t>
      </w:r>
      <w:r w:rsidR="00E82273">
        <w:rPr>
          <w:noProof/>
        </w:rPr>
        <w:t>tespitinde bu</w:t>
      </w:r>
      <w:r w:rsidR="00BE165B">
        <w:rPr>
          <w:noProof/>
        </w:rPr>
        <w:t>l</w:t>
      </w:r>
      <w:r w:rsidR="00E82273">
        <w:rPr>
          <w:noProof/>
        </w:rPr>
        <w:t xml:space="preserve">unmuşlardır. </w:t>
      </w:r>
      <w:r w:rsidR="00E82273" w:rsidRPr="006E1FC5">
        <w:rPr>
          <w:noProof/>
        </w:rPr>
        <w:t>Dolayı</w:t>
      </w:r>
      <w:r w:rsidR="00EB7E44" w:rsidRPr="006E1FC5">
        <w:rPr>
          <w:noProof/>
        </w:rPr>
        <w:t>sı</w:t>
      </w:r>
      <w:r w:rsidR="00E82273" w:rsidRPr="006E1FC5">
        <w:rPr>
          <w:noProof/>
        </w:rPr>
        <w:t>yla fay hatlarındaki kaotik</w:t>
      </w:r>
      <w:r w:rsidR="001D1BEC" w:rsidRPr="006E1FC5">
        <w:rPr>
          <w:noProof/>
        </w:rPr>
        <w:t xml:space="preserve"> yapı</w:t>
      </w:r>
      <w:r w:rsidR="00E82273" w:rsidRPr="006E1FC5">
        <w:rPr>
          <w:noProof/>
        </w:rPr>
        <w:t>, kaos teorisi perspektifinden bakıldığında</w:t>
      </w:r>
      <w:r w:rsidR="000A20D6" w:rsidRPr="006E1FC5">
        <w:rPr>
          <w:noProof/>
        </w:rPr>
        <w:t>,</w:t>
      </w:r>
      <w:r w:rsidR="00E82273" w:rsidRPr="006E1FC5">
        <w:rPr>
          <w:noProof/>
        </w:rPr>
        <w:t xml:space="preserve"> göze çarpan diğer bir özelliğidir.</w:t>
      </w:r>
      <w:r w:rsidR="00E82273">
        <w:rPr>
          <w:noProof/>
        </w:rPr>
        <w:t xml:space="preserve"> </w:t>
      </w:r>
      <w:r w:rsidR="001F6DCA">
        <w:t xml:space="preserve">    </w:t>
      </w:r>
    </w:p>
    <w:p w14:paraId="2196DA82" w14:textId="5127B4E4" w:rsidR="007D11EA" w:rsidRDefault="00273AEE" w:rsidP="00A36A6C">
      <w:pPr>
        <w:rPr>
          <w:noProof/>
          <w:szCs w:val="24"/>
        </w:rPr>
      </w:pPr>
      <w:r>
        <w:t>Kaotik-dinamik sistemlerde mutlak öngörü yoktur</w:t>
      </w:r>
      <w:r w:rsidR="00B45EFB" w:rsidRPr="000D40A3">
        <w:t xml:space="preserve"> </w:t>
      </w:r>
      <w:r>
        <w:rPr>
          <w:noProof/>
        </w:rPr>
        <w:t xml:space="preserve">(Mutlu </w:t>
      </w:r>
      <w:r w:rsidR="007D11EA">
        <w:rPr>
          <w:noProof/>
        </w:rPr>
        <w:t>ve</w:t>
      </w:r>
      <w:r>
        <w:rPr>
          <w:noProof/>
        </w:rPr>
        <w:t xml:space="preserve"> Sakınç, 2006: 10) ancak belli sınırlar arasında tahminler yapılabilm</w:t>
      </w:r>
      <w:r w:rsidR="008B2514">
        <w:rPr>
          <w:noProof/>
        </w:rPr>
        <w:t>e</w:t>
      </w:r>
      <w:r>
        <w:rPr>
          <w:noProof/>
        </w:rPr>
        <w:t xml:space="preserve">ktedir. </w:t>
      </w:r>
      <w:r w:rsidR="00C32A10">
        <w:rPr>
          <w:noProof/>
          <w:szCs w:val="24"/>
        </w:rPr>
        <w:t>17 Ağustos depreminin meydana geleceği</w:t>
      </w:r>
      <w:r w:rsidR="007D11EA">
        <w:rPr>
          <w:noProof/>
          <w:szCs w:val="24"/>
        </w:rPr>
        <w:t xml:space="preserve">, </w:t>
      </w:r>
      <w:r w:rsidR="00261FA8">
        <w:rPr>
          <w:noProof/>
          <w:szCs w:val="24"/>
        </w:rPr>
        <w:t xml:space="preserve">yer ve zamanı </w:t>
      </w:r>
      <w:r w:rsidR="007D11EA">
        <w:rPr>
          <w:noProof/>
          <w:szCs w:val="24"/>
        </w:rPr>
        <w:t>tam olarak</w:t>
      </w:r>
      <w:r w:rsidR="00261FA8">
        <w:rPr>
          <w:noProof/>
          <w:szCs w:val="24"/>
        </w:rPr>
        <w:t xml:space="preserve"> belirtilemese de</w:t>
      </w:r>
      <w:r w:rsidR="00C32A10">
        <w:rPr>
          <w:noProof/>
          <w:szCs w:val="24"/>
        </w:rPr>
        <w:t xml:space="preserve"> </w:t>
      </w:r>
      <w:r w:rsidR="00261FA8">
        <w:rPr>
          <w:noProof/>
          <w:szCs w:val="24"/>
        </w:rPr>
        <w:t>tahmin edilmekteydi</w:t>
      </w:r>
      <w:r w:rsidR="00C32A10">
        <w:rPr>
          <w:noProof/>
          <w:szCs w:val="24"/>
        </w:rPr>
        <w:t>.</w:t>
      </w:r>
      <w:r w:rsidR="007D11EA">
        <w:rPr>
          <w:noProof/>
          <w:szCs w:val="24"/>
        </w:rPr>
        <w:t xml:space="preserve"> </w:t>
      </w:r>
    </w:p>
    <w:p w14:paraId="2BBDE4FF" w14:textId="77777777" w:rsidR="006627BA" w:rsidRDefault="000D40A3" w:rsidP="00A36A6C">
      <w:r w:rsidRPr="000D40A3">
        <w:rPr>
          <w:noProof/>
          <w:szCs w:val="24"/>
        </w:rPr>
        <w:t>Stein</w:t>
      </w:r>
      <w:r>
        <w:rPr>
          <w:noProof/>
          <w:szCs w:val="24"/>
        </w:rPr>
        <w:t xml:space="preserve"> ve </w:t>
      </w:r>
      <w:r w:rsidR="007D11EA">
        <w:rPr>
          <w:noProof/>
          <w:szCs w:val="24"/>
        </w:rPr>
        <w:t>arkadaşları</w:t>
      </w:r>
      <w:r>
        <w:rPr>
          <w:noProof/>
          <w:szCs w:val="24"/>
        </w:rPr>
        <w:t xml:space="preserve"> (1</w:t>
      </w:r>
      <w:r w:rsidRPr="000D40A3">
        <w:rPr>
          <w:noProof/>
          <w:szCs w:val="24"/>
        </w:rPr>
        <w:t>997</w:t>
      </w:r>
      <w:r w:rsidR="00273AEE">
        <w:rPr>
          <w:noProof/>
          <w:szCs w:val="24"/>
        </w:rPr>
        <w:t xml:space="preserve">) </w:t>
      </w:r>
      <w:r w:rsidR="00C32A10" w:rsidRPr="0074720C">
        <w:t>1996-2026</w:t>
      </w:r>
      <w:r w:rsidR="00C32A10" w:rsidRPr="00C32A10">
        <w:t xml:space="preserve"> yılları arasında İzmit’te şiddetli bir depremin olacağını tahmin etmiştir. Çünkü 1963 yılında İzmit’in güneybatısında 6</w:t>
      </w:r>
      <w:r w:rsidR="007A2D7F">
        <w:t>,</w:t>
      </w:r>
      <w:r w:rsidR="00C32A10" w:rsidRPr="00C32A10">
        <w:t>3 büyüklüğünde bir deprem olduktan sonra, 1967 yılında İzmit’in doğusunda 7</w:t>
      </w:r>
      <w:r w:rsidR="00674463">
        <w:t>,</w:t>
      </w:r>
      <w:r w:rsidR="00C32A10" w:rsidRPr="00C32A10">
        <w:t>2 büyüklüğünde bir deprem olmuştur. Bu iki merkez üssü arasında 100-150 kilometrelik bir boşluk oluşmuş ve fay hattının yerine oturması için İzmit bölgesinde güçlü bir sarsıntının olması gerektiği</w:t>
      </w:r>
      <w:r w:rsidR="00273AEE">
        <w:t xml:space="preserve"> düşünülmüştür.</w:t>
      </w:r>
      <w:r w:rsidR="00A36A6C">
        <w:t xml:space="preserve"> Bu çalışmaya göre, Marmara faylarındaki dinamik hareketlilik tahmin edilebilmiş ancak mutlak yer ve zamanı bildirilememiştir. </w:t>
      </w:r>
    </w:p>
    <w:p w14:paraId="727A4389" w14:textId="77777777" w:rsidR="004E4650" w:rsidRDefault="00A36A6C" w:rsidP="00A36A6C">
      <w:r>
        <w:lastRenderedPageBreak/>
        <w:t xml:space="preserve">17 Ağustos depreminde yeni bir kırılma yapan söz konusu fay aynı zamanda dinamik bir ayrışma noktası da oluşturmuştur. </w:t>
      </w:r>
      <w:r w:rsidRPr="006E1FC5">
        <w:t>Bu ayrışma noktası</w:t>
      </w:r>
      <w:r w:rsidR="005E1931" w:rsidRPr="006E1FC5">
        <w:t xml:space="preserve"> </w:t>
      </w:r>
      <w:r w:rsidRPr="006E1FC5">
        <w:t>bifurkasyon ile ifade edilmektedir</w:t>
      </w:r>
      <w:r>
        <w:t xml:space="preserve"> </w:t>
      </w:r>
      <w:r w:rsidR="007D11EA">
        <w:rPr>
          <w:noProof/>
        </w:rPr>
        <w:t>(Sahara, Widiyantoro ve Irsyam, 2018)</w:t>
      </w:r>
      <w:r>
        <w:t>.</w:t>
      </w:r>
    </w:p>
    <w:p w14:paraId="00AD4CBF" w14:textId="4CD73982" w:rsidR="004E4650" w:rsidRDefault="004E4650" w:rsidP="006627BA">
      <w:r>
        <w:t>Fay dinamizmine kaos teorisi ile yaklaşan bazı bilimsel yayınlarda, deprem dinamiğinin altında yatan kaotik davranışa dair tespitlerde bulunulmuştur.</w:t>
      </w:r>
      <w:r w:rsidR="00443A02">
        <w:t xml:space="preserve"> Bu çalışmanın ilgi kapsamına göre bu yayınlardan derlenen tespitlere ilerleyen paragraflarda yer verilmiştir. </w:t>
      </w:r>
      <w:r>
        <w:t xml:space="preserve">  </w:t>
      </w:r>
    </w:p>
    <w:p w14:paraId="2CDB7192" w14:textId="169292F4" w:rsidR="00C06F87" w:rsidRDefault="004E4650" w:rsidP="006627BA">
      <w:r>
        <w:t>F</w:t>
      </w:r>
      <w:r w:rsidR="00C06F87">
        <w:t xml:space="preserve">ay kırıklarının altında, başlangıç koşullarına hassas bağlılık tabiri ile özetlenen bir kelebek etkisinin olabileceğini ifade eden De Pater ve Baisch (2011: 10) </w:t>
      </w:r>
      <w:r w:rsidR="00C06F87" w:rsidRPr="00C06F87">
        <w:rPr>
          <w:i/>
          <w:iCs/>
        </w:rPr>
        <w:t>fay hatları üzerinde küçük ve belli bir alana sıkışmış stres dalgalanmalarının büyük bir depreme yol açması</w:t>
      </w:r>
      <w:r w:rsidR="006627BA">
        <w:t>nı kelebek etkisi</w:t>
      </w:r>
      <w:r w:rsidR="00C06F87">
        <w:t xml:space="preserve"> olarak</w:t>
      </w:r>
      <w:r w:rsidR="006627BA">
        <w:t xml:space="preserve"> değerlendirmiş ve büyük bir depremin ortaya çıkmasını </w:t>
      </w:r>
      <w:r w:rsidR="00C06F87">
        <w:t xml:space="preserve">açıklarken </w:t>
      </w:r>
      <w:r w:rsidR="006627BA">
        <w:t xml:space="preserve">kelebek etkisini kullanmıştır. </w:t>
      </w:r>
      <w:r w:rsidR="00C06F87">
        <w:t xml:space="preserve"> </w:t>
      </w:r>
    </w:p>
    <w:p w14:paraId="0FEED8E7" w14:textId="1FBE27D0" w:rsidR="006627BA" w:rsidRPr="006627BA" w:rsidRDefault="00C06F87" w:rsidP="008A50BD">
      <w:r>
        <w:t>Koukouvelas ve arkadaşları (1999: 273)</w:t>
      </w:r>
      <w:r w:rsidR="00B303CD">
        <w:t>’na göre</w:t>
      </w:r>
      <w:r>
        <w:t xml:space="preserve"> </w:t>
      </w:r>
      <w:r w:rsidRPr="004A38AD">
        <w:rPr>
          <w:i/>
          <w:iCs/>
        </w:rPr>
        <w:t>fay hatlarındaki segment bağlantılarının boyu kısa olan fayları çok güçlü depremler üretebilecek şekilde organize et</w:t>
      </w:r>
      <w:r w:rsidR="00B303CD">
        <w:rPr>
          <w:i/>
          <w:iCs/>
        </w:rPr>
        <w:t>mektedir</w:t>
      </w:r>
      <w:r w:rsidR="006627BA">
        <w:rPr>
          <w:i/>
          <w:iCs/>
        </w:rPr>
        <w:t xml:space="preserve">. </w:t>
      </w:r>
      <w:r w:rsidR="006627BA">
        <w:t xml:space="preserve">Dolayısıyla fay kırılmalarının başlangıcını bir kelebek etkisi oluşturabilir.  </w:t>
      </w:r>
    </w:p>
    <w:p w14:paraId="643C3744" w14:textId="2DC5B32D" w:rsidR="00C06F87" w:rsidRDefault="008A50BD" w:rsidP="00C06F87">
      <w:pPr>
        <w:rPr>
          <w:color w:val="FF0000"/>
        </w:rPr>
      </w:pPr>
      <w:r>
        <w:t>Iliopoulos ve arkadaşları (2008: 274-278)</w:t>
      </w:r>
      <w:r w:rsidR="00443A02">
        <w:t>,</w:t>
      </w:r>
      <w:r>
        <w:t xml:space="preserve"> </w:t>
      </w:r>
      <w:r>
        <w:rPr>
          <w:i/>
          <w:iCs/>
        </w:rPr>
        <w:t>litosferik sistemin</w:t>
      </w:r>
      <w:r w:rsidR="00443A02">
        <w:rPr>
          <w:i/>
          <w:iCs/>
        </w:rPr>
        <w:t>,</w:t>
      </w:r>
      <w:r>
        <w:rPr>
          <w:i/>
          <w:iCs/>
        </w:rPr>
        <w:t xml:space="preserve"> sınırlı boyutlu bir g</w:t>
      </w:r>
      <w:r w:rsidR="00443A02">
        <w:rPr>
          <w:i/>
          <w:iCs/>
        </w:rPr>
        <w:t>a</w:t>
      </w:r>
      <w:r>
        <w:rPr>
          <w:i/>
          <w:iCs/>
        </w:rPr>
        <w:t xml:space="preserve">rip çekicinin mümkün olduğu zayıf bir türbülans durumunda olduğunu </w:t>
      </w:r>
      <w:r>
        <w:t xml:space="preserve">ifade ederek fay dinamizminin garip çekicilerle yönlendirildiğini </w:t>
      </w:r>
      <w:r w:rsidR="00443A02">
        <w:t>ima etmiştir</w:t>
      </w:r>
      <w:r>
        <w:t xml:space="preserve">. </w:t>
      </w:r>
      <w:r w:rsidR="00443A02">
        <w:t>Dolayısıyla f</w:t>
      </w:r>
      <w:r>
        <w:t xml:space="preserve">ay hareketlerinde, dinamik sistemlerin yönlendiricisi konumunda bulunan garip çekicilerin bulunduğu düşünülmektedir. </w:t>
      </w:r>
    </w:p>
    <w:p w14:paraId="2F4E87D2" w14:textId="528682BB" w:rsidR="00443A02" w:rsidRDefault="00EC026E" w:rsidP="000B6348">
      <w:pPr>
        <w:rPr>
          <w:noProof/>
        </w:rPr>
      </w:pPr>
      <w:r>
        <w:rPr>
          <w:noProof/>
        </w:rPr>
        <w:t>Doğada deprem oluşumunun b</w:t>
      </w:r>
      <w:r w:rsidR="001B2B6E">
        <w:rPr>
          <w:noProof/>
        </w:rPr>
        <w:t xml:space="preserve">ilinen bir sebebi yer kabuğunda birikmiş enerjinin salınımıdır </w:t>
      </w:r>
      <w:r w:rsidR="00700F08">
        <w:rPr>
          <w:noProof/>
        </w:rPr>
        <w:t xml:space="preserve"> </w:t>
      </w:r>
      <w:r w:rsidR="006A5E72">
        <w:rPr>
          <w:noProof/>
        </w:rPr>
        <w:t>(</w:t>
      </w:r>
      <w:r w:rsidR="00700F08">
        <w:rPr>
          <w:noProof/>
        </w:rPr>
        <w:t>Wald, 2019</w:t>
      </w:r>
      <w:r w:rsidR="001B2B6E" w:rsidRPr="00385CDE">
        <w:rPr>
          <w:noProof/>
        </w:rPr>
        <w:t>)</w:t>
      </w:r>
      <w:r w:rsidR="001B2B6E">
        <w:rPr>
          <w:noProof/>
        </w:rPr>
        <w:t xml:space="preserve">. </w:t>
      </w:r>
      <w:r w:rsidR="00443A02">
        <w:rPr>
          <w:noProof/>
        </w:rPr>
        <w:t>Yani d</w:t>
      </w:r>
      <w:r w:rsidR="00CA13BD" w:rsidRPr="00443A02">
        <w:rPr>
          <w:noProof/>
        </w:rPr>
        <w:t>ünya</w:t>
      </w:r>
      <w:r w:rsidR="001B2B6E" w:rsidRPr="00443A02">
        <w:rPr>
          <w:noProof/>
        </w:rPr>
        <w:t xml:space="preserve"> kendi iç dinamiği ile kendi düzenini sağlamaktadır.</w:t>
      </w:r>
      <w:r w:rsidR="001B2B6E">
        <w:rPr>
          <w:noProof/>
        </w:rPr>
        <w:t xml:space="preserve"> </w:t>
      </w:r>
      <w:r w:rsidR="00F4369D" w:rsidRPr="006E1FC5">
        <w:rPr>
          <w:noProof/>
        </w:rPr>
        <w:t>Bu durum kaos kavramlarından öz-örgütlenme ile açıklanabilir</w:t>
      </w:r>
      <w:r w:rsidR="00F4369D">
        <w:rPr>
          <w:noProof/>
        </w:rPr>
        <w:t>.</w:t>
      </w:r>
      <w:r>
        <w:rPr>
          <w:noProof/>
        </w:rPr>
        <w:t xml:space="preserve"> </w:t>
      </w:r>
    </w:p>
    <w:p w14:paraId="5222EAAE" w14:textId="4F0A1142" w:rsidR="00D74EAF" w:rsidRDefault="00EC026E" w:rsidP="000B6348">
      <w:pPr>
        <w:rPr>
          <w:i/>
          <w:iCs/>
          <w:noProof/>
        </w:rPr>
      </w:pPr>
      <w:r>
        <w:rPr>
          <w:noProof/>
        </w:rPr>
        <w:t>Ril</w:t>
      </w:r>
      <w:r w:rsidR="00D74EAF">
        <w:rPr>
          <w:noProof/>
        </w:rPr>
        <w:t>e</w:t>
      </w:r>
      <w:r>
        <w:rPr>
          <w:noProof/>
        </w:rPr>
        <w:t>y ve arkadaşları (</w:t>
      </w:r>
      <w:r w:rsidR="00D74EAF">
        <w:rPr>
          <w:noProof/>
        </w:rPr>
        <w:t>2012</w:t>
      </w:r>
      <w:r w:rsidR="00443A02">
        <w:rPr>
          <w:noProof/>
        </w:rPr>
        <w:t>: 34</w:t>
      </w:r>
      <w:r>
        <w:rPr>
          <w:noProof/>
        </w:rPr>
        <w:t xml:space="preserve">) </w:t>
      </w:r>
      <w:r w:rsidR="00443A02">
        <w:rPr>
          <w:noProof/>
        </w:rPr>
        <w:t xml:space="preserve">fay dinamizmindeki öz-örgütlenme ile ilgili olarak </w:t>
      </w:r>
      <w:r>
        <w:rPr>
          <w:noProof/>
        </w:rPr>
        <w:t xml:space="preserve">şu ifadeleri kullanmışlardır: </w:t>
      </w:r>
      <w:r w:rsidR="000F31D9">
        <w:rPr>
          <w:noProof/>
        </w:rPr>
        <w:t>G</w:t>
      </w:r>
      <w:r w:rsidR="00D74EAF" w:rsidRPr="00D74EAF">
        <w:rPr>
          <w:i/>
          <w:iCs/>
          <w:noProof/>
        </w:rPr>
        <w:t>özlemlenen</w:t>
      </w:r>
      <w:r w:rsidR="00D74EAF">
        <w:rPr>
          <w:noProof/>
        </w:rPr>
        <w:t xml:space="preserve"> </w:t>
      </w:r>
      <w:r w:rsidR="00D74EAF">
        <w:rPr>
          <w:i/>
          <w:iCs/>
          <w:noProof/>
        </w:rPr>
        <w:t>kırılma örüntülerinin dış koşullarla değil kırılmalar arasındaki etkilişimlerle</w:t>
      </w:r>
      <w:r w:rsidR="00443A02">
        <w:rPr>
          <w:i/>
          <w:iCs/>
          <w:noProof/>
        </w:rPr>
        <w:t xml:space="preserve"> oluştuğunu;</w:t>
      </w:r>
      <w:r w:rsidR="00D74EAF">
        <w:rPr>
          <w:i/>
          <w:iCs/>
          <w:noProof/>
        </w:rPr>
        <w:t xml:space="preserve"> çokgen kırık ağlarının bir öz-örgütlenme sistemi olduğunu öneriyoruz.</w:t>
      </w:r>
    </w:p>
    <w:p w14:paraId="6CC37D93" w14:textId="4D223477" w:rsidR="00443A02" w:rsidRDefault="00D64A98" w:rsidP="003E1FBD">
      <w:pPr>
        <w:rPr>
          <w:noProof/>
        </w:rPr>
      </w:pPr>
      <w:r>
        <w:rPr>
          <w:noProof/>
        </w:rPr>
        <w:t>Ito ve Matsuzaki (1990</w:t>
      </w:r>
      <w:r w:rsidR="00443A02">
        <w:rPr>
          <w:noProof/>
        </w:rPr>
        <w:t>: 6853)</w:t>
      </w:r>
      <w:r>
        <w:rPr>
          <w:noProof/>
        </w:rPr>
        <w:t>, fay hatlarındaki hem fraktal yapılara hem de bu yapının öz-örgütleme özelliğine şu ifadel</w:t>
      </w:r>
      <w:r w:rsidR="008B2514">
        <w:rPr>
          <w:noProof/>
        </w:rPr>
        <w:t>e</w:t>
      </w:r>
      <w:r>
        <w:rPr>
          <w:noProof/>
        </w:rPr>
        <w:t xml:space="preserve">rle vurgu yapmıştır: </w:t>
      </w:r>
      <w:r w:rsidR="000F31D9">
        <w:rPr>
          <w:noProof/>
        </w:rPr>
        <w:t>K</w:t>
      </w:r>
      <w:r w:rsidRPr="00D64A98">
        <w:rPr>
          <w:i/>
          <w:iCs/>
          <w:noProof/>
        </w:rPr>
        <w:t xml:space="preserve">ayalardaki mikro kırıklar arasında uzun vadede gerçekleşen hem uzamsal hem de zamansal etkileşimler kırılma </w:t>
      </w:r>
      <w:r w:rsidRPr="00D64A98">
        <w:rPr>
          <w:i/>
          <w:iCs/>
          <w:noProof/>
        </w:rPr>
        <w:lastRenderedPageBreak/>
        <w:t xml:space="preserve">süreci ilerledikçe artar. Böylece kırılma sürecinde öz-benzer fraktal yapı öz-örgütlenir hale gelir. </w:t>
      </w:r>
      <w:r w:rsidR="000F31D9">
        <w:rPr>
          <w:i/>
          <w:iCs/>
          <w:noProof/>
        </w:rPr>
        <w:t>Y</w:t>
      </w:r>
      <w:r w:rsidRPr="00D64A98">
        <w:rPr>
          <w:i/>
          <w:iCs/>
          <w:noProof/>
        </w:rPr>
        <w:t>ani sistem rastgele bir durumdan hiçbir ayarlama gerektirmeksizin doğal olarak organize bir hale evrilir</w:t>
      </w:r>
      <w:r>
        <w:rPr>
          <w:noProof/>
        </w:rPr>
        <w:t xml:space="preserve">. </w:t>
      </w:r>
      <w:r w:rsidR="00443A02">
        <w:rPr>
          <w:noProof/>
        </w:rPr>
        <w:t>Sonuç olarak</w:t>
      </w:r>
      <w:r>
        <w:rPr>
          <w:noProof/>
        </w:rPr>
        <w:t xml:space="preserve"> fay hatlarındaki oluşuma kaos teorisi perspektifinden bakıldığında </w:t>
      </w:r>
      <w:r w:rsidRPr="006E1FC5">
        <w:rPr>
          <w:noProof/>
        </w:rPr>
        <w:t>öz-örgütlenmenin</w:t>
      </w:r>
      <w:r>
        <w:rPr>
          <w:noProof/>
        </w:rPr>
        <w:t xml:space="preserve"> rol aldığı görülmektedir.</w:t>
      </w:r>
      <w:r w:rsidR="003E1FBD">
        <w:rPr>
          <w:noProof/>
        </w:rPr>
        <w:t xml:space="preserve"> 17 Ağustos depreminde öz-örgütlenmesini devam ettiren fay dinamizmi doğal çevreyi de kendiliğinden bir düzene sokmuştur. </w:t>
      </w:r>
    </w:p>
    <w:p w14:paraId="33BF7E0E" w14:textId="60D7C596" w:rsidR="007F25C4" w:rsidRDefault="007F25C4" w:rsidP="00D64A98">
      <w:pPr>
        <w:rPr>
          <w:noProof/>
        </w:rPr>
      </w:pPr>
      <w:r>
        <w:t>E</w:t>
      </w:r>
      <w:r w:rsidR="00443A02">
        <w:t>fe</w:t>
      </w:r>
      <w:r>
        <w:t xml:space="preserve"> (2000</w:t>
      </w:r>
      <w:r w:rsidR="00443A02">
        <w:t>: 105</w:t>
      </w:r>
      <w:r>
        <w:t xml:space="preserve">) </w:t>
      </w:r>
      <w:r>
        <w:rPr>
          <w:noProof/>
        </w:rPr>
        <w:t>17 Ağustos depremi</w:t>
      </w:r>
      <w:r w:rsidR="003E1FBD">
        <w:rPr>
          <w:noProof/>
        </w:rPr>
        <w:t xml:space="preserve">nden </w:t>
      </w:r>
      <w:r>
        <w:rPr>
          <w:noProof/>
        </w:rPr>
        <w:t xml:space="preserve">sonra doğal çevrede </w:t>
      </w:r>
      <w:r w:rsidR="003E1FBD">
        <w:rPr>
          <w:noProof/>
        </w:rPr>
        <w:t xml:space="preserve">meydana gelen değişiklikleri aşağıda gibi sıralamıştır. </w:t>
      </w:r>
    </w:p>
    <w:p w14:paraId="2FCE6910" w14:textId="77777777" w:rsidR="007F25C4" w:rsidRPr="003E1FBD" w:rsidRDefault="007F25C4" w:rsidP="007F25C4">
      <w:pPr>
        <w:pStyle w:val="ListeParagraf"/>
        <w:numPr>
          <w:ilvl w:val="0"/>
          <w:numId w:val="21"/>
        </w:numPr>
        <w:rPr>
          <w:i/>
          <w:iCs/>
        </w:rPr>
      </w:pPr>
      <w:r w:rsidRPr="003E1FBD">
        <w:rPr>
          <w:i/>
          <w:iCs/>
        </w:rPr>
        <w:t>Yüzey kırıkları</w:t>
      </w:r>
    </w:p>
    <w:p w14:paraId="1CA15239" w14:textId="77777777" w:rsidR="007F25C4" w:rsidRPr="003E1FBD" w:rsidRDefault="007F25C4" w:rsidP="007F25C4">
      <w:pPr>
        <w:pStyle w:val="ListeParagraf"/>
        <w:numPr>
          <w:ilvl w:val="0"/>
          <w:numId w:val="21"/>
        </w:numPr>
        <w:rPr>
          <w:i/>
          <w:iCs/>
        </w:rPr>
      </w:pPr>
      <w:r w:rsidRPr="003E1FBD">
        <w:rPr>
          <w:i/>
          <w:iCs/>
        </w:rPr>
        <w:t>Gerilim çatlakları ve yarılmalar</w:t>
      </w:r>
    </w:p>
    <w:p w14:paraId="73DC17A7" w14:textId="77777777" w:rsidR="007F25C4" w:rsidRPr="003E1FBD" w:rsidRDefault="007F25C4" w:rsidP="007F25C4">
      <w:pPr>
        <w:pStyle w:val="ListeParagraf"/>
        <w:numPr>
          <w:ilvl w:val="0"/>
          <w:numId w:val="21"/>
        </w:numPr>
        <w:rPr>
          <w:i/>
          <w:iCs/>
        </w:rPr>
      </w:pPr>
      <w:r w:rsidRPr="003E1FBD">
        <w:rPr>
          <w:i/>
          <w:iCs/>
        </w:rPr>
        <w:t>Heyelanlar ve göçükler</w:t>
      </w:r>
    </w:p>
    <w:p w14:paraId="5D845A0A" w14:textId="77777777" w:rsidR="007F25C4" w:rsidRPr="003E1FBD" w:rsidRDefault="007F25C4" w:rsidP="007F25C4">
      <w:pPr>
        <w:pStyle w:val="ListeParagraf"/>
        <w:numPr>
          <w:ilvl w:val="0"/>
          <w:numId w:val="21"/>
        </w:numPr>
        <w:rPr>
          <w:i/>
          <w:iCs/>
        </w:rPr>
      </w:pPr>
      <w:r w:rsidRPr="003E1FBD">
        <w:rPr>
          <w:i/>
          <w:iCs/>
        </w:rPr>
        <w:t>Akarsu yataklarında yer değiştirmeler/ötelenmeler</w:t>
      </w:r>
    </w:p>
    <w:p w14:paraId="397F1750" w14:textId="77777777" w:rsidR="007F25C4" w:rsidRPr="003E1FBD" w:rsidRDefault="007F25C4" w:rsidP="007F25C4">
      <w:pPr>
        <w:pStyle w:val="ListeParagraf"/>
        <w:numPr>
          <w:ilvl w:val="0"/>
          <w:numId w:val="21"/>
        </w:numPr>
        <w:rPr>
          <w:i/>
          <w:iCs/>
        </w:rPr>
      </w:pPr>
      <w:r w:rsidRPr="003E1FBD">
        <w:rPr>
          <w:i/>
          <w:iCs/>
        </w:rPr>
        <w:t>Çeşitli alanlardan su çıkışları, debi ve renk değişiklikleri</w:t>
      </w:r>
    </w:p>
    <w:p w14:paraId="5BAE1E32" w14:textId="77777777" w:rsidR="007F25C4" w:rsidRPr="003E1FBD" w:rsidRDefault="007F25C4" w:rsidP="007F25C4">
      <w:pPr>
        <w:pStyle w:val="ListeParagraf"/>
        <w:numPr>
          <w:ilvl w:val="0"/>
          <w:numId w:val="21"/>
        </w:numPr>
        <w:rPr>
          <w:i/>
          <w:iCs/>
        </w:rPr>
      </w:pPr>
      <w:r w:rsidRPr="003E1FBD">
        <w:rPr>
          <w:i/>
          <w:iCs/>
        </w:rPr>
        <w:t>Kıyılardaki çökmeler</w:t>
      </w:r>
    </w:p>
    <w:p w14:paraId="41C93E9A" w14:textId="77777777" w:rsidR="007F25C4" w:rsidRPr="003E1FBD" w:rsidRDefault="007F25C4" w:rsidP="007F25C4">
      <w:pPr>
        <w:pStyle w:val="ListeParagraf"/>
        <w:numPr>
          <w:ilvl w:val="0"/>
          <w:numId w:val="21"/>
        </w:numPr>
        <w:rPr>
          <w:i/>
          <w:iCs/>
        </w:rPr>
      </w:pPr>
      <w:r w:rsidRPr="003E1FBD">
        <w:rPr>
          <w:i/>
          <w:iCs/>
        </w:rPr>
        <w:t>Gaz çıkışları</w:t>
      </w:r>
    </w:p>
    <w:p w14:paraId="60737D00" w14:textId="77777777" w:rsidR="007F25C4" w:rsidRPr="003E1FBD" w:rsidRDefault="007F25C4" w:rsidP="007F25C4">
      <w:pPr>
        <w:pStyle w:val="ListeParagraf"/>
        <w:numPr>
          <w:ilvl w:val="0"/>
          <w:numId w:val="21"/>
        </w:numPr>
        <w:rPr>
          <w:i/>
          <w:iCs/>
        </w:rPr>
      </w:pPr>
      <w:r w:rsidRPr="003E1FBD">
        <w:rPr>
          <w:i/>
          <w:iCs/>
        </w:rPr>
        <w:t>Ateş topları ve gökyüzünün aydınlanması</w:t>
      </w:r>
    </w:p>
    <w:p w14:paraId="307B58CD" w14:textId="23F58813" w:rsidR="003E1FBD" w:rsidRDefault="003E1FBD" w:rsidP="007F25C4">
      <w:pPr>
        <w:rPr>
          <w:rFonts w:cs="Times New Roman"/>
          <w:color w:val="333333"/>
          <w:szCs w:val="24"/>
          <w:shd w:val="clear" w:color="auto" w:fill="FBFBFB"/>
        </w:rPr>
      </w:pPr>
      <w:r w:rsidRPr="006E1FC5">
        <w:t>Litosfer tabakasında meydana gelen bu kaotik süreç fay dinamiğinin öz-örgütlenmesi ile açıklanabilir.</w:t>
      </w:r>
      <w:r>
        <w:rPr>
          <w:rFonts w:cs="Times New Roman"/>
          <w:color w:val="333333"/>
          <w:szCs w:val="24"/>
          <w:shd w:val="clear" w:color="auto" w:fill="FBFBFB"/>
        </w:rPr>
        <w:t xml:space="preserve"> </w:t>
      </w:r>
    </w:p>
    <w:p w14:paraId="06F96763" w14:textId="77777777" w:rsidR="003D164C" w:rsidRPr="003D164C" w:rsidRDefault="003D164C" w:rsidP="007F25C4"/>
    <w:p w14:paraId="23B8D571" w14:textId="74EC0580" w:rsidR="00CA13BD" w:rsidRDefault="00CA13BD" w:rsidP="00CA13BD">
      <w:pPr>
        <w:pStyle w:val="ResimYazs"/>
        <w:keepNext/>
      </w:pPr>
      <w:bookmarkStart w:id="87" w:name="_Toc43924591"/>
      <w:r>
        <w:t xml:space="preserve">Şekil </w:t>
      </w:r>
      <w:fldSimple w:instr=" SEQ Şekil \* ARABIC ">
        <w:r w:rsidR="0026089F">
          <w:rPr>
            <w:noProof/>
          </w:rPr>
          <w:t>4</w:t>
        </w:r>
      </w:fldSimple>
      <w:r>
        <w:t xml:space="preserve">. </w:t>
      </w:r>
      <w:r w:rsidR="00985BF0">
        <w:t>Fay Oluşumundaki Kaotik Süreç</w:t>
      </w:r>
      <w:bookmarkEnd w:id="87"/>
      <w:r w:rsidR="0054678C">
        <w:t xml:space="preserve"> </w:t>
      </w:r>
    </w:p>
    <w:p w14:paraId="10E69774" w14:textId="371861F4" w:rsidR="0086572E" w:rsidRDefault="00433CA9" w:rsidP="00985BF0">
      <w:pPr>
        <w:spacing w:after="0" w:line="240" w:lineRule="auto"/>
        <w:ind w:firstLine="0"/>
      </w:pPr>
      <w:r>
        <w:rPr>
          <w:noProof/>
          <w:lang w:eastAsia="tr-TR"/>
        </w:rPr>
        <mc:AlternateContent>
          <mc:Choice Requires="wpc">
            <w:drawing>
              <wp:inline distT="0" distB="0" distL="0" distR="0" wp14:anchorId="5A3F815B" wp14:editId="773802B8">
                <wp:extent cx="5378450" cy="2383703"/>
                <wp:effectExtent l="0" t="38100" r="12700" b="17145"/>
                <wp:docPr id="11" name="Tuval 1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schemeClr val="bg1"/>
                        </a:solidFill>
                      </wpc:bg>
                      <wpc:whole>
                        <a:ln>
                          <a:solidFill>
                            <a:schemeClr val="tx1"/>
                          </a:solidFill>
                        </a:ln>
                      </wpc:whole>
                      <pic:pic xmlns:pic="http://schemas.openxmlformats.org/drawingml/2006/picture">
                        <pic:nvPicPr>
                          <pic:cNvPr id="12" name="Resim 12"/>
                          <pic:cNvPicPr>
                            <a:picLocks noChangeAspect="1"/>
                          </pic:cNvPicPr>
                        </pic:nvPicPr>
                        <pic:blipFill>
                          <a:blip r:embed="rId14"/>
                          <a:stretch>
                            <a:fillRect/>
                          </a:stretch>
                        </pic:blipFill>
                        <pic:spPr>
                          <a:xfrm>
                            <a:off x="160260" y="80536"/>
                            <a:ext cx="1137450" cy="1093573"/>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wps:wsp>
                        <wps:cNvPr id="20" name="Düz Ok Bağlayıcısı 20"/>
                        <wps:cNvCnPr>
                          <a:endCxn id="31" idx="0"/>
                        </wps:cNvCnPr>
                        <wps:spPr>
                          <a:xfrm>
                            <a:off x="957874" y="637326"/>
                            <a:ext cx="416871" cy="987456"/>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1" name="Metin Kutusu 31"/>
                        <wps:cNvSpPr txBox="1"/>
                        <wps:spPr>
                          <a:xfrm>
                            <a:off x="247620" y="1624782"/>
                            <a:ext cx="2254250" cy="586903"/>
                          </a:xfrm>
                          <a:prstGeom prst="rect">
                            <a:avLst/>
                          </a:prstGeom>
                          <a:ln/>
                        </wps:spPr>
                        <wps:style>
                          <a:lnRef idx="2">
                            <a:schemeClr val="accent4"/>
                          </a:lnRef>
                          <a:fillRef idx="1">
                            <a:schemeClr val="lt1"/>
                          </a:fillRef>
                          <a:effectRef idx="0">
                            <a:schemeClr val="accent4"/>
                          </a:effectRef>
                          <a:fontRef idx="minor">
                            <a:schemeClr val="dk1"/>
                          </a:fontRef>
                        </wps:style>
                        <wps:txbx>
                          <w:txbxContent>
                            <w:p w14:paraId="721DC44C" w14:textId="5471054A" w:rsidR="00885C36" w:rsidRPr="00215DF7" w:rsidRDefault="00885C36" w:rsidP="00985BF0">
                              <w:pPr>
                                <w:spacing w:after="0" w:line="240" w:lineRule="auto"/>
                                <w:ind w:firstLine="0"/>
                                <w:rPr>
                                  <w:sz w:val="20"/>
                                  <w:szCs w:val="20"/>
                                </w:rPr>
                              </w:pPr>
                              <w:r w:rsidRPr="00215DF7">
                                <w:rPr>
                                  <w:sz w:val="20"/>
                                  <w:szCs w:val="20"/>
                                </w:rPr>
                                <w:t>Fraktal yapı, bifurkasyon, öz-örgütlenme, kaos, garip çekiciler ve kelebek etkisi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3" name="Düz Ok Bağlayıcısı 43"/>
                        <wps:cNvCnPr>
                          <a:stCxn id="12" idx="3"/>
                          <a:endCxn id="44" idx="1"/>
                        </wps:cNvCnPr>
                        <wps:spPr>
                          <a:xfrm flipV="1">
                            <a:off x="1297710" y="358931"/>
                            <a:ext cx="424272" cy="268392"/>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44" name="Metin Kutusu 44"/>
                        <wps:cNvSpPr txBox="1"/>
                        <wps:spPr>
                          <a:xfrm>
                            <a:off x="1721982" y="80536"/>
                            <a:ext cx="865674" cy="556789"/>
                          </a:xfrm>
                          <a:prstGeom prst="rect">
                            <a:avLst/>
                          </a:prstGeom>
                          <a:ln/>
                        </wps:spPr>
                        <wps:style>
                          <a:lnRef idx="2">
                            <a:schemeClr val="accent2"/>
                          </a:lnRef>
                          <a:fillRef idx="1">
                            <a:schemeClr val="lt1"/>
                          </a:fillRef>
                          <a:effectRef idx="0">
                            <a:schemeClr val="accent2"/>
                          </a:effectRef>
                          <a:fontRef idx="minor">
                            <a:schemeClr val="dk1"/>
                          </a:fontRef>
                        </wps:style>
                        <wps:txbx>
                          <w:txbxContent>
                            <w:p w14:paraId="5FD5A36E" w14:textId="77777777" w:rsidR="00885C36" w:rsidRPr="00B904DD" w:rsidRDefault="00885C36" w:rsidP="00985BF0">
                              <w:pPr>
                                <w:spacing w:after="0" w:line="240" w:lineRule="auto"/>
                                <w:ind w:firstLine="0"/>
                                <w:rPr>
                                  <w:sz w:val="18"/>
                                  <w:szCs w:val="18"/>
                                </w:rPr>
                              </w:pPr>
                              <w:r>
                                <w:rPr>
                                  <w:sz w:val="18"/>
                                  <w:szCs w:val="18"/>
                                </w:rPr>
                                <w:t>Enerjinin dalga şeklinde salınımı</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1" name="Metin Kutusu 44"/>
                        <wps:cNvSpPr txBox="1"/>
                        <wps:spPr>
                          <a:xfrm>
                            <a:off x="2844611" y="70943"/>
                            <a:ext cx="971739" cy="320357"/>
                          </a:xfrm>
                          <a:prstGeom prst="rect">
                            <a:avLst/>
                          </a:prstGeom>
                          <a:ln/>
                        </wps:spPr>
                        <wps:style>
                          <a:lnRef idx="2">
                            <a:schemeClr val="accent5"/>
                          </a:lnRef>
                          <a:fillRef idx="1">
                            <a:schemeClr val="lt1"/>
                          </a:fillRef>
                          <a:effectRef idx="0">
                            <a:schemeClr val="accent5"/>
                          </a:effectRef>
                          <a:fontRef idx="minor">
                            <a:schemeClr val="dk1"/>
                          </a:fontRef>
                        </wps:style>
                        <wps:txbx>
                          <w:txbxContent>
                            <w:p w14:paraId="66E10AFC" w14:textId="77777777" w:rsidR="00885C36" w:rsidRPr="00215DF7" w:rsidRDefault="00885C36" w:rsidP="00985BF0">
                              <w:pPr>
                                <w:pStyle w:val="NormalWeb"/>
                                <w:spacing w:before="0" w:beforeAutospacing="0" w:after="0" w:afterAutospacing="0"/>
                                <w:jc w:val="both"/>
                                <w:rPr>
                                  <w:sz w:val="18"/>
                                  <w:szCs w:val="18"/>
                                </w:rPr>
                              </w:pPr>
                              <w:r w:rsidRPr="00215DF7">
                                <w:rPr>
                                  <w:sz w:val="18"/>
                                  <w:szCs w:val="18"/>
                                </w:rPr>
                                <w:t>Yaşam alanı var</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72" name="Metin Kutusu 44"/>
                        <wps:cNvSpPr txBox="1"/>
                        <wps:spPr>
                          <a:xfrm>
                            <a:off x="2844611" y="466868"/>
                            <a:ext cx="1098739" cy="375060"/>
                          </a:xfrm>
                          <a:prstGeom prst="rect">
                            <a:avLst/>
                          </a:prstGeom>
                          <a:ln/>
                        </wps:spPr>
                        <wps:style>
                          <a:lnRef idx="2">
                            <a:schemeClr val="accent4"/>
                          </a:lnRef>
                          <a:fillRef idx="1">
                            <a:schemeClr val="lt1"/>
                          </a:fillRef>
                          <a:effectRef idx="0">
                            <a:schemeClr val="accent4"/>
                          </a:effectRef>
                          <a:fontRef idx="minor">
                            <a:schemeClr val="dk1"/>
                          </a:fontRef>
                        </wps:style>
                        <wps:txbx>
                          <w:txbxContent>
                            <w:p w14:paraId="6357EE2F" w14:textId="77777777" w:rsidR="00885C36" w:rsidRPr="000B115E" w:rsidRDefault="00885C36" w:rsidP="00985BF0">
                              <w:pPr>
                                <w:pStyle w:val="NormalWeb"/>
                                <w:spacing w:before="0" w:beforeAutospacing="0" w:after="0" w:afterAutospacing="0"/>
                                <w:jc w:val="both"/>
                                <w:rPr>
                                  <w:sz w:val="16"/>
                                  <w:szCs w:val="16"/>
                                </w:rPr>
                              </w:pPr>
                              <w:r>
                                <w:rPr>
                                  <w:sz w:val="16"/>
                                  <w:szCs w:val="16"/>
                                </w:rPr>
                                <w:t>Yaşam alanı yok</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73" name="Metin Kutusu 44"/>
                        <wps:cNvSpPr txBox="1"/>
                        <wps:spPr>
                          <a:xfrm>
                            <a:off x="2844611" y="1048188"/>
                            <a:ext cx="1116280" cy="403950"/>
                          </a:xfrm>
                          <a:prstGeom prst="rect">
                            <a:avLst/>
                          </a:prstGeom>
                          <a:ln/>
                        </wps:spPr>
                        <wps:style>
                          <a:lnRef idx="2">
                            <a:schemeClr val="accent4"/>
                          </a:lnRef>
                          <a:fillRef idx="1">
                            <a:schemeClr val="lt1"/>
                          </a:fillRef>
                          <a:effectRef idx="0">
                            <a:schemeClr val="accent4"/>
                          </a:effectRef>
                          <a:fontRef idx="minor">
                            <a:schemeClr val="dk1"/>
                          </a:fontRef>
                        </wps:style>
                        <wps:txbx>
                          <w:txbxContent>
                            <w:p w14:paraId="640CBD24" w14:textId="77777777" w:rsidR="00885C36" w:rsidRPr="00215DF7" w:rsidRDefault="00885C36" w:rsidP="00985BF0">
                              <w:pPr>
                                <w:pStyle w:val="NormalWeb"/>
                                <w:spacing w:before="0" w:beforeAutospacing="0" w:after="0" w:afterAutospacing="0"/>
                                <w:jc w:val="both"/>
                                <w:rPr>
                                  <w:sz w:val="18"/>
                                  <w:szCs w:val="18"/>
                                </w:rPr>
                              </w:pPr>
                              <w:r w:rsidRPr="00215DF7">
                                <w:rPr>
                                  <w:sz w:val="18"/>
                                  <w:szCs w:val="18"/>
                                </w:rPr>
                                <w:t>Yerkabuğunda kaotik bir süreç</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74" name="Metin Kutusu 44"/>
                        <wps:cNvSpPr txBox="1"/>
                        <wps:spPr>
                          <a:xfrm>
                            <a:off x="2844611" y="1669422"/>
                            <a:ext cx="1129860" cy="659960"/>
                          </a:xfrm>
                          <a:prstGeom prst="rect">
                            <a:avLst/>
                          </a:prstGeom>
                          <a:ln/>
                        </wps:spPr>
                        <wps:style>
                          <a:lnRef idx="2">
                            <a:schemeClr val="accent4"/>
                          </a:lnRef>
                          <a:fillRef idx="1">
                            <a:schemeClr val="lt1"/>
                          </a:fillRef>
                          <a:effectRef idx="0">
                            <a:schemeClr val="accent4"/>
                          </a:effectRef>
                          <a:fontRef idx="minor">
                            <a:schemeClr val="dk1"/>
                          </a:fontRef>
                        </wps:style>
                        <wps:txbx>
                          <w:txbxContent>
                            <w:p w14:paraId="2111D713" w14:textId="71DFE181" w:rsidR="00885C36" w:rsidRPr="00215DF7" w:rsidRDefault="00885C36" w:rsidP="00985BF0">
                              <w:pPr>
                                <w:pStyle w:val="NormalWeb"/>
                                <w:spacing w:before="0" w:beforeAutospacing="0" w:after="0" w:afterAutospacing="0"/>
                                <w:jc w:val="both"/>
                                <w:rPr>
                                  <w:sz w:val="20"/>
                                  <w:szCs w:val="20"/>
                                </w:rPr>
                              </w:pPr>
                              <w:r w:rsidRPr="00215DF7">
                                <w:rPr>
                                  <w:sz w:val="20"/>
                                  <w:szCs w:val="20"/>
                                </w:rPr>
                                <w:t>Doğal çevrede değişiklik</w:t>
                              </w:r>
                              <w:r>
                                <w:rPr>
                                  <w:sz w:val="20"/>
                                  <w:szCs w:val="20"/>
                                </w:rPr>
                                <w:t>-yeni bir düzen</w:t>
                              </w:r>
                            </w:p>
                            <w:p w14:paraId="4474CAE5" w14:textId="1243A218" w:rsidR="00885C36" w:rsidRPr="00215DF7" w:rsidRDefault="00885C36" w:rsidP="00985BF0">
                              <w:pPr>
                                <w:pStyle w:val="NormalWeb"/>
                                <w:spacing w:before="0" w:beforeAutospacing="0" w:after="0" w:afterAutospacing="0"/>
                                <w:jc w:val="both"/>
                                <w:rPr>
                                  <w:sz w:val="20"/>
                                  <w:szCs w:val="20"/>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4" name="Düz Ok Bağlayıcısı 54"/>
                        <wps:cNvCnPr>
                          <a:stCxn id="44" idx="3"/>
                          <a:endCxn id="71" idx="1"/>
                        </wps:cNvCnPr>
                        <wps:spPr>
                          <a:xfrm flipV="1">
                            <a:off x="2587656" y="231122"/>
                            <a:ext cx="256955" cy="12780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76" name="Düz Ok Bağlayıcısı 76"/>
                        <wps:cNvCnPr>
                          <a:stCxn id="44" idx="3"/>
                          <a:endCxn id="72" idx="1"/>
                        </wps:cNvCnPr>
                        <wps:spPr>
                          <a:xfrm>
                            <a:off x="2587656" y="358931"/>
                            <a:ext cx="256955" cy="295424"/>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92" name="Düz Ok Bağlayıcısı 292"/>
                        <wps:cNvCnPr>
                          <a:stCxn id="72" idx="2"/>
                          <a:endCxn id="73" idx="0"/>
                        </wps:cNvCnPr>
                        <wps:spPr>
                          <a:xfrm>
                            <a:off x="3393981" y="841842"/>
                            <a:ext cx="8770" cy="206346"/>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85" name="Metin Kutusu 44"/>
                        <wps:cNvSpPr txBox="1"/>
                        <wps:spPr>
                          <a:xfrm>
                            <a:off x="4284804" y="39256"/>
                            <a:ext cx="1025053" cy="370791"/>
                          </a:xfrm>
                          <a:prstGeom prst="rect">
                            <a:avLst/>
                          </a:prstGeom>
                          <a:ln/>
                        </wps:spPr>
                        <wps:style>
                          <a:lnRef idx="2">
                            <a:schemeClr val="accent5"/>
                          </a:lnRef>
                          <a:fillRef idx="1">
                            <a:schemeClr val="lt1"/>
                          </a:fillRef>
                          <a:effectRef idx="0">
                            <a:schemeClr val="accent5"/>
                          </a:effectRef>
                          <a:fontRef idx="minor">
                            <a:schemeClr val="dk1"/>
                          </a:fontRef>
                        </wps:style>
                        <wps:txbx>
                          <w:txbxContent>
                            <w:p w14:paraId="6D57C0CA" w14:textId="2386FBC4" w:rsidR="00885C36" w:rsidRPr="00215DF7" w:rsidRDefault="00885C36" w:rsidP="00985BF0">
                              <w:pPr>
                                <w:pStyle w:val="NormalWeb"/>
                                <w:spacing w:before="0" w:beforeAutospacing="0" w:after="0" w:afterAutospacing="0"/>
                                <w:jc w:val="both"/>
                                <w:rPr>
                                  <w:sz w:val="28"/>
                                  <w:szCs w:val="28"/>
                                </w:rPr>
                              </w:pPr>
                              <w:r>
                                <w:rPr>
                                  <w:sz w:val="18"/>
                                  <w:szCs w:val="18"/>
                                </w:rPr>
                                <w:t>Toplumsal k</w:t>
                              </w:r>
                              <w:r w:rsidRPr="00215DF7">
                                <w:rPr>
                                  <w:sz w:val="18"/>
                                  <w:szCs w:val="18"/>
                                </w:rPr>
                                <w:t>aotik bir süreç ihtimali</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95" name="Düz Ok Bağlayıcısı 295"/>
                        <wps:cNvCnPr>
                          <a:stCxn id="71" idx="3"/>
                          <a:endCxn id="85" idx="1"/>
                        </wps:cNvCnPr>
                        <wps:spPr>
                          <a:xfrm flipV="1">
                            <a:off x="3816350" y="224652"/>
                            <a:ext cx="468454" cy="647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97" name="Düz Ok Bağlayıcısı 297"/>
                        <wps:cNvCnPr>
                          <a:stCxn id="73" idx="2"/>
                          <a:endCxn id="74" idx="0"/>
                        </wps:cNvCnPr>
                        <wps:spPr>
                          <a:xfrm>
                            <a:off x="3402751" y="1452138"/>
                            <a:ext cx="6790" cy="217284"/>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5A3F815B" id="Tuval 11" o:spid="_x0000_s1027" editas="canvas" style="width:423.5pt;height:187.7pt;mso-position-horizontal-relative:char;mso-position-vertical-relative:line" coordsize="53784,238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width:53784;height:23831;visibility:visible;mso-wrap-style:square" filled="t" fillcolor="white [3212]" stroked="t" strokecolor="black [3213]">
                  <v:fill o:detectmouseclick="t"/>
                  <v:path o:connecttype="none"/>
                </v:shape>
                <v:shape id="Resim 12" o:spid="_x0000_s1029" type="#_x0000_t75" style="position:absolute;left:1602;top:805;width:11375;height:109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" filled="t" fillcolor="#ededed" stroked="t" strokecolor="white" strokeweight="7pt">
                  <v:stroke endcap="square"/>
                  <v:imagedata r:id="rId15" o:title=""/>
                  <v:shadow on="t" color="black" opacity="26214f" origin="-.5,-.5" offset="0,.5mm"/>
                  <v:path arrowok="t"/>
                </v:shape>
                <v:shapetype id="_x0000_t32" coordsize="21600,21600" o:spt="32" o:oned="t" path="m,l21600,21600e" filled="f">
                  <v:path arrowok="t" fillok="f" o:connecttype="none"/>
                  <o:lock v:ext="edit" shapetype="t"/>
                </v:shapetype>
                <v:shape id="Düz Ok Bağlayıcısı 20" o:spid="_x0000_s1030" type="#_x0000_t32" style="position:absolute;left:9578;top:6373;width:4169;height:987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" strokecolor="#5b9bd5 [3204]" strokeweight=".5pt">
                  <v:stroke endarrow="block" joinstyle="miter"/>
                </v:shape>
                <v:shape id="Metin Kutusu 31" o:spid="_x0000_s1031" type="#_x0000_t202" style="position:absolute;left:2476;top:16247;width:22542;height:58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" fillcolor="white [3201]" strokecolor="#ffc000 [3207]" strokeweight="1pt">
                  <v:textbox>
                    <w:txbxContent>
                      <w:p w14:paraId="721DC44C" w14:textId="5471054A" w:rsidR="00885C36" w:rsidRPr="00215DF7" w:rsidRDefault="00885C36" w:rsidP="00985BF0">
                        <w:pPr>
                          <w:spacing w:after="0" w:line="240" w:lineRule="auto"/>
                          <w:ind w:firstLine="0"/>
                          <w:rPr>
                            <w:sz w:val="20"/>
                            <w:szCs w:val="20"/>
                          </w:rPr>
                        </w:pPr>
                        <w:r w:rsidRPr="00215DF7">
                          <w:rPr>
                            <w:sz w:val="20"/>
                            <w:szCs w:val="20"/>
                          </w:rPr>
                          <w:t>Fraktal yapı, bifurkasyon, öz-örgütlenme, kaos, garip çekiciler ve kelebek etkisi</w:t>
                        </w:r>
                      </w:p>
                    </w:txbxContent>
                  </v:textbox>
                </v:shape>
                <v:shape id="Düz Ok Bağlayıcısı 43" o:spid="_x0000_s1032" type="#_x0000_t32" style="position:absolute;left:12977;top:3589;width:4242;height:268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" strokecolor="#5b9bd5 [3204]" strokeweight=".5pt">
                  <v:stroke endarrow="block" joinstyle="miter"/>
                </v:shape>
                <v:shape id="Metin Kutusu 44" o:spid="_x0000_s1033" type="#_x0000_t202" style="position:absolute;left:17219;top:805;width:8657;height:5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" fillcolor="white [3201]" strokecolor="#ed7d31 [3205]" strokeweight="1pt">
                  <v:textbox>
                    <w:txbxContent>
                      <w:p w14:paraId="5FD5A36E" w14:textId="77777777" w:rsidR="00885C36" w:rsidRPr="00B904DD" w:rsidRDefault="00885C36" w:rsidP="00985BF0">
                        <w:pPr>
                          <w:spacing w:after="0" w:line="240" w:lineRule="auto"/>
                          <w:ind w:firstLine="0"/>
                          <w:rPr>
                            <w:sz w:val="18"/>
                            <w:szCs w:val="18"/>
                          </w:rPr>
                        </w:pPr>
                        <w:r>
                          <w:rPr>
                            <w:sz w:val="18"/>
                            <w:szCs w:val="18"/>
                          </w:rPr>
                          <w:t>Enerjinin dalga şeklinde salınımı</w:t>
                        </w:r>
                      </w:p>
                    </w:txbxContent>
                  </v:textbox>
                </v:shape>
                <v:shape id="Metin Kutusu 44" o:spid="_x0000_s1034" type="#_x0000_t202" style="position:absolute;left:28446;top:709;width:9717;height:32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" fillcolor="white [3201]" strokecolor="#4472c4 [3208]" strokeweight="1pt">
                  <v:textbox>
                    <w:txbxContent>
                      <w:p w14:paraId="66E10AFC" w14:textId="77777777" w:rsidR="00885C36" w:rsidRPr="00215DF7" w:rsidRDefault="00885C36" w:rsidP="00985BF0">
                        <w:pPr>
                          <w:pStyle w:val="NormalWeb"/>
                          <w:spacing w:before="0" w:beforeAutospacing="0" w:after="0" w:afterAutospacing="0"/>
                          <w:jc w:val="both"/>
                          <w:rPr>
                            <w:sz w:val="18"/>
                            <w:szCs w:val="18"/>
                          </w:rPr>
                        </w:pPr>
                        <w:r w:rsidRPr="00215DF7">
                          <w:rPr>
                            <w:sz w:val="18"/>
                            <w:szCs w:val="18"/>
                          </w:rPr>
                          <w:t>Yaşam alanı var</w:t>
                        </w:r>
                      </w:p>
                    </w:txbxContent>
                  </v:textbox>
                </v:shape>
                <v:shape id="Metin Kutusu 44" o:spid="_x0000_s1035" type="#_x0000_t202" style="position:absolute;left:28446;top:4668;width:10987;height:37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" fillcolor="white [3201]" strokecolor="#ffc000 [3207]" strokeweight="1pt">
                  <v:textbox>
                    <w:txbxContent>
                      <w:p w14:paraId="6357EE2F" w14:textId="77777777" w:rsidR="00885C36" w:rsidRPr="000B115E" w:rsidRDefault="00885C36" w:rsidP="00985BF0">
                        <w:pPr>
                          <w:pStyle w:val="NormalWeb"/>
                          <w:spacing w:before="0" w:beforeAutospacing="0" w:after="0" w:afterAutospacing="0"/>
                          <w:jc w:val="both"/>
                          <w:rPr>
                            <w:sz w:val="16"/>
                            <w:szCs w:val="16"/>
                          </w:rPr>
                        </w:pPr>
                        <w:r>
                          <w:rPr>
                            <w:sz w:val="16"/>
                            <w:szCs w:val="16"/>
                          </w:rPr>
                          <w:t>Yaşam alanı yok</w:t>
                        </w:r>
                      </w:p>
                    </w:txbxContent>
                  </v:textbox>
                </v:shape>
                <v:shape id="Metin Kutusu 44" o:spid="_x0000_s1036" type="#_x0000_t202" style="position:absolute;left:28446;top:10481;width:11162;height:40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" fillcolor="white [3201]" strokecolor="#ffc000 [3207]" strokeweight="1pt">
                  <v:textbox>
                    <w:txbxContent>
                      <w:p w14:paraId="640CBD24" w14:textId="77777777" w:rsidR="00885C36" w:rsidRPr="00215DF7" w:rsidRDefault="00885C36" w:rsidP="00985BF0">
                        <w:pPr>
                          <w:pStyle w:val="NormalWeb"/>
                          <w:spacing w:before="0" w:beforeAutospacing="0" w:after="0" w:afterAutospacing="0"/>
                          <w:jc w:val="both"/>
                          <w:rPr>
                            <w:sz w:val="18"/>
                            <w:szCs w:val="18"/>
                          </w:rPr>
                        </w:pPr>
                        <w:r w:rsidRPr="00215DF7">
                          <w:rPr>
                            <w:sz w:val="18"/>
                            <w:szCs w:val="18"/>
                          </w:rPr>
                          <w:t>Yerkabuğunda kaotik bir süreç</w:t>
                        </w:r>
                      </w:p>
                    </w:txbxContent>
                  </v:textbox>
                </v:shape>
                <v:shape id="Metin Kutusu 44" o:spid="_x0000_s1037" type="#_x0000_t202" style="position:absolute;left:28446;top:16694;width:11298;height:65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" fillcolor="white [3201]" strokecolor="#ffc000 [3207]" strokeweight="1pt">
                  <v:textbox>
                    <w:txbxContent>
                      <w:p w14:paraId="2111D713" w14:textId="71DFE181" w:rsidR="00885C36" w:rsidRPr="00215DF7" w:rsidRDefault="00885C36" w:rsidP="00985BF0">
                        <w:pPr>
                          <w:pStyle w:val="NormalWeb"/>
                          <w:spacing w:before="0" w:beforeAutospacing="0" w:after="0" w:afterAutospacing="0"/>
                          <w:jc w:val="both"/>
                          <w:rPr>
                            <w:sz w:val="20"/>
                            <w:szCs w:val="20"/>
                          </w:rPr>
                        </w:pPr>
                        <w:r w:rsidRPr="00215DF7">
                          <w:rPr>
                            <w:sz w:val="20"/>
                            <w:szCs w:val="20"/>
                          </w:rPr>
                          <w:t>Doğal çevrede değişiklik</w:t>
                        </w:r>
                        <w:r>
                          <w:rPr>
                            <w:sz w:val="20"/>
                            <w:szCs w:val="20"/>
                          </w:rPr>
                          <w:t>-yeni bir düzen</w:t>
                        </w:r>
                      </w:p>
                      <w:p w14:paraId="4474CAE5" w14:textId="1243A218" w:rsidR="00885C36" w:rsidRPr="00215DF7" w:rsidRDefault="00885C36" w:rsidP="00985BF0">
                        <w:pPr>
                          <w:pStyle w:val="NormalWeb"/>
                          <w:spacing w:before="0" w:beforeAutospacing="0" w:after="0" w:afterAutospacing="0"/>
                          <w:jc w:val="both"/>
                          <w:rPr>
                            <w:sz w:val="20"/>
                            <w:szCs w:val="20"/>
                          </w:rPr>
                        </w:pPr>
                      </w:p>
                    </w:txbxContent>
                  </v:textbox>
                </v:shape>
                <v:shape id="Düz Ok Bağlayıcısı 54" o:spid="_x0000_s1038" type="#_x0000_t32" style="position:absolute;left:25876;top:2311;width:2570;height:127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" strokecolor="#5b9bd5 [3204]" strokeweight=".5pt">
                  <v:stroke endarrow="block" joinstyle="miter"/>
                </v:shape>
                <v:shape id="Düz Ok Bağlayıcısı 76" o:spid="_x0000_s1039" type="#_x0000_t32" style="position:absolute;left:25876;top:3589;width:2570;height:295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" strokecolor="#5b9bd5 [3204]" strokeweight=".5pt">
                  <v:stroke endarrow="block" joinstyle="miter"/>
                </v:shape>
                <v:shape id="Düz Ok Bağlayıcısı 292" o:spid="_x0000_s1040" type="#_x0000_t32" style="position:absolute;left:33939;top:8418;width:88;height:206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" strokecolor="#5b9bd5 [3204]" strokeweight=".5pt">
                  <v:stroke endarrow="block" joinstyle="miter"/>
                </v:shape>
                <v:shape id="Metin Kutusu 44" o:spid="_x0000_s1041" type="#_x0000_t202" style="position:absolute;left:42848;top:392;width:10250;height:37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" fillcolor="white [3201]" strokecolor="#4472c4 [3208]" strokeweight="1pt">
                  <v:textbox>
                    <w:txbxContent>
                      <w:p w14:paraId="6D57C0CA" w14:textId="2386FBC4" w:rsidR="00885C36" w:rsidRPr="00215DF7" w:rsidRDefault="00885C36" w:rsidP="00985BF0">
                        <w:pPr>
                          <w:pStyle w:val="NormalWeb"/>
                          <w:spacing w:before="0" w:beforeAutospacing="0" w:after="0" w:afterAutospacing="0"/>
                          <w:jc w:val="both"/>
                          <w:rPr>
                            <w:sz w:val="28"/>
                            <w:szCs w:val="28"/>
                          </w:rPr>
                        </w:pPr>
                        <w:r>
                          <w:rPr>
                            <w:sz w:val="18"/>
                            <w:szCs w:val="18"/>
                          </w:rPr>
                          <w:t>Toplumsal k</w:t>
                        </w:r>
                        <w:r w:rsidRPr="00215DF7">
                          <w:rPr>
                            <w:sz w:val="18"/>
                            <w:szCs w:val="18"/>
                          </w:rPr>
                          <w:t>aotik bir süreç ihtimali</w:t>
                        </w:r>
                      </w:p>
                    </w:txbxContent>
                  </v:textbox>
                </v:shape>
                <v:shape id="Düz Ok Bağlayıcısı 295" o:spid="_x0000_s1042" type="#_x0000_t32" style="position:absolute;left:38163;top:2246;width:4685;height:6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" strokecolor="#5b9bd5 [3204]" strokeweight=".5pt">
                  <v:stroke endarrow="block" joinstyle="miter"/>
                </v:shape>
                <v:shape id="Düz Ok Bağlayıcısı 297" o:spid="_x0000_s1043" type="#_x0000_t32" style="position:absolute;left:34027;top:14521;width:68;height:217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" strokecolor="#5b9bd5 [3204]" strokeweight=".5pt">
                  <v:stroke endarrow="block" joinstyle="miter"/>
                </v:shape>
                <w10:anchorlock/>
              </v:group>
            </w:pict>
          </mc:Fallback>
        </mc:AlternateContent>
      </w:r>
    </w:p>
    <w:p w14:paraId="557E2008" w14:textId="0B274DE5" w:rsidR="00985BF0" w:rsidRPr="00C426F5" w:rsidRDefault="00985BF0" w:rsidP="00985BF0">
      <w:pPr>
        <w:jc w:val="center"/>
        <w:rPr>
          <w:sz w:val="20"/>
          <w:szCs w:val="20"/>
        </w:rPr>
      </w:pPr>
      <w:r w:rsidRPr="00C426F5">
        <w:rPr>
          <w:sz w:val="20"/>
          <w:szCs w:val="20"/>
        </w:rPr>
        <w:t>Kaynak: Bu çalışma kapsamında geliştirilmiştir.</w:t>
      </w:r>
    </w:p>
    <w:p w14:paraId="560B1892" w14:textId="2C792301" w:rsidR="00950433" w:rsidRDefault="00FA2351" w:rsidP="007F25C4">
      <w:r>
        <w:lastRenderedPageBreak/>
        <w:t>Ş</w:t>
      </w:r>
      <w:r w:rsidR="007F25C4">
        <w:t>ekil</w:t>
      </w:r>
      <w:r>
        <w:t xml:space="preserve"> 4’te</w:t>
      </w:r>
      <w:r w:rsidR="007F25C4">
        <w:t xml:space="preserve"> bir fay kırılması ile yen</w:t>
      </w:r>
      <w:r w:rsidR="00950433">
        <w:t>i</w:t>
      </w:r>
      <w:r w:rsidR="007F25C4">
        <w:t xml:space="preserve"> dallanmaları temsil eden bifurkasyon, bu dinamik ayrışmanın geçmişinde ona yol açan küçük hareketler veya gerilimleri açıklayan kelebek etkisi, tüm sürecin kendiliğinden örgütlendiği bir öz-örgütlenme</w:t>
      </w:r>
      <w:r w:rsidR="00950433">
        <w:t xml:space="preserve">, fraktal bir oluşum ve tüm sürecin mutlak öngörülemediği düzen-düzensizlik döngüsü ile meydana gelen kaotik bir oluşum açıklanmıştır. </w:t>
      </w:r>
    </w:p>
    <w:p w14:paraId="5C33F3E0" w14:textId="6589E175" w:rsidR="007F25C4" w:rsidRDefault="00950433" w:rsidP="007F25C4">
      <w:r>
        <w:t xml:space="preserve">Fay kırığı eğer bir yerleşim alanına yakın bir bölgede </w:t>
      </w:r>
      <w:r w:rsidR="00A05A4C">
        <w:t>meydana gelmiş</w:t>
      </w:r>
      <w:r>
        <w:t xml:space="preserve"> ve afet oluşturabilecek boyuttaysa toplumsal sistemde yeni bir kaotik süreci başlatabilir.</w:t>
      </w:r>
    </w:p>
    <w:p w14:paraId="36AFB2CB" w14:textId="77777777" w:rsidR="00251EDF" w:rsidRDefault="00251EDF" w:rsidP="0086572E"/>
    <w:p w14:paraId="0D6AE6BF" w14:textId="59BA3394" w:rsidR="00B521E4" w:rsidRDefault="00B521E4" w:rsidP="00ED39D2">
      <w:pPr>
        <w:pStyle w:val="ResimYazs"/>
        <w:keepNext/>
      </w:pPr>
      <w:bookmarkStart w:id="88" w:name="_Toc44059819"/>
      <w:bookmarkStart w:id="89" w:name="_Hlk5386597"/>
      <w:r>
        <w:t xml:space="preserve">Tablo </w:t>
      </w:r>
      <w:r w:rsidR="00166DE0">
        <w:rPr>
          <w:noProof/>
        </w:rPr>
        <w:fldChar w:fldCharType="begin"/>
      </w:r>
      <w:r w:rsidR="00166DE0">
        <w:rPr>
          <w:noProof/>
        </w:rPr>
        <w:instrText xml:space="preserve"> SEQ Tablo \* ARABIC </w:instrText>
      </w:r>
      <w:r w:rsidR="00166DE0">
        <w:rPr>
          <w:noProof/>
        </w:rPr>
        <w:fldChar w:fldCharType="separate"/>
      </w:r>
      <w:r w:rsidR="0026089F">
        <w:rPr>
          <w:noProof/>
        </w:rPr>
        <w:t>2</w:t>
      </w:r>
      <w:r w:rsidR="00166DE0">
        <w:rPr>
          <w:noProof/>
        </w:rPr>
        <w:fldChar w:fldCharType="end"/>
      </w:r>
      <w:r>
        <w:t xml:space="preserve">. </w:t>
      </w:r>
      <w:r w:rsidR="00BE510C">
        <w:t xml:space="preserve">Doğal Bir Olay Olarak Deprem </w:t>
      </w:r>
      <w:r w:rsidR="00950433">
        <w:t>Tema</w:t>
      </w:r>
      <w:r w:rsidR="0077567C">
        <w:t>sı</w:t>
      </w:r>
      <w:r w:rsidR="00FB5D4A">
        <w:t>, Kavramlar</w:t>
      </w:r>
      <w:r w:rsidR="0077567C">
        <w:t xml:space="preserve"> ve Açıklamalar</w:t>
      </w:r>
      <w:bookmarkEnd w:id="88"/>
    </w:p>
    <w:tbl>
      <w:tblPr>
        <w:tblStyle w:val="TabloKlavuzu"/>
        <w:tblW w:w="8543" w:type="dxa"/>
        <w:tblLook w:val="04A0" w:firstRow="1" w:lastRow="0" w:firstColumn="1" w:lastColumn="0" w:noHBand="0" w:noVBand="1"/>
      </w:tblPr>
      <w:tblGrid>
        <w:gridCol w:w="1846"/>
        <w:gridCol w:w="3578"/>
        <w:gridCol w:w="3119"/>
      </w:tblGrid>
      <w:tr w:rsidR="006B3106" w14:paraId="5AA3FC9E" w14:textId="77777777" w:rsidTr="009B1458">
        <w:trPr>
          <w:trHeight w:val="374"/>
        </w:trPr>
        <w:tc>
          <w:tcPr>
            <w:tcW w:w="1846" w:type="dxa"/>
          </w:tcPr>
          <w:bookmarkEnd w:id="89"/>
          <w:p w14:paraId="627B4C5D" w14:textId="3C3E3341" w:rsidR="006B3106" w:rsidRDefault="006B3106" w:rsidP="00E20789">
            <w:pPr>
              <w:ind w:firstLine="0"/>
              <w:jc w:val="center"/>
            </w:pPr>
            <w:r>
              <w:t xml:space="preserve">Ana tema </w:t>
            </w:r>
          </w:p>
        </w:tc>
        <w:tc>
          <w:tcPr>
            <w:tcW w:w="3578" w:type="dxa"/>
          </w:tcPr>
          <w:p w14:paraId="5922EE6C" w14:textId="14217467" w:rsidR="006B3106" w:rsidRDefault="006B3106" w:rsidP="00E20789">
            <w:pPr>
              <w:ind w:firstLine="0"/>
              <w:jc w:val="center"/>
            </w:pPr>
            <w:bookmarkStart w:id="90" w:name="_Hlk5386587"/>
            <w:r>
              <w:t>Aşama</w:t>
            </w:r>
          </w:p>
        </w:tc>
        <w:tc>
          <w:tcPr>
            <w:tcW w:w="3117" w:type="dxa"/>
          </w:tcPr>
          <w:p w14:paraId="2C21988D" w14:textId="77DD4420" w:rsidR="006B3106" w:rsidRDefault="00950433" w:rsidP="00E20789">
            <w:pPr>
              <w:ind w:firstLine="0"/>
              <w:jc w:val="center"/>
            </w:pPr>
            <w:r>
              <w:t>Açıklayan kavramlar</w:t>
            </w:r>
          </w:p>
        </w:tc>
      </w:tr>
      <w:tr w:rsidR="006B3106" w14:paraId="3CE93A98" w14:textId="77777777" w:rsidTr="009B1458">
        <w:trPr>
          <w:trHeight w:val="956"/>
        </w:trPr>
        <w:tc>
          <w:tcPr>
            <w:tcW w:w="1846" w:type="dxa"/>
          </w:tcPr>
          <w:p w14:paraId="7BE579B1" w14:textId="0F50E8DD" w:rsidR="006B3106" w:rsidRDefault="006B3106" w:rsidP="00E20789">
            <w:pPr>
              <w:ind w:firstLine="0"/>
              <w:jc w:val="center"/>
            </w:pPr>
            <w:r>
              <w:t>Doğal bir olay</w:t>
            </w:r>
            <w:r w:rsidR="00A05A4C">
              <w:t xml:space="preserve"> olarak</w:t>
            </w:r>
            <w:r>
              <w:t xml:space="preserve"> deprem</w:t>
            </w:r>
          </w:p>
        </w:tc>
        <w:tc>
          <w:tcPr>
            <w:tcW w:w="3578" w:type="dxa"/>
          </w:tcPr>
          <w:p w14:paraId="601F13E9" w14:textId="2F2D676C" w:rsidR="006B3106" w:rsidRDefault="006B3106" w:rsidP="00E20789">
            <w:pPr>
              <w:ind w:firstLine="0"/>
              <w:jc w:val="center"/>
            </w:pPr>
            <w:r>
              <w:t>17 Ağustos 1999 depremi öncesi</w:t>
            </w:r>
          </w:p>
        </w:tc>
        <w:tc>
          <w:tcPr>
            <w:tcW w:w="3117" w:type="dxa"/>
          </w:tcPr>
          <w:p w14:paraId="234BBBAC" w14:textId="4AFCCC66" w:rsidR="006B3106" w:rsidRDefault="006B3106" w:rsidP="00E20789">
            <w:pPr>
              <w:ind w:firstLine="0"/>
              <w:jc w:val="center"/>
            </w:pPr>
            <w:r>
              <w:t>Fraktal yapılar, bifurkasyon,</w:t>
            </w:r>
            <w:r w:rsidR="00B303CD">
              <w:t xml:space="preserve"> kelebek etkisi,</w:t>
            </w:r>
            <w:r>
              <w:t xml:space="preserve"> kaos, </w:t>
            </w:r>
            <w:r w:rsidR="0006076F">
              <w:t>öz-örgütlenme</w:t>
            </w:r>
            <w:r w:rsidR="00A05A4C">
              <w:t>, garip çekiciler</w:t>
            </w:r>
          </w:p>
        </w:tc>
      </w:tr>
      <w:tr w:rsidR="006B3106" w14:paraId="518F8400" w14:textId="77777777" w:rsidTr="009B1458">
        <w:trPr>
          <w:trHeight w:val="604"/>
        </w:trPr>
        <w:tc>
          <w:tcPr>
            <w:tcW w:w="8543" w:type="dxa"/>
            <w:gridSpan w:val="3"/>
          </w:tcPr>
          <w:p w14:paraId="572A1C2C" w14:textId="34031557" w:rsidR="006B3106" w:rsidRDefault="009B1458" w:rsidP="006B3106">
            <w:pPr>
              <w:ind w:firstLine="0"/>
              <w:jc w:val="center"/>
              <w:rPr>
                <w:u w:val="single"/>
              </w:rPr>
            </w:pPr>
            <w:r>
              <w:rPr>
                <w:u w:val="single"/>
              </w:rPr>
              <w:t>Açıklamalar</w:t>
            </w:r>
          </w:p>
          <w:p w14:paraId="1915C953" w14:textId="39F35CD7" w:rsidR="009B1458" w:rsidRPr="005C3EF7" w:rsidRDefault="009B1458" w:rsidP="005C3EF7">
            <w:pPr>
              <w:pStyle w:val="ListeParagraf"/>
              <w:numPr>
                <w:ilvl w:val="0"/>
                <w:numId w:val="51"/>
              </w:numPr>
              <w:spacing w:line="360" w:lineRule="auto"/>
              <w:rPr>
                <w:szCs w:val="24"/>
              </w:rPr>
            </w:pPr>
            <w:r>
              <w:rPr>
                <w:szCs w:val="24"/>
                <w:lang w:eastAsia="tr-TR"/>
              </w:rPr>
              <w:t xml:space="preserve"> </w:t>
            </w:r>
            <w:r w:rsidRPr="009B1458">
              <w:rPr>
                <w:szCs w:val="24"/>
                <w:lang w:eastAsia="tr-TR"/>
              </w:rPr>
              <w:t>Fay dinamizmi kaotik özelliktedir</w:t>
            </w:r>
            <w:r w:rsidR="00C06F87">
              <w:rPr>
                <w:szCs w:val="24"/>
                <w:lang w:eastAsia="tr-TR"/>
              </w:rPr>
              <w:t>.</w:t>
            </w:r>
          </w:p>
          <w:p w14:paraId="62BF6343" w14:textId="6FA221B0" w:rsidR="009B1458" w:rsidRDefault="009B1458" w:rsidP="00716979">
            <w:pPr>
              <w:pStyle w:val="ListeParagraf"/>
              <w:numPr>
                <w:ilvl w:val="0"/>
                <w:numId w:val="51"/>
              </w:numPr>
              <w:spacing w:line="360" w:lineRule="auto"/>
              <w:rPr>
                <w:szCs w:val="24"/>
              </w:rPr>
            </w:pPr>
            <w:r>
              <w:rPr>
                <w:szCs w:val="24"/>
                <w:lang w:eastAsia="tr-TR"/>
              </w:rPr>
              <w:t xml:space="preserve"> </w:t>
            </w:r>
            <w:r w:rsidRPr="009B1458">
              <w:rPr>
                <w:szCs w:val="24"/>
                <w:lang w:eastAsia="tr-TR"/>
              </w:rPr>
              <w:t>Fay hatları fraktal özellik göstermektedi</w:t>
            </w:r>
            <w:r>
              <w:rPr>
                <w:szCs w:val="24"/>
                <w:lang w:eastAsia="tr-TR"/>
              </w:rPr>
              <w:t>r</w:t>
            </w:r>
            <w:r w:rsidR="00C06F87">
              <w:rPr>
                <w:szCs w:val="24"/>
                <w:lang w:eastAsia="tr-TR"/>
              </w:rPr>
              <w:t>.</w:t>
            </w:r>
          </w:p>
          <w:p w14:paraId="39A1BCCA" w14:textId="77777777" w:rsidR="00215DF7" w:rsidRPr="00215DF7" w:rsidRDefault="009B1458" w:rsidP="00716979">
            <w:pPr>
              <w:pStyle w:val="ListeParagraf"/>
              <w:numPr>
                <w:ilvl w:val="0"/>
                <w:numId w:val="51"/>
              </w:numPr>
              <w:spacing w:line="360" w:lineRule="auto"/>
            </w:pPr>
            <w:r>
              <w:rPr>
                <w:szCs w:val="24"/>
                <w:lang w:eastAsia="tr-TR"/>
              </w:rPr>
              <w:t xml:space="preserve"> </w:t>
            </w:r>
            <w:r w:rsidRPr="009B1458">
              <w:rPr>
                <w:szCs w:val="24"/>
                <w:lang w:eastAsia="tr-TR"/>
              </w:rPr>
              <w:t>Her yeni fay kırığı bifurkasyon noktasıdır.</w:t>
            </w:r>
          </w:p>
          <w:p w14:paraId="5FCBA0DC" w14:textId="77777777" w:rsidR="00215DF7" w:rsidRPr="00215DF7" w:rsidRDefault="00215DF7" w:rsidP="00716979">
            <w:pPr>
              <w:pStyle w:val="ListeParagraf"/>
              <w:numPr>
                <w:ilvl w:val="0"/>
                <w:numId w:val="51"/>
              </w:numPr>
              <w:spacing w:line="360" w:lineRule="auto"/>
            </w:pPr>
            <w:r>
              <w:rPr>
                <w:szCs w:val="24"/>
                <w:lang w:eastAsia="tr-TR"/>
              </w:rPr>
              <w:t xml:space="preserve"> Fay hareketlerinde bir kelebek etkisi bulunmaktadır.</w:t>
            </w:r>
          </w:p>
          <w:p w14:paraId="572FA5D2" w14:textId="215E0032" w:rsidR="009B1458" w:rsidRPr="009B1458" w:rsidRDefault="00215DF7" w:rsidP="00716979">
            <w:pPr>
              <w:pStyle w:val="ListeParagraf"/>
              <w:numPr>
                <w:ilvl w:val="0"/>
                <w:numId w:val="51"/>
              </w:numPr>
              <w:spacing w:line="360" w:lineRule="auto"/>
            </w:pPr>
            <w:r>
              <w:rPr>
                <w:szCs w:val="24"/>
                <w:lang w:eastAsia="tr-TR"/>
              </w:rPr>
              <w:t xml:space="preserve"> Garip çekiciler sismik kırılmalarda rol oynamaktadır.    </w:t>
            </w:r>
            <w:r w:rsidR="009B1458" w:rsidRPr="009B1458">
              <w:rPr>
                <w:szCs w:val="24"/>
                <w:lang w:eastAsia="tr-TR"/>
              </w:rPr>
              <w:t xml:space="preserve"> </w:t>
            </w:r>
          </w:p>
          <w:p w14:paraId="4835C33B" w14:textId="7BF9E440" w:rsidR="006B3106" w:rsidRDefault="009B1458" w:rsidP="00716979">
            <w:pPr>
              <w:pStyle w:val="ListeParagraf"/>
              <w:numPr>
                <w:ilvl w:val="0"/>
                <w:numId w:val="51"/>
              </w:numPr>
              <w:spacing w:line="360" w:lineRule="auto"/>
            </w:pPr>
            <w:r>
              <w:rPr>
                <w:szCs w:val="24"/>
                <w:lang w:eastAsia="tr-TR"/>
              </w:rPr>
              <w:t xml:space="preserve"> </w:t>
            </w:r>
            <w:r w:rsidRPr="009B1458">
              <w:rPr>
                <w:szCs w:val="24"/>
                <w:lang w:eastAsia="tr-TR"/>
              </w:rPr>
              <w:t>Faylar kendi iç enerjisi ile öz-örgütlenmektedir</w:t>
            </w:r>
            <w:r w:rsidR="00215DF7">
              <w:rPr>
                <w:szCs w:val="24"/>
                <w:lang w:eastAsia="tr-TR"/>
              </w:rPr>
              <w:t>.</w:t>
            </w:r>
          </w:p>
        </w:tc>
      </w:tr>
    </w:tbl>
    <w:bookmarkEnd w:id="90"/>
    <w:p w14:paraId="5A79A8B7" w14:textId="2888757E" w:rsidR="00251EDF" w:rsidRPr="00C06F87" w:rsidRDefault="0077567C" w:rsidP="0077567C">
      <w:pPr>
        <w:ind w:firstLine="0"/>
        <w:jc w:val="center"/>
        <w:rPr>
          <w:sz w:val="20"/>
          <w:szCs w:val="18"/>
        </w:rPr>
      </w:pPr>
      <w:r w:rsidRPr="00C06F87">
        <w:rPr>
          <w:sz w:val="20"/>
          <w:szCs w:val="18"/>
        </w:rPr>
        <w:t>Kaynak: Bu çalışma kapsamında geliştirildi.</w:t>
      </w:r>
    </w:p>
    <w:p w14:paraId="53C9BFFA" w14:textId="16F21516" w:rsidR="001B606B" w:rsidRDefault="00A72369" w:rsidP="008A7E79">
      <w:r>
        <w:t xml:space="preserve">Doğal bir olay olarak depremin oluşumunda rol alan kaos kavramları </w:t>
      </w:r>
      <w:r w:rsidR="00E247E8">
        <w:t>T</w:t>
      </w:r>
      <w:r>
        <w:t xml:space="preserve">ablo </w:t>
      </w:r>
      <w:r w:rsidR="006E1FC5">
        <w:t>2</w:t>
      </w:r>
      <w:r>
        <w:t>’de özetlenmiştir</w:t>
      </w:r>
      <w:bookmarkStart w:id="91" w:name="_Hlk24138102"/>
      <w:r w:rsidR="008A7E79">
        <w:t>. S</w:t>
      </w:r>
      <w:r w:rsidR="00B5501F">
        <w:t xml:space="preserve">oru 1’in yanıtı </w:t>
      </w:r>
      <w:r w:rsidR="00737112" w:rsidRPr="008A7E79">
        <w:t>fraktal yapılar, kaos,</w:t>
      </w:r>
      <w:r w:rsidR="008A7E79" w:rsidRPr="008A7E79">
        <w:t xml:space="preserve"> kelebek etkisi, garip çekiciler,</w:t>
      </w:r>
      <w:r w:rsidR="00737112" w:rsidRPr="008A7E79">
        <w:t xml:space="preserve"> öz-örgütlenme ve bifurkasyon</w:t>
      </w:r>
      <w:r w:rsidR="008A7E79" w:rsidRPr="008A7E79">
        <w:t>dur.</w:t>
      </w:r>
      <w:r w:rsidR="008A7E79">
        <w:rPr>
          <w:b/>
          <w:bCs/>
        </w:rPr>
        <w:t xml:space="preserve"> </w:t>
      </w:r>
    </w:p>
    <w:bookmarkEnd w:id="91"/>
    <w:p w14:paraId="04CD1F66" w14:textId="77777777" w:rsidR="00083278" w:rsidRDefault="00083278" w:rsidP="00083278">
      <w:pPr>
        <w:pStyle w:val="ListeParagraf"/>
        <w:ind w:left="1069" w:firstLine="0"/>
      </w:pPr>
    </w:p>
    <w:p w14:paraId="4C3A4753" w14:textId="15ACE3BE" w:rsidR="0086572E" w:rsidRDefault="0077567C" w:rsidP="00A4773E">
      <w:pPr>
        <w:pStyle w:val="Balk4"/>
        <w:numPr>
          <w:ilvl w:val="2"/>
          <w:numId w:val="10"/>
        </w:numPr>
      </w:pPr>
      <w:bookmarkStart w:id="92" w:name="_Toc43913054"/>
      <w:r>
        <w:t>Afete Dönüşen Doğal Bir Olay</w:t>
      </w:r>
      <w:bookmarkEnd w:id="92"/>
    </w:p>
    <w:p w14:paraId="7944E9AC" w14:textId="0F1F2C48" w:rsidR="00213A0B" w:rsidRPr="00213A0B" w:rsidRDefault="00EE658A" w:rsidP="0077567C">
      <w:pPr>
        <w:ind w:firstLine="0"/>
        <w:rPr>
          <w:i/>
          <w:iCs/>
        </w:rPr>
      </w:pPr>
      <w:r w:rsidRPr="009A4701">
        <w:rPr>
          <w:b/>
          <w:bCs/>
        </w:rPr>
        <w:t>Araştırma sorusu</w:t>
      </w:r>
      <w:r w:rsidR="00F00248" w:rsidRPr="009A4701">
        <w:rPr>
          <w:b/>
          <w:bCs/>
        </w:rPr>
        <w:t xml:space="preserve"> 2</w:t>
      </w:r>
      <w:r w:rsidRPr="009A4701">
        <w:rPr>
          <w:b/>
          <w:bCs/>
        </w:rPr>
        <w:t>:</w:t>
      </w:r>
      <w:r>
        <w:t xml:space="preserve"> </w:t>
      </w:r>
      <w:r w:rsidR="00127989">
        <w:t xml:space="preserve">17 Ağustos </w:t>
      </w:r>
      <w:r w:rsidR="0077567C" w:rsidRPr="0077567C">
        <w:rPr>
          <w:i/>
          <w:iCs/>
        </w:rPr>
        <w:t>1999 Marmara depreminin kosa dönüşmesi hangi kaos kavramları ile nasıl açıklanabilir?</w:t>
      </w:r>
    </w:p>
    <w:p w14:paraId="52C6C920" w14:textId="31C8FB74" w:rsidR="00213A0B" w:rsidRDefault="00514DEB" w:rsidP="00213A0B">
      <w:pPr>
        <w:rPr>
          <w:rFonts w:cs="Times New Roman"/>
          <w:szCs w:val="24"/>
        </w:rPr>
      </w:pPr>
      <w:r>
        <w:rPr>
          <w:rFonts w:cs="Times New Roman"/>
          <w:szCs w:val="24"/>
        </w:rPr>
        <w:t xml:space="preserve">Toplumun yaşam seyrini radikal bir şekilde değiştiren </w:t>
      </w:r>
      <w:r w:rsidR="00127989">
        <w:rPr>
          <w:rFonts w:cs="Times New Roman"/>
          <w:szCs w:val="24"/>
        </w:rPr>
        <w:t xml:space="preserve">17 Ağustos </w:t>
      </w:r>
      <w:r>
        <w:rPr>
          <w:rFonts w:cs="Times New Roman"/>
          <w:szCs w:val="24"/>
        </w:rPr>
        <w:t>Marmara deprem</w:t>
      </w:r>
      <w:r w:rsidR="00127989">
        <w:rPr>
          <w:rFonts w:cs="Times New Roman"/>
          <w:szCs w:val="24"/>
        </w:rPr>
        <w:t>inin</w:t>
      </w:r>
      <w:r>
        <w:rPr>
          <w:rFonts w:cs="Times New Roman"/>
          <w:szCs w:val="24"/>
        </w:rPr>
        <w:t xml:space="preserve"> bir doğal fenomen olarak kalması mümkün olmadı.</w:t>
      </w:r>
      <w:r w:rsidR="0077567C">
        <w:rPr>
          <w:rFonts w:cs="Times New Roman"/>
          <w:szCs w:val="24"/>
        </w:rPr>
        <w:t xml:space="preserve"> </w:t>
      </w:r>
      <w:r>
        <w:rPr>
          <w:rFonts w:cs="Times New Roman"/>
          <w:szCs w:val="24"/>
        </w:rPr>
        <w:t xml:space="preserve">7,4 büyüklüğünde meydana gelen deprem bir kaos ortamına yol açtı ve yeni bir düzen arayışını zorunlu </w:t>
      </w:r>
      <w:r>
        <w:rPr>
          <w:rFonts w:cs="Times New Roman"/>
          <w:szCs w:val="24"/>
        </w:rPr>
        <w:lastRenderedPageBreak/>
        <w:t>kılarak uzun bir zaman ülke</w:t>
      </w:r>
      <w:r w:rsidR="009C1CF8">
        <w:rPr>
          <w:rFonts w:cs="Times New Roman"/>
          <w:szCs w:val="24"/>
        </w:rPr>
        <w:t xml:space="preserve"> </w:t>
      </w:r>
      <w:r>
        <w:rPr>
          <w:rFonts w:cs="Times New Roman"/>
          <w:szCs w:val="24"/>
        </w:rPr>
        <w:t xml:space="preserve">gündeminde kaldı. Oysa </w:t>
      </w:r>
      <w:r w:rsidRPr="00514DEB">
        <w:rPr>
          <w:rFonts w:cs="Times New Roman"/>
          <w:szCs w:val="24"/>
        </w:rPr>
        <w:t>2003 yılında Japonya’nın Hokkaido kıyı kentinde meydana gelen 8</w:t>
      </w:r>
      <w:r w:rsidR="001C291D">
        <w:rPr>
          <w:rFonts w:cs="Times New Roman"/>
          <w:szCs w:val="24"/>
        </w:rPr>
        <w:t>,</w:t>
      </w:r>
      <w:r w:rsidRPr="00514DEB">
        <w:rPr>
          <w:rFonts w:cs="Times New Roman"/>
          <w:szCs w:val="24"/>
        </w:rPr>
        <w:t>3 büyüklüğündeki deprem ve ardından gelen tsunami sonucu sadece 589 kişi yaralanmı</w:t>
      </w:r>
      <w:r w:rsidR="006935D3">
        <w:rPr>
          <w:rFonts w:cs="Times New Roman"/>
          <w:szCs w:val="24"/>
        </w:rPr>
        <w:t>ş</w:t>
      </w:r>
      <w:r w:rsidR="00A05A4C">
        <w:rPr>
          <w:rFonts w:cs="Times New Roman"/>
          <w:szCs w:val="24"/>
        </w:rPr>
        <w:t>tı</w:t>
      </w:r>
      <w:r w:rsidRPr="00514DEB">
        <w:rPr>
          <w:rFonts w:cs="Times New Roman"/>
          <w:szCs w:val="24"/>
        </w:rPr>
        <w:t xml:space="preserve"> </w:t>
      </w:r>
      <w:r w:rsidR="00A05A4C" w:rsidRPr="0033166A">
        <w:rPr>
          <w:rFonts w:cs="Times New Roman"/>
          <w:noProof/>
          <w:szCs w:val="24"/>
        </w:rPr>
        <w:t xml:space="preserve">(Geist, Hirata </w:t>
      </w:r>
      <w:r w:rsidR="00A05A4C">
        <w:rPr>
          <w:rFonts w:cs="Times New Roman"/>
          <w:noProof/>
          <w:szCs w:val="24"/>
        </w:rPr>
        <w:t>ve</w:t>
      </w:r>
      <w:r w:rsidR="00A05A4C" w:rsidRPr="0033166A">
        <w:rPr>
          <w:rFonts w:cs="Times New Roman"/>
          <w:noProof/>
          <w:szCs w:val="24"/>
        </w:rPr>
        <w:t xml:space="preserve"> Kayen, 2003)</w:t>
      </w:r>
      <w:r w:rsidR="0077567C">
        <w:rPr>
          <w:rFonts w:cs="Times New Roman"/>
          <w:szCs w:val="24"/>
        </w:rPr>
        <w:t>.</w:t>
      </w:r>
      <w:r w:rsidR="00213A0B">
        <w:rPr>
          <w:rFonts w:cs="Times New Roman"/>
          <w:szCs w:val="24"/>
        </w:rPr>
        <w:t xml:space="preserve"> Ancak, </w:t>
      </w:r>
      <w:r w:rsidR="0077567C" w:rsidRPr="00ED1345">
        <w:rPr>
          <w:rFonts w:cs="Times New Roman"/>
          <w:szCs w:val="24"/>
        </w:rPr>
        <w:t>Marmara depreminden daha büyük bir kaos 2010 yılında Haiti’de yaşanmıştır.</w:t>
      </w:r>
      <w:r w:rsidR="00ED1345" w:rsidRPr="00ED1345">
        <w:rPr>
          <w:rFonts w:cs="Times New Roman"/>
          <w:szCs w:val="24"/>
        </w:rPr>
        <w:t xml:space="preserve"> Bu üç afet karşılaştırıldığında ortaya birbirinden çok ciddi oranda farklılaşan sonuçlar çıkmıştır.</w:t>
      </w:r>
    </w:p>
    <w:p w14:paraId="71CC42F9" w14:textId="680EE09B" w:rsidR="00F935F4" w:rsidRDefault="00F935F4" w:rsidP="00127989">
      <w:pPr>
        <w:rPr>
          <w:rFonts w:cs="Times New Roman"/>
          <w:szCs w:val="24"/>
        </w:rPr>
      </w:pPr>
      <w:r>
        <w:rPr>
          <w:rFonts w:cs="Times New Roman"/>
          <w:szCs w:val="24"/>
        </w:rPr>
        <w:t xml:space="preserve">Doğada karmaşık ve kaotik örüntülerin ortaya çıkması, belli bir uzay ve zamanda “çatallanma” denilen kollara ayrılan yapılara atfedilmektedir </w:t>
      </w:r>
      <w:sdt>
        <w:sdtPr>
          <w:rPr>
            <w:rFonts w:cs="Times New Roman"/>
            <w:szCs w:val="24"/>
          </w:rPr>
          <w:id w:val="-2106875663"/>
          <w:citation/>
        </w:sdtPr>
        <w:sdtContent>
          <w:r>
            <w:rPr>
              <w:rFonts w:cs="Times New Roman"/>
              <w:szCs w:val="24"/>
            </w:rPr>
            <w:fldChar w:fldCharType="begin"/>
          </w:r>
          <w:r w:rsidR="00202CAF">
            <w:rPr>
              <w:rFonts w:cs="Times New Roman"/>
              <w:szCs w:val="24"/>
            </w:rPr>
            <w:instrText xml:space="preserve">CITATION Hal191 \t  \l 1055 </w:instrText>
          </w:r>
          <w:r>
            <w:rPr>
              <w:rFonts w:cs="Times New Roman"/>
              <w:szCs w:val="24"/>
            </w:rPr>
            <w:fldChar w:fldCharType="separate"/>
          </w:r>
          <w:r w:rsidR="0033166A" w:rsidRPr="0033166A">
            <w:rPr>
              <w:rFonts w:cs="Times New Roman"/>
              <w:noProof/>
              <w:szCs w:val="24"/>
            </w:rPr>
            <w:t>(Berkmen, 2019)</w:t>
          </w:r>
          <w:r>
            <w:rPr>
              <w:rFonts w:cs="Times New Roman"/>
              <w:szCs w:val="24"/>
            </w:rPr>
            <w:fldChar w:fldCharType="end"/>
          </w:r>
        </w:sdtContent>
      </w:sdt>
      <w:r>
        <w:rPr>
          <w:rFonts w:cs="Times New Roman"/>
          <w:szCs w:val="24"/>
        </w:rPr>
        <w:t>.</w:t>
      </w:r>
      <w:r w:rsidR="00ED1345">
        <w:rPr>
          <w:rFonts w:cs="Times New Roman"/>
          <w:szCs w:val="24"/>
        </w:rPr>
        <w:t xml:space="preserve"> Hokkaido, Marmara ve Haiti’de farklı zamanlarda farklı büyüklüklerde meydana gelen depremler </w:t>
      </w:r>
      <w:r w:rsidR="00ED1345" w:rsidRPr="006E1FC5">
        <w:rPr>
          <w:rFonts w:cs="Times New Roman"/>
          <w:szCs w:val="24"/>
        </w:rPr>
        <w:t>toplumsal sistemlerde birbirinden çok ciddi farklılaşan bifurkasyon noktaları oluşturmuştur.</w:t>
      </w:r>
      <w:r w:rsidR="00ED1345">
        <w:rPr>
          <w:rFonts w:cs="Times New Roman"/>
          <w:szCs w:val="24"/>
        </w:rPr>
        <w:t xml:space="preserve"> </w:t>
      </w:r>
      <w:r w:rsidR="00ED1345" w:rsidRPr="00ED1345">
        <w:rPr>
          <w:rFonts w:cs="Times New Roman"/>
          <w:szCs w:val="24"/>
        </w:rPr>
        <w:t xml:space="preserve"> </w:t>
      </w:r>
    </w:p>
    <w:p w14:paraId="2EF980BA" w14:textId="234998B0" w:rsidR="00952849" w:rsidRDefault="00622EE0" w:rsidP="001D5EB7">
      <w:pPr>
        <w:autoSpaceDE w:val="0"/>
        <w:autoSpaceDN w:val="0"/>
        <w:adjustRightInd w:val="0"/>
        <w:spacing w:after="0"/>
        <w:rPr>
          <w:rFonts w:cs="Times New Roman"/>
          <w:szCs w:val="24"/>
        </w:rPr>
      </w:pPr>
      <w:r>
        <w:rPr>
          <w:rFonts w:cs="Times New Roman"/>
          <w:szCs w:val="24"/>
        </w:rPr>
        <w:t xml:space="preserve">Savunmasız toplumlar bir tehlike kaynağı ile karşılaştığında durum afete dönüşmektedir </w:t>
      </w:r>
      <w:r w:rsidR="00202CAF" w:rsidRPr="00202CAF">
        <w:rPr>
          <w:rFonts w:cs="Times New Roman"/>
          <w:noProof/>
          <w:szCs w:val="24"/>
        </w:rPr>
        <w:t>(Mc</w:t>
      </w:r>
      <w:r w:rsidR="00D500F5">
        <w:rPr>
          <w:rFonts w:cs="Times New Roman"/>
          <w:noProof/>
          <w:szCs w:val="24"/>
        </w:rPr>
        <w:t>e</w:t>
      </w:r>
      <w:r w:rsidR="00202CAF" w:rsidRPr="00202CAF">
        <w:rPr>
          <w:rFonts w:cs="Times New Roman"/>
          <w:noProof/>
          <w:szCs w:val="24"/>
        </w:rPr>
        <w:t>ntire, 2012</w:t>
      </w:r>
      <w:r w:rsidR="00202CAF">
        <w:rPr>
          <w:rFonts w:cs="Times New Roman"/>
          <w:noProof/>
          <w:szCs w:val="24"/>
        </w:rPr>
        <w:t>: 299</w:t>
      </w:r>
      <w:r w:rsidR="00202CAF" w:rsidRPr="00202CAF">
        <w:rPr>
          <w:rFonts w:cs="Times New Roman"/>
          <w:noProof/>
          <w:szCs w:val="24"/>
        </w:rPr>
        <w:t>)</w:t>
      </w:r>
      <w:r w:rsidR="00771C32">
        <w:rPr>
          <w:rFonts w:cs="Times New Roman"/>
          <w:noProof/>
          <w:szCs w:val="24"/>
        </w:rPr>
        <w:t>.</w:t>
      </w:r>
      <w:r w:rsidR="00463C23">
        <w:rPr>
          <w:rFonts w:cs="Times New Roman"/>
          <w:noProof/>
          <w:szCs w:val="24"/>
        </w:rPr>
        <w:t xml:space="preserve"> </w:t>
      </w:r>
      <w:r w:rsidR="00952849">
        <w:rPr>
          <w:rFonts w:cs="Times New Roman"/>
          <w:szCs w:val="24"/>
        </w:rPr>
        <w:t>Toplumun savunmasızlık düzeyini nüfusun dağılımı</w:t>
      </w:r>
      <w:r w:rsidR="00A40201">
        <w:rPr>
          <w:rFonts w:cs="Times New Roman"/>
          <w:szCs w:val="24"/>
        </w:rPr>
        <w:t>, yaşlı-genç nüfus oranı, nüfus içinde özel ilgi gerektiren gruplar (hamileler, hastalar, engelli kişiler vb.)</w:t>
      </w:r>
      <w:r w:rsidR="00952849">
        <w:rPr>
          <w:rFonts w:cs="Times New Roman"/>
          <w:szCs w:val="24"/>
        </w:rPr>
        <w:t xml:space="preserve"> ekonomik, sosyokültürel yapı</w:t>
      </w:r>
      <w:r w:rsidR="00A40201">
        <w:rPr>
          <w:rFonts w:cs="Times New Roman"/>
          <w:szCs w:val="24"/>
        </w:rPr>
        <w:t>, çevresel varlıklar, imkanlar, hizmetlere erişim gibi etmenler belirlemektedir</w:t>
      </w:r>
      <w:r w:rsidR="00CE67F5">
        <w:rPr>
          <w:rFonts w:cs="Times New Roman"/>
          <w:szCs w:val="24"/>
        </w:rPr>
        <w:t xml:space="preserve"> </w:t>
      </w:r>
      <w:r w:rsidR="00EF50C9" w:rsidRPr="007F2DBF">
        <w:rPr>
          <w:rFonts w:cs="Times New Roman"/>
          <w:noProof/>
          <w:szCs w:val="24"/>
        </w:rPr>
        <w:t xml:space="preserve">(Kadıoğlu </w:t>
      </w:r>
      <w:r w:rsidR="00A05A4C">
        <w:rPr>
          <w:rFonts w:cs="Times New Roman"/>
          <w:noProof/>
          <w:szCs w:val="24"/>
        </w:rPr>
        <w:t>ve</w:t>
      </w:r>
      <w:r w:rsidR="00EF50C9" w:rsidRPr="007F2DBF">
        <w:rPr>
          <w:rFonts w:cs="Times New Roman"/>
          <w:noProof/>
          <w:szCs w:val="24"/>
        </w:rPr>
        <w:t xml:space="preserve"> Özdamar, 2008</w:t>
      </w:r>
      <w:r w:rsidR="00EF50C9">
        <w:rPr>
          <w:rFonts w:cs="Times New Roman"/>
          <w:noProof/>
          <w:szCs w:val="24"/>
        </w:rPr>
        <w:t>: 1-34</w:t>
      </w:r>
      <w:r w:rsidR="00EF50C9" w:rsidRPr="007F2DBF">
        <w:rPr>
          <w:rFonts w:cs="Times New Roman"/>
          <w:noProof/>
          <w:szCs w:val="24"/>
        </w:rPr>
        <w:t>)</w:t>
      </w:r>
      <w:r w:rsidR="00A40201">
        <w:rPr>
          <w:rFonts w:cs="Times New Roman"/>
          <w:szCs w:val="24"/>
        </w:rPr>
        <w:t>.</w:t>
      </w:r>
      <w:r w:rsidR="00EF50C9">
        <w:rPr>
          <w:rFonts w:cs="Times New Roman"/>
          <w:szCs w:val="24"/>
        </w:rPr>
        <w:t xml:space="preserve"> </w:t>
      </w:r>
      <w:r w:rsidR="00A40201">
        <w:rPr>
          <w:rFonts w:cs="Times New Roman"/>
          <w:szCs w:val="24"/>
        </w:rPr>
        <w:t xml:space="preserve"> </w:t>
      </w:r>
    </w:p>
    <w:p w14:paraId="6E839B9F" w14:textId="5EACF9F2" w:rsidR="00127989" w:rsidRDefault="00AC02EC" w:rsidP="00537DD1">
      <w:pPr>
        <w:autoSpaceDE w:val="0"/>
        <w:autoSpaceDN w:val="0"/>
        <w:adjustRightInd w:val="0"/>
        <w:spacing w:after="0"/>
        <w:rPr>
          <w:rFonts w:cs="Times New Roman"/>
          <w:szCs w:val="24"/>
        </w:rPr>
      </w:pPr>
      <w:r>
        <w:rPr>
          <w:rFonts w:cs="Times New Roman"/>
          <w:szCs w:val="24"/>
        </w:rPr>
        <w:t>Afetleri meydana getiren t</w:t>
      </w:r>
      <w:r w:rsidR="00A40201">
        <w:rPr>
          <w:rFonts w:cs="Times New Roman"/>
          <w:szCs w:val="24"/>
        </w:rPr>
        <w:t>ehlike</w:t>
      </w:r>
      <w:r>
        <w:rPr>
          <w:rFonts w:cs="Times New Roman"/>
          <w:szCs w:val="24"/>
        </w:rPr>
        <w:t>ler</w:t>
      </w:r>
      <w:r w:rsidR="00A40201">
        <w:rPr>
          <w:rFonts w:cs="Times New Roman"/>
          <w:szCs w:val="24"/>
        </w:rPr>
        <w:t xml:space="preserve"> </w:t>
      </w:r>
      <w:r w:rsidR="00CE67F5">
        <w:rPr>
          <w:rFonts w:cs="Times New Roman"/>
          <w:szCs w:val="24"/>
        </w:rPr>
        <w:t>soğuk savaş döneminden bu yana</w:t>
      </w:r>
      <w:r w:rsidR="00D36828">
        <w:rPr>
          <w:rFonts w:cs="Times New Roman"/>
          <w:szCs w:val="24"/>
        </w:rPr>
        <w:t xml:space="preserve">, </w:t>
      </w:r>
      <w:r w:rsidR="00CE67F5">
        <w:rPr>
          <w:rFonts w:cs="Times New Roman"/>
          <w:szCs w:val="24"/>
        </w:rPr>
        <w:t>ABD’de yaygın olarak</w:t>
      </w:r>
      <w:r w:rsidR="00A40201">
        <w:rPr>
          <w:rFonts w:cs="Times New Roman"/>
          <w:szCs w:val="24"/>
        </w:rPr>
        <w:t xml:space="preserve"> doğa kaynaklı, insan kaynaklı ve teknoloji kaynaklı tehlikeler olarak kategorize edilmektedir</w:t>
      </w:r>
      <w:r w:rsidR="00CE67F5">
        <w:rPr>
          <w:rFonts w:cs="Times New Roman"/>
          <w:szCs w:val="24"/>
        </w:rPr>
        <w:t xml:space="preserve"> </w:t>
      </w:r>
      <w:sdt>
        <w:sdtPr>
          <w:rPr>
            <w:rFonts w:cs="Times New Roman"/>
            <w:szCs w:val="24"/>
          </w:rPr>
          <w:id w:val="-1355186995"/>
          <w:citation/>
        </w:sdtPr>
        <w:sdtContent>
          <w:r w:rsidR="00CE67F5">
            <w:rPr>
              <w:rFonts w:cs="Times New Roman"/>
              <w:szCs w:val="24"/>
            </w:rPr>
            <w:fldChar w:fldCharType="begin"/>
          </w:r>
          <w:r w:rsidR="00304077">
            <w:rPr>
              <w:rFonts w:cs="Times New Roman"/>
              <w:szCs w:val="24"/>
            </w:rPr>
            <w:instrText xml:space="preserve">CITATION FEM \l 1055 </w:instrText>
          </w:r>
          <w:r w:rsidR="00CE67F5">
            <w:rPr>
              <w:rFonts w:cs="Times New Roman"/>
              <w:szCs w:val="24"/>
            </w:rPr>
            <w:fldChar w:fldCharType="separate"/>
          </w:r>
          <w:r w:rsidR="0033166A" w:rsidRPr="0033166A">
            <w:rPr>
              <w:rFonts w:cs="Times New Roman"/>
              <w:noProof/>
              <w:szCs w:val="24"/>
            </w:rPr>
            <w:t>(FEMA, 2003)</w:t>
          </w:r>
          <w:r w:rsidR="00CE67F5">
            <w:rPr>
              <w:rFonts w:cs="Times New Roman"/>
              <w:szCs w:val="24"/>
            </w:rPr>
            <w:fldChar w:fldCharType="end"/>
          </w:r>
        </w:sdtContent>
      </w:sdt>
      <w:r w:rsidR="00A40201">
        <w:rPr>
          <w:rFonts w:cs="Times New Roman"/>
          <w:szCs w:val="24"/>
        </w:rPr>
        <w:t xml:space="preserve">. </w:t>
      </w:r>
      <w:r w:rsidR="00CE67F5">
        <w:rPr>
          <w:rFonts w:cs="Times New Roman"/>
          <w:szCs w:val="24"/>
        </w:rPr>
        <w:t>Literatürde</w:t>
      </w:r>
      <w:r w:rsidR="000F31D9">
        <w:rPr>
          <w:rFonts w:cs="Times New Roman"/>
          <w:szCs w:val="24"/>
        </w:rPr>
        <w:t xml:space="preserve"> de</w:t>
      </w:r>
      <w:r w:rsidR="00CE67F5">
        <w:rPr>
          <w:rFonts w:cs="Times New Roman"/>
          <w:szCs w:val="24"/>
        </w:rPr>
        <w:t xml:space="preserve"> </w:t>
      </w:r>
      <w:r w:rsidR="00202CAF">
        <w:rPr>
          <w:rFonts w:cs="Times New Roman"/>
          <w:szCs w:val="24"/>
        </w:rPr>
        <w:t>y</w:t>
      </w:r>
      <w:r w:rsidR="00CE67F5">
        <w:rPr>
          <w:rFonts w:cs="Times New Roman"/>
          <w:szCs w:val="24"/>
        </w:rPr>
        <w:t>aygın olarak bu sınıflama kullanılmaktadır.</w:t>
      </w:r>
      <w:r w:rsidR="002648BD">
        <w:rPr>
          <w:rFonts w:cs="Times New Roman"/>
          <w:szCs w:val="24"/>
        </w:rPr>
        <w:t xml:space="preserve"> </w:t>
      </w:r>
      <w:r w:rsidR="00627C8B">
        <w:rPr>
          <w:rFonts w:cs="Times New Roman"/>
          <w:szCs w:val="24"/>
        </w:rPr>
        <w:t>T</w:t>
      </w:r>
      <w:r w:rsidR="002648BD">
        <w:rPr>
          <w:rFonts w:cs="Times New Roman"/>
          <w:szCs w:val="24"/>
        </w:rPr>
        <w:t>oplum</w:t>
      </w:r>
      <w:r w:rsidR="00627C8B">
        <w:rPr>
          <w:rFonts w:cs="Times New Roman"/>
          <w:szCs w:val="24"/>
        </w:rPr>
        <w:t>ların</w:t>
      </w:r>
      <w:r w:rsidR="002648BD">
        <w:rPr>
          <w:rFonts w:cs="Times New Roman"/>
          <w:szCs w:val="24"/>
        </w:rPr>
        <w:t xml:space="preserve"> savunmasız</w:t>
      </w:r>
      <w:r w:rsidR="00975CB8">
        <w:rPr>
          <w:rFonts w:cs="Times New Roman"/>
          <w:szCs w:val="24"/>
        </w:rPr>
        <w:t>lık</w:t>
      </w:r>
      <w:r w:rsidR="002648BD">
        <w:rPr>
          <w:rFonts w:cs="Times New Roman"/>
          <w:szCs w:val="24"/>
        </w:rPr>
        <w:t xml:space="preserve"> düzeyi ile tehlike kaynağının şiddet</w:t>
      </w:r>
      <w:r w:rsidR="00CF5B0D">
        <w:rPr>
          <w:rFonts w:cs="Times New Roman"/>
          <w:szCs w:val="24"/>
        </w:rPr>
        <w:t xml:space="preserve"> düzeyi</w:t>
      </w:r>
      <w:r w:rsidR="00627C8B">
        <w:rPr>
          <w:rFonts w:cs="Times New Roman"/>
          <w:szCs w:val="24"/>
        </w:rPr>
        <w:t xml:space="preserve"> ise</w:t>
      </w:r>
      <w:r w:rsidR="002648BD">
        <w:rPr>
          <w:rFonts w:cs="Times New Roman"/>
          <w:szCs w:val="24"/>
        </w:rPr>
        <w:t xml:space="preserve"> bir afetin boyutunu belirle</w:t>
      </w:r>
      <w:r w:rsidR="00975CB8">
        <w:rPr>
          <w:rFonts w:cs="Times New Roman"/>
          <w:szCs w:val="24"/>
        </w:rPr>
        <w:t>mektedir.</w:t>
      </w:r>
      <w:r w:rsidR="00537DD1">
        <w:rPr>
          <w:rFonts w:cs="Times New Roman"/>
          <w:szCs w:val="24"/>
        </w:rPr>
        <w:t xml:space="preserve"> </w:t>
      </w:r>
      <w:r w:rsidR="00463C23">
        <w:rPr>
          <w:rFonts w:cs="Times New Roman"/>
          <w:szCs w:val="24"/>
        </w:rPr>
        <w:t>A</w:t>
      </w:r>
      <w:r w:rsidR="00537DD1">
        <w:rPr>
          <w:rFonts w:cs="Times New Roman"/>
          <w:szCs w:val="24"/>
        </w:rPr>
        <w:t>fetlerin şiddeti, çeşitli etkenlere bağlı olarak artmakta veya azalmaktadır</w:t>
      </w:r>
      <w:r w:rsidR="00463C23">
        <w:rPr>
          <w:rFonts w:cs="Times New Roman"/>
          <w:szCs w:val="24"/>
        </w:rPr>
        <w:t xml:space="preserve"> </w:t>
      </w:r>
      <w:sdt>
        <w:sdtPr>
          <w:rPr>
            <w:rFonts w:cs="Times New Roman"/>
            <w:szCs w:val="24"/>
          </w:rPr>
          <w:id w:val="694662873"/>
          <w:citation/>
        </w:sdtPr>
        <w:sdtContent>
          <w:r w:rsidR="00463C23">
            <w:rPr>
              <w:rFonts w:cs="Times New Roman"/>
              <w:szCs w:val="24"/>
            </w:rPr>
            <w:fldChar w:fldCharType="begin"/>
          </w:r>
          <w:r w:rsidR="00463C23">
            <w:rPr>
              <w:rFonts w:cs="Times New Roman"/>
              <w:szCs w:val="24"/>
            </w:rPr>
            <w:instrText xml:space="preserve">CITATION Erg09 \t  \l 1055 </w:instrText>
          </w:r>
          <w:r w:rsidR="00463C23">
            <w:rPr>
              <w:rFonts w:cs="Times New Roman"/>
              <w:szCs w:val="24"/>
            </w:rPr>
            <w:fldChar w:fldCharType="separate"/>
          </w:r>
          <w:r w:rsidR="0033166A" w:rsidRPr="0033166A">
            <w:rPr>
              <w:rFonts w:cs="Times New Roman"/>
              <w:noProof/>
              <w:szCs w:val="24"/>
            </w:rPr>
            <w:t>(Ergünay, 2009)</w:t>
          </w:r>
          <w:r w:rsidR="00463C23">
            <w:rPr>
              <w:rFonts w:cs="Times New Roman"/>
              <w:szCs w:val="24"/>
            </w:rPr>
            <w:fldChar w:fldCharType="end"/>
          </w:r>
        </w:sdtContent>
      </w:sdt>
      <w:r w:rsidR="000C6188">
        <w:rPr>
          <w:rFonts w:cs="Times New Roman"/>
          <w:szCs w:val="24"/>
        </w:rPr>
        <w:t>.</w:t>
      </w:r>
      <w:r w:rsidR="00B90987">
        <w:rPr>
          <w:rFonts w:cs="Times New Roman"/>
          <w:szCs w:val="24"/>
        </w:rPr>
        <w:t xml:space="preserve"> </w:t>
      </w:r>
    </w:p>
    <w:p w14:paraId="70159373" w14:textId="4FAB9C36" w:rsidR="00110AC4" w:rsidRPr="00110AC4" w:rsidRDefault="002A79C7" w:rsidP="00A05A4C">
      <w:pPr>
        <w:autoSpaceDE w:val="0"/>
        <w:autoSpaceDN w:val="0"/>
        <w:adjustRightInd w:val="0"/>
        <w:spacing w:after="0"/>
        <w:rPr>
          <w:noProof/>
        </w:rPr>
      </w:pPr>
      <w:r w:rsidRPr="00127989">
        <w:t>12 Ocak 2010 tarihinde</w:t>
      </w:r>
      <w:r w:rsidR="00B00CDF" w:rsidRPr="00127989">
        <w:t xml:space="preserve"> Haiti’de </w:t>
      </w:r>
      <w:r w:rsidR="00546F22" w:rsidRPr="00127989">
        <w:t>7</w:t>
      </w:r>
      <w:r w:rsidR="00771C32" w:rsidRPr="00127989">
        <w:t xml:space="preserve"> </w:t>
      </w:r>
      <w:r w:rsidR="00546F22" w:rsidRPr="00127989">
        <w:t>büyüklüğünde meydana gelen depremde tahmini ölüm sayısı 300.000, yerinden olan</w:t>
      </w:r>
      <w:r w:rsidR="008C770F" w:rsidRPr="00127989">
        <w:t>ların</w:t>
      </w:r>
      <w:r w:rsidR="00546F22" w:rsidRPr="00127989">
        <w:t xml:space="preserve"> sayısı 1 milyondan fazladır</w:t>
      </w:r>
      <w:r w:rsidR="007B11EF" w:rsidRPr="00127989">
        <w:rPr>
          <w:noProof/>
        </w:rPr>
        <w:t xml:space="preserve"> (DesRoches, Comerio, Eberhard, Mooney</w:t>
      </w:r>
      <w:r w:rsidR="00A05A4C">
        <w:rPr>
          <w:noProof/>
        </w:rPr>
        <w:t xml:space="preserve"> ve</w:t>
      </w:r>
      <w:r w:rsidR="007B11EF" w:rsidRPr="00127989">
        <w:rPr>
          <w:noProof/>
        </w:rPr>
        <w:t xml:space="preserve"> J. Rix, 2011: 3-4)</w:t>
      </w:r>
      <w:r w:rsidR="00546F22" w:rsidRPr="00127989">
        <w:t>. Merkez üssüne yakın bölgelerdeki binaların nerdeyse yarısı hasar almıştır.</w:t>
      </w:r>
      <w:r w:rsidR="00A05A4C">
        <w:t xml:space="preserve"> </w:t>
      </w:r>
      <w:r w:rsidR="008C770F">
        <w:t xml:space="preserve">Depremin merkez üssü </w:t>
      </w:r>
      <w:r w:rsidR="007B11EF" w:rsidRPr="008C770F">
        <w:rPr>
          <w:rFonts w:cs="Times New Roman"/>
          <w:szCs w:val="24"/>
        </w:rPr>
        <w:t>başkent Port</w:t>
      </w:r>
      <w:r w:rsidR="008C770F" w:rsidRPr="008C770F">
        <w:rPr>
          <w:rFonts w:cs="Times New Roman"/>
          <w:color w:val="000000"/>
          <w:szCs w:val="24"/>
        </w:rPr>
        <w:t>-au-Prince</w:t>
      </w:r>
      <w:r w:rsidR="008C770F">
        <w:t>’in yaklaşık 25 km güney batısıdır. Tahminlere göre depremin etkilediği bölgedeki binaların %80-90’ı önemli ölçüde hasar almış veya yıkılmıştır. Başkenti oluşturan Carrefour,</w:t>
      </w:r>
      <w:r w:rsidR="008C770F" w:rsidRPr="008C770F">
        <w:rPr>
          <w:rFonts w:ascii="AdvOT833fb896" w:hAnsi="AdvOT833fb896" w:cs="AdvOT833fb896"/>
          <w:color w:val="FF0000"/>
          <w:sz w:val="21"/>
          <w:szCs w:val="21"/>
        </w:rPr>
        <w:t xml:space="preserve"> </w:t>
      </w:r>
      <w:r w:rsidR="008C770F" w:rsidRPr="008C770F">
        <w:t>Pe´tion-Ville, Delmas,</w:t>
      </w:r>
      <w:r w:rsidR="008C770F">
        <w:t xml:space="preserve"> </w:t>
      </w:r>
      <w:r w:rsidR="008C770F" w:rsidRPr="008C770F">
        <w:t>Tabarre, Cite Soleil</w:t>
      </w:r>
      <w:r w:rsidR="007B11EF">
        <w:t xml:space="preserve"> ve </w:t>
      </w:r>
      <w:r w:rsidR="008C770F" w:rsidRPr="008C770F">
        <w:t>Kenscoff</w:t>
      </w:r>
      <w:r w:rsidR="008C770F">
        <w:t xml:space="preserve"> şehirleri de etkilenmiştir. Hükümet yetkililerin</w:t>
      </w:r>
      <w:r w:rsidR="008A410F">
        <w:t xml:space="preserve">den alınan bilgiye göre </w:t>
      </w:r>
      <w:r w:rsidR="008C770F">
        <w:t xml:space="preserve">ölenlerin </w:t>
      </w:r>
      <w:r w:rsidR="008A410F">
        <w:t xml:space="preserve">ve kayıp kişilerin </w:t>
      </w:r>
      <w:r w:rsidR="008C770F">
        <w:t>sayısı 316.000</w:t>
      </w:r>
      <w:r w:rsidR="008A410F">
        <w:t>, yaralıların sayısı 300.000 ve evsizlerin sayısı 1</w:t>
      </w:r>
      <w:r w:rsidR="00CE5B9C">
        <w:t>,</w:t>
      </w:r>
      <w:r w:rsidR="008A410F">
        <w:t>3 milyonun üzerindedir</w:t>
      </w:r>
      <w:sdt>
        <w:sdtPr>
          <w:id w:val="539179713"/>
          <w:citation/>
        </w:sdtPr>
        <w:sdtContent>
          <w:r w:rsidR="008A410F">
            <w:fldChar w:fldCharType="begin"/>
          </w:r>
          <w:r w:rsidR="008A410F">
            <w:instrText xml:space="preserve"> CITATION Int10 \l 1055 </w:instrText>
          </w:r>
          <w:r w:rsidR="008A410F">
            <w:fldChar w:fldCharType="separate"/>
          </w:r>
          <w:r w:rsidR="0033166A">
            <w:rPr>
              <w:noProof/>
            </w:rPr>
            <w:t xml:space="preserve"> (International Recovery Platform, 2010)</w:t>
          </w:r>
          <w:r w:rsidR="008A410F">
            <w:fldChar w:fldCharType="end"/>
          </w:r>
        </w:sdtContent>
      </w:sdt>
      <w:r w:rsidR="008A410F">
        <w:t xml:space="preserve">. Nüfusa oranla insanların ölüm sayısı düşünüldüğünde modern zamanlarda yaşanmış en yıkıcı deprem olduğu Amerikan Gelişim Bankası tarafından </w:t>
      </w:r>
      <w:r w:rsidR="008A410F">
        <w:lastRenderedPageBreak/>
        <w:t xml:space="preserve">beyan edilmiştir </w:t>
      </w:r>
      <w:r w:rsidR="007B11EF">
        <w:rPr>
          <w:noProof/>
        </w:rPr>
        <w:t xml:space="preserve">(Cavallo , Powell </w:t>
      </w:r>
      <w:r w:rsidR="00A05A4C">
        <w:rPr>
          <w:noProof/>
        </w:rPr>
        <w:t xml:space="preserve">ve </w:t>
      </w:r>
      <w:r w:rsidR="007B11EF">
        <w:rPr>
          <w:noProof/>
        </w:rPr>
        <w:t>Becerra, 2010: 3)</w:t>
      </w:r>
      <w:r w:rsidR="008A410F">
        <w:t>.</w:t>
      </w:r>
      <w:r w:rsidR="00D44FD6">
        <w:t xml:space="preserve"> 300.000</w:t>
      </w:r>
      <w:r w:rsidR="007B11EF">
        <w:t>’</w:t>
      </w:r>
      <w:r w:rsidR="00D44FD6">
        <w:t>den fazla bina yıkılmış veya ciddi hasar almıştır. Tahmini olarak ülkenin yönetim ve ekonomi altyapısının %60’ı kaybedilmiş, okulların %80’i, hastanelerin %50</w:t>
      </w:r>
      <w:r w:rsidR="00771C32">
        <w:t>’si</w:t>
      </w:r>
      <w:r w:rsidR="00D44FD6">
        <w:t xml:space="preserve"> yıkılmış veya hasar almıştır</w:t>
      </w:r>
      <w:sdt>
        <w:sdtPr>
          <w:id w:val="836970789"/>
          <w:citation/>
        </w:sdtPr>
        <w:sdtContent>
          <w:r w:rsidR="00D44FD6">
            <w:fldChar w:fldCharType="begin"/>
          </w:r>
          <w:r w:rsidR="00D44FD6">
            <w:instrText xml:space="preserve"> CITATION Int10 \l 1055 </w:instrText>
          </w:r>
          <w:r w:rsidR="00D44FD6">
            <w:fldChar w:fldCharType="separate"/>
          </w:r>
          <w:r w:rsidR="0033166A">
            <w:rPr>
              <w:noProof/>
            </w:rPr>
            <w:t xml:space="preserve"> (International Recovery Platform, 2010)</w:t>
          </w:r>
          <w:r w:rsidR="00D44FD6">
            <w:fldChar w:fldCharType="end"/>
          </w:r>
        </w:sdtContent>
      </w:sdt>
      <w:r w:rsidR="00D44FD6">
        <w:t xml:space="preserve">. Başkanlık sarayı ve </w:t>
      </w:r>
      <w:r w:rsidR="007604FA">
        <w:t>parlamento</w:t>
      </w:r>
      <w:r w:rsidR="00D44FD6">
        <w:t xml:space="preserve"> dahil 15 adet kritik devlet ofisi yıkılmıştır. Afetten 9 ay sonra bile halkın hayatı önemli ölçüde normale dönmemiştir. Ekonomik kayıp, tahmini olarak, 7-14 milyar Amerikan doları civarındadır ki bu ülkenin </w:t>
      </w:r>
      <w:r w:rsidR="00B05B6F">
        <w:t>gayrisafi</w:t>
      </w:r>
      <w:r w:rsidR="00D44FD6">
        <w:t xml:space="preserve"> milli hasılasının </w:t>
      </w:r>
      <w:r w:rsidR="00D44FD6" w:rsidRPr="006E1FC5">
        <w:t>%100-200’ü</w:t>
      </w:r>
      <w:r w:rsidR="00D44FD6">
        <w:t xml:space="preserve"> arasındadır. Bu oran bir ülkenin </w:t>
      </w:r>
      <w:r w:rsidR="00B05B6F">
        <w:t>gayrisafi</w:t>
      </w:r>
      <w:r w:rsidR="00D44FD6">
        <w:t xml:space="preserve"> milli hasılasına oranla en maliyetli deprem olarak da tarihe geçmiştir</w:t>
      </w:r>
      <w:r w:rsidR="00A05A4C">
        <w:rPr>
          <w:noProof/>
        </w:rPr>
        <w:t xml:space="preserve"> (Cavallo, Powell ve Becerra, 2010)</w:t>
      </w:r>
      <w:r w:rsidR="00D44FD6">
        <w:t>.</w:t>
      </w:r>
      <w:r w:rsidR="00CE5B9C">
        <w:t xml:space="preserve"> </w:t>
      </w:r>
      <w:r w:rsidR="00CE5B9C" w:rsidRPr="00D61BF0">
        <w:rPr>
          <w:rFonts w:eastAsia="Times New Roman" w:cs="Times New Roman"/>
          <w:szCs w:val="24"/>
          <w:lang w:eastAsia="tr-TR"/>
        </w:rPr>
        <w:t>Haiti savunmasızlık açısından sıkça vurgulanan bir ülke</w:t>
      </w:r>
      <w:r w:rsidR="00CE5B9C">
        <w:rPr>
          <w:rFonts w:eastAsia="Times New Roman" w:cs="Times New Roman"/>
          <w:szCs w:val="24"/>
          <w:lang w:eastAsia="tr-TR"/>
        </w:rPr>
        <w:t xml:space="preserve">dir </w:t>
      </w:r>
      <w:r w:rsidR="00CE5B9C" w:rsidRPr="00D61BF0">
        <w:rPr>
          <w:rFonts w:eastAsia="Times New Roman" w:cs="Times New Roman"/>
          <w:noProof/>
          <w:szCs w:val="24"/>
          <w:lang w:eastAsia="tr-TR"/>
        </w:rPr>
        <w:t>(Walker</w:t>
      </w:r>
      <w:r w:rsidR="00A05A4C">
        <w:rPr>
          <w:rFonts w:eastAsia="Times New Roman" w:cs="Times New Roman"/>
          <w:noProof/>
          <w:szCs w:val="24"/>
          <w:lang w:eastAsia="tr-TR"/>
        </w:rPr>
        <w:t xml:space="preserve">, </w:t>
      </w:r>
      <w:r w:rsidR="00CE5B9C" w:rsidRPr="00D61BF0">
        <w:rPr>
          <w:rFonts w:eastAsia="Times New Roman" w:cs="Times New Roman"/>
          <w:noProof/>
          <w:szCs w:val="24"/>
          <w:lang w:eastAsia="tr-TR"/>
        </w:rPr>
        <w:t>2015</w:t>
      </w:r>
      <w:r w:rsidR="00CE5B9C">
        <w:rPr>
          <w:rFonts w:eastAsia="Times New Roman" w:cs="Times New Roman"/>
          <w:noProof/>
          <w:szCs w:val="24"/>
          <w:lang w:eastAsia="tr-TR"/>
        </w:rPr>
        <w:t xml:space="preserve">: </w:t>
      </w:r>
      <w:r w:rsidR="00CE5B9C" w:rsidRPr="00D61BF0">
        <w:rPr>
          <w:rFonts w:eastAsia="Times New Roman" w:cs="Times New Roman"/>
          <w:noProof/>
          <w:szCs w:val="24"/>
          <w:lang w:eastAsia="tr-TR"/>
        </w:rPr>
        <w:t>53)</w:t>
      </w:r>
      <w:r w:rsidR="00CE5B9C" w:rsidRPr="00D61BF0">
        <w:rPr>
          <w:rFonts w:eastAsia="Times New Roman" w:cs="Times New Roman"/>
          <w:szCs w:val="24"/>
          <w:lang w:eastAsia="tr-TR"/>
        </w:rPr>
        <w:t>.</w:t>
      </w:r>
    </w:p>
    <w:p w14:paraId="73E9E242" w14:textId="33630C8F" w:rsidR="00563C53" w:rsidRDefault="009927FE" w:rsidP="00DC230E">
      <w:r>
        <w:t>26 Eylül 2003</w:t>
      </w:r>
      <w:r w:rsidR="00DF11D6">
        <w:t xml:space="preserve"> </w:t>
      </w:r>
      <w:r w:rsidR="00FB1829">
        <w:t>Hokkaido depremin</w:t>
      </w:r>
      <w:r w:rsidR="00574373">
        <w:t>in</w:t>
      </w:r>
      <w:r w:rsidR="00FB1829">
        <w:t xml:space="preserve"> şiddetine göre yapısal hasar</w:t>
      </w:r>
      <w:r w:rsidR="00574373">
        <w:t xml:space="preserve"> çok</w:t>
      </w:r>
      <w:r w:rsidR="00FB1829">
        <w:t xml:space="preserve"> düşük </w:t>
      </w:r>
      <w:r w:rsidR="00574373">
        <w:t>kalmıştır</w:t>
      </w:r>
      <w:r w:rsidR="00285E02">
        <w:t xml:space="preserve"> (yaklaşık 1500 hasarlı bina, 141’i kısmi veya tam yıkılma</w:t>
      </w:r>
      <w:r w:rsidR="00574373">
        <w:t>)</w:t>
      </w:r>
      <w:sdt>
        <w:sdtPr>
          <w:id w:val="595215499"/>
          <w:citation/>
        </w:sdtPr>
        <w:sdtContent>
          <w:r w:rsidR="00285E02">
            <w:fldChar w:fldCharType="begin"/>
          </w:r>
          <w:r w:rsidR="00285E02">
            <w:instrText xml:space="preserve"> CITATION Kit03 \l 1055 </w:instrText>
          </w:r>
          <w:r w:rsidR="00285E02">
            <w:fldChar w:fldCharType="separate"/>
          </w:r>
          <w:r w:rsidR="0033166A">
            <w:rPr>
              <w:noProof/>
            </w:rPr>
            <w:t xml:space="preserve"> (Kitano, 2003)</w:t>
          </w:r>
          <w:r w:rsidR="00285E02">
            <w:fldChar w:fldCharType="end"/>
          </w:r>
        </w:sdtContent>
      </w:sdt>
      <w:r w:rsidR="00574373">
        <w:t>.</w:t>
      </w:r>
      <w:r w:rsidR="00DC230E">
        <w:t xml:space="preserve"> Ayrıca, d</w:t>
      </w:r>
      <w:r w:rsidR="00FB1829">
        <w:t xml:space="preserve">epremin merkez üssü kıyıya 100 km olsa da </w:t>
      </w:r>
      <w:r w:rsidR="00DC230E">
        <w:t xml:space="preserve">yapıların sarsıntıya dayandığı </w:t>
      </w:r>
      <w:sdt>
        <w:sdtPr>
          <w:id w:val="845833302"/>
          <w:citation/>
        </w:sdtPr>
        <w:sdtContent>
          <w:r w:rsidR="00C47429">
            <w:fldChar w:fldCharType="begin"/>
          </w:r>
          <w:r w:rsidR="00C47429">
            <w:instrText xml:space="preserve"> CITATION EQE03 \l 1055 </w:instrText>
          </w:r>
          <w:r w:rsidR="00C47429">
            <w:fldChar w:fldCharType="separate"/>
          </w:r>
          <w:r w:rsidR="0033166A">
            <w:rPr>
              <w:noProof/>
            </w:rPr>
            <w:t>(EQE Japan Division, 2003)</w:t>
          </w:r>
          <w:r w:rsidR="00C47429">
            <w:fldChar w:fldCharType="end"/>
          </w:r>
        </w:sdtContent>
      </w:sdt>
      <w:r w:rsidR="00C47429">
        <w:t xml:space="preserve">, </w:t>
      </w:r>
      <w:r w:rsidR="00DC230E">
        <w:t xml:space="preserve">deprem sonrası tsunamiden dolayı kıyı bölgelerinde yıkım olduğu, </w:t>
      </w:r>
      <w:r w:rsidR="00C47429">
        <w:t xml:space="preserve">bazı insan yapımı toprak setlerinde sıvılaşma </w:t>
      </w:r>
      <w:r w:rsidR="00DC230E">
        <w:rPr>
          <w:noProof/>
        </w:rPr>
        <w:t>(Earthquake Engineering Research Institute Newsletter, 2003)</w:t>
      </w:r>
      <w:r w:rsidR="00C47429">
        <w:t xml:space="preserve"> </w:t>
      </w:r>
      <w:r w:rsidR="00DC230E">
        <w:t xml:space="preserve">ve </w:t>
      </w:r>
      <w:r w:rsidR="00C47429">
        <w:t>maddi hasar olduğu</w:t>
      </w:r>
      <w:r w:rsidR="00DC230E">
        <w:t xml:space="preserve"> belirtilmiştir. Bu depremi ilginç kılan ise depremden dolayı hiç ölüm yaşanmamasıdır. Ancak deprem sonrası meydana gelen tsunamiden dolayı ölüm rapor edilmiştir </w:t>
      </w:r>
      <w:sdt>
        <w:sdtPr>
          <w:id w:val="1439020295"/>
          <w:citation/>
        </w:sdtPr>
        <w:sdtContent>
          <w:r w:rsidR="00F377F5">
            <w:fldChar w:fldCharType="begin"/>
          </w:r>
          <w:r w:rsidR="00F377F5">
            <w:instrText xml:space="preserve"> CITATION BBC03 \l 1055 </w:instrText>
          </w:r>
          <w:r w:rsidR="00F377F5">
            <w:fldChar w:fldCharType="separate"/>
          </w:r>
          <w:r w:rsidR="0033166A">
            <w:rPr>
              <w:noProof/>
            </w:rPr>
            <w:t>(BBC News, 2003)</w:t>
          </w:r>
          <w:r w:rsidR="00F377F5">
            <w:fldChar w:fldCharType="end"/>
          </w:r>
        </w:sdtContent>
      </w:sdt>
      <w:r w:rsidR="00DC230E">
        <w:t xml:space="preserve">. </w:t>
      </w:r>
      <w:r w:rsidR="00C47429">
        <w:t xml:space="preserve">2003 yılı değerlemesine göre 1,9 milyar dolar maddi hasar </w:t>
      </w:r>
      <w:r w:rsidR="00DC230E">
        <w:t>oluşmuştur</w:t>
      </w:r>
      <w:r w:rsidR="007F2DBF">
        <w:t xml:space="preserve"> </w:t>
      </w:r>
      <w:sdt>
        <w:sdtPr>
          <w:id w:val="-59478482"/>
          <w:citation/>
        </w:sdtPr>
        <w:sdtContent>
          <w:r w:rsidR="007F2DBF">
            <w:fldChar w:fldCharType="begin"/>
          </w:r>
          <w:r w:rsidR="007F2DBF">
            <w:instrText xml:space="preserve">CITATION Gei03 \t  \l 1055 </w:instrText>
          </w:r>
          <w:r w:rsidR="007F2DBF">
            <w:fldChar w:fldCharType="separate"/>
          </w:r>
          <w:r w:rsidR="0033166A">
            <w:rPr>
              <w:noProof/>
            </w:rPr>
            <w:t>(Geist, Hirata, &amp; Kayen, 2003)</w:t>
          </w:r>
          <w:r w:rsidR="007F2DBF">
            <w:fldChar w:fldCharType="end"/>
          </w:r>
        </w:sdtContent>
      </w:sdt>
      <w:r w:rsidR="007F2DBF">
        <w:t xml:space="preserve">. </w:t>
      </w:r>
    </w:p>
    <w:p w14:paraId="62FFBDA1" w14:textId="77484AE4" w:rsidR="00CE7641" w:rsidRPr="006E1FC5" w:rsidRDefault="00B00CDF" w:rsidP="00B00CDF">
      <w:pPr>
        <w:rPr>
          <w:noProof/>
        </w:rPr>
      </w:pPr>
      <w:r>
        <w:t xml:space="preserve">Üç farklı ülkede meydana gelen depremlerin sonuçlarına bakıldığında </w:t>
      </w:r>
      <w:r w:rsidR="004C0F08">
        <w:rPr>
          <w:noProof/>
        </w:rPr>
        <w:t>her büyük deprem</w:t>
      </w:r>
      <w:r>
        <w:rPr>
          <w:noProof/>
        </w:rPr>
        <w:t>in</w:t>
      </w:r>
      <w:r w:rsidR="004C0F08">
        <w:rPr>
          <w:noProof/>
        </w:rPr>
        <w:t xml:space="preserve"> her toplumda kaos halini alma</w:t>
      </w:r>
      <w:r>
        <w:rPr>
          <w:noProof/>
        </w:rPr>
        <w:t>dığı görülm</w:t>
      </w:r>
      <w:r w:rsidR="00F61C58">
        <w:rPr>
          <w:noProof/>
        </w:rPr>
        <w:t>e</w:t>
      </w:r>
      <w:r>
        <w:rPr>
          <w:noProof/>
        </w:rPr>
        <w:t>ktedir</w:t>
      </w:r>
      <w:r w:rsidR="004C0F08">
        <w:rPr>
          <w:noProof/>
        </w:rPr>
        <w:t>. Toplumsal sistem dinamiği, Hokkaido’da olduğu gibi, düzen yönünde hareket e</w:t>
      </w:r>
      <w:r>
        <w:rPr>
          <w:noProof/>
        </w:rPr>
        <w:t>d</w:t>
      </w:r>
      <w:r w:rsidR="004C0F08">
        <w:rPr>
          <w:noProof/>
        </w:rPr>
        <w:t>e</w:t>
      </w:r>
      <w:r>
        <w:rPr>
          <w:noProof/>
        </w:rPr>
        <w:t>bilme</w:t>
      </w:r>
      <w:r w:rsidR="004C0F08">
        <w:rPr>
          <w:noProof/>
        </w:rPr>
        <w:t xml:space="preserve">ktedir. </w:t>
      </w:r>
      <w:r w:rsidR="004C0F08" w:rsidRPr="006E1FC5">
        <w:rPr>
          <w:noProof/>
        </w:rPr>
        <w:t>Düzen-düzensizlik noktasındaki bu ayrışma</w:t>
      </w:r>
      <w:r w:rsidRPr="006E1FC5">
        <w:rPr>
          <w:noProof/>
        </w:rPr>
        <w:t xml:space="preserve"> ise</w:t>
      </w:r>
      <w:r w:rsidR="004C0F08" w:rsidRPr="006E1FC5">
        <w:rPr>
          <w:noProof/>
        </w:rPr>
        <w:t xml:space="preserve"> </w:t>
      </w:r>
      <w:r w:rsidR="004C0F08" w:rsidRPr="006E1FC5">
        <w:rPr>
          <w:i/>
          <w:iCs/>
          <w:noProof/>
        </w:rPr>
        <w:t>bifurkasyon</w:t>
      </w:r>
      <w:r w:rsidR="004C0F08" w:rsidRPr="006E1FC5">
        <w:rPr>
          <w:noProof/>
        </w:rPr>
        <w:t xml:space="preserve"> olarak açıklanabilir.</w:t>
      </w:r>
      <w:r w:rsidR="00DC230E">
        <w:rPr>
          <w:noProof/>
        </w:rPr>
        <w:t xml:space="preserve"> </w:t>
      </w:r>
    </w:p>
    <w:p w14:paraId="2E88203C" w14:textId="77777777" w:rsidR="00B00CDF" w:rsidRDefault="00B00CDF" w:rsidP="00B00CDF">
      <w:pPr>
        <w:rPr>
          <w:noProof/>
        </w:rPr>
      </w:pPr>
    </w:p>
    <w:p w14:paraId="26071649" w14:textId="6043238B" w:rsidR="00CE7641" w:rsidRDefault="00CE7641" w:rsidP="00CE7641">
      <w:pPr>
        <w:pStyle w:val="ResimYazs"/>
        <w:keepNext/>
      </w:pPr>
      <w:bookmarkStart w:id="93" w:name="_Toc43924592"/>
      <w:r>
        <w:lastRenderedPageBreak/>
        <w:t xml:space="preserve">Şekil </w:t>
      </w:r>
      <w:fldSimple w:instr=" SEQ Şekil \* ARABIC ">
        <w:r w:rsidR="0026089F">
          <w:rPr>
            <w:noProof/>
          </w:rPr>
          <w:t>5</w:t>
        </w:r>
      </w:fldSimple>
      <w:r>
        <w:t xml:space="preserve">. </w:t>
      </w:r>
      <w:r w:rsidR="006B64FD">
        <w:t>Üç Depremde</w:t>
      </w:r>
      <w:r>
        <w:t xml:space="preserve"> Ortaya Çıkan Orantısız Sonuçlar</w:t>
      </w:r>
      <w:r w:rsidR="00F61C58">
        <w:rPr>
          <w:rStyle w:val="DipnotBavurusu"/>
        </w:rPr>
        <w:footnoteReference w:id="2"/>
      </w:r>
      <w:bookmarkEnd w:id="93"/>
    </w:p>
    <w:p w14:paraId="7EC0D53F" w14:textId="37882DEB" w:rsidR="00C06269" w:rsidRDefault="009961C8" w:rsidP="00F61C58">
      <w:pPr>
        <w:spacing w:after="0" w:line="240" w:lineRule="auto"/>
        <w:ind w:firstLine="0"/>
        <w:rPr>
          <w:noProof/>
        </w:rPr>
      </w:pPr>
      <w:r>
        <w:rPr>
          <w:noProof/>
        </w:rPr>
        <w:drawing>
          <wp:inline distT="0" distB="0" distL="0" distR="0" wp14:anchorId="5E7BE244" wp14:editId="2ECB2FB4">
            <wp:extent cx="5521325" cy="2755900"/>
            <wp:effectExtent l="0" t="0" r="3175" b="6350"/>
            <wp:docPr id="41" name="Grafik 4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419B87EE" w14:textId="695BAF0D" w:rsidR="00F61C58" w:rsidRPr="00F61C58" w:rsidRDefault="00F61C58" w:rsidP="00F61C58">
      <w:pPr>
        <w:jc w:val="center"/>
        <w:rPr>
          <w:noProof/>
          <w:sz w:val="20"/>
          <w:szCs w:val="20"/>
        </w:rPr>
      </w:pPr>
      <w:r>
        <w:rPr>
          <w:noProof/>
          <w:sz w:val="20"/>
          <w:szCs w:val="20"/>
        </w:rPr>
        <w:t>Kaynak: Bu çalışma kapsamında geliştirildi.</w:t>
      </w:r>
    </w:p>
    <w:p w14:paraId="09887510" w14:textId="2029C1FD" w:rsidR="00CA6BF3" w:rsidRDefault="00DC230E" w:rsidP="00CA6BF3">
      <w:pPr>
        <w:spacing w:before="160"/>
        <w:rPr>
          <w:noProof/>
        </w:rPr>
      </w:pPr>
      <w:r>
        <w:rPr>
          <w:noProof/>
        </w:rPr>
        <w:t xml:space="preserve">Şekil 5’te üç farklı toplumun büyük bir deprem karşısındaki davranışı </w:t>
      </w:r>
      <w:r w:rsidR="00CA6BF3">
        <w:rPr>
          <w:noProof/>
        </w:rPr>
        <w:t xml:space="preserve">görülmektedir. Bu farklılık dinamik sistemlerin ayrışma noktasını gösteren bifurkasyon ile açıklanabilir. Şekle bakıldığında </w:t>
      </w:r>
      <w:r w:rsidR="00A519A2" w:rsidRPr="00CE7641">
        <w:rPr>
          <w:noProof/>
        </w:rPr>
        <w:t>Haiti’</w:t>
      </w:r>
      <w:r w:rsidR="00CA6BF3">
        <w:rPr>
          <w:noProof/>
        </w:rPr>
        <w:t xml:space="preserve">yi gösteren çizgi dramatik bir şekilde </w:t>
      </w:r>
      <w:r w:rsidR="00A519A2" w:rsidRPr="00CE7641">
        <w:rPr>
          <w:noProof/>
        </w:rPr>
        <w:t xml:space="preserve">Y eksenine doğru </w:t>
      </w:r>
      <w:r w:rsidR="00CA6BF3">
        <w:rPr>
          <w:noProof/>
        </w:rPr>
        <w:t>kaymaktadır. Bu çok belirgin bir bifurkasyondur.</w:t>
      </w:r>
      <w:r w:rsidR="004071FF">
        <w:rPr>
          <w:noProof/>
        </w:rPr>
        <w:t xml:space="preserve"> Aynı durum Türkiye’yi gösteren çizgide de mevcuttur. </w:t>
      </w:r>
      <w:r w:rsidR="00CA6BF3">
        <w:rPr>
          <w:noProof/>
        </w:rPr>
        <w:t xml:space="preserve"> </w:t>
      </w:r>
    </w:p>
    <w:p w14:paraId="2606F8FE" w14:textId="66A0C1F7" w:rsidR="00CE7641" w:rsidRDefault="00D96B75" w:rsidP="00CA6BF3">
      <w:pPr>
        <w:spacing w:before="160"/>
        <w:rPr>
          <w:noProof/>
        </w:rPr>
      </w:pPr>
      <w:r>
        <w:rPr>
          <w:noProof/>
        </w:rPr>
        <w:t xml:space="preserve">Hokkaido depreminin verilerini temsil eden çizgi düzeni temsil eden X ekseninden çok az sapmalar göstermiştir. </w:t>
      </w:r>
      <w:r w:rsidRPr="00CE7641">
        <w:rPr>
          <w:noProof/>
        </w:rPr>
        <w:t>Dolayısıyla depremler</w:t>
      </w:r>
      <w:r w:rsidR="004071FF">
        <w:rPr>
          <w:noProof/>
        </w:rPr>
        <w:t>;</w:t>
      </w:r>
      <w:r w:rsidRPr="00CE7641">
        <w:rPr>
          <w:noProof/>
        </w:rPr>
        <w:t xml:space="preserve"> kaos ortamının yaşanacağı </w:t>
      </w:r>
      <w:r w:rsidR="00CE7641">
        <w:rPr>
          <w:noProof/>
        </w:rPr>
        <w:t>mukadder olaylar değil</w:t>
      </w:r>
      <w:r w:rsidR="004071FF">
        <w:rPr>
          <w:noProof/>
        </w:rPr>
        <w:t>, t</w:t>
      </w:r>
      <w:r w:rsidR="00CE7641">
        <w:rPr>
          <w:noProof/>
        </w:rPr>
        <w:t xml:space="preserve">oplumların sahip olduğu </w:t>
      </w:r>
      <w:r w:rsidR="00F630F8">
        <w:rPr>
          <w:noProof/>
        </w:rPr>
        <w:t>savunmasızlık düzeylerine göre</w:t>
      </w:r>
      <w:r w:rsidR="00CE7641">
        <w:rPr>
          <w:noProof/>
        </w:rPr>
        <w:t xml:space="preserve"> birbirinden çok ciddi oranda ayrışan tablolar ortaya çıkarmaktadır.</w:t>
      </w:r>
      <w:r w:rsidR="00F630F8">
        <w:rPr>
          <w:noProof/>
        </w:rPr>
        <w:t xml:space="preserve"> </w:t>
      </w:r>
      <w:r w:rsidR="00CE7641">
        <w:rPr>
          <w:noProof/>
        </w:rPr>
        <w:t xml:space="preserve"> </w:t>
      </w:r>
    </w:p>
    <w:p w14:paraId="586E26BE" w14:textId="5DA29C81" w:rsidR="00F630F8" w:rsidRDefault="00207531" w:rsidP="00EB3A35">
      <w:pPr>
        <w:rPr>
          <w:noProof/>
        </w:rPr>
      </w:pPr>
      <w:r>
        <w:rPr>
          <w:noProof/>
        </w:rPr>
        <w:t>Bir toplumun savunmasızlık düzeyini</w:t>
      </w:r>
      <w:r w:rsidR="004D1DE1">
        <w:rPr>
          <w:noProof/>
        </w:rPr>
        <w:t xml:space="preserve">n </w:t>
      </w:r>
      <w:r>
        <w:rPr>
          <w:noProof/>
        </w:rPr>
        <w:t>fiziksel ve sosyal karakteristiklerine bağlı olduğu belirtilmiştir</w:t>
      </w:r>
      <w:r w:rsidR="0065298B">
        <w:rPr>
          <w:noProof/>
        </w:rPr>
        <w:t>. Sosyal karakteristikleri ise demografik örüntüler ve ekonomik durum belirlemektedir</w:t>
      </w:r>
      <w:r w:rsidR="00B64C0E">
        <w:rPr>
          <w:noProof/>
        </w:rPr>
        <w:t xml:space="preserve"> </w:t>
      </w:r>
      <w:sdt>
        <w:sdtPr>
          <w:rPr>
            <w:noProof/>
          </w:rPr>
          <w:id w:val="894853878"/>
          <w:citation/>
        </w:sdtPr>
        <w:sdtContent>
          <w:r w:rsidR="00B64C0E">
            <w:rPr>
              <w:noProof/>
            </w:rPr>
            <w:fldChar w:fldCharType="begin"/>
          </w:r>
          <w:r w:rsidR="00B64C0E">
            <w:rPr>
              <w:noProof/>
            </w:rPr>
            <w:instrText xml:space="preserve"> CITATION MES19 \l 1055 </w:instrText>
          </w:r>
          <w:r w:rsidR="00B64C0E">
            <w:rPr>
              <w:noProof/>
            </w:rPr>
            <w:fldChar w:fldCharType="separate"/>
          </w:r>
          <w:r w:rsidR="0033166A">
            <w:rPr>
              <w:noProof/>
            </w:rPr>
            <w:t>(M&amp;E Studies, 2019)</w:t>
          </w:r>
          <w:r w:rsidR="00B64C0E">
            <w:rPr>
              <w:noProof/>
            </w:rPr>
            <w:fldChar w:fldCharType="end"/>
          </w:r>
        </w:sdtContent>
      </w:sdt>
      <w:r w:rsidR="0065298B">
        <w:rPr>
          <w:noProof/>
        </w:rPr>
        <w:t xml:space="preserve">. Demografik </w:t>
      </w:r>
      <w:r w:rsidR="004D1DE1">
        <w:rPr>
          <w:noProof/>
        </w:rPr>
        <w:t>açıdan</w:t>
      </w:r>
      <w:r w:rsidR="0065298B">
        <w:rPr>
          <w:noProof/>
        </w:rPr>
        <w:t xml:space="preserve"> çocuklar, yaşlılar, eğitim düzeyi düşük kişiler, etnik azınlık</w:t>
      </w:r>
      <w:r w:rsidR="004D1DE1">
        <w:rPr>
          <w:noProof/>
        </w:rPr>
        <w:t>lar</w:t>
      </w:r>
      <w:r w:rsidR="0065298B">
        <w:rPr>
          <w:noProof/>
        </w:rPr>
        <w:t xml:space="preserve"> daha az fiziksel ve mental kapasiteye sahip oldukları</w:t>
      </w:r>
      <w:r w:rsidR="004D1DE1">
        <w:rPr>
          <w:noProof/>
        </w:rPr>
        <w:t>ndan dolayı savunmasız olarak değerlendirilmişlerdir. G</w:t>
      </w:r>
      <w:r w:rsidR="0065298B">
        <w:rPr>
          <w:noProof/>
        </w:rPr>
        <w:t>elir düzeyi düşük kiş</w:t>
      </w:r>
      <w:r w:rsidR="004D1DE1">
        <w:rPr>
          <w:noProof/>
        </w:rPr>
        <w:t>i</w:t>
      </w:r>
      <w:r w:rsidR="0065298B">
        <w:rPr>
          <w:noProof/>
        </w:rPr>
        <w:t>ler ise ekonomik açıdan savunmasız kategorisinde değerlendirilmiş</w:t>
      </w:r>
      <w:r w:rsidR="00626EF8">
        <w:rPr>
          <w:noProof/>
        </w:rPr>
        <w:t xml:space="preserve">tir. </w:t>
      </w:r>
      <w:r w:rsidR="0065298B">
        <w:rPr>
          <w:noProof/>
        </w:rPr>
        <w:t xml:space="preserve"> </w:t>
      </w:r>
    </w:p>
    <w:p w14:paraId="36034EAA" w14:textId="372C72AA" w:rsidR="00F630F8" w:rsidRDefault="0065298B" w:rsidP="00EB3A35">
      <w:pPr>
        <w:rPr>
          <w:noProof/>
        </w:rPr>
      </w:pPr>
      <w:r>
        <w:rPr>
          <w:noProof/>
        </w:rPr>
        <w:lastRenderedPageBreak/>
        <w:t xml:space="preserve">Coğrafi </w:t>
      </w:r>
      <w:r w:rsidR="004D1DE1">
        <w:rPr>
          <w:noProof/>
        </w:rPr>
        <w:t>açıdan bir yerleşim yerinin sahip olduğu özellikler onu afetler açısından savunmasız kılmaktadır</w:t>
      </w:r>
      <w:r w:rsidR="000D6E66" w:rsidRPr="000D6E66">
        <w:rPr>
          <w:noProof/>
        </w:rPr>
        <w:t xml:space="preserve"> </w:t>
      </w:r>
      <w:r w:rsidR="004D1DE1">
        <w:rPr>
          <w:noProof/>
        </w:rPr>
        <w:t>(Mc</w:t>
      </w:r>
      <w:r w:rsidR="00D500F5">
        <w:rPr>
          <w:noProof/>
        </w:rPr>
        <w:t>e</w:t>
      </w:r>
      <w:r w:rsidR="004D1DE1">
        <w:rPr>
          <w:noProof/>
        </w:rPr>
        <w:t>ntire, 2012: 299)</w:t>
      </w:r>
      <w:r w:rsidR="000D6E66">
        <w:rPr>
          <w:noProof/>
        </w:rPr>
        <w:t>.</w:t>
      </w:r>
      <w:r w:rsidR="004D1DE1">
        <w:rPr>
          <w:noProof/>
        </w:rPr>
        <w:t xml:space="preserve"> Örneğin fay hatlarına yakınlık bir yerleşim yarini depreme karşı savunmasız kılmakta</w:t>
      </w:r>
      <w:r w:rsidR="00745A9F">
        <w:rPr>
          <w:noProof/>
        </w:rPr>
        <w:t>dır.</w:t>
      </w:r>
    </w:p>
    <w:p w14:paraId="3311A9F2" w14:textId="22EF96BD" w:rsidR="00F630F8" w:rsidRDefault="00F630F8" w:rsidP="00F630F8">
      <w:pPr>
        <w:rPr>
          <w:noProof/>
        </w:rPr>
      </w:pPr>
      <w:r w:rsidRPr="00745A9F">
        <w:rPr>
          <w:noProof/>
        </w:rPr>
        <w:t xml:space="preserve">Jeong ve Yoon (2018) </w:t>
      </w:r>
      <w:r w:rsidRPr="00745A9F">
        <w:rPr>
          <w:i/>
          <w:iCs/>
          <w:noProof/>
        </w:rPr>
        <w:t>çevresel olarak savunmasız alanların doğal afetlere orantsısız bir şekilde maruz kaldığını</w:t>
      </w:r>
      <w:r w:rsidRPr="00745A9F">
        <w:rPr>
          <w:noProof/>
        </w:rPr>
        <w:t xml:space="preserve"> tespit etmişlerdir.</w:t>
      </w:r>
      <w:r>
        <w:rPr>
          <w:noProof/>
        </w:rPr>
        <w:t xml:space="preserve"> Bunun haricinde Yoon (2012: 824), genellikle, </w:t>
      </w:r>
      <w:r w:rsidRPr="00745A9F">
        <w:rPr>
          <w:i/>
          <w:iCs/>
          <w:noProof/>
        </w:rPr>
        <w:t>doğa</w:t>
      </w:r>
      <w:r w:rsidR="00627C8B">
        <w:rPr>
          <w:i/>
          <w:iCs/>
          <w:noProof/>
        </w:rPr>
        <w:t xml:space="preserve"> kaynaklı afetlerden</w:t>
      </w:r>
      <w:r w:rsidRPr="00745A9F">
        <w:rPr>
          <w:i/>
          <w:iCs/>
          <w:noProof/>
        </w:rPr>
        <w:t xml:space="preserve"> doğan can ve mal kayıplarının ülkeler, bölgeler, toplumlar ve gruplar arasında orantısız bir şekilde olduğunu, savunmasız grupların diğerlerine göre orantısız etkiler yaşadığını</w:t>
      </w:r>
      <w:r>
        <w:rPr>
          <w:noProof/>
        </w:rPr>
        <w:t xml:space="preserve"> belirtmiştir. Dolayısıyla benzer büyüklükte bir doğal afet yaşayan ancak farklı </w:t>
      </w:r>
      <w:r w:rsidR="00626EF8">
        <w:rPr>
          <w:noProof/>
        </w:rPr>
        <w:t>savunmasızlık düzeylerine</w:t>
      </w:r>
      <w:r>
        <w:rPr>
          <w:noProof/>
        </w:rPr>
        <w:t xml:space="preserve"> sahip toplumların afetlerin şiddetini çok farklı düzeylerde deneyimlediği açıktır. </w:t>
      </w:r>
    </w:p>
    <w:p w14:paraId="0BEEEAA5" w14:textId="311DD636" w:rsidR="001E7993" w:rsidRDefault="001E7993" w:rsidP="00EB3A35">
      <w:pPr>
        <w:rPr>
          <w:noProof/>
        </w:rPr>
      </w:pPr>
    </w:p>
    <w:p w14:paraId="5F9112A4" w14:textId="10388D48" w:rsidR="00377B4F" w:rsidRPr="006A3649" w:rsidRDefault="005F2A34" w:rsidP="00A4773E">
      <w:pPr>
        <w:pStyle w:val="Balk4"/>
        <w:numPr>
          <w:ilvl w:val="3"/>
          <w:numId w:val="10"/>
        </w:numPr>
      </w:pPr>
      <w:bookmarkStart w:id="94" w:name="_Hlk3416188"/>
      <w:bookmarkStart w:id="95" w:name="_Hlk2801405"/>
      <w:r>
        <w:t xml:space="preserve"> </w:t>
      </w:r>
      <w:bookmarkStart w:id="96" w:name="_Toc43913055"/>
      <w:r w:rsidR="00F07095">
        <w:t xml:space="preserve">Üç Ülkenin </w:t>
      </w:r>
      <w:r w:rsidR="006A3649" w:rsidRPr="006A3649">
        <w:t>Savunmasızlık Faktörleri</w:t>
      </w:r>
      <w:r w:rsidR="00F07095">
        <w:t xml:space="preserve">nin </w:t>
      </w:r>
      <w:r>
        <w:t>Kıyaslanması</w:t>
      </w:r>
      <w:bookmarkEnd w:id="96"/>
    </w:p>
    <w:bookmarkEnd w:id="94"/>
    <w:p w14:paraId="10A0D8FF" w14:textId="20F98A9C" w:rsidR="00626EF8" w:rsidRDefault="00626EF8" w:rsidP="00346E3A">
      <w:pPr>
        <w:rPr>
          <w:lang w:eastAsia="tr-TR"/>
        </w:rPr>
      </w:pPr>
      <w:r>
        <w:rPr>
          <w:lang w:eastAsia="tr-TR"/>
        </w:rPr>
        <w:t xml:space="preserve">Üç farklı depremde üç farklı toplumun dinamik seyrinde çok belirgin bir şekilde “bifurkasyon” meydana gelmiştir (bakınız şekil 5). Bu depremlerin meydana geldiği ülkelerin savunmasızlık düzeylerini kıyaslamak ortaya çıkan orantısız sonuçların sebeplerini anlamaya ışık tutacaktır. Bu amaçla Türkiye, Haiti ve Japonya’nın coğrafi ve sosyal savunmasızlık düzeyleri incelenmiştir.   </w:t>
      </w:r>
    </w:p>
    <w:p w14:paraId="1AC92ADE" w14:textId="589C15A5" w:rsidR="00431BE2" w:rsidRDefault="00431BE2" w:rsidP="001F759F">
      <w:pPr>
        <w:rPr>
          <w:lang w:eastAsia="tr-TR"/>
        </w:rPr>
      </w:pPr>
    </w:p>
    <w:p w14:paraId="327E4ECE" w14:textId="6A309704" w:rsidR="003B5B01" w:rsidRPr="00BD2294" w:rsidRDefault="003B5B01" w:rsidP="00BD2294">
      <w:pPr>
        <w:pStyle w:val="Balk5"/>
        <w:numPr>
          <w:ilvl w:val="4"/>
          <w:numId w:val="10"/>
        </w:numPr>
        <w:rPr>
          <w:lang w:eastAsia="tr-TR"/>
        </w:rPr>
      </w:pPr>
      <w:bookmarkStart w:id="97" w:name="_Toc43913056"/>
      <w:r w:rsidRPr="00BD2294">
        <w:rPr>
          <w:lang w:eastAsia="tr-TR"/>
        </w:rPr>
        <w:t>Coğrafi savunmasızlık</w:t>
      </w:r>
      <w:bookmarkEnd w:id="97"/>
    </w:p>
    <w:p w14:paraId="0F2140E3" w14:textId="16938838" w:rsidR="00A209B1" w:rsidRPr="00B717CF" w:rsidRDefault="00B717CF" w:rsidP="006B7333">
      <w:pPr>
        <w:rPr>
          <w:lang w:eastAsia="tr-TR"/>
        </w:rPr>
      </w:pPr>
      <w:r w:rsidRPr="00B717CF">
        <w:rPr>
          <w:lang w:eastAsia="tr-TR"/>
        </w:rPr>
        <w:t>D</w:t>
      </w:r>
      <w:r w:rsidR="00E726D7" w:rsidRPr="00B717CF">
        <w:rPr>
          <w:lang w:eastAsia="tr-TR"/>
        </w:rPr>
        <w:t>ünyada meydana gelen her on depremden biri Japonya’nın içinde veya etrafında gerçekleşmekte</w:t>
      </w:r>
      <w:r w:rsidR="00626EF8">
        <w:rPr>
          <w:lang w:eastAsia="tr-TR"/>
        </w:rPr>
        <w:t>dir. O</w:t>
      </w:r>
      <w:r w:rsidR="00E726D7" w:rsidRPr="00B717CF">
        <w:rPr>
          <w:lang w:eastAsia="tr-TR"/>
        </w:rPr>
        <w:t xml:space="preserve">rtalama her yıl 7 büyüklüğünde bir deprem </w:t>
      </w:r>
      <w:r w:rsidR="00626EF8">
        <w:rPr>
          <w:lang w:eastAsia="tr-TR"/>
        </w:rPr>
        <w:t>meydana gelmektedir</w:t>
      </w:r>
      <w:r w:rsidR="00626EF8">
        <w:rPr>
          <w:noProof/>
          <w:lang w:eastAsia="tr-TR"/>
        </w:rPr>
        <w:t xml:space="preserve"> (Matsu’ura, 2017)</w:t>
      </w:r>
      <w:r w:rsidR="00E726D7" w:rsidRPr="00B717CF">
        <w:rPr>
          <w:lang w:eastAsia="tr-TR"/>
        </w:rPr>
        <w:t xml:space="preserve">. </w:t>
      </w:r>
      <w:r w:rsidR="00E726D7" w:rsidRPr="00B717CF">
        <w:rPr>
          <w:szCs w:val="24"/>
          <w:lang w:eastAsia="tr-TR"/>
        </w:rPr>
        <w:t xml:space="preserve">Japonya takım adalardan oluşmaktadır. Bu adalar </w:t>
      </w:r>
      <w:r w:rsidR="00E04BC3" w:rsidRPr="00B717CF">
        <w:rPr>
          <w:szCs w:val="24"/>
          <w:lang w:eastAsia="tr-TR"/>
        </w:rPr>
        <w:t>birçok</w:t>
      </w:r>
      <w:r w:rsidR="00E726D7" w:rsidRPr="00B717CF">
        <w:rPr>
          <w:szCs w:val="24"/>
          <w:lang w:eastAsia="tr-TR"/>
        </w:rPr>
        <w:t xml:space="preserve"> kıtasal ve okyanus tabakalarının buluştuğu bir noktadadır.</w:t>
      </w:r>
      <w:r w:rsidR="00E04BC3" w:rsidRPr="00B717CF">
        <w:rPr>
          <w:szCs w:val="24"/>
          <w:lang w:eastAsia="tr-TR"/>
        </w:rPr>
        <w:t xml:space="preserve"> </w:t>
      </w:r>
      <w:r w:rsidR="00A209B1" w:rsidRPr="00B717CF">
        <w:rPr>
          <w:szCs w:val="24"/>
          <w:lang w:eastAsia="tr-TR"/>
        </w:rPr>
        <w:t>E</w:t>
      </w:r>
      <w:r w:rsidR="00E726D7" w:rsidRPr="00B717CF">
        <w:rPr>
          <w:szCs w:val="24"/>
          <w:lang w:eastAsia="tr-TR"/>
        </w:rPr>
        <w:t>ğer okyanuslara yakın bir yerde veya altında deprem olursa tsunami oluşma ihtimali çok yüksektir</w:t>
      </w:r>
      <w:sdt>
        <w:sdtPr>
          <w:rPr>
            <w:szCs w:val="24"/>
            <w:lang w:eastAsia="tr-TR"/>
          </w:rPr>
          <w:id w:val="1130978279"/>
          <w:citation/>
        </w:sdtPr>
        <w:sdtContent>
          <w:r w:rsidR="00A209B1" w:rsidRPr="00B717CF">
            <w:rPr>
              <w:szCs w:val="24"/>
              <w:lang w:eastAsia="tr-TR"/>
            </w:rPr>
            <w:fldChar w:fldCharType="begin"/>
          </w:r>
          <w:r w:rsidR="00A209B1" w:rsidRPr="00B717CF">
            <w:rPr>
              <w:szCs w:val="24"/>
              <w:lang w:eastAsia="tr-TR"/>
            </w:rPr>
            <w:instrText xml:space="preserve"> CITATION Jap19 \l 1055 </w:instrText>
          </w:r>
          <w:r w:rsidR="00A209B1" w:rsidRPr="00B717CF">
            <w:rPr>
              <w:szCs w:val="24"/>
              <w:lang w:eastAsia="tr-TR"/>
            </w:rPr>
            <w:fldChar w:fldCharType="separate"/>
          </w:r>
          <w:r w:rsidR="0033166A">
            <w:rPr>
              <w:noProof/>
              <w:szCs w:val="24"/>
              <w:lang w:eastAsia="tr-TR"/>
            </w:rPr>
            <w:t xml:space="preserve"> </w:t>
          </w:r>
          <w:r w:rsidR="0033166A" w:rsidRPr="0033166A">
            <w:rPr>
              <w:noProof/>
              <w:szCs w:val="24"/>
              <w:lang w:eastAsia="tr-TR"/>
            </w:rPr>
            <w:t>(Japan-guide.com, 2019)</w:t>
          </w:r>
          <w:r w:rsidR="00A209B1" w:rsidRPr="00B717CF">
            <w:rPr>
              <w:szCs w:val="24"/>
              <w:lang w:eastAsia="tr-TR"/>
            </w:rPr>
            <w:fldChar w:fldCharType="end"/>
          </w:r>
        </w:sdtContent>
      </w:sdt>
      <w:r w:rsidR="00A209B1" w:rsidRPr="00B717CF">
        <w:rPr>
          <w:szCs w:val="24"/>
          <w:lang w:eastAsia="tr-TR"/>
        </w:rPr>
        <w:t xml:space="preserve">. </w:t>
      </w:r>
    </w:p>
    <w:p w14:paraId="09C2F2A0" w14:textId="7574B342" w:rsidR="006B7333" w:rsidRDefault="00A209B1" w:rsidP="00E726D7">
      <w:pPr>
        <w:rPr>
          <w:szCs w:val="24"/>
          <w:lang w:eastAsia="tr-TR"/>
        </w:rPr>
      </w:pPr>
      <w:r>
        <w:rPr>
          <w:szCs w:val="24"/>
          <w:lang w:eastAsia="tr-TR"/>
        </w:rPr>
        <w:t xml:space="preserve">Deprem tehlikesi konusunda Türkiye’ye gelince, dünyada sismik aktivitenin en yoğun olduğu </w:t>
      </w:r>
      <w:r w:rsidR="006B7333">
        <w:rPr>
          <w:szCs w:val="24"/>
          <w:lang w:eastAsia="tr-TR"/>
        </w:rPr>
        <w:t>bölgelerden</w:t>
      </w:r>
      <w:r>
        <w:rPr>
          <w:szCs w:val="24"/>
          <w:lang w:eastAsia="tr-TR"/>
        </w:rPr>
        <w:t xml:space="preserve"> biri olması açısından tam bir doğal toprak bilimleri laboratuvarı olduğu</w:t>
      </w:r>
      <w:r w:rsidR="00626EF8">
        <w:rPr>
          <w:szCs w:val="24"/>
          <w:lang w:eastAsia="tr-TR"/>
        </w:rPr>
        <w:t xml:space="preserve">; </w:t>
      </w:r>
      <w:r w:rsidR="006B7333">
        <w:rPr>
          <w:szCs w:val="24"/>
          <w:lang w:eastAsia="tr-TR"/>
        </w:rPr>
        <w:t xml:space="preserve">Arap, </w:t>
      </w:r>
      <w:r w:rsidR="00E04BC3">
        <w:rPr>
          <w:szCs w:val="24"/>
          <w:lang w:eastAsia="tr-TR"/>
        </w:rPr>
        <w:t>Avrasya</w:t>
      </w:r>
      <w:r w:rsidR="006B7333">
        <w:rPr>
          <w:szCs w:val="24"/>
          <w:lang w:eastAsia="tr-TR"/>
        </w:rPr>
        <w:t xml:space="preserve"> ve Afrika arasındaki karmaşık plaka tektoniği</w:t>
      </w:r>
      <w:r w:rsidR="00937A8F">
        <w:rPr>
          <w:szCs w:val="24"/>
          <w:lang w:eastAsia="tr-TR"/>
        </w:rPr>
        <w:t>nin</w:t>
      </w:r>
      <w:r w:rsidR="006B7333">
        <w:rPr>
          <w:szCs w:val="24"/>
          <w:lang w:eastAsia="tr-TR"/>
        </w:rPr>
        <w:t xml:space="preserve"> Anadolu ve civarında farklı fay kırıklarının oluşmasına sebep </w:t>
      </w:r>
      <w:r w:rsidR="00EF50C9">
        <w:rPr>
          <w:szCs w:val="24"/>
          <w:lang w:eastAsia="tr-TR"/>
        </w:rPr>
        <w:t>olduğu</w:t>
      </w:r>
      <w:r w:rsidR="00DB5C19">
        <w:rPr>
          <w:szCs w:val="24"/>
          <w:lang w:eastAsia="tr-TR"/>
        </w:rPr>
        <w:t xml:space="preserve"> bildirilmiştir</w:t>
      </w:r>
      <w:r w:rsidR="00EF50C9" w:rsidRPr="006B7333">
        <w:rPr>
          <w:szCs w:val="24"/>
          <w:lang w:eastAsia="tr-TR"/>
        </w:rPr>
        <w:t xml:space="preserve"> </w:t>
      </w:r>
      <w:r w:rsidR="00EF50C9">
        <w:rPr>
          <w:noProof/>
          <w:szCs w:val="24"/>
          <w:lang w:eastAsia="tr-TR"/>
        </w:rPr>
        <w:t>(</w:t>
      </w:r>
      <w:r w:rsidR="00E04BC3" w:rsidRPr="00A209B1">
        <w:rPr>
          <w:noProof/>
          <w:szCs w:val="24"/>
          <w:lang w:eastAsia="tr-TR"/>
        </w:rPr>
        <w:t xml:space="preserve">Tan, Tapırdamaz </w:t>
      </w:r>
      <w:r w:rsidR="00937A8F">
        <w:rPr>
          <w:noProof/>
          <w:szCs w:val="24"/>
          <w:lang w:eastAsia="tr-TR"/>
        </w:rPr>
        <w:t>ve</w:t>
      </w:r>
      <w:r w:rsidR="00E04BC3" w:rsidRPr="00A209B1">
        <w:rPr>
          <w:noProof/>
          <w:szCs w:val="24"/>
          <w:lang w:eastAsia="tr-TR"/>
        </w:rPr>
        <w:t xml:space="preserve"> Yörük, 2008)</w:t>
      </w:r>
      <w:r w:rsidR="006B7333">
        <w:rPr>
          <w:szCs w:val="24"/>
          <w:lang w:eastAsia="tr-TR"/>
        </w:rPr>
        <w:t>.</w:t>
      </w:r>
    </w:p>
    <w:p w14:paraId="16E29368" w14:textId="13F34522" w:rsidR="006B7333" w:rsidRDefault="00B717CF" w:rsidP="00B717CF">
      <w:pPr>
        <w:rPr>
          <w:szCs w:val="24"/>
          <w:lang w:eastAsia="tr-TR"/>
        </w:rPr>
      </w:pPr>
      <w:r>
        <w:rPr>
          <w:szCs w:val="24"/>
          <w:lang w:eastAsia="tr-TR"/>
        </w:rPr>
        <w:lastRenderedPageBreak/>
        <w:t xml:space="preserve">Diğer ülkeler gibi Haiti de depreme karşı savunmasız bir coğrafyada yer almaktadır. </w:t>
      </w:r>
      <w:r w:rsidR="002A1C9F">
        <w:rPr>
          <w:szCs w:val="24"/>
          <w:lang w:eastAsia="tr-TR"/>
        </w:rPr>
        <w:t xml:space="preserve">Haiti adasındaki </w:t>
      </w:r>
      <w:r w:rsidR="006B7333">
        <w:rPr>
          <w:szCs w:val="24"/>
          <w:lang w:eastAsia="tr-TR"/>
        </w:rPr>
        <w:t>Karayipler ve Kuzey Amerika tabakal</w:t>
      </w:r>
      <w:r w:rsidR="002A1C9F">
        <w:rPr>
          <w:szCs w:val="24"/>
          <w:lang w:eastAsia="tr-TR"/>
        </w:rPr>
        <w:t>a</w:t>
      </w:r>
      <w:r w:rsidR="006B7333">
        <w:rPr>
          <w:szCs w:val="24"/>
          <w:lang w:eastAsia="tr-TR"/>
        </w:rPr>
        <w:t>rı</w:t>
      </w:r>
      <w:r w:rsidR="002A1C9F">
        <w:rPr>
          <w:szCs w:val="24"/>
          <w:lang w:eastAsia="tr-TR"/>
        </w:rPr>
        <w:t>nın karmaşık bir deformasyon bölgesinde yer aldığı</w:t>
      </w:r>
      <w:r w:rsidR="00E04BC3">
        <w:rPr>
          <w:noProof/>
          <w:szCs w:val="24"/>
          <w:lang w:eastAsia="tr-TR"/>
        </w:rPr>
        <w:t xml:space="preserve"> </w:t>
      </w:r>
      <w:r w:rsidR="00E04BC3" w:rsidRPr="004240A5">
        <w:rPr>
          <w:noProof/>
          <w:szCs w:val="24"/>
          <w:lang w:eastAsia="tr-TR"/>
        </w:rPr>
        <w:t>(</w:t>
      </w:r>
      <w:r w:rsidR="00DB5C19" w:rsidRPr="00DB5C19">
        <w:rPr>
          <w:noProof/>
          <w:szCs w:val="24"/>
          <w:lang w:eastAsia="tr-TR"/>
        </w:rPr>
        <w:t>Mann</w:t>
      </w:r>
      <w:r w:rsidR="00DB5C19">
        <w:rPr>
          <w:noProof/>
          <w:szCs w:val="24"/>
          <w:lang w:eastAsia="tr-TR"/>
        </w:rPr>
        <w:t>,</w:t>
      </w:r>
      <w:r w:rsidR="00DB5C19" w:rsidRPr="00DB5C19">
        <w:rPr>
          <w:noProof/>
          <w:szCs w:val="24"/>
          <w:lang w:eastAsia="tr-TR"/>
        </w:rPr>
        <w:t xml:space="preserve"> Burke</w:t>
      </w:r>
      <w:r w:rsidR="00937A8F">
        <w:rPr>
          <w:noProof/>
          <w:szCs w:val="24"/>
          <w:lang w:eastAsia="tr-TR"/>
        </w:rPr>
        <w:t xml:space="preserve"> ve</w:t>
      </w:r>
      <w:r w:rsidR="00DB5C19" w:rsidRPr="00DB5C19">
        <w:rPr>
          <w:noProof/>
          <w:szCs w:val="24"/>
          <w:lang w:eastAsia="tr-TR"/>
        </w:rPr>
        <w:t xml:space="preserve"> Matumoto</w:t>
      </w:r>
      <w:r w:rsidR="00937A8F">
        <w:rPr>
          <w:noProof/>
          <w:szCs w:val="24"/>
          <w:lang w:eastAsia="tr-TR"/>
        </w:rPr>
        <w:t xml:space="preserve">, </w:t>
      </w:r>
      <w:r w:rsidR="00E04BC3" w:rsidRPr="004240A5">
        <w:rPr>
          <w:noProof/>
          <w:szCs w:val="24"/>
          <w:lang w:eastAsia="tr-TR"/>
        </w:rPr>
        <w:t>1984</w:t>
      </w:r>
      <w:r w:rsidR="00E04BC3">
        <w:rPr>
          <w:noProof/>
          <w:szCs w:val="24"/>
          <w:lang w:eastAsia="tr-TR"/>
        </w:rPr>
        <w:t xml:space="preserve">: </w:t>
      </w:r>
      <w:r w:rsidR="00E04BC3" w:rsidRPr="004240A5">
        <w:rPr>
          <w:noProof/>
          <w:szCs w:val="24"/>
          <w:lang w:eastAsia="tr-TR"/>
        </w:rPr>
        <w:t>321)</w:t>
      </w:r>
      <w:r w:rsidR="002A1C9F">
        <w:rPr>
          <w:szCs w:val="24"/>
          <w:lang w:eastAsia="tr-TR"/>
        </w:rPr>
        <w:t>, bu iki tabakanın birleşme noktasında yüksek bir zorlanma (20mm/yr) kısmının kuzey ve güney Haiti kıyılarının dalma kuşağı arasında meydana geldiği</w:t>
      </w:r>
      <w:r w:rsidR="004240A5">
        <w:rPr>
          <w:szCs w:val="24"/>
          <w:lang w:eastAsia="tr-TR"/>
        </w:rPr>
        <w:t xml:space="preserve"> </w:t>
      </w:r>
      <w:r w:rsidR="00937A8F" w:rsidRPr="0033166A">
        <w:rPr>
          <w:noProof/>
          <w:szCs w:val="24"/>
          <w:lang w:eastAsia="tr-TR"/>
        </w:rPr>
        <w:t>(DeMets, E.Jansma, Mattioli, H.Dixon,</w:t>
      </w:r>
      <w:r w:rsidR="00937A8F">
        <w:rPr>
          <w:noProof/>
          <w:szCs w:val="24"/>
          <w:lang w:eastAsia="tr-TR"/>
        </w:rPr>
        <w:t xml:space="preserve"> ve </w:t>
      </w:r>
      <w:r w:rsidR="00937A8F" w:rsidRPr="0033166A">
        <w:rPr>
          <w:noProof/>
          <w:szCs w:val="24"/>
          <w:lang w:eastAsia="tr-TR"/>
        </w:rPr>
        <w:t>Farina, 2000)</w:t>
      </w:r>
      <w:r w:rsidR="002A1C9F">
        <w:rPr>
          <w:szCs w:val="24"/>
          <w:lang w:eastAsia="tr-TR"/>
        </w:rPr>
        <w:t xml:space="preserve"> ve  adanın kuzey ve güney kısımlarından geçtiği belirtilmiştir </w:t>
      </w:r>
      <w:r w:rsidR="00937A8F" w:rsidRPr="0033166A">
        <w:rPr>
          <w:noProof/>
          <w:szCs w:val="24"/>
          <w:lang w:eastAsia="tr-TR"/>
        </w:rPr>
        <w:t>(Frankel, Harmsen, Mueller, Calais</w:t>
      </w:r>
      <w:r w:rsidR="00937A8F">
        <w:rPr>
          <w:noProof/>
          <w:szCs w:val="24"/>
          <w:lang w:eastAsia="tr-TR"/>
        </w:rPr>
        <w:t xml:space="preserve"> ve </w:t>
      </w:r>
      <w:r w:rsidR="00937A8F" w:rsidRPr="0033166A">
        <w:rPr>
          <w:noProof/>
          <w:szCs w:val="24"/>
          <w:lang w:eastAsia="tr-TR"/>
        </w:rPr>
        <w:t>Haase, 2011)</w:t>
      </w:r>
      <w:r w:rsidR="002A1C9F">
        <w:rPr>
          <w:szCs w:val="24"/>
          <w:lang w:eastAsia="tr-TR"/>
        </w:rPr>
        <w:t>.</w:t>
      </w:r>
      <w:r w:rsidR="004240A5">
        <w:rPr>
          <w:szCs w:val="24"/>
          <w:lang w:eastAsia="tr-TR"/>
        </w:rPr>
        <w:t xml:space="preserve"> </w:t>
      </w:r>
      <w:r w:rsidR="002A1C9F">
        <w:rPr>
          <w:szCs w:val="24"/>
          <w:lang w:eastAsia="tr-TR"/>
        </w:rPr>
        <w:t xml:space="preserve"> </w:t>
      </w:r>
      <w:r w:rsidR="000C0FC9">
        <w:rPr>
          <w:szCs w:val="24"/>
          <w:lang w:eastAsia="tr-TR"/>
        </w:rPr>
        <w:t>Haiti</w:t>
      </w:r>
      <w:r w:rsidR="00DB5C19">
        <w:rPr>
          <w:szCs w:val="24"/>
          <w:lang w:eastAsia="tr-TR"/>
        </w:rPr>
        <w:t>,</w:t>
      </w:r>
      <w:r w:rsidR="000C0FC9">
        <w:rPr>
          <w:szCs w:val="24"/>
          <w:lang w:eastAsia="tr-TR"/>
        </w:rPr>
        <w:t xml:space="preserve"> çevresinde oluşan fay hatları nedeniyle coğrafik olarak deprem tehlikesine yatkın bir ülke</w:t>
      </w:r>
      <w:r w:rsidR="00DB5C19">
        <w:rPr>
          <w:szCs w:val="24"/>
          <w:lang w:eastAsia="tr-TR"/>
        </w:rPr>
        <w:t xml:space="preserve">dir. </w:t>
      </w:r>
    </w:p>
    <w:p w14:paraId="0D3DC7DD" w14:textId="575541A1" w:rsidR="00346E3A" w:rsidRPr="00E04BC3" w:rsidRDefault="00BA23B2" w:rsidP="00110E75">
      <w:pPr>
        <w:rPr>
          <w:szCs w:val="24"/>
          <w:lang w:eastAsia="tr-TR"/>
        </w:rPr>
      </w:pPr>
      <w:r>
        <w:rPr>
          <w:szCs w:val="24"/>
          <w:lang w:eastAsia="tr-TR"/>
        </w:rPr>
        <w:t>Her bölge, depremlerin</w:t>
      </w:r>
      <w:r w:rsidR="00627C8B">
        <w:rPr>
          <w:szCs w:val="24"/>
          <w:lang w:eastAsia="tr-TR"/>
        </w:rPr>
        <w:t xml:space="preserve"> yerel halka</w:t>
      </w:r>
      <w:r>
        <w:rPr>
          <w:szCs w:val="24"/>
          <w:lang w:eastAsia="tr-TR"/>
        </w:rPr>
        <w:t xml:space="preserve"> ne düzeyde etki edeceğini belirleyen kendine has bir takım fiziksel ve kültürel özelliklere sahiptir. Bu özellikler afet sonrası hemen iyileşmeyi ve normale dönmeyi sağlar veya normalleşmeyi engelleyebilir </w:t>
      </w:r>
      <w:r w:rsidR="00E04BC3" w:rsidRPr="00BA23B2">
        <w:rPr>
          <w:noProof/>
          <w:szCs w:val="24"/>
        </w:rPr>
        <w:t>(Kolars, 1982</w:t>
      </w:r>
      <w:r w:rsidR="00E04BC3">
        <w:rPr>
          <w:noProof/>
          <w:szCs w:val="24"/>
        </w:rPr>
        <w:t xml:space="preserve">: </w:t>
      </w:r>
      <w:r w:rsidR="00E04BC3" w:rsidRPr="00BA23B2">
        <w:rPr>
          <w:noProof/>
          <w:szCs w:val="24"/>
        </w:rPr>
        <w:t xml:space="preserve"> 20)</w:t>
      </w:r>
      <w:r>
        <w:rPr>
          <w:b/>
          <w:bCs/>
          <w:sz w:val="20"/>
          <w:szCs w:val="20"/>
        </w:rPr>
        <w:t>.</w:t>
      </w:r>
      <w:r w:rsidR="00FC08DB">
        <w:rPr>
          <w:b/>
          <w:bCs/>
          <w:sz w:val="20"/>
          <w:szCs w:val="20"/>
        </w:rPr>
        <w:t xml:space="preserve"> </w:t>
      </w:r>
      <w:r w:rsidR="000C0FC9">
        <w:rPr>
          <w:szCs w:val="24"/>
          <w:lang w:eastAsia="tr-TR"/>
        </w:rPr>
        <w:t xml:space="preserve">Coğrafi savunmasızlık konusunda her üç ülke de deprem tehlikesine maruz kalırken </w:t>
      </w:r>
      <w:r w:rsidR="000C0FC9" w:rsidRPr="00BA23B2">
        <w:rPr>
          <w:szCs w:val="24"/>
          <w:lang w:eastAsia="tr-TR"/>
        </w:rPr>
        <w:t>Japonya</w:t>
      </w:r>
      <w:r w:rsidR="00627C8B">
        <w:rPr>
          <w:szCs w:val="24"/>
          <w:lang w:eastAsia="tr-TR"/>
        </w:rPr>
        <w:t>,</w:t>
      </w:r>
      <w:r w:rsidR="000C0FC9" w:rsidRPr="00BA23B2">
        <w:rPr>
          <w:szCs w:val="24"/>
          <w:lang w:eastAsia="tr-TR"/>
        </w:rPr>
        <w:t xml:space="preserve"> coğrafi </w:t>
      </w:r>
      <w:r w:rsidRPr="00BA23B2">
        <w:rPr>
          <w:szCs w:val="24"/>
          <w:lang w:eastAsia="tr-TR"/>
        </w:rPr>
        <w:t>konum</w:t>
      </w:r>
      <w:r w:rsidR="00627C8B">
        <w:rPr>
          <w:szCs w:val="24"/>
          <w:lang w:eastAsia="tr-TR"/>
        </w:rPr>
        <w:t>u nedeniyle</w:t>
      </w:r>
      <w:r w:rsidRPr="00BA23B2">
        <w:rPr>
          <w:szCs w:val="24"/>
          <w:lang w:eastAsia="tr-TR"/>
        </w:rPr>
        <w:t xml:space="preserve"> depremlere daha sık maruz kalma</w:t>
      </w:r>
      <w:r w:rsidR="00627C8B">
        <w:rPr>
          <w:szCs w:val="24"/>
          <w:lang w:eastAsia="tr-TR"/>
        </w:rPr>
        <w:t xml:space="preserve">ktadır. </w:t>
      </w:r>
      <w:r w:rsidR="00FC08DB">
        <w:rPr>
          <w:szCs w:val="24"/>
          <w:lang w:eastAsia="tr-TR"/>
        </w:rPr>
        <w:t>Ancak çok daha şiddetli deprem yaşamasına rağmen en erken iyileşme ve normalleşme veya düzen sağlamada en iyi performansı Japonya gösterm</w:t>
      </w:r>
      <w:r w:rsidR="00E04BC3">
        <w:rPr>
          <w:szCs w:val="24"/>
          <w:lang w:eastAsia="tr-TR"/>
        </w:rPr>
        <w:t>işti</w:t>
      </w:r>
      <w:r w:rsidR="00FC08DB">
        <w:rPr>
          <w:szCs w:val="24"/>
          <w:lang w:eastAsia="tr-TR"/>
        </w:rPr>
        <w:t xml:space="preserve">r. </w:t>
      </w:r>
    </w:p>
    <w:p w14:paraId="301F7635" w14:textId="77777777" w:rsidR="00BD2294" w:rsidRDefault="00BD2294" w:rsidP="00110E75">
      <w:pPr>
        <w:rPr>
          <w:szCs w:val="24"/>
          <w:lang w:eastAsia="tr-TR"/>
        </w:rPr>
      </w:pPr>
    </w:p>
    <w:p w14:paraId="4246F641" w14:textId="2C1965BB" w:rsidR="0048672C" w:rsidRPr="00BD2294" w:rsidRDefault="0048672C" w:rsidP="00BD2294">
      <w:pPr>
        <w:pStyle w:val="Balk5"/>
        <w:numPr>
          <w:ilvl w:val="4"/>
          <w:numId w:val="10"/>
        </w:numPr>
        <w:rPr>
          <w:lang w:eastAsia="tr-TR"/>
        </w:rPr>
      </w:pPr>
      <w:bookmarkStart w:id="98" w:name="_Toc43913057"/>
      <w:r w:rsidRPr="00BD2294">
        <w:t>Sosyal savunmasızlık</w:t>
      </w:r>
      <w:bookmarkEnd w:id="98"/>
    </w:p>
    <w:p w14:paraId="3761ECC3" w14:textId="1E4DC225" w:rsidR="00110E75" w:rsidRPr="00110E75" w:rsidRDefault="0048672C" w:rsidP="0048672C">
      <w:pPr>
        <w:ind w:firstLine="0"/>
        <w:rPr>
          <w:szCs w:val="24"/>
          <w:lang w:eastAsia="tr-TR"/>
        </w:rPr>
      </w:pPr>
      <w:r>
        <w:rPr>
          <w:szCs w:val="24"/>
          <w:lang w:eastAsia="tr-TR"/>
        </w:rPr>
        <w:tab/>
        <w:t xml:space="preserve">Bu başlık altında </w:t>
      </w:r>
      <w:r w:rsidR="00937A8F">
        <w:rPr>
          <w:szCs w:val="24"/>
          <w:lang w:eastAsia="tr-TR"/>
        </w:rPr>
        <w:t>“</w:t>
      </w:r>
      <w:r w:rsidRPr="00937A8F">
        <w:rPr>
          <w:szCs w:val="24"/>
          <w:lang w:eastAsia="tr-TR"/>
        </w:rPr>
        <w:t>demografik</w:t>
      </w:r>
      <w:r w:rsidR="00937A8F">
        <w:rPr>
          <w:szCs w:val="24"/>
          <w:lang w:eastAsia="tr-TR"/>
        </w:rPr>
        <w:t>”</w:t>
      </w:r>
      <w:r>
        <w:rPr>
          <w:szCs w:val="24"/>
          <w:lang w:eastAsia="tr-TR"/>
        </w:rPr>
        <w:t xml:space="preserve"> ve </w:t>
      </w:r>
      <w:r w:rsidR="00937A8F">
        <w:rPr>
          <w:szCs w:val="24"/>
          <w:lang w:eastAsia="tr-TR"/>
        </w:rPr>
        <w:t>“</w:t>
      </w:r>
      <w:r w:rsidRPr="00937A8F">
        <w:rPr>
          <w:szCs w:val="24"/>
          <w:lang w:eastAsia="tr-TR"/>
        </w:rPr>
        <w:t>ekonomik</w:t>
      </w:r>
      <w:r w:rsidR="00937A8F">
        <w:rPr>
          <w:szCs w:val="24"/>
          <w:lang w:eastAsia="tr-TR"/>
        </w:rPr>
        <w:t>”</w:t>
      </w:r>
      <w:r>
        <w:rPr>
          <w:szCs w:val="24"/>
          <w:lang w:eastAsia="tr-TR"/>
        </w:rPr>
        <w:t xml:space="preserve"> savunmasızlık işlenmiştir. </w:t>
      </w:r>
      <w:r w:rsidR="00431BE2">
        <w:rPr>
          <w:szCs w:val="24"/>
          <w:lang w:eastAsia="tr-TR"/>
        </w:rPr>
        <w:t xml:space="preserve">  </w:t>
      </w:r>
    </w:p>
    <w:p w14:paraId="1198EDA3" w14:textId="46AE4956" w:rsidR="00A841A0" w:rsidRPr="00A526D2" w:rsidRDefault="00A526D2" w:rsidP="00346E3A">
      <w:pPr>
        <w:rPr>
          <w:rFonts w:eastAsia="Times New Roman" w:cs="Times New Roman"/>
          <w:szCs w:val="24"/>
          <w:lang w:eastAsia="tr-TR"/>
        </w:rPr>
      </w:pPr>
      <w:r w:rsidRPr="00A526D2">
        <w:rPr>
          <w:rFonts w:eastAsia="Times New Roman" w:cs="Times New Roman"/>
          <w:szCs w:val="24"/>
          <w:lang w:eastAsia="tr-TR"/>
        </w:rPr>
        <w:t>Demografik savunmasızlığı belirleyen faktörler ç</w:t>
      </w:r>
      <w:r w:rsidR="00346E3A" w:rsidRPr="00A526D2">
        <w:rPr>
          <w:rFonts w:eastAsia="Times New Roman" w:cs="Times New Roman"/>
          <w:szCs w:val="24"/>
          <w:lang w:eastAsia="tr-TR"/>
        </w:rPr>
        <w:t>ocuk</w:t>
      </w:r>
      <w:r w:rsidRPr="00A526D2">
        <w:rPr>
          <w:rFonts w:eastAsia="Times New Roman" w:cs="Times New Roman"/>
          <w:szCs w:val="24"/>
          <w:lang w:eastAsia="tr-TR"/>
        </w:rPr>
        <w:t>,</w:t>
      </w:r>
      <w:r w:rsidR="00346E3A" w:rsidRPr="00A526D2">
        <w:rPr>
          <w:rFonts w:eastAsia="Times New Roman" w:cs="Times New Roman"/>
          <w:szCs w:val="24"/>
          <w:lang w:eastAsia="tr-TR"/>
        </w:rPr>
        <w:t xml:space="preserve"> yaşlı</w:t>
      </w:r>
      <w:r w:rsidRPr="00A526D2">
        <w:rPr>
          <w:rFonts w:eastAsia="Times New Roman" w:cs="Times New Roman"/>
          <w:szCs w:val="24"/>
          <w:lang w:eastAsia="tr-TR"/>
        </w:rPr>
        <w:t xml:space="preserve"> ve etnik azınlık nüfusunun tüm nüfusa oranı ile toplumun </w:t>
      </w:r>
      <w:r w:rsidR="00346E3A" w:rsidRPr="00A526D2">
        <w:rPr>
          <w:rFonts w:eastAsia="Times New Roman" w:cs="Times New Roman"/>
          <w:szCs w:val="24"/>
          <w:lang w:eastAsia="tr-TR"/>
        </w:rPr>
        <w:t>eğitim düzeyi</w:t>
      </w:r>
      <w:r w:rsidRPr="00A526D2">
        <w:rPr>
          <w:rFonts w:eastAsia="Times New Roman" w:cs="Times New Roman"/>
          <w:szCs w:val="24"/>
          <w:lang w:eastAsia="tr-TR"/>
        </w:rPr>
        <w:t xml:space="preserve">dir. </w:t>
      </w:r>
      <w:r w:rsidR="00346E3A" w:rsidRPr="00A526D2">
        <w:rPr>
          <w:rFonts w:eastAsia="Times New Roman" w:cs="Times New Roman"/>
          <w:szCs w:val="24"/>
          <w:lang w:eastAsia="tr-TR"/>
        </w:rPr>
        <w:t>Bu faktörler çeşitli kaynaklarda daha geniş veya dar çerçeveden ele alınsa da genel manada çocuk ve yaşlı nüfus oranları ile eğitim düzeyi düşük kişilerle etnik azınlıkta olanların daha savunmasız olacağı belirtilm</w:t>
      </w:r>
      <w:r>
        <w:rPr>
          <w:rFonts w:eastAsia="Times New Roman" w:cs="Times New Roman"/>
          <w:szCs w:val="24"/>
          <w:lang w:eastAsia="tr-TR"/>
        </w:rPr>
        <w:t>iş</w:t>
      </w:r>
      <w:r w:rsidR="00346E3A" w:rsidRPr="00A526D2">
        <w:rPr>
          <w:rFonts w:eastAsia="Times New Roman" w:cs="Times New Roman"/>
          <w:szCs w:val="24"/>
          <w:lang w:eastAsia="tr-TR"/>
        </w:rPr>
        <w:t xml:space="preserve"> </w:t>
      </w:r>
      <w:r w:rsidR="00D500F5" w:rsidRPr="0033166A">
        <w:rPr>
          <w:rFonts w:eastAsia="Times New Roman" w:cs="Times New Roman"/>
          <w:noProof/>
          <w:szCs w:val="24"/>
          <w:lang w:eastAsia="tr-TR"/>
        </w:rPr>
        <w:t>(Mc</w:t>
      </w:r>
      <w:r w:rsidR="00D500F5">
        <w:rPr>
          <w:rFonts w:eastAsia="Times New Roman" w:cs="Times New Roman"/>
          <w:noProof/>
          <w:szCs w:val="24"/>
          <w:lang w:eastAsia="tr-TR"/>
        </w:rPr>
        <w:t>e</w:t>
      </w:r>
      <w:r w:rsidR="00D500F5" w:rsidRPr="0033166A">
        <w:rPr>
          <w:rFonts w:eastAsia="Times New Roman" w:cs="Times New Roman"/>
          <w:noProof/>
          <w:szCs w:val="24"/>
          <w:lang w:eastAsia="tr-TR"/>
        </w:rPr>
        <w:t>ntire, 2012)</w:t>
      </w:r>
      <w:r>
        <w:rPr>
          <w:rFonts w:eastAsia="Times New Roman" w:cs="Times New Roman"/>
          <w:szCs w:val="24"/>
          <w:lang w:eastAsia="tr-TR"/>
        </w:rPr>
        <w:t xml:space="preserve"> </w:t>
      </w:r>
      <w:r w:rsidR="00346E3A" w:rsidRPr="00A526D2">
        <w:rPr>
          <w:rFonts w:eastAsia="Times New Roman" w:cs="Times New Roman"/>
          <w:szCs w:val="24"/>
          <w:lang w:eastAsia="tr-TR"/>
        </w:rPr>
        <w:t xml:space="preserve">ve </w:t>
      </w:r>
      <w:r>
        <w:rPr>
          <w:rFonts w:eastAsia="Times New Roman" w:cs="Times New Roman"/>
          <w:szCs w:val="24"/>
          <w:lang w:eastAsia="tr-TR"/>
        </w:rPr>
        <w:t>bu araştırmada da bu faktörler dikkate alınmıştır.</w:t>
      </w:r>
    </w:p>
    <w:p w14:paraId="582980AB" w14:textId="77777777" w:rsidR="00937A8F" w:rsidRDefault="00A526D2" w:rsidP="001D2A59">
      <w:pPr>
        <w:rPr>
          <w:rFonts w:eastAsia="Times New Roman" w:cs="Times New Roman"/>
          <w:szCs w:val="24"/>
          <w:lang w:eastAsia="tr-TR"/>
        </w:rPr>
      </w:pPr>
      <w:r w:rsidRPr="00A526D2">
        <w:rPr>
          <w:rFonts w:eastAsia="Times New Roman" w:cs="Times New Roman"/>
          <w:szCs w:val="24"/>
          <w:lang w:eastAsia="tr-TR"/>
        </w:rPr>
        <w:t>Demografik açıdan bir diğer savunmasızlık sebebi nüfusun hızlı artışı</w:t>
      </w:r>
      <w:r w:rsidR="00937A8F">
        <w:rPr>
          <w:rFonts w:eastAsia="Times New Roman" w:cs="Times New Roman"/>
          <w:szCs w:val="24"/>
          <w:lang w:eastAsia="tr-TR"/>
        </w:rPr>
        <w:t xml:space="preserve">dır. </w:t>
      </w:r>
      <w:r w:rsidRPr="00A526D2">
        <w:rPr>
          <w:rFonts w:eastAsia="Times New Roman" w:cs="Times New Roman"/>
          <w:szCs w:val="24"/>
          <w:lang w:eastAsia="tr-TR"/>
        </w:rPr>
        <w:t>İlgili yerde gerekçeleri açıklanmıştır.</w:t>
      </w:r>
    </w:p>
    <w:p w14:paraId="08ADC79A" w14:textId="7CB8C9FA" w:rsidR="00FD2B24" w:rsidRPr="00A526D2" w:rsidRDefault="00A526D2" w:rsidP="001D2A59">
      <w:pPr>
        <w:rPr>
          <w:rFonts w:eastAsia="Times New Roman" w:cs="Times New Roman"/>
          <w:szCs w:val="24"/>
          <w:lang w:eastAsia="tr-TR"/>
        </w:rPr>
      </w:pPr>
      <w:r w:rsidRPr="00A526D2">
        <w:rPr>
          <w:rFonts w:eastAsia="Times New Roman" w:cs="Times New Roman"/>
          <w:szCs w:val="24"/>
          <w:lang w:eastAsia="tr-TR"/>
        </w:rPr>
        <w:t xml:space="preserve"> </w:t>
      </w:r>
    </w:p>
    <w:p w14:paraId="0310359B" w14:textId="77777777" w:rsidR="00A526D2" w:rsidRDefault="00A526D2" w:rsidP="001D2A59">
      <w:pPr>
        <w:rPr>
          <w:rFonts w:eastAsia="Times New Roman" w:cs="Times New Roman"/>
          <w:color w:val="000000"/>
          <w:szCs w:val="24"/>
          <w:lang w:eastAsia="tr-TR"/>
        </w:rPr>
      </w:pPr>
    </w:p>
    <w:p w14:paraId="0DCF1040" w14:textId="482ECBB1" w:rsidR="006E6AF5" w:rsidRDefault="006E6AF5" w:rsidP="006E6AF5">
      <w:pPr>
        <w:pStyle w:val="ResimYazs"/>
        <w:keepNext/>
      </w:pPr>
      <w:bookmarkStart w:id="99" w:name="_Toc44059820"/>
      <w:r>
        <w:lastRenderedPageBreak/>
        <w:t xml:space="preserve">Tablo </w:t>
      </w:r>
      <w:fldSimple w:instr=" SEQ Tablo \* ARABIC ">
        <w:r w:rsidR="0026089F">
          <w:rPr>
            <w:noProof/>
          </w:rPr>
          <w:t>3</w:t>
        </w:r>
      </w:fldSimple>
      <w:r>
        <w:t>. Türkiye, Japonya ve Haiti Genel Nüfus Sayıları</w:t>
      </w:r>
      <w:bookmarkEnd w:id="99"/>
    </w:p>
    <w:tbl>
      <w:tblPr>
        <w:tblStyle w:val="TabloKlavuzu"/>
        <w:tblW w:w="8535" w:type="dxa"/>
        <w:tblLook w:val="04A0" w:firstRow="1" w:lastRow="0" w:firstColumn="1" w:lastColumn="0" w:noHBand="0" w:noVBand="1"/>
      </w:tblPr>
      <w:tblGrid>
        <w:gridCol w:w="1266"/>
        <w:gridCol w:w="1363"/>
        <w:gridCol w:w="1476"/>
        <w:gridCol w:w="1476"/>
        <w:gridCol w:w="1476"/>
        <w:gridCol w:w="1478"/>
      </w:tblGrid>
      <w:tr w:rsidR="00FD2B24" w:rsidRPr="00FD2B24" w14:paraId="1A13672C" w14:textId="77777777" w:rsidTr="000E6D1E">
        <w:trPr>
          <w:trHeight w:val="363"/>
        </w:trPr>
        <w:tc>
          <w:tcPr>
            <w:tcW w:w="1266" w:type="dxa"/>
            <w:noWrap/>
            <w:hideMark/>
          </w:tcPr>
          <w:p w14:paraId="5BAF2EA8" w14:textId="77777777" w:rsidR="00FD2B24" w:rsidRPr="00FD2B24" w:rsidRDefault="00FD2B24" w:rsidP="00FD2B24">
            <w:pPr>
              <w:ind w:firstLine="0"/>
              <w:jc w:val="center"/>
              <w:rPr>
                <w:szCs w:val="24"/>
              </w:rPr>
            </w:pPr>
            <w:r w:rsidRPr="00FD2B24">
              <w:rPr>
                <w:szCs w:val="24"/>
              </w:rPr>
              <w:t>Ülke</w:t>
            </w:r>
          </w:p>
        </w:tc>
        <w:tc>
          <w:tcPr>
            <w:tcW w:w="1363" w:type="dxa"/>
            <w:noWrap/>
            <w:hideMark/>
          </w:tcPr>
          <w:p w14:paraId="6A9DC0D7" w14:textId="77777777" w:rsidR="00FD2B24" w:rsidRPr="00FD2B24" w:rsidRDefault="00FD2B24" w:rsidP="00FD2B24">
            <w:pPr>
              <w:ind w:firstLine="0"/>
              <w:jc w:val="center"/>
              <w:rPr>
                <w:szCs w:val="24"/>
              </w:rPr>
            </w:pPr>
            <w:r w:rsidRPr="00FD2B24">
              <w:rPr>
                <w:szCs w:val="24"/>
              </w:rPr>
              <w:t>Gösterge adı</w:t>
            </w:r>
          </w:p>
        </w:tc>
        <w:tc>
          <w:tcPr>
            <w:tcW w:w="5906" w:type="dxa"/>
            <w:gridSpan w:val="4"/>
            <w:noWrap/>
            <w:hideMark/>
          </w:tcPr>
          <w:p w14:paraId="40FBE1D4" w14:textId="77777777" w:rsidR="00FD2B24" w:rsidRPr="00FD2B24" w:rsidRDefault="00FD2B24" w:rsidP="00FD2B24">
            <w:pPr>
              <w:ind w:firstLine="0"/>
              <w:jc w:val="center"/>
              <w:rPr>
                <w:szCs w:val="24"/>
              </w:rPr>
            </w:pPr>
            <w:r w:rsidRPr="00FD2B24">
              <w:rPr>
                <w:szCs w:val="24"/>
              </w:rPr>
              <w:t>Yıllar</w:t>
            </w:r>
          </w:p>
        </w:tc>
      </w:tr>
      <w:tr w:rsidR="000E6D1E" w:rsidRPr="00FD2B24" w14:paraId="40EA9B0A" w14:textId="77777777" w:rsidTr="006E6AF5">
        <w:trPr>
          <w:trHeight w:val="363"/>
        </w:trPr>
        <w:tc>
          <w:tcPr>
            <w:tcW w:w="1266" w:type="dxa"/>
            <w:noWrap/>
            <w:hideMark/>
          </w:tcPr>
          <w:p w14:paraId="7569BEB3" w14:textId="77777777" w:rsidR="000E6D1E" w:rsidRPr="00FD2B24" w:rsidRDefault="000E6D1E" w:rsidP="00B071F2">
            <w:pPr>
              <w:ind w:firstLine="0"/>
              <w:rPr>
                <w:sz w:val="20"/>
                <w:szCs w:val="20"/>
              </w:rPr>
            </w:pPr>
          </w:p>
        </w:tc>
        <w:tc>
          <w:tcPr>
            <w:tcW w:w="1363" w:type="dxa"/>
            <w:noWrap/>
            <w:hideMark/>
          </w:tcPr>
          <w:p w14:paraId="74C5D04F" w14:textId="77777777" w:rsidR="000E6D1E" w:rsidRPr="00FD2B24" w:rsidRDefault="000E6D1E" w:rsidP="00B071F2">
            <w:pPr>
              <w:ind w:firstLine="0"/>
              <w:rPr>
                <w:sz w:val="20"/>
                <w:szCs w:val="20"/>
              </w:rPr>
            </w:pPr>
          </w:p>
        </w:tc>
        <w:tc>
          <w:tcPr>
            <w:tcW w:w="1476" w:type="dxa"/>
            <w:noWrap/>
            <w:hideMark/>
          </w:tcPr>
          <w:p w14:paraId="63D56D7E" w14:textId="77777777" w:rsidR="000E6D1E" w:rsidRPr="00FD2B24" w:rsidRDefault="000E6D1E" w:rsidP="00FD2B24">
            <w:pPr>
              <w:ind w:firstLine="0"/>
              <w:jc w:val="center"/>
              <w:rPr>
                <w:szCs w:val="24"/>
              </w:rPr>
            </w:pPr>
            <w:r w:rsidRPr="00FD2B24">
              <w:rPr>
                <w:szCs w:val="24"/>
              </w:rPr>
              <w:t>1960</w:t>
            </w:r>
          </w:p>
        </w:tc>
        <w:tc>
          <w:tcPr>
            <w:tcW w:w="1476" w:type="dxa"/>
            <w:noWrap/>
            <w:hideMark/>
          </w:tcPr>
          <w:p w14:paraId="0DD6724A" w14:textId="77777777" w:rsidR="000E6D1E" w:rsidRPr="00FD2B24" w:rsidRDefault="000E6D1E" w:rsidP="00FD2B24">
            <w:pPr>
              <w:ind w:firstLine="0"/>
              <w:jc w:val="center"/>
              <w:rPr>
                <w:szCs w:val="24"/>
              </w:rPr>
            </w:pPr>
            <w:r w:rsidRPr="00FD2B24">
              <w:rPr>
                <w:szCs w:val="24"/>
              </w:rPr>
              <w:t>1980</w:t>
            </w:r>
          </w:p>
        </w:tc>
        <w:tc>
          <w:tcPr>
            <w:tcW w:w="1476" w:type="dxa"/>
            <w:noWrap/>
            <w:hideMark/>
          </w:tcPr>
          <w:p w14:paraId="76EB297E" w14:textId="77777777" w:rsidR="000E6D1E" w:rsidRPr="00FD2B24" w:rsidRDefault="000E6D1E" w:rsidP="00FD2B24">
            <w:pPr>
              <w:ind w:firstLine="0"/>
              <w:jc w:val="center"/>
              <w:rPr>
                <w:szCs w:val="24"/>
              </w:rPr>
            </w:pPr>
            <w:r w:rsidRPr="00FD2B24">
              <w:rPr>
                <w:szCs w:val="24"/>
              </w:rPr>
              <w:t>2000</w:t>
            </w:r>
          </w:p>
        </w:tc>
        <w:tc>
          <w:tcPr>
            <w:tcW w:w="1478" w:type="dxa"/>
            <w:noWrap/>
            <w:hideMark/>
          </w:tcPr>
          <w:p w14:paraId="36A3B1D9" w14:textId="77777777" w:rsidR="000E6D1E" w:rsidRPr="00FD2B24" w:rsidRDefault="000E6D1E" w:rsidP="00FD2B24">
            <w:pPr>
              <w:ind w:firstLine="0"/>
              <w:jc w:val="center"/>
              <w:rPr>
                <w:szCs w:val="24"/>
              </w:rPr>
            </w:pPr>
            <w:r w:rsidRPr="00FD2B24">
              <w:rPr>
                <w:szCs w:val="24"/>
              </w:rPr>
              <w:t>2017</w:t>
            </w:r>
          </w:p>
        </w:tc>
      </w:tr>
      <w:tr w:rsidR="000E6D1E" w:rsidRPr="00FD2B24" w14:paraId="57168FD6" w14:textId="77777777" w:rsidTr="006E6AF5">
        <w:trPr>
          <w:trHeight w:val="363"/>
        </w:trPr>
        <w:tc>
          <w:tcPr>
            <w:tcW w:w="1266" w:type="dxa"/>
            <w:noWrap/>
            <w:hideMark/>
          </w:tcPr>
          <w:p w14:paraId="034A93DF" w14:textId="77777777" w:rsidR="000E6D1E" w:rsidRPr="00FD2B24" w:rsidRDefault="000E6D1E" w:rsidP="00B071F2">
            <w:pPr>
              <w:ind w:firstLine="0"/>
              <w:rPr>
                <w:szCs w:val="24"/>
              </w:rPr>
            </w:pPr>
            <w:r w:rsidRPr="00FD2B24">
              <w:rPr>
                <w:szCs w:val="24"/>
              </w:rPr>
              <w:t>Türkiye</w:t>
            </w:r>
          </w:p>
        </w:tc>
        <w:tc>
          <w:tcPr>
            <w:tcW w:w="1363" w:type="dxa"/>
            <w:noWrap/>
            <w:hideMark/>
          </w:tcPr>
          <w:p w14:paraId="5F177F31" w14:textId="77777777" w:rsidR="000E6D1E" w:rsidRPr="00FD2B24" w:rsidRDefault="000E6D1E" w:rsidP="00FD2B24">
            <w:pPr>
              <w:ind w:firstLine="0"/>
              <w:jc w:val="center"/>
              <w:rPr>
                <w:szCs w:val="24"/>
              </w:rPr>
            </w:pPr>
            <w:r w:rsidRPr="00FD2B24">
              <w:rPr>
                <w:szCs w:val="24"/>
              </w:rPr>
              <w:t>Toplam nüfus</w:t>
            </w:r>
          </w:p>
        </w:tc>
        <w:tc>
          <w:tcPr>
            <w:tcW w:w="1476" w:type="dxa"/>
            <w:noWrap/>
            <w:hideMark/>
          </w:tcPr>
          <w:p w14:paraId="237768F3" w14:textId="77777777" w:rsidR="000E6D1E" w:rsidRPr="00B071F2" w:rsidRDefault="000E6D1E" w:rsidP="00B071F2">
            <w:pPr>
              <w:ind w:firstLine="0"/>
              <w:rPr>
                <w:szCs w:val="24"/>
              </w:rPr>
            </w:pPr>
            <w:r w:rsidRPr="00B071F2">
              <w:rPr>
                <w:szCs w:val="24"/>
              </w:rPr>
              <w:t>27472331</w:t>
            </w:r>
          </w:p>
        </w:tc>
        <w:tc>
          <w:tcPr>
            <w:tcW w:w="1476" w:type="dxa"/>
            <w:noWrap/>
            <w:hideMark/>
          </w:tcPr>
          <w:p w14:paraId="3701FD35" w14:textId="77777777" w:rsidR="000E6D1E" w:rsidRPr="00B071F2" w:rsidRDefault="000E6D1E" w:rsidP="00B071F2">
            <w:pPr>
              <w:ind w:firstLine="0"/>
              <w:rPr>
                <w:szCs w:val="24"/>
              </w:rPr>
            </w:pPr>
            <w:r w:rsidRPr="00B071F2">
              <w:rPr>
                <w:szCs w:val="24"/>
              </w:rPr>
              <w:t>43975921</w:t>
            </w:r>
          </w:p>
        </w:tc>
        <w:tc>
          <w:tcPr>
            <w:tcW w:w="1476" w:type="dxa"/>
            <w:noWrap/>
            <w:hideMark/>
          </w:tcPr>
          <w:p w14:paraId="625BA64E" w14:textId="77777777" w:rsidR="000E6D1E" w:rsidRPr="00B071F2" w:rsidRDefault="000E6D1E" w:rsidP="00B071F2">
            <w:pPr>
              <w:ind w:firstLine="0"/>
              <w:rPr>
                <w:szCs w:val="24"/>
              </w:rPr>
            </w:pPr>
            <w:r w:rsidRPr="00B071F2">
              <w:rPr>
                <w:szCs w:val="24"/>
              </w:rPr>
              <w:t>63240121</w:t>
            </w:r>
          </w:p>
        </w:tc>
        <w:tc>
          <w:tcPr>
            <w:tcW w:w="1478" w:type="dxa"/>
            <w:noWrap/>
            <w:hideMark/>
          </w:tcPr>
          <w:p w14:paraId="7107E62F" w14:textId="77777777" w:rsidR="000E6D1E" w:rsidRPr="00B071F2" w:rsidRDefault="000E6D1E" w:rsidP="00B071F2">
            <w:pPr>
              <w:ind w:firstLine="0"/>
              <w:rPr>
                <w:szCs w:val="24"/>
              </w:rPr>
            </w:pPr>
            <w:r w:rsidRPr="00B071F2">
              <w:rPr>
                <w:szCs w:val="24"/>
              </w:rPr>
              <w:t>80745020</w:t>
            </w:r>
          </w:p>
        </w:tc>
      </w:tr>
      <w:tr w:rsidR="000E6D1E" w:rsidRPr="00FD2B24" w14:paraId="126AF5B4" w14:textId="77777777" w:rsidTr="006E6AF5">
        <w:trPr>
          <w:trHeight w:val="363"/>
        </w:trPr>
        <w:tc>
          <w:tcPr>
            <w:tcW w:w="1266" w:type="dxa"/>
            <w:noWrap/>
            <w:hideMark/>
          </w:tcPr>
          <w:p w14:paraId="1798DAD6" w14:textId="77777777" w:rsidR="000E6D1E" w:rsidRPr="00FD2B24" w:rsidRDefault="000E6D1E" w:rsidP="00B071F2">
            <w:pPr>
              <w:ind w:firstLine="0"/>
              <w:rPr>
                <w:szCs w:val="24"/>
              </w:rPr>
            </w:pPr>
            <w:r w:rsidRPr="00FD2B24">
              <w:rPr>
                <w:szCs w:val="24"/>
              </w:rPr>
              <w:t>Japonya</w:t>
            </w:r>
          </w:p>
        </w:tc>
        <w:tc>
          <w:tcPr>
            <w:tcW w:w="1363" w:type="dxa"/>
            <w:noWrap/>
            <w:hideMark/>
          </w:tcPr>
          <w:p w14:paraId="5E101244" w14:textId="77777777" w:rsidR="000E6D1E" w:rsidRPr="00FD2B24" w:rsidRDefault="000E6D1E" w:rsidP="00FD2B24">
            <w:pPr>
              <w:ind w:firstLine="0"/>
              <w:jc w:val="center"/>
              <w:rPr>
                <w:szCs w:val="24"/>
              </w:rPr>
            </w:pPr>
            <w:r w:rsidRPr="00FD2B24">
              <w:rPr>
                <w:szCs w:val="24"/>
              </w:rPr>
              <w:t>Toplam nüfus</w:t>
            </w:r>
          </w:p>
        </w:tc>
        <w:tc>
          <w:tcPr>
            <w:tcW w:w="1476" w:type="dxa"/>
            <w:noWrap/>
            <w:hideMark/>
          </w:tcPr>
          <w:p w14:paraId="2999A255" w14:textId="77777777" w:rsidR="000E6D1E" w:rsidRPr="00B071F2" w:rsidRDefault="000E6D1E" w:rsidP="00B071F2">
            <w:pPr>
              <w:ind w:firstLine="0"/>
              <w:rPr>
                <w:szCs w:val="24"/>
              </w:rPr>
            </w:pPr>
            <w:r w:rsidRPr="00B071F2">
              <w:rPr>
                <w:szCs w:val="24"/>
              </w:rPr>
              <w:t>92500572</w:t>
            </w:r>
          </w:p>
        </w:tc>
        <w:tc>
          <w:tcPr>
            <w:tcW w:w="1476" w:type="dxa"/>
            <w:noWrap/>
            <w:hideMark/>
          </w:tcPr>
          <w:p w14:paraId="05F55260" w14:textId="77777777" w:rsidR="000E6D1E" w:rsidRPr="00B071F2" w:rsidRDefault="000E6D1E" w:rsidP="000E6D1E">
            <w:pPr>
              <w:ind w:firstLine="0"/>
              <w:rPr>
                <w:szCs w:val="24"/>
              </w:rPr>
            </w:pPr>
            <w:r w:rsidRPr="00B071F2">
              <w:rPr>
                <w:szCs w:val="24"/>
              </w:rPr>
              <w:t>116782000</w:t>
            </w:r>
          </w:p>
          <w:p w14:paraId="2F65E8E5" w14:textId="77777777" w:rsidR="000E6D1E" w:rsidRPr="00B071F2" w:rsidRDefault="000E6D1E" w:rsidP="00B071F2">
            <w:pPr>
              <w:ind w:firstLine="0"/>
              <w:rPr>
                <w:szCs w:val="24"/>
              </w:rPr>
            </w:pPr>
          </w:p>
        </w:tc>
        <w:tc>
          <w:tcPr>
            <w:tcW w:w="1476" w:type="dxa"/>
            <w:noWrap/>
            <w:hideMark/>
          </w:tcPr>
          <w:p w14:paraId="73A45F9F" w14:textId="77777777" w:rsidR="000E6D1E" w:rsidRPr="00B071F2" w:rsidRDefault="000E6D1E" w:rsidP="000E6D1E">
            <w:pPr>
              <w:ind w:firstLine="0"/>
              <w:rPr>
                <w:rFonts w:cs="Times New Roman"/>
                <w:color w:val="000000" w:themeColor="text1"/>
                <w:szCs w:val="24"/>
              </w:rPr>
            </w:pPr>
            <w:r w:rsidRPr="00B071F2">
              <w:rPr>
                <w:rFonts w:cs="Times New Roman"/>
                <w:color w:val="000000" w:themeColor="text1"/>
                <w:szCs w:val="24"/>
              </w:rPr>
              <w:t>126843000</w:t>
            </w:r>
          </w:p>
          <w:p w14:paraId="03F54D14" w14:textId="77777777" w:rsidR="000E6D1E" w:rsidRPr="00B071F2" w:rsidRDefault="000E6D1E" w:rsidP="00B071F2">
            <w:pPr>
              <w:ind w:firstLine="0"/>
              <w:rPr>
                <w:szCs w:val="24"/>
              </w:rPr>
            </w:pPr>
          </w:p>
        </w:tc>
        <w:tc>
          <w:tcPr>
            <w:tcW w:w="1478" w:type="dxa"/>
            <w:noWrap/>
            <w:hideMark/>
          </w:tcPr>
          <w:p w14:paraId="749AA48C" w14:textId="77777777" w:rsidR="000E6D1E" w:rsidRPr="00B071F2" w:rsidRDefault="000E6D1E" w:rsidP="000E6D1E">
            <w:pPr>
              <w:ind w:firstLine="0"/>
              <w:rPr>
                <w:rFonts w:cs="Times New Roman"/>
                <w:szCs w:val="24"/>
              </w:rPr>
            </w:pPr>
            <w:r w:rsidRPr="00B071F2">
              <w:rPr>
                <w:rFonts w:cs="Times New Roman"/>
                <w:szCs w:val="24"/>
              </w:rPr>
              <w:t>126785797</w:t>
            </w:r>
          </w:p>
          <w:p w14:paraId="6BA7761C" w14:textId="77777777" w:rsidR="000E6D1E" w:rsidRPr="00B071F2" w:rsidRDefault="000E6D1E" w:rsidP="00B071F2">
            <w:pPr>
              <w:ind w:firstLine="0"/>
              <w:rPr>
                <w:szCs w:val="24"/>
              </w:rPr>
            </w:pPr>
          </w:p>
        </w:tc>
      </w:tr>
      <w:tr w:rsidR="000E6D1E" w:rsidRPr="00FD2B24" w14:paraId="100E6CD0" w14:textId="77777777" w:rsidTr="006E6AF5">
        <w:trPr>
          <w:trHeight w:val="363"/>
        </w:trPr>
        <w:tc>
          <w:tcPr>
            <w:tcW w:w="1266" w:type="dxa"/>
            <w:noWrap/>
            <w:hideMark/>
          </w:tcPr>
          <w:p w14:paraId="2C60B2AA" w14:textId="77777777" w:rsidR="000E6D1E" w:rsidRPr="00FD2B24" w:rsidRDefault="000E6D1E" w:rsidP="00B071F2">
            <w:pPr>
              <w:ind w:firstLine="0"/>
              <w:rPr>
                <w:szCs w:val="24"/>
              </w:rPr>
            </w:pPr>
            <w:r w:rsidRPr="00FD2B24">
              <w:rPr>
                <w:szCs w:val="24"/>
              </w:rPr>
              <w:t>Haiti</w:t>
            </w:r>
          </w:p>
        </w:tc>
        <w:tc>
          <w:tcPr>
            <w:tcW w:w="1363" w:type="dxa"/>
            <w:noWrap/>
            <w:hideMark/>
          </w:tcPr>
          <w:p w14:paraId="14B2E70C" w14:textId="77777777" w:rsidR="000E6D1E" w:rsidRPr="00FD2B24" w:rsidRDefault="000E6D1E" w:rsidP="00FD2B24">
            <w:pPr>
              <w:ind w:firstLine="0"/>
              <w:jc w:val="center"/>
              <w:rPr>
                <w:szCs w:val="24"/>
              </w:rPr>
            </w:pPr>
            <w:r w:rsidRPr="00FD2B24">
              <w:rPr>
                <w:szCs w:val="24"/>
              </w:rPr>
              <w:t>Toplam nüfus</w:t>
            </w:r>
          </w:p>
        </w:tc>
        <w:tc>
          <w:tcPr>
            <w:tcW w:w="1476" w:type="dxa"/>
            <w:noWrap/>
            <w:hideMark/>
          </w:tcPr>
          <w:p w14:paraId="2E566F2F" w14:textId="77777777" w:rsidR="000E6D1E" w:rsidRPr="00B071F2" w:rsidRDefault="000E6D1E" w:rsidP="00B071F2">
            <w:pPr>
              <w:ind w:firstLine="0"/>
              <w:rPr>
                <w:szCs w:val="24"/>
              </w:rPr>
            </w:pPr>
            <w:r w:rsidRPr="00B071F2">
              <w:rPr>
                <w:szCs w:val="24"/>
              </w:rPr>
              <w:t>3866159</w:t>
            </w:r>
          </w:p>
        </w:tc>
        <w:tc>
          <w:tcPr>
            <w:tcW w:w="1476" w:type="dxa"/>
            <w:noWrap/>
            <w:hideMark/>
          </w:tcPr>
          <w:p w14:paraId="44F41DEA" w14:textId="77777777" w:rsidR="000E6D1E" w:rsidRPr="00B071F2" w:rsidRDefault="000E6D1E" w:rsidP="00B071F2">
            <w:pPr>
              <w:ind w:firstLine="0"/>
              <w:rPr>
                <w:szCs w:val="24"/>
              </w:rPr>
            </w:pPr>
            <w:r w:rsidRPr="00B071F2">
              <w:rPr>
                <w:szCs w:val="24"/>
              </w:rPr>
              <w:t>5688836</w:t>
            </w:r>
          </w:p>
        </w:tc>
        <w:tc>
          <w:tcPr>
            <w:tcW w:w="1476" w:type="dxa"/>
            <w:noWrap/>
            <w:hideMark/>
          </w:tcPr>
          <w:p w14:paraId="642C6A8E" w14:textId="77777777" w:rsidR="000E6D1E" w:rsidRPr="00B071F2" w:rsidRDefault="000E6D1E" w:rsidP="00B071F2">
            <w:pPr>
              <w:ind w:firstLine="0"/>
              <w:rPr>
                <w:szCs w:val="24"/>
              </w:rPr>
            </w:pPr>
            <w:r w:rsidRPr="00B071F2">
              <w:rPr>
                <w:szCs w:val="24"/>
              </w:rPr>
              <w:t>8549200</w:t>
            </w:r>
          </w:p>
        </w:tc>
        <w:tc>
          <w:tcPr>
            <w:tcW w:w="1478" w:type="dxa"/>
            <w:noWrap/>
            <w:hideMark/>
          </w:tcPr>
          <w:p w14:paraId="1700AD8B" w14:textId="77777777" w:rsidR="000E6D1E" w:rsidRPr="00B071F2" w:rsidRDefault="000E6D1E" w:rsidP="00B071F2">
            <w:pPr>
              <w:ind w:firstLine="0"/>
              <w:rPr>
                <w:szCs w:val="24"/>
              </w:rPr>
            </w:pPr>
            <w:r w:rsidRPr="00B071F2">
              <w:rPr>
                <w:szCs w:val="24"/>
              </w:rPr>
              <w:t>10981229</w:t>
            </w:r>
          </w:p>
        </w:tc>
      </w:tr>
    </w:tbl>
    <w:p w14:paraId="14712DB3" w14:textId="099093A1" w:rsidR="00FD2B24" w:rsidRPr="00B717CF" w:rsidRDefault="00FD2B24" w:rsidP="00B717CF">
      <w:pPr>
        <w:ind w:firstLine="0"/>
        <w:jc w:val="center"/>
        <w:rPr>
          <w:sz w:val="20"/>
          <w:szCs w:val="20"/>
        </w:rPr>
      </w:pPr>
      <w:r w:rsidRPr="00B717CF">
        <w:rPr>
          <w:sz w:val="20"/>
          <w:szCs w:val="20"/>
        </w:rPr>
        <w:t xml:space="preserve">Kaynak: </w:t>
      </w:r>
      <w:r w:rsidR="00B717CF" w:rsidRPr="00B717CF">
        <w:rPr>
          <w:noProof/>
          <w:sz w:val="20"/>
          <w:szCs w:val="20"/>
        </w:rPr>
        <w:t>The World Bank Group, 2019</w:t>
      </w:r>
    </w:p>
    <w:p w14:paraId="54F2E01A" w14:textId="393B6488" w:rsidR="00FD2B24" w:rsidRDefault="0052115B" w:rsidP="00FD2B24">
      <w:pPr>
        <w:ind w:firstLine="0"/>
        <w:rPr>
          <w:rFonts w:eastAsia="Times New Roman" w:cs="Times New Roman"/>
          <w:color w:val="000000"/>
          <w:szCs w:val="24"/>
          <w:lang w:eastAsia="tr-TR"/>
        </w:rPr>
      </w:pPr>
      <w:r>
        <w:rPr>
          <w:rFonts w:eastAsia="Times New Roman" w:cs="Times New Roman"/>
          <w:color w:val="000000"/>
          <w:szCs w:val="24"/>
          <w:lang w:eastAsia="tr-TR"/>
        </w:rPr>
        <w:tab/>
        <w:t>2017 yılı itibariyle Japonya 127 milyon, Türkiye 81 milyon ve Haiti 11 milyon civarı nüfusa sahiptir</w:t>
      </w:r>
      <w:r w:rsidR="00B717CF">
        <w:rPr>
          <w:rFonts w:eastAsia="Times New Roman" w:cs="Times New Roman"/>
          <w:color w:val="000000"/>
          <w:szCs w:val="24"/>
          <w:lang w:eastAsia="tr-TR"/>
        </w:rPr>
        <w:t xml:space="preserve"> (</w:t>
      </w:r>
      <w:r w:rsidR="00AE1C0D">
        <w:rPr>
          <w:rFonts w:eastAsia="Times New Roman" w:cs="Times New Roman"/>
          <w:color w:val="000000"/>
          <w:szCs w:val="24"/>
          <w:lang w:eastAsia="tr-TR"/>
        </w:rPr>
        <w:t>T</w:t>
      </w:r>
      <w:r w:rsidR="00B717CF">
        <w:rPr>
          <w:rFonts w:eastAsia="Times New Roman" w:cs="Times New Roman"/>
          <w:color w:val="000000"/>
          <w:szCs w:val="24"/>
          <w:lang w:eastAsia="tr-TR"/>
        </w:rPr>
        <w:t xml:space="preserve">ablo </w:t>
      </w:r>
      <w:r w:rsidR="00834785">
        <w:rPr>
          <w:rFonts w:eastAsia="Times New Roman" w:cs="Times New Roman"/>
          <w:color w:val="000000"/>
          <w:szCs w:val="24"/>
          <w:lang w:eastAsia="tr-TR"/>
        </w:rPr>
        <w:t>3</w:t>
      </w:r>
      <w:r w:rsidR="00B717CF">
        <w:rPr>
          <w:rFonts w:eastAsia="Times New Roman" w:cs="Times New Roman"/>
          <w:color w:val="000000"/>
          <w:szCs w:val="24"/>
          <w:lang w:eastAsia="tr-TR"/>
        </w:rPr>
        <w:t>)</w:t>
      </w:r>
      <w:r>
        <w:rPr>
          <w:rFonts w:eastAsia="Times New Roman" w:cs="Times New Roman"/>
          <w:color w:val="000000"/>
          <w:szCs w:val="24"/>
          <w:lang w:eastAsia="tr-TR"/>
        </w:rPr>
        <w:t xml:space="preserve">.   </w:t>
      </w:r>
    </w:p>
    <w:p w14:paraId="048C2881" w14:textId="77777777" w:rsidR="001D2A59" w:rsidRPr="001D2A59" w:rsidRDefault="001D2A59" w:rsidP="001D2A59">
      <w:pPr>
        <w:rPr>
          <w:rFonts w:eastAsia="Times New Roman" w:cs="Times New Roman"/>
          <w:color w:val="000000"/>
          <w:szCs w:val="24"/>
          <w:lang w:eastAsia="tr-TR"/>
        </w:rPr>
      </w:pPr>
    </w:p>
    <w:p w14:paraId="0FFA954A" w14:textId="030ECC87" w:rsidR="00380AAA" w:rsidRDefault="00380AAA" w:rsidP="00380AAA">
      <w:pPr>
        <w:pStyle w:val="ResimYazs"/>
        <w:keepNext/>
      </w:pPr>
      <w:bookmarkStart w:id="100" w:name="_Toc43924593"/>
      <w:r>
        <w:t xml:space="preserve">Şekil </w:t>
      </w:r>
      <w:fldSimple w:instr=" SEQ Şekil \* ARABIC ">
        <w:r w:rsidR="0026089F">
          <w:rPr>
            <w:noProof/>
          </w:rPr>
          <w:t>6</w:t>
        </w:r>
      </w:fldSimple>
      <w:r>
        <w:t>. Türkiye-Haiti-Japonya 0-14 Yaş Arası Nüfus</w:t>
      </w:r>
      <w:r w:rsidR="00094454">
        <w:t xml:space="preserve"> Yüzdeleri</w:t>
      </w:r>
      <w:r w:rsidR="00416F1D">
        <w:rPr>
          <w:rStyle w:val="DipnotBavurusu"/>
        </w:rPr>
        <w:footnoteReference w:id="3"/>
      </w:r>
      <w:bookmarkEnd w:id="100"/>
    </w:p>
    <w:p w14:paraId="1B3DE2BF" w14:textId="77777777" w:rsidR="00346E3A" w:rsidRDefault="00346E3A" w:rsidP="00380AAA">
      <w:pPr>
        <w:spacing w:after="0"/>
        <w:ind w:firstLine="0"/>
      </w:pPr>
      <w:r>
        <w:rPr>
          <w:noProof/>
        </w:rPr>
        <w:drawing>
          <wp:inline distT="0" distB="0" distL="0" distR="0" wp14:anchorId="3FF7D82D" wp14:editId="61EE6156">
            <wp:extent cx="5422790" cy="2743200"/>
            <wp:effectExtent l="0" t="0" r="6985" b="0"/>
            <wp:docPr id="313" name="Grafik 313">
              <a:extLst xmlns:a="http://schemas.openxmlformats.org/drawingml/2006/main">
                <a:ext uri="{FF2B5EF4-FFF2-40B4-BE49-F238E27FC236}">
                  <a16:creationId xmlns:a16="http://schemas.microsoft.com/office/drawing/2014/main" id="{C39DC617-2A75-463D-9116-9BFE49866A4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303068F8" w14:textId="2E936C81" w:rsidR="00346E3A" w:rsidRPr="00B717CF" w:rsidRDefault="00380AAA" w:rsidP="00B717CF">
      <w:pPr>
        <w:ind w:firstLine="0"/>
        <w:jc w:val="center"/>
        <w:rPr>
          <w:sz w:val="20"/>
          <w:szCs w:val="20"/>
        </w:rPr>
      </w:pPr>
      <w:r w:rsidRPr="00B717CF">
        <w:rPr>
          <w:sz w:val="20"/>
          <w:szCs w:val="20"/>
        </w:rPr>
        <w:t xml:space="preserve">Kaynak: </w:t>
      </w:r>
      <w:r w:rsidR="00B717CF" w:rsidRPr="00B717CF">
        <w:rPr>
          <w:noProof/>
          <w:sz w:val="20"/>
          <w:szCs w:val="20"/>
        </w:rPr>
        <w:t>The World Bank Group, 2019</w:t>
      </w:r>
    </w:p>
    <w:p w14:paraId="4C37B2AE" w14:textId="375938E8" w:rsidR="00346E3A" w:rsidRDefault="001D2A59" w:rsidP="00346E3A">
      <w:pPr>
        <w:ind w:firstLine="0"/>
        <w:rPr>
          <w:b/>
          <w:bCs/>
        </w:rPr>
      </w:pPr>
      <w:r>
        <w:tab/>
      </w:r>
      <w:bookmarkStart w:id="101" w:name="_Hlk18142507"/>
      <w:r>
        <w:t>Türkiye ve Haiti nüfusu içinde çocuk (0-14) nüfus yüzdeleri 1960 yıllarında benzer iken aynı yıl Japonya çocuk nüfusu genel nüfusun %30’u civarındadır</w:t>
      </w:r>
      <w:r w:rsidR="00834785">
        <w:t xml:space="preserve"> (</w:t>
      </w:r>
      <w:r w:rsidR="00E247E8">
        <w:t>Ş</w:t>
      </w:r>
      <w:r w:rsidR="00834785">
        <w:t>ekil 6)</w:t>
      </w:r>
      <w:r>
        <w:t xml:space="preserve">. Bu durum Japonya açısından sürekli bir azalış göstermiş ve günümüzde (2017 verilerine </w:t>
      </w:r>
      <w:r>
        <w:lastRenderedPageBreak/>
        <w:t>göre) %12 civarındadır. 2017 yılı</w:t>
      </w:r>
      <w:r w:rsidR="00937A8F">
        <w:t xml:space="preserve">nda </w:t>
      </w:r>
      <w:r>
        <w:t>Türkiye</w:t>
      </w:r>
      <w:r w:rsidR="00937A8F">
        <w:t xml:space="preserve">’nin </w:t>
      </w:r>
      <w:r w:rsidR="00F71E02">
        <w:t>çocuk nüfusu genel nüfus içinde</w:t>
      </w:r>
      <w:r>
        <w:t xml:space="preserve"> %24</w:t>
      </w:r>
      <w:r w:rsidR="00B717CF">
        <w:t>,</w:t>
      </w:r>
      <w:r>
        <w:t xml:space="preserve"> Haiti</w:t>
      </w:r>
      <w:r w:rsidR="00937A8F">
        <w:t>’nin</w:t>
      </w:r>
      <w:r>
        <w:t xml:space="preserve"> %32 civarında</w:t>
      </w:r>
      <w:r w:rsidR="00937A8F">
        <w:t>dır.</w:t>
      </w:r>
      <w:r>
        <w:t xml:space="preserve"> Bu durum </w:t>
      </w:r>
      <w:r w:rsidRPr="00834785">
        <w:t xml:space="preserve">en çok Haiti daha sonra Türkiye için Japonya’ya göre daha </w:t>
      </w:r>
      <w:r w:rsidR="00776013" w:rsidRPr="00834785">
        <w:t>büyük savunmasızlık oluşturmuştur.</w:t>
      </w:r>
      <w:r w:rsidR="00776013">
        <w:rPr>
          <w:b/>
          <w:bCs/>
        </w:rPr>
        <w:t xml:space="preserve"> </w:t>
      </w:r>
    </w:p>
    <w:p w14:paraId="7BA89C8C" w14:textId="77777777" w:rsidR="00EB5A5E" w:rsidRDefault="00EB5A5E" w:rsidP="00346E3A">
      <w:pPr>
        <w:ind w:firstLine="0"/>
      </w:pPr>
    </w:p>
    <w:p w14:paraId="06D2B960" w14:textId="69C7E178" w:rsidR="00094454" w:rsidRDefault="00094454" w:rsidP="00094454">
      <w:pPr>
        <w:pStyle w:val="ResimYazs"/>
        <w:keepNext/>
      </w:pPr>
      <w:bookmarkStart w:id="102" w:name="_Toc43924594"/>
      <w:bookmarkEnd w:id="101"/>
      <w:r>
        <w:t xml:space="preserve">Şekil </w:t>
      </w:r>
      <w:fldSimple w:instr=" SEQ Şekil \* ARABIC ">
        <w:r w:rsidR="0026089F">
          <w:rPr>
            <w:noProof/>
          </w:rPr>
          <w:t>7</w:t>
        </w:r>
      </w:fldSimple>
      <w:r>
        <w:t>. Türkiye-Japonya ve Haiti’nin 65 Yaş Üstü Nüfus Yüzdeleri</w:t>
      </w:r>
      <w:bookmarkEnd w:id="102"/>
    </w:p>
    <w:p w14:paraId="5D1E5AEF" w14:textId="77777777" w:rsidR="00346E3A" w:rsidRDefault="00346E3A" w:rsidP="00FD2B24">
      <w:pPr>
        <w:spacing w:after="0"/>
        <w:ind w:firstLine="0"/>
      </w:pPr>
      <w:r>
        <w:rPr>
          <w:noProof/>
        </w:rPr>
        <w:drawing>
          <wp:inline distT="0" distB="0" distL="0" distR="0" wp14:anchorId="380650C4" wp14:editId="6B4139B7">
            <wp:extent cx="5342890" cy="2136618"/>
            <wp:effectExtent l="0" t="0" r="10160" b="16510"/>
            <wp:docPr id="315" name="Grafik 315">
              <a:extLst xmlns:a="http://schemas.openxmlformats.org/drawingml/2006/main">
                <a:ext uri="{FF2B5EF4-FFF2-40B4-BE49-F238E27FC236}">
                  <a16:creationId xmlns:a16="http://schemas.microsoft.com/office/drawing/2014/main" id="{F698E311-6963-4383-B65B-7A0FE6C38F6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70937277" w14:textId="3EC858D8" w:rsidR="00FD2B24" w:rsidRPr="00B717CF" w:rsidRDefault="00FD2B24" w:rsidP="00B717CF">
      <w:pPr>
        <w:ind w:firstLine="0"/>
        <w:jc w:val="center"/>
        <w:rPr>
          <w:sz w:val="20"/>
          <w:szCs w:val="20"/>
        </w:rPr>
      </w:pPr>
      <w:r w:rsidRPr="00B717CF">
        <w:rPr>
          <w:sz w:val="20"/>
          <w:szCs w:val="20"/>
        </w:rPr>
        <w:t xml:space="preserve">Kaynak: </w:t>
      </w:r>
      <w:r w:rsidR="00B717CF" w:rsidRPr="00B717CF">
        <w:rPr>
          <w:noProof/>
          <w:sz w:val="20"/>
          <w:szCs w:val="20"/>
        </w:rPr>
        <w:t>The World Bank Group, 2019</w:t>
      </w:r>
    </w:p>
    <w:p w14:paraId="1FE0825E" w14:textId="263CEBB2" w:rsidR="001E1933" w:rsidRDefault="0052115B" w:rsidP="001E1933">
      <w:bookmarkStart w:id="103" w:name="_Hlk18144569"/>
      <w:r>
        <w:t>Japonya 2017 yılı itibariyle %27</w:t>
      </w:r>
      <w:r w:rsidR="00834785">
        <w:t>,</w:t>
      </w:r>
      <w:r>
        <w:t xml:space="preserve"> </w:t>
      </w:r>
      <w:r w:rsidR="00B717CF">
        <w:t xml:space="preserve">Türkiye </w:t>
      </w:r>
      <w:r>
        <w:t>%8</w:t>
      </w:r>
      <w:r w:rsidR="00834785">
        <w:t>, Ha</w:t>
      </w:r>
      <w:r>
        <w:t>iti %5 civarı yaşlı nüfusa sahiptir</w:t>
      </w:r>
      <w:r w:rsidR="00BD2294">
        <w:t xml:space="preserve"> (</w:t>
      </w:r>
      <w:r w:rsidR="00E247E8">
        <w:t>Ş</w:t>
      </w:r>
      <w:r w:rsidR="00BD2294">
        <w:t xml:space="preserve">ekil </w:t>
      </w:r>
      <w:r w:rsidR="00834785">
        <w:t>7</w:t>
      </w:r>
      <w:r w:rsidR="00BD2294">
        <w:t>)</w:t>
      </w:r>
      <w:r>
        <w:t>.</w:t>
      </w:r>
      <w:bookmarkEnd w:id="103"/>
      <w:r w:rsidR="00834785">
        <w:t xml:space="preserve"> </w:t>
      </w:r>
      <w:r w:rsidR="005E2A8A">
        <w:t xml:space="preserve">Afet sonrası en </w:t>
      </w:r>
      <w:r w:rsidR="001E1933">
        <w:t>savunmasız grubun</w:t>
      </w:r>
      <w:r w:rsidR="005E2A8A">
        <w:t xml:space="preserve"> yaşlılar olduğu belirtilm</w:t>
      </w:r>
      <w:r w:rsidR="00776013">
        <w:t xml:space="preserve">iştir </w:t>
      </w:r>
      <w:r w:rsidR="00776013">
        <w:rPr>
          <w:noProof/>
        </w:rPr>
        <w:t>(Ardalan, Monir, Vanrooyen</w:t>
      </w:r>
      <w:r w:rsidR="00F71E02">
        <w:rPr>
          <w:noProof/>
        </w:rPr>
        <w:t xml:space="preserve"> ve</w:t>
      </w:r>
      <w:r w:rsidR="00776013">
        <w:rPr>
          <w:noProof/>
        </w:rPr>
        <w:t>Mowafi, 2011: 179)</w:t>
      </w:r>
      <w:r w:rsidR="00776013">
        <w:t xml:space="preserve">. </w:t>
      </w:r>
      <w:r w:rsidR="001E1933">
        <w:t>2011 Tohoku-Oki depremi ve ardından gelen tsunami sonrası tahliye konusunda çalışma yapan Yun ve Hamada</w:t>
      </w:r>
      <w:r w:rsidR="00B717CF">
        <w:t xml:space="preserve"> (</w:t>
      </w:r>
      <w:r w:rsidR="00B717CF">
        <w:rPr>
          <w:noProof/>
        </w:rPr>
        <w:t>2015: 1253)</w:t>
      </w:r>
      <w:r w:rsidR="001E1933">
        <w:t xml:space="preserve"> tsunami sonrası </w:t>
      </w:r>
      <w:r w:rsidR="001E1933" w:rsidRPr="00776013">
        <w:rPr>
          <w:bCs/>
        </w:rPr>
        <w:t>65 yaş üzeri nüfus içinde</w:t>
      </w:r>
      <w:r w:rsidR="001E1933" w:rsidRPr="005E2A8A">
        <w:rPr>
          <w:b/>
        </w:rPr>
        <w:t xml:space="preserve"> </w:t>
      </w:r>
      <w:r w:rsidR="001E1933">
        <w:t xml:space="preserve">ölenlerin oranını incelerken </w:t>
      </w:r>
      <w:r w:rsidR="001E1933" w:rsidRPr="00B717CF">
        <w:rPr>
          <w:i/>
          <w:iCs/>
        </w:rPr>
        <w:t>tahliyede sıkıntı yaşayan yaşlı nüfusun afet sonrası ölüm risklerinin daha yüksek</w:t>
      </w:r>
      <w:r w:rsidR="001E1933">
        <w:t xml:space="preserve"> olduğu sonucuna varmışlardır. Dolayısıyla bir toplumun yaşlı nüfus oranı o toplum için bir savunmasızlık göstergesidir. </w:t>
      </w:r>
    </w:p>
    <w:p w14:paraId="06EF2540" w14:textId="78D21D22" w:rsidR="001E1933" w:rsidRDefault="00F71E02" w:rsidP="001E1933">
      <w:r>
        <w:t>Sonuç olarak,</w:t>
      </w:r>
      <w:r w:rsidR="001E1933">
        <w:t xml:space="preserve"> yaşlı nüfus açısından en savunmasız ülke </w:t>
      </w:r>
      <w:r w:rsidR="001E1933" w:rsidRPr="00834785">
        <w:t xml:space="preserve">Japonya, sonra </w:t>
      </w:r>
      <w:r w:rsidR="00B717CF" w:rsidRPr="00834785">
        <w:t>Türkiye</w:t>
      </w:r>
      <w:r w:rsidR="001E1933" w:rsidRPr="00834785">
        <w:t xml:space="preserve"> ve </w:t>
      </w:r>
      <w:r w:rsidR="00BD2294" w:rsidRPr="00834785">
        <w:t xml:space="preserve">ardından </w:t>
      </w:r>
      <w:r w:rsidR="001E1933" w:rsidRPr="00834785">
        <w:t>Haiti’dir</w:t>
      </w:r>
      <w:r>
        <w:t xml:space="preserve"> (şekil 7)</w:t>
      </w:r>
      <w:r w:rsidR="001E1933" w:rsidRPr="00834785">
        <w:t>.</w:t>
      </w:r>
      <w:r w:rsidR="00B717CF">
        <w:rPr>
          <w:b/>
          <w:bCs/>
        </w:rPr>
        <w:t xml:space="preserve"> </w:t>
      </w:r>
      <w:r w:rsidR="001E1933">
        <w:t xml:space="preserve">  </w:t>
      </w:r>
    </w:p>
    <w:p w14:paraId="244695C2" w14:textId="77777777" w:rsidR="0052115B" w:rsidRDefault="0052115B" w:rsidP="0052115B"/>
    <w:p w14:paraId="42EBF45D" w14:textId="1770F85C" w:rsidR="003A5DFD" w:rsidRDefault="003A5DFD" w:rsidP="003A5DFD">
      <w:pPr>
        <w:pStyle w:val="ResimYazs"/>
        <w:keepNext/>
      </w:pPr>
      <w:bookmarkStart w:id="104" w:name="_Toc43924595"/>
      <w:r>
        <w:lastRenderedPageBreak/>
        <w:t xml:space="preserve">Şekil </w:t>
      </w:r>
      <w:fldSimple w:instr=" SEQ Şekil \* ARABIC ">
        <w:r w:rsidR="0026089F">
          <w:rPr>
            <w:noProof/>
          </w:rPr>
          <w:t>8</w:t>
        </w:r>
      </w:fldSimple>
      <w:r>
        <w:t>. Türkiye, Japonya ve Haiti Nüfus Artış Hızları</w:t>
      </w:r>
      <w:bookmarkEnd w:id="104"/>
    </w:p>
    <w:p w14:paraId="710A7929" w14:textId="77777777" w:rsidR="00346E3A" w:rsidRDefault="00346E3A" w:rsidP="00FD2B24">
      <w:pPr>
        <w:spacing w:after="0"/>
        <w:ind w:firstLine="0"/>
      </w:pPr>
      <w:r>
        <w:rPr>
          <w:noProof/>
        </w:rPr>
        <w:drawing>
          <wp:inline distT="0" distB="0" distL="0" distR="0" wp14:anchorId="122270B7" wp14:editId="15F0D48C">
            <wp:extent cx="5342890" cy="2743200"/>
            <wp:effectExtent l="0" t="0" r="10160" b="0"/>
            <wp:docPr id="317" name="Grafik 317">
              <a:extLst xmlns:a="http://schemas.openxmlformats.org/drawingml/2006/main">
                <a:ext uri="{FF2B5EF4-FFF2-40B4-BE49-F238E27FC236}">
                  <a16:creationId xmlns:a16="http://schemas.microsoft.com/office/drawing/2014/main" id="{DC5DD904-66C8-45C5-990A-1634AEE2919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39D710E2" w14:textId="3B8921B6" w:rsidR="00FD2B24" w:rsidRPr="00BD2294" w:rsidRDefault="00FD2B24" w:rsidP="00BD2294">
      <w:pPr>
        <w:ind w:firstLine="0"/>
        <w:jc w:val="center"/>
        <w:rPr>
          <w:sz w:val="20"/>
          <w:szCs w:val="20"/>
        </w:rPr>
      </w:pPr>
      <w:r w:rsidRPr="00BD2294">
        <w:rPr>
          <w:sz w:val="20"/>
          <w:szCs w:val="20"/>
        </w:rPr>
        <w:t xml:space="preserve">Kaynak: </w:t>
      </w:r>
      <w:r w:rsidR="00BD2294" w:rsidRPr="00BD2294">
        <w:rPr>
          <w:noProof/>
          <w:sz w:val="20"/>
          <w:szCs w:val="20"/>
        </w:rPr>
        <w:t>The World Bank Group, 2019</w:t>
      </w:r>
    </w:p>
    <w:p w14:paraId="0AAF72AA" w14:textId="4B68B4D7" w:rsidR="00B838BD" w:rsidRDefault="00B838BD" w:rsidP="00B838BD">
      <w:pPr>
        <w:rPr>
          <w:lang w:eastAsia="tr-TR"/>
        </w:rPr>
      </w:pPr>
      <w:r>
        <w:rPr>
          <w:lang w:eastAsia="tr-TR"/>
        </w:rPr>
        <w:t>Türkiye 1960</w:t>
      </w:r>
      <w:r w:rsidR="00F71E02">
        <w:rPr>
          <w:lang w:eastAsia="tr-TR"/>
        </w:rPr>
        <w:t>’lı</w:t>
      </w:r>
      <w:r>
        <w:rPr>
          <w:lang w:eastAsia="tr-TR"/>
        </w:rPr>
        <w:t xml:space="preserve"> yıllarda yıllık %2,5 nüfus artış hızına sahipken bu durum günümüze kadar azalarak gelmiş ve 2017 yılı itibariyle %2 olarak gerçekleşmiştir. Haiti %2 ile başlayarak 2017 yılı itibariyle %1,25 civarında bulunmaktadır. Japonya ise yıllık %1’in altında (1960) nüfus artış hızına sahipken 2017 yılı itibariyle ölüm oranları doğum oranlarını geçerek nüfus artış hızı eksi düzeylere inmiştir</w:t>
      </w:r>
      <w:r w:rsidR="00BD2294">
        <w:rPr>
          <w:lang w:eastAsia="tr-TR"/>
        </w:rPr>
        <w:t xml:space="preserve"> (</w:t>
      </w:r>
      <w:r w:rsidR="00627C8B">
        <w:rPr>
          <w:lang w:eastAsia="tr-TR"/>
        </w:rPr>
        <w:t>Ş</w:t>
      </w:r>
      <w:r w:rsidR="00BD2294">
        <w:rPr>
          <w:lang w:eastAsia="tr-TR"/>
        </w:rPr>
        <w:t xml:space="preserve">ekil </w:t>
      </w:r>
      <w:r w:rsidR="00834785">
        <w:rPr>
          <w:lang w:eastAsia="tr-TR"/>
        </w:rPr>
        <w:t>8</w:t>
      </w:r>
      <w:r w:rsidR="00BD2294">
        <w:rPr>
          <w:lang w:eastAsia="tr-TR"/>
        </w:rPr>
        <w:t>)</w:t>
      </w:r>
      <w:r>
        <w:rPr>
          <w:lang w:eastAsia="tr-TR"/>
        </w:rPr>
        <w:t xml:space="preserve">.    </w:t>
      </w:r>
    </w:p>
    <w:p w14:paraId="07CE9EF4" w14:textId="15B92CE1" w:rsidR="00B838BD" w:rsidRDefault="00D808CC" w:rsidP="00B838BD">
      <w:r w:rsidRPr="001E1933">
        <w:rPr>
          <w:lang w:eastAsia="tr-TR"/>
        </w:rPr>
        <w:t>Demografik savunmasızlık başlığında incelenen hızlı nüfus artış</w:t>
      </w:r>
      <w:r w:rsidR="003A5DFD" w:rsidRPr="001E1933">
        <w:rPr>
          <w:lang w:eastAsia="tr-TR"/>
        </w:rPr>
        <w:t xml:space="preserve"> </w:t>
      </w:r>
      <w:r w:rsidRPr="001E1933">
        <w:rPr>
          <w:lang w:eastAsia="tr-TR"/>
        </w:rPr>
        <w:t xml:space="preserve">genel savunmasızlık faktörleri arasında </w:t>
      </w:r>
      <w:r w:rsidR="00BD2294">
        <w:rPr>
          <w:lang w:eastAsia="tr-TR"/>
        </w:rPr>
        <w:t>gösterilerek</w:t>
      </w:r>
      <w:sdt>
        <w:sdtPr>
          <w:rPr>
            <w:lang w:eastAsia="tr-TR"/>
          </w:rPr>
          <w:id w:val="-59559548"/>
          <w:citation/>
        </w:sdtPr>
        <w:sdtContent>
          <w:r w:rsidRPr="001E1933">
            <w:rPr>
              <w:lang w:eastAsia="tr-TR"/>
            </w:rPr>
            <w:fldChar w:fldCharType="begin"/>
          </w:r>
          <w:r w:rsidRPr="001E1933">
            <w:rPr>
              <w:lang w:eastAsia="tr-TR"/>
            </w:rPr>
            <w:instrText xml:space="preserve"> CITATION Ara13 \l 1055 </w:instrText>
          </w:r>
          <w:r w:rsidRPr="001E1933">
            <w:rPr>
              <w:lang w:eastAsia="tr-TR"/>
            </w:rPr>
            <w:fldChar w:fldCharType="separate"/>
          </w:r>
          <w:r w:rsidR="0033166A">
            <w:rPr>
              <w:noProof/>
              <w:lang w:eastAsia="tr-TR"/>
            </w:rPr>
            <w:t xml:space="preserve"> (Ara, 2013)</w:t>
          </w:r>
          <w:r w:rsidRPr="001E1933">
            <w:rPr>
              <w:lang w:eastAsia="tr-TR"/>
            </w:rPr>
            <w:fldChar w:fldCharType="end"/>
          </w:r>
        </w:sdtContent>
      </w:sdt>
      <w:r w:rsidRPr="003A5DFD">
        <w:rPr>
          <w:lang w:eastAsia="tr-TR"/>
        </w:rPr>
        <w:t xml:space="preserve"> Haiti’nin hızlı nüfus artışına dikkat çekilm</w:t>
      </w:r>
      <w:r w:rsidR="003A5DFD" w:rsidRPr="003A5DFD">
        <w:rPr>
          <w:lang w:eastAsia="tr-TR"/>
        </w:rPr>
        <w:t>iştir</w:t>
      </w:r>
      <w:r w:rsidRPr="003A5DFD">
        <w:rPr>
          <w:lang w:eastAsia="tr-TR"/>
        </w:rPr>
        <w:t xml:space="preserve">. Haiti’nin 2014 yılında 10,8 milyon olan nüfusun 2050 yılına gelindiğinde 16,8 milyona </w:t>
      </w:r>
      <w:r w:rsidRPr="001E1933">
        <w:rPr>
          <w:lang w:eastAsia="tr-TR"/>
        </w:rPr>
        <w:t>ulaşarak %56 oranında nüfus artışı olacağı</w:t>
      </w:r>
      <w:r w:rsidRPr="003A5DFD">
        <w:rPr>
          <w:lang w:eastAsia="tr-TR"/>
        </w:rPr>
        <w:t xml:space="preserve"> hesaplanmıştır.</w:t>
      </w:r>
      <w:r w:rsidR="00B838BD">
        <w:rPr>
          <w:lang w:eastAsia="tr-TR"/>
        </w:rPr>
        <w:t xml:space="preserve"> Nüfus artışı aynı zamanda topraklara, ormanlık alanlara ve diğer yenilenebilir kaynaklar üzerin</w:t>
      </w:r>
      <w:r w:rsidR="0023443F">
        <w:rPr>
          <w:lang w:eastAsia="tr-TR"/>
        </w:rPr>
        <w:t xml:space="preserve">e </w:t>
      </w:r>
      <w:r w:rsidR="00B838BD">
        <w:rPr>
          <w:lang w:eastAsia="tr-TR"/>
        </w:rPr>
        <w:t>de olumsuz etkiler</w:t>
      </w:r>
      <w:r w:rsidR="0023443F">
        <w:rPr>
          <w:lang w:eastAsia="tr-TR"/>
        </w:rPr>
        <w:t xml:space="preserve"> bırakmaktadır</w:t>
      </w:r>
      <w:r w:rsidR="00B838BD">
        <w:rPr>
          <w:lang w:eastAsia="tr-TR"/>
        </w:rPr>
        <w:t xml:space="preserve"> </w:t>
      </w:r>
      <w:sdt>
        <w:sdtPr>
          <w:id w:val="653420474"/>
          <w:citation/>
        </w:sdtPr>
        <w:sdtContent>
          <w:r w:rsidR="00B838BD">
            <w:fldChar w:fldCharType="begin"/>
          </w:r>
          <w:r w:rsidR="00745A9F">
            <w:instrText xml:space="preserve">CITATION Ins15 \l 1055 </w:instrText>
          </w:r>
          <w:r w:rsidR="00B838BD">
            <w:fldChar w:fldCharType="separate"/>
          </w:r>
          <w:r w:rsidR="0033166A">
            <w:rPr>
              <w:noProof/>
            </w:rPr>
            <w:t>(Walker, 2015)</w:t>
          </w:r>
          <w:r w:rsidR="00B838BD">
            <w:fldChar w:fldCharType="end"/>
          </w:r>
        </w:sdtContent>
      </w:sdt>
      <w:r w:rsidR="00B838BD">
        <w:t xml:space="preserve">. </w:t>
      </w:r>
    </w:p>
    <w:p w14:paraId="1CB4BD27" w14:textId="5F76EB6B" w:rsidR="00346E3A" w:rsidRDefault="00B838BD" w:rsidP="00B838BD">
      <w:pPr>
        <w:rPr>
          <w:bdr w:val="none" w:sz="0" w:space="0" w:color="auto" w:frame="1"/>
        </w:rPr>
      </w:pPr>
      <w:r>
        <w:rPr>
          <w:bdr w:val="none" w:sz="0" w:space="0" w:color="auto" w:frame="1"/>
        </w:rPr>
        <w:t>Nüfus artışı ve dağılımı</w:t>
      </w:r>
      <w:r w:rsidR="0023443F">
        <w:rPr>
          <w:bdr w:val="none" w:sz="0" w:space="0" w:color="auto" w:frame="1"/>
        </w:rPr>
        <w:t>,</w:t>
      </w:r>
      <w:r>
        <w:rPr>
          <w:bdr w:val="none" w:sz="0" w:space="0" w:color="auto" w:frame="1"/>
        </w:rPr>
        <w:t xml:space="preserve"> özellikle şehirlerde yoğunlaşan nüfus</w:t>
      </w:r>
      <w:r w:rsidR="0023443F">
        <w:rPr>
          <w:bdr w:val="none" w:sz="0" w:space="0" w:color="auto" w:frame="1"/>
        </w:rPr>
        <w:t>,</w:t>
      </w:r>
      <w:r>
        <w:rPr>
          <w:bdr w:val="none" w:sz="0" w:space="0" w:color="auto" w:frame="1"/>
        </w:rPr>
        <w:t xml:space="preserve"> afetlere savunmasızlığı daha da artırmaktadır. Hızla artan nüfus kalabalıklaşmaya ve dolaysıyla </w:t>
      </w:r>
      <w:r w:rsidR="0023443F">
        <w:rPr>
          <w:bdr w:val="none" w:sz="0" w:space="0" w:color="auto" w:frame="1"/>
        </w:rPr>
        <w:t xml:space="preserve">afetlerden sonra </w:t>
      </w:r>
      <w:r>
        <w:rPr>
          <w:bdr w:val="none" w:sz="0" w:space="0" w:color="auto" w:frame="1"/>
        </w:rPr>
        <w:t xml:space="preserve">tahliye yollarının </w:t>
      </w:r>
      <w:r w:rsidR="00F71E02">
        <w:rPr>
          <w:bdr w:val="none" w:sz="0" w:space="0" w:color="auto" w:frame="1"/>
        </w:rPr>
        <w:t xml:space="preserve">da </w:t>
      </w:r>
      <w:r>
        <w:rPr>
          <w:bdr w:val="none" w:sz="0" w:space="0" w:color="auto" w:frame="1"/>
        </w:rPr>
        <w:t xml:space="preserve">kapanmasına yol </w:t>
      </w:r>
      <w:r w:rsidR="00F71E02">
        <w:rPr>
          <w:bdr w:val="none" w:sz="0" w:space="0" w:color="auto" w:frame="1"/>
        </w:rPr>
        <w:t>açmaktadır (</w:t>
      </w:r>
      <w:r w:rsidR="00F71E02">
        <w:rPr>
          <w:noProof/>
        </w:rPr>
        <w:t>Doner ve Rodriguez, 2011)</w:t>
      </w:r>
      <w:r>
        <w:rPr>
          <w:bdr w:val="none" w:sz="0" w:space="0" w:color="auto" w:frame="1"/>
        </w:rPr>
        <w:t xml:space="preserve">. </w:t>
      </w:r>
    </w:p>
    <w:p w14:paraId="156D2556" w14:textId="1CE46CE5" w:rsidR="001E1933" w:rsidRDefault="001E1933" w:rsidP="00B838BD">
      <w:pPr>
        <w:rPr>
          <w:bdr w:val="none" w:sz="0" w:space="0" w:color="auto" w:frame="1"/>
        </w:rPr>
      </w:pPr>
      <w:r>
        <w:rPr>
          <w:bdr w:val="none" w:sz="0" w:space="0" w:color="auto" w:frame="1"/>
        </w:rPr>
        <w:t xml:space="preserve">Hızlı nüfus artışının getirdiği savunmasızlığa en fazla maruz kalan ülkeler sırasıyla önce </w:t>
      </w:r>
      <w:r w:rsidRPr="00834785">
        <w:rPr>
          <w:bdr w:val="none" w:sz="0" w:space="0" w:color="auto" w:frame="1"/>
        </w:rPr>
        <w:t>Haiti, sonra Türkiye en son olarak Japonya’dır.</w:t>
      </w:r>
      <w:r>
        <w:rPr>
          <w:bdr w:val="none" w:sz="0" w:space="0" w:color="auto" w:frame="1"/>
        </w:rPr>
        <w:t xml:space="preserve">  </w:t>
      </w:r>
    </w:p>
    <w:p w14:paraId="5CC931B8" w14:textId="77777777" w:rsidR="00B838BD" w:rsidRDefault="00B838BD" w:rsidP="00B838BD">
      <w:pPr>
        <w:rPr>
          <w:bdr w:val="none" w:sz="0" w:space="0" w:color="auto" w:frame="1"/>
        </w:rPr>
      </w:pPr>
    </w:p>
    <w:p w14:paraId="2D8554A9" w14:textId="734D43FB" w:rsidR="00352751" w:rsidRDefault="00352751" w:rsidP="00352751">
      <w:pPr>
        <w:pStyle w:val="ResimYazs"/>
        <w:keepNext/>
      </w:pPr>
      <w:bookmarkStart w:id="105" w:name="_Toc43924596"/>
      <w:r>
        <w:lastRenderedPageBreak/>
        <w:t xml:space="preserve">Şekil </w:t>
      </w:r>
      <w:fldSimple w:instr=" SEQ Şekil \* ARABIC ">
        <w:r w:rsidR="0026089F">
          <w:rPr>
            <w:noProof/>
          </w:rPr>
          <w:t>9</w:t>
        </w:r>
      </w:fldSimple>
      <w:r>
        <w:t>. Türkiye, Japonya ve Haiti Kırsal Nüfus Yüzdeleri</w:t>
      </w:r>
      <w:bookmarkEnd w:id="105"/>
    </w:p>
    <w:p w14:paraId="6F0D91B0" w14:textId="77777777" w:rsidR="00346E3A" w:rsidRDefault="00346E3A" w:rsidP="00804588">
      <w:pPr>
        <w:spacing w:after="0"/>
        <w:ind w:firstLine="0"/>
      </w:pPr>
      <w:r>
        <w:rPr>
          <w:noProof/>
        </w:rPr>
        <w:drawing>
          <wp:inline distT="0" distB="0" distL="0" distR="0" wp14:anchorId="2AC4B163" wp14:editId="4762E55B">
            <wp:extent cx="5383530" cy="2794000"/>
            <wp:effectExtent l="0" t="0" r="7620" b="6350"/>
            <wp:docPr id="65" name="Grafik 65">
              <a:extLst xmlns:a="http://schemas.openxmlformats.org/drawingml/2006/main">
                <a:ext uri="{FF2B5EF4-FFF2-40B4-BE49-F238E27FC236}">
                  <a16:creationId xmlns:a16="http://schemas.microsoft.com/office/drawing/2014/main" id="{88F8753F-32E3-433C-9EB8-F27F60D6F91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769AF2E9" w14:textId="2E9E4C36" w:rsidR="00804588" w:rsidRPr="00416F1D" w:rsidRDefault="00804588" w:rsidP="00416F1D">
      <w:pPr>
        <w:ind w:firstLine="0"/>
        <w:jc w:val="center"/>
        <w:rPr>
          <w:sz w:val="20"/>
          <w:szCs w:val="20"/>
        </w:rPr>
      </w:pPr>
      <w:r w:rsidRPr="00416F1D">
        <w:rPr>
          <w:sz w:val="20"/>
          <w:szCs w:val="20"/>
        </w:rPr>
        <w:t xml:space="preserve">Kaynak: </w:t>
      </w:r>
      <w:r w:rsidR="00416F1D" w:rsidRPr="00416F1D">
        <w:rPr>
          <w:noProof/>
          <w:sz w:val="20"/>
          <w:szCs w:val="20"/>
        </w:rPr>
        <w:t>The World Bank Group, 2019</w:t>
      </w:r>
    </w:p>
    <w:p w14:paraId="3165DD17" w14:textId="4C4928E8" w:rsidR="00804588" w:rsidRDefault="00804588" w:rsidP="00346E3A">
      <w:pPr>
        <w:ind w:firstLine="0"/>
      </w:pPr>
      <w:r>
        <w:tab/>
        <w:t>Türkiye kırsal nüfusu 1960 yılında %65 civarı iken 2017’ye kadar sürekli azalarak %23 civarlarına inmiştir. Japonya kırsal nüfusu %38’lerden %8’lere inmiştir. Haiti ise %83 (1960) kırsal nüfustan %45 (2017) düzeylerine inmiştir. Ancak Haiti nüfusunun yarısına yakını hala kırsal bölgelerde yaşamaktadır</w:t>
      </w:r>
      <w:r w:rsidR="00BD2294">
        <w:t xml:space="preserve"> (</w:t>
      </w:r>
      <w:r w:rsidR="00627C8B">
        <w:t>Ş</w:t>
      </w:r>
      <w:r w:rsidR="00BD2294">
        <w:t xml:space="preserve">ekil </w:t>
      </w:r>
      <w:r w:rsidR="00834785">
        <w:t>9</w:t>
      </w:r>
      <w:r w:rsidR="00BD2294">
        <w:t>)</w:t>
      </w:r>
      <w:r>
        <w:t>.</w:t>
      </w:r>
    </w:p>
    <w:p w14:paraId="223516AC" w14:textId="002A62AA" w:rsidR="00F71E02" w:rsidRDefault="00F71E02" w:rsidP="00F71E02">
      <w:r>
        <w:t>Daramola ve arkadaşları (</w:t>
      </w:r>
      <w:r>
        <w:rPr>
          <w:noProof/>
        </w:rPr>
        <w:t>2016: 132)</w:t>
      </w:r>
      <w:r>
        <w:t xml:space="preserve"> </w:t>
      </w:r>
      <w:r w:rsidRPr="00BD2294">
        <w:rPr>
          <w:i/>
          <w:iCs/>
        </w:rPr>
        <w:t>kırsal kesimde yaşayanların kentselde yaşayanlara göre afet etkilerine daha fazla maruz kaldıkları</w:t>
      </w:r>
      <w:r>
        <w:t xml:space="preserve">nı tespit etmişlerdir. Kırsalda yaşayanların afet sonrası daha fazla maddi zarar gördüğü, kaybettiklerini yerine koymak için yaptıkları harcamaların kentsel bölgelerde yaşayanlara nazaran daha fazla olduğu da ifade edilmiştir </w:t>
      </w:r>
      <w:r>
        <w:rPr>
          <w:noProof/>
        </w:rPr>
        <w:t>(Ademola, Adebukola, Adeola, Cajetan ve Christiana, 2016: 11).</w:t>
      </w:r>
    </w:p>
    <w:p w14:paraId="2BDF8C5B" w14:textId="4F4C5687" w:rsidR="00EF0468" w:rsidRDefault="00F914BA" w:rsidP="00346E3A">
      <w:pPr>
        <w:ind w:firstLine="0"/>
      </w:pPr>
      <w:r>
        <w:tab/>
        <w:t xml:space="preserve">Kırsal kesimde yaşamak acil durumlar açısından </w:t>
      </w:r>
      <w:r w:rsidR="001E1933">
        <w:t>birtakım</w:t>
      </w:r>
      <w:r>
        <w:t xml:space="preserve"> zorlukları da beraberinde getirmektedir. Örneğin, kaynakların kısıtlığı, eğitim fırsatlarının şehirlerde olduğu kadar yaygın olmaması, potansiyel kaynakların yeterince yönetil</w:t>
      </w:r>
      <w:r w:rsidR="00EF0468">
        <w:t>e</w:t>
      </w:r>
      <w:r>
        <w:t xml:space="preserve">memesi, temel ekonomik aktivite olarak zirai faaliyetlerin yapılması ve genelde tek bir faaliyetten gelir elde edilmesi ve iletişim imkanlarının ve </w:t>
      </w:r>
      <w:r w:rsidR="001E1933">
        <w:t>iş birliğinin</w:t>
      </w:r>
      <w:r>
        <w:t xml:space="preserve"> şehirlere oranla kısıtlı olması bu zorluklara örnek olarak sayılabilir </w:t>
      </w:r>
      <w:r w:rsidR="001E1933">
        <w:rPr>
          <w:noProof/>
        </w:rPr>
        <w:t>(Kapucu,</w:t>
      </w:r>
      <w:r w:rsidR="00F71E02">
        <w:rPr>
          <w:noProof/>
        </w:rPr>
        <w:t xml:space="preserve"> </w:t>
      </w:r>
      <w:r w:rsidR="001E1933">
        <w:rPr>
          <w:noProof/>
        </w:rPr>
        <w:t>Hawkins</w:t>
      </w:r>
      <w:r w:rsidR="00F71E02">
        <w:rPr>
          <w:noProof/>
        </w:rPr>
        <w:t xml:space="preserve"> ve </w:t>
      </w:r>
      <w:r w:rsidR="001E1933">
        <w:rPr>
          <w:noProof/>
        </w:rPr>
        <w:t>Rivera, 2013: 216)</w:t>
      </w:r>
      <w:r w:rsidR="00EF0468">
        <w:t xml:space="preserve">. </w:t>
      </w:r>
    </w:p>
    <w:p w14:paraId="4F5FCC08" w14:textId="62501828" w:rsidR="00346E3A" w:rsidRDefault="00044DF7" w:rsidP="00044DF7">
      <w:r>
        <w:t>Dolayısıyla kırsal kesimde yaşam afetlerin hem hazırlık hem müdahale</w:t>
      </w:r>
      <w:r w:rsidR="001E1933">
        <w:t xml:space="preserve"> hem de</w:t>
      </w:r>
      <w:r w:rsidR="00E400EA">
        <w:t xml:space="preserve"> iyileştirme</w:t>
      </w:r>
      <w:r>
        <w:t xml:space="preserve"> aşamalarında sorunların yaşanmasına yol açtığı ve kentsel </w:t>
      </w:r>
      <w:r w:rsidR="00B10BAB">
        <w:t>topluma</w:t>
      </w:r>
      <w:r>
        <w:t xml:space="preserve"> göre kırsal </w:t>
      </w:r>
      <w:r w:rsidR="00B10BAB">
        <w:t xml:space="preserve">toplumun </w:t>
      </w:r>
      <w:r>
        <w:t xml:space="preserve">daha </w:t>
      </w:r>
      <w:r w:rsidR="00B10BAB">
        <w:t>savunmasız</w:t>
      </w:r>
      <w:r>
        <w:t xml:space="preserve"> olduğu görülmektedir. </w:t>
      </w:r>
    </w:p>
    <w:p w14:paraId="35BB9BC3" w14:textId="74E6589F" w:rsidR="001E1933" w:rsidRDefault="001E1933" w:rsidP="00044DF7">
      <w:r>
        <w:lastRenderedPageBreak/>
        <w:t>Üç ülke kıyaslandığında</w:t>
      </w:r>
      <w:r w:rsidR="00A9640A">
        <w:t xml:space="preserve"> kırsal nüfusun en fazla olduğu </w:t>
      </w:r>
      <w:r w:rsidR="00A9640A" w:rsidRPr="00FA277F">
        <w:t>Haiti</w:t>
      </w:r>
      <w:r w:rsidR="00A9640A">
        <w:t xml:space="preserve"> toplumsal yaşam alanının getirdiği savunmasızlığa en fazla maruz kalan ülkedir. Ondan sonra </w:t>
      </w:r>
      <w:r w:rsidR="00BD2294" w:rsidRPr="00FA277F">
        <w:t>Türkiye</w:t>
      </w:r>
      <w:r w:rsidR="00A9640A" w:rsidRPr="00FA277F">
        <w:t xml:space="preserve"> </w:t>
      </w:r>
      <w:r w:rsidR="00A9640A">
        <w:t xml:space="preserve">gelmektedir. </w:t>
      </w:r>
    </w:p>
    <w:p w14:paraId="29233DA7" w14:textId="09A12C4C" w:rsidR="00B10BAB" w:rsidRPr="00577DFD" w:rsidRDefault="00577DFD" w:rsidP="00FA277F">
      <w:pPr>
        <w:rPr>
          <w:bCs/>
          <w:noProof/>
        </w:rPr>
      </w:pPr>
      <w:r w:rsidRPr="00577DFD">
        <w:rPr>
          <w:bCs/>
          <w:noProof/>
        </w:rPr>
        <w:t>Toplumların bir diğer savunmasızlığı e</w:t>
      </w:r>
      <w:r w:rsidR="001E7993" w:rsidRPr="00577DFD">
        <w:rPr>
          <w:bCs/>
          <w:noProof/>
        </w:rPr>
        <w:t xml:space="preserve">konomik </w:t>
      </w:r>
      <w:r w:rsidR="00377B4F" w:rsidRPr="00577DFD">
        <w:rPr>
          <w:bCs/>
          <w:noProof/>
        </w:rPr>
        <w:t>savunmasızlık</w:t>
      </w:r>
      <w:r w:rsidRPr="00577DFD">
        <w:rPr>
          <w:bCs/>
          <w:noProof/>
        </w:rPr>
        <w:t>tır.</w:t>
      </w:r>
      <w:r>
        <w:rPr>
          <w:bCs/>
          <w:noProof/>
        </w:rPr>
        <w:t xml:space="preserve"> </w:t>
      </w:r>
      <w:r w:rsidR="00FD60BC" w:rsidRPr="00577DFD">
        <w:rPr>
          <w:noProof/>
        </w:rPr>
        <w:t>Ekonomik geliri düşük birey ve toplumlar, yüksek olanlara göre afet etkilerine orantısız maruz kalmaktadırla</w:t>
      </w:r>
      <w:r w:rsidR="000E21E0">
        <w:rPr>
          <w:noProof/>
        </w:rPr>
        <w:t>r</w:t>
      </w:r>
      <w:r w:rsidR="00B10BAB" w:rsidRPr="00577DFD">
        <w:rPr>
          <w:noProof/>
        </w:rPr>
        <w:t xml:space="preserve"> </w:t>
      </w:r>
      <w:r w:rsidR="00A9640A" w:rsidRPr="00577DFD">
        <w:rPr>
          <w:noProof/>
        </w:rPr>
        <w:t>(U.S. Department of Health &amp; Human Services, 2017)</w:t>
      </w:r>
      <w:r w:rsidR="00FD60BC" w:rsidRPr="00577DFD">
        <w:rPr>
          <w:noProof/>
        </w:rPr>
        <w:t>.</w:t>
      </w:r>
    </w:p>
    <w:p w14:paraId="2E326457" w14:textId="7A57A943" w:rsidR="00577DFD" w:rsidRPr="000E21E0" w:rsidRDefault="00577DFD" w:rsidP="00B10BAB">
      <w:pPr>
        <w:rPr>
          <w:noProof/>
        </w:rPr>
      </w:pPr>
      <w:r w:rsidRPr="000E21E0">
        <w:rPr>
          <w:noProof/>
        </w:rPr>
        <w:t xml:space="preserve">Tablo </w:t>
      </w:r>
      <w:r w:rsidR="00FA277F" w:rsidRPr="000E21E0">
        <w:rPr>
          <w:noProof/>
        </w:rPr>
        <w:t>4</w:t>
      </w:r>
      <w:r w:rsidRPr="000E21E0">
        <w:rPr>
          <w:noProof/>
        </w:rPr>
        <w:t>’</w:t>
      </w:r>
      <w:r w:rsidR="00627C8B">
        <w:rPr>
          <w:noProof/>
        </w:rPr>
        <w:t>t</w:t>
      </w:r>
      <w:r w:rsidRPr="000E21E0">
        <w:rPr>
          <w:noProof/>
        </w:rPr>
        <w:t xml:space="preserve">e </w:t>
      </w:r>
      <w:r w:rsidR="000E21E0" w:rsidRPr="000E21E0">
        <w:rPr>
          <w:noProof/>
        </w:rPr>
        <w:t>üç ülkenin</w:t>
      </w:r>
      <w:r w:rsidRPr="000E21E0">
        <w:rPr>
          <w:noProof/>
        </w:rPr>
        <w:t xml:space="preserve"> </w:t>
      </w:r>
      <w:r w:rsidR="00FD60BC" w:rsidRPr="000E21E0">
        <w:rPr>
          <w:noProof/>
        </w:rPr>
        <w:t>kişi başına düşen milli gelirleri 199</w:t>
      </w:r>
      <w:r w:rsidR="00A9640A" w:rsidRPr="000E21E0">
        <w:rPr>
          <w:noProof/>
        </w:rPr>
        <w:t>9</w:t>
      </w:r>
      <w:r w:rsidR="00FD60BC" w:rsidRPr="000E21E0">
        <w:rPr>
          <w:noProof/>
        </w:rPr>
        <w:t>-201</w:t>
      </w:r>
      <w:r w:rsidR="00A9640A" w:rsidRPr="000E21E0">
        <w:rPr>
          <w:noProof/>
        </w:rPr>
        <w:t>0</w:t>
      </w:r>
      <w:r w:rsidR="00FD60BC" w:rsidRPr="000E21E0">
        <w:rPr>
          <w:noProof/>
        </w:rPr>
        <w:t xml:space="preserve"> yıllarını kapsayacak şekilde </w:t>
      </w:r>
      <w:r w:rsidR="000E21E0" w:rsidRPr="000E21E0">
        <w:rPr>
          <w:noProof/>
        </w:rPr>
        <w:t xml:space="preserve">yer almaktadır. </w:t>
      </w:r>
    </w:p>
    <w:p w14:paraId="67C2F555" w14:textId="7B233639" w:rsidR="005C732A" w:rsidRPr="001E7993" w:rsidRDefault="00764A31" w:rsidP="00FA277F">
      <w:r w:rsidRPr="00B10BAB">
        <w:rPr>
          <w:noProof/>
        </w:rPr>
        <w:t xml:space="preserve"> </w:t>
      </w:r>
    </w:p>
    <w:p w14:paraId="3D4AA7E7" w14:textId="445CCBBD" w:rsidR="00D93B97" w:rsidRDefault="00D93B97" w:rsidP="00D93B97">
      <w:pPr>
        <w:pStyle w:val="ResimYazs"/>
        <w:keepNext/>
      </w:pPr>
      <w:bookmarkStart w:id="106" w:name="_Toc44059821"/>
      <w:r>
        <w:t xml:space="preserve">Tablo </w:t>
      </w:r>
      <w:r w:rsidR="00055BCA">
        <w:rPr>
          <w:noProof/>
        </w:rPr>
        <w:fldChar w:fldCharType="begin"/>
      </w:r>
      <w:r w:rsidR="00055BCA">
        <w:rPr>
          <w:noProof/>
        </w:rPr>
        <w:instrText xml:space="preserve"> SEQ Tablo \* ARABIC </w:instrText>
      </w:r>
      <w:r w:rsidR="00055BCA">
        <w:rPr>
          <w:noProof/>
        </w:rPr>
        <w:fldChar w:fldCharType="separate"/>
      </w:r>
      <w:r w:rsidR="0026089F">
        <w:rPr>
          <w:noProof/>
        </w:rPr>
        <w:t>4</w:t>
      </w:r>
      <w:r w:rsidR="00055BCA">
        <w:rPr>
          <w:noProof/>
        </w:rPr>
        <w:fldChar w:fldCharType="end"/>
      </w:r>
      <w:r>
        <w:t>. Türkiye ve Japonya Kişi Başı Milli Gelirleri</w:t>
      </w:r>
      <w:r w:rsidR="0063390E">
        <w:t xml:space="preserve"> (2010-2017)</w:t>
      </w:r>
      <w:bookmarkEnd w:id="106"/>
    </w:p>
    <w:tbl>
      <w:tblPr>
        <w:tblStyle w:val="TabloKlavuzuAk"/>
        <w:tblW w:w="8456" w:type="dxa"/>
        <w:tblLook w:val="04A0" w:firstRow="1" w:lastRow="0" w:firstColumn="1" w:lastColumn="0" w:noHBand="0" w:noVBand="1"/>
      </w:tblPr>
      <w:tblGrid>
        <w:gridCol w:w="2114"/>
        <w:gridCol w:w="2114"/>
        <w:gridCol w:w="2114"/>
        <w:gridCol w:w="2114"/>
      </w:tblGrid>
      <w:tr w:rsidR="00E8100C" w:rsidRPr="00A9640A" w14:paraId="3E746808" w14:textId="77777777" w:rsidTr="00E8100C">
        <w:trPr>
          <w:trHeight w:val="312"/>
        </w:trPr>
        <w:tc>
          <w:tcPr>
            <w:tcW w:w="2114" w:type="dxa"/>
            <w:noWrap/>
          </w:tcPr>
          <w:p w14:paraId="74182394" w14:textId="77777777" w:rsidR="00E8100C" w:rsidRPr="00A9640A" w:rsidRDefault="00E8100C" w:rsidP="007E1897">
            <w:pPr>
              <w:ind w:firstLine="0"/>
              <w:jc w:val="center"/>
              <w:rPr>
                <w:rFonts w:eastAsia="Times New Roman" w:cs="Times New Roman"/>
                <w:color w:val="333333"/>
                <w:sz w:val="20"/>
                <w:szCs w:val="20"/>
                <w:lang w:eastAsia="tr-TR"/>
              </w:rPr>
            </w:pPr>
          </w:p>
        </w:tc>
        <w:tc>
          <w:tcPr>
            <w:tcW w:w="2114" w:type="dxa"/>
            <w:noWrap/>
          </w:tcPr>
          <w:p w14:paraId="5D19DCB9" w14:textId="77777777" w:rsidR="00E8100C" w:rsidRPr="00A9640A" w:rsidRDefault="00E8100C" w:rsidP="007E1897">
            <w:pPr>
              <w:ind w:firstLine="0"/>
              <w:jc w:val="center"/>
              <w:rPr>
                <w:rFonts w:eastAsia="Times New Roman" w:cs="Times New Roman"/>
                <w:b/>
                <w:color w:val="333333"/>
                <w:sz w:val="20"/>
                <w:szCs w:val="20"/>
                <w:lang w:eastAsia="tr-TR"/>
              </w:rPr>
            </w:pPr>
            <w:r w:rsidRPr="00A9640A">
              <w:rPr>
                <w:rFonts w:eastAsia="Times New Roman" w:cs="Times New Roman"/>
                <w:b/>
                <w:color w:val="333333"/>
                <w:sz w:val="20"/>
                <w:szCs w:val="20"/>
                <w:lang w:eastAsia="tr-TR"/>
              </w:rPr>
              <w:t>TÜRKİYE</w:t>
            </w:r>
          </w:p>
        </w:tc>
        <w:tc>
          <w:tcPr>
            <w:tcW w:w="2114" w:type="dxa"/>
            <w:noWrap/>
          </w:tcPr>
          <w:p w14:paraId="44359E11" w14:textId="77777777" w:rsidR="00E8100C" w:rsidRPr="00A9640A" w:rsidRDefault="00E8100C" w:rsidP="007E1897">
            <w:pPr>
              <w:ind w:firstLine="0"/>
              <w:jc w:val="center"/>
              <w:rPr>
                <w:rFonts w:eastAsia="Times New Roman" w:cs="Times New Roman"/>
                <w:b/>
                <w:color w:val="333333"/>
                <w:sz w:val="20"/>
                <w:szCs w:val="20"/>
                <w:lang w:eastAsia="tr-TR"/>
              </w:rPr>
            </w:pPr>
            <w:r w:rsidRPr="00A9640A">
              <w:rPr>
                <w:rFonts w:eastAsia="Times New Roman" w:cs="Times New Roman"/>
                <w:b/>
                <w:color w:val="333333"/>
                <w:sz w:val="20"/>
                <w:szCs w:val="20"/>
                <w:lang w:eastAsia="tr-TR"/>
              </w:rPr>
              <w:t>JAPONYA</w:t>
            </w:r>
          </w:p>
        </w:tc>
        <w:tc>
          <w:tcPr>
            <w:tcW w:w="2114" w:type="dxa"/>
            <w:noWrap/>
          </w:tcPr>
          <w:p w14:paraId="57FDCB7D" w14:textId="77777777" w:rsidR="00E8100C" w:rsidRPr="00A9640A" w:rsidRDefault="00E8100C" w:rsidP="007E1897">
            <w:pPr>
              <w:ind w:firstLine="0"/>
              <w:jc w:val="center"/>
              <w:rPr>
                <w:rFonts w:eastAsia="Times New Roman" w:cs="Times New Roman"/>
                <w:b/>
                <w:color w:val="333333"/>
                <w:sz w:val="20"/>
                <w:szCs w:val="20"/>
                <w:lang w:eastAsia="tr-TR"/>
              </w:rPr>
            </w:pPr>
            <w:r w:rsidRPr="00A9640A">
              <w:rPr>
                <w:rFonts w:eastAsia="Times New Roman" w:cs="Times New Roman"/>
                <w:b/>
                <w:color w:val="333333"/>
                <w:sz w:val="20"/>
                <w:szCs w:val="20"/>
                <w:lang w:eastAsia="tr-TR"/>
              </w:rPr>
              <w:t>HAİTİ</w:t>
            </w:r>
          </w:p>
        </w:tc>
      </w:tr>
      <w:tr w:rsidR="00E8100C" w:rsidRPr="00A9640A" w14:paraId="47B79661" w14:textId="77777777" w:rsidTr="00492B2E">
        <w:trPr>
          <w:trHeight w:val="312"/>
        </w:trPr>
        <w:tc>
          <w:tcPr>
            <w:tcW w:w="2114" w:type="dxa"/>
            <w:noWrap/>
            <w:hideMark/>
          </w:tcPr>
          <w:p w14:paraId="12C7CAC8" w14:textId="77777777" w:rsidR="00E8100C" w:rsidRPr="00A9640A" w:rsidRDefault="00E8100C" w:rsidP="007E1897">
            <w:pPr>
              <w:ind w:firstLine="0"/>
              <w:jc w:val="center"/>
              <w:rPr>
                <w:rFonts w:eastAsia="Times New Roman" w:cs="Times New Roman"/>
                <w:color w:val="333333"/>
                <w:sz w:val="20"/>
                <w:szCs w:val="20"/>
                <w:lang w:eastAsia="tr-TR"/>
              </w:rPr>
            </w:pPr>
            <w:r w:rsidRPr="00A9640A">
              <w:rPr>
                <w:rFonts w:eastAsia="Times New Roman" w:cs="Times New Roman"/>
                <w:color w:val="333333"/>
                <w:sz w:val="20"/>
                <w:szCs w:val="20"/>
                <w:lang w:eastAsia="tr-TR"/>
              </w:rPr>
              <w:t>Tarih</w:t>
            </w:r>
          </w:p>
        </w:tc>
        <w:tc>
          <w:tcPr>
            <w:tcW w:w="6342" w:type="dxa"/>
            <w:gridSpan w:val="3"/>
            <w:noWrap/>
            <w:hideMark/>
          </w:tcPr>
          <w:p w14:paraId="15BB2643" w14:textId="77777777" w:rsidR="00E8100C" w:rsidRPr="00A9640A" w:rsidRDefault="00E8100C" w:rsidP="00E8100C">
            <w:pPr>
              <w:ind w:firstLine="0"/>
              <w:jc w:val="center"/>
              <w:rPr>
                <w:rFonts w:eastAsia="Times New Roman" w:cs="Times New Roman"/>
                <w:color w:val="333333"/>
                <w:sz w:val="20"/>
                <w:szCs w:val="20"/>
                <w:lang w:eastAsia="tr-TR"/>
              </w:rPr>
            </w:pPr>
            <w:r w:rsidRPr="00A9640A">
              <w:rPr>
                <w:rFonts w:eastAsia="Times New Roman" w:cs="Times New Roman"/>
                <w:color w:val="333333"/>
                <w:sz w:val="20"/>
                <w:szCs w:val="20"/>
                <w:lang w:eastAsia="tr-TR"/>
              </w:rPr>
              <w:t>Kişi başına GSYİH</w:t>
            </w:r>
          </w:p>
        </w:tc>
      </w:tr>
      <w:tr w:rsidR="007E1897" w:rsidRPr="00A9640A" w14:paraId="121448C5" w14:textId="77777777" w:rsidTr="00E8100C">
        <w:trPr>
          <w:trHeight w:val="312"/>
        </w:trPr>
        <w:tc>
          <w:tcPr>
            <w:tcW w:w="2114" w:type="dxa"/>
            <w:noWrap/>
            <w:hideMark/>
          </w:tcPr>
          <w:p w14:paraId="13A262BD" w14:textId="77777777" w:rsidR="007E1897" w:rsidRPr="00A9640A" w:rsidRDefault="007E1897" w:rsidP="007E1897">
            <w:pPr>
              <w:ind w:firstLine="0"/>
              <w:jc w:val="center"/>
              <w:rPr>
                <w:rFonts w:eastAsia="Times New Roman" w:cs="Times New Roman"/>
                <w:color w:val="333333"/>
                <w:sz w:val="20"/>
                <w:szCs w:val="20"/>
                <w:lang w:eastAsia="tr-TR"/>
              </w:rPr>
            </w:pPr>
            <w:r w:rsidRPr="00A9640A">
              <w:rPr>
                <w:rFonts w:eastAsia="Times New Roman" w:cs="Times New Roman"/>
                <w:color w:val="333333"/>
                <w:sz w:val="20"/>
                <w:szCs w:val="20"/>
                <w:lang w:eastAsia="tr-TR"/>
              </w:rPr>
              <w:t>2010</w:t>
            </w:r>
          </w:p>
        </w:tc>
        <w:tc>
          <w:tcPr>
            <w:tcW w:w="2114" w:type="dxa"/>
            <w:noWrap/>
            <w:hideMark/>
          </w:tcPr>
          <w:p w14:paraId="57B2B963" w14:textId="77777777" w:rsidR="007E1897" w:rsidRPr="00A9640A" w:rsidRDefault="007E1897" w:rsidP="007E1897">
            <w:pPr>
              <w:ind w:firstLine="0"/>
              <w:jc w:val="center"/>
              <w:rPr>
                <w:rFonts w:eastAsia="Times New Roman" w:cs="Times New Roman"/>
                <w:color w:val="333333"/>
                <w:sz w:val="20"/>
                <w:szCs w:val="20"/>
                <w:lang w:eastAsia="tr-TR"/>
              </w:rPr>
            </w:pPr>
            <w:r w:rsidRPr="00A9640A">
              <w:rPr>
                <w:rFonts w:eastAsia="Times New Roman" w:cs="Times New Roman"/>
                <w:color w:val="333333"/>
                <w:sz w:val="20"/>
                <w:szCs w:val="20"/>
                <w:lang w:eastAsia="tr-TR"/>
              </w:rPr>
              <w:t>10.476 $</w:t>
            </w:r>
          </w:p>
        </w:tc>
        <w:tc>
          <w:tcPr>
            <w:tcW w:w="2114" w:type="dxa"/>
            <w:noWrap/>
            <w:hideMark/>
          </w:tcPr>
          <w:p w14:paraId="7E7EE4CD" w14:textId="77777777" w:rsidR="007E1897" w:rsidRPr="00A9640A" w:rsidRDefault="007E1897" w:rsidP="007E1897">
            <w:pPr>
              <w:ind w:firstLine="0"/>
              <w:jc w:val="center"/>
              <w:rPr>
                <w:rFonts w:eastAsia="Times New Roman" w:cs="Times New Roman"/>
                <w:color w:val="333333"/>
                <w:sz w:val="20"/>
                <w:szCs w:val="20"/>
                <w:lang w:eastAsia="tr-TR"/>
              </w:rPr>
            </w:pPr>
            <w:r w:rsidRPr="00A9640A">
              <w:rPr>
                <w:rFonts w:eastAsia="Times New Roman" w:cs="Times New Roman"/>
                <w:color w:val="333333"/>
                <w:sz w:val="20"/>
                <w:szCs w:val="20"/>
                <w:lang w:eastAsia="tr-TR"/>
              </w:rPr>
              <w:t>44.674 $</w:t>
            </w:r>
          </w:p>
        </w:tc>
        <w:tc>
          <w:tcPr>
            <w:tcW w:w="2114" w:type="dxa"/>
            <w:noWrap/>
            <w:hideMark/>
          </w:tcPr>
          <w:p w14:paraId="651C8481" w14:textId="77777777" w:rsidR="007E1897" w:rsidRPr="00A9640A" w:rsidRDefault="007E1897" w:rsidP="007E1897">
            <w:pPr>
              <w:ind w:firstLine="0"/>
              <w:jc w:val="center"/>
              <w:rPr>
                <w:rFonts w:eastAsia="Times New Roman" w:cs="Times New Roman"/>
                <w:b/>
                <w:color w:val="333333"/>
                <w:sz w:val="20"/>
                <w:szCs w:val="20"/>
                <w:lang w:eastAsia="tr-TR"/>
              </w:rPr>
            </w:pPr>
            <w:r w:rsidRPr="00A9640A">
              <w:rPr>
                <w:rFonts w:eastAsia="Times New Roman" w:cs="Times New Roman"/>
                <w:b/>
                <w:color w:val="333333"/>
                <w:sz w:val="20"/>
                <w:szCs w:val="20"/>
                <w:lang w:eastAsia="tr-TR"/>
              </w:rPr>
              <w:t>662$</w:t>
            </w:r>
          </w:p>
        </w:tc>
      </w:tr>
      <w:tr w:rsidR="007E1897" w:rsidRPr="00A9640A" w14:paraId="58C10A1E" w14:textId="77777777" w:rsidTr="00E8100C">
        <w:trPr>
          <w:trHeight w:val="312"/>
        </w:trPr>
        <w:tc>
          <w:tcPr>
            <w:tcW w:w="2114" w:type="dxa"/>
            <w:noWrap/>
            <w:hideMark/>
          </w:tcPr>
          <w:p w14:paraId="2F38635E" w14:textId="77777777" w:rsidR="007E1897" w:rsidRPr="00A9640A" w:rsidRDefault="007E1897" w:rsidP="007E1897">
            <w:pPr>
              <w:ind w:firstLine="0"/>
              <w:jc w:val="center"/>
              <w:rPr>
                <w:rFonts w:eastAsia="Times New Roman" w:cs="Times New Roman"/>
                <w:color w:val="333333"/>
                <w:sz w:val="20"/>
                <w:szCs w:val="20"/>
                <w:lang w:eastAsia="tr-TR"/>
              </w:rPr>
            </w:pPr>
            <w:r w:rsidRPr="00A9640A">
              <w:rPr>
                <w:rFonts w:eastAsia="Times New Roman" w:cs="Times New Roman"/>
                <w:color w:val="333333"/>
                <w:sz w:val="20"/>
                <w:szCs w:val="20"/>
                <w:lang w:eastAsia="tr-TR"/>
              </w:rPr>
              <w:t>2009</w:t>
            </w:r>
          </w:p>
        </w:tc>
        <w:tc>
          <w:tcPr>
            <w:tcW w:w="2114" w:type="dxa"/>
            <w:noWrap/>
            <w:hideMark/>
          </w:tcPr>
          <w:p w14:paraId="2148D0A9" w14:textId="77777777" w:rsidR="007E1897" w:rsidRPr="00A9640A" w:rsidRDefault="007E1897" w:rsidP="007E1897">
            <w:pPr>
              <w:ind w:firstLine="0"/>
              <w:jc w:val="center"/>
              <w:rPr>
                <w:rFonts w:eastAsia="Times New Roman" w:cs="Times New Roman"/>
                <w:color w:val="333333"/>
                <w:sz w:val="20"/>
                <w:szCs w:val="20"/>
                <w:lang w:eastAsia="tr-TR"/>
              </w:rPr>
            </w:pPr>
            <w:r w:rsidRPr="00A9640A">
              <w:rPr>
                <w:rFonts w:eastAsia="Times New Roman" w:cs="Times New Roman"/>
                <w:color w:val="333333"/>
                <w:sz w:val="20"/>
                <w:szCs w:val="20"/>
                <w:lang w:eastAsia="tr-TR"/>
              </w:rPr>
              <w:t>8882 $</w:t>
            </w:r>
          </w:p>
        </w:tc>
        <w:tc>
          <w:tcPr>
            <w:tcW w:w="2114" w:type="dxa"/>
            <w:noWrap/>
            <w:hideMark/>
          </w:tcPr>
          <w:p w14:paraId="0179B020" w14:textId="77777777" w:rsidR="007E1897" w:rsidRPr="00A9640A" w:rsidRDefault="007E1897" w:rsidP="007E1897">
            <w:pPr>
              <w:ind w:firstLine="0"/>
              <w:jc w:val="center"/>
              <w:rPr>
                <w:rFonts w:eastAsia="Times New Roman" w:cs="Times New Roman"/>
                <w:color w:val="333333"/>
                <w:sz w:val="20"/>
                <w:szCs w:val="20"/>
                <w:lang w:eastAsia="tr-TR"/>
              </w:rPr>
            </w:pPr>
            <w:r w:rsidRPr="00A9640A">
              <w:rPr>
                <w:rFonts w:eastAsia="Times New Roman" w:cs="Times New Roman"/>
                <w:color w:val="333333"/>
                <w:sz w:val="20"/>
                <w:szCs w:val="20"/>
                <w:lang w:eastAsia="tr-TR"/>
              </w:rPr>
              <w:t>41.014 $</w:t>
            </w:r>
          </w:p>
        </w:tc>
        <w:tc>
          <w:tcPr>
            <w:tcW w:w="2114" w:type="dxa"/>
            <w:noWrap/>
            <w:hideMark/>
          </w:tcPr>
          <w:p w14:paraId="34666F1A" w14:textId="77777777" w:rsidR="007E1897" w:rsidRPr="00A9640A" w:rsidRDefault="007E1897" w:rsidP="007E1897">
            <w:pPr>
              <w:ind w:firstLine="0"/>
              <w:jc w:val="center"/>
              <w:rPr>
                <w:rFonts w:eastAsia="Times New Roman" w:cs="Times New Roman"/>
                <w:color w:val="333333"/>
                <w:sz w:val="20"/>
                <w:szCs w:val="20"/>
                <w:lang w:eastAsia="tr-TR"/>
              </w:rPr>
            </w:pPr>
            <w:r w:rsidRPr="00A9640A">
              <w:rPr>
                <w:rFonts w:eastAsia="Times New Roman" w:cs="Times New Roman"/>
                <w:color w:val="333333"/>
                <w:sz w:val="20"/>
                <w:szCs w:val="20"/>
                <w:lang w:eastAsia="tr-TR"/>
              </w:rPr>
              <w:t>668$</w:t>
            </w:r>
          </w:p>
        </w:tc>
      </w:tr>
      <w:tr w:rsidR="007E1897" w:rsidRPr="00A9640A" w14:paraId="316B892D" w14:textId="77777777" w:rsidTr="00E8100C">
        <w:trPr>
          <w:trHeight w:val="312"/>
        </w:trPr>
        <w:tc>
          <w:tcPr>
            <w:tcW w:w="2114" w:type="dxa"/>
            <w:noWrap/>
            <w:hideMark/>
          </w:tcPr>
          <w:p w14:paraId="00AE05CB" w14:textId="77777777" w:rsidR="007E1897" w:rsidRPr="00A9640A" w:rsidRDefault="007E1897" w:rsidP="007E1897">
            <w:pPr>
              <w:ind w:firstLine="0"/>
              <w:jc w:val="center"/>
              <w:rPr>
                <w:rFonts w:eastAsia="Times New Roman" w:cs="Times New Roman"/>
                <w:color w:val="333333"/>
                <w:sz w:val="20"/>
                <w:szCs w:val="20"/>
                <w:lang w:eastAsia="tr-TR"/>
              </w:rPr>
            </w:pPr>
            <w:r w:rsidRPr="00A9640A">
              <w:rPr>
                <w:rFonts w:eastAsia="Times New Roman" w:cs="Times New Roman"/>
                <w:color w:val="333333"/>
                <w:sz w:val="20"/>
                <w:szCs w:val="20"/>
                <w:lang w:eastAsia="tr-TR"/>
              </w:rPr>
              <w:t>2008</w:t>
            </w:r>
          </w:p>
        </w:tc>
        <w:tc>
          <w:tcPr>
            <w:tcW w:w="2114" w:type="dxa"/>
            <w:noWrap/>
            <w:hideMark/>
          </w:tcPr>
          <w:p w14:paraId="2F20F34C" w14:textId="77777777" w:rsidR="007E1897" w:rsidRPr="00A9640A" w:rsidRDefault="007E1897" w:rsidP="007E1897">
            <w:pPr>
              <w:ind w:firstLine="0"/>
              <w:jc w:val="center"/>
              <w:rPr>
                <w:rFonts w:eastAsia="Times New Roman" w:cs="Times New Roman"/>
                <w:color w:val="333333"/>
                <w:sz w:val="20"/>
                <w:szCs w:val="20"/>
                <w:lang w:eastAsia="tr-TR"/>
              </w:rPr>
            </w:pPr>
            <w:r w:rsidRPr="00A9640A">
              <w:rPr>
                <w:rFonts w:eastAsia="Times New Roman" w:cs="Times New Roman"/>
                <w:color w:val="333333"/>
                <w:sz w:val="20"/>
                <w:szCs w:val="20"/>
                <w:lang w:eastAsia="tr-TR"/>
              </w:rPr>
              <w:t>10.692 $</w:t>
            </w:r>
          </w:p>
        </w:tc>
        <w:tc>
          <w:tcPr>
            <w:tcW w:w="2114" w:type="dxa"/>
            <w:noWrap/>
            <w:hideMark/>
          </w:tcPr>
          <w:p w14:paraId="1E226714" w14:textId="77777777" w:rsidR="007E1897" w:rsidRPr="00A9640A" w:rsidRDefault="007E1897" w:rsidP="007E1897">
            <w:pPr>
              <w:ind w:firstLine="0"/>
              <w:jc w:val="center"/>
              <w:rPr>
                <w:rFonts w:eastAsia="Times New Roman" w:cs="Times New Roman"/>
                <w:color w:val="333333"/>
                <w:sz w:val="20"/>
                <w:szCs w:val="20"/>
                <w:lang w:eastAsia="tr-TR"/>
              </w:rPr>
            </w:pPr>
            <w:r w:rsidRPr="00A9640A">
              <w:rPr>
                <w:rFonts w:eastAsia="Times New Roman" w:cs="Times New Roman"/>
                <w:color w:val="333333"/>
                <w:sz w:val="20"/>
                <w:szCs w:val="20"/>
                <w:lang w:eastAsia="tr-TR"/>
              </w:rPr>
              <w:t>39.453 $</w:t>
            </w:r>
          </w:p>
        </w:tc>
        <w:tc>
          <w:tcPr>
            <w:tcW w:w="2114" w:type="dxa"/>
            <w:noWrap/>
            <w:hideMark/>
          </w:tcPr>
          <w:p w14:paraId="28D93FA6" w14:textId="77777777" w:rsidR="007E1897" w:rsidRPr="00A9640A" w:rsidRDefault="007E1897" w:rsidP="007E1897">
            <w:pPr>
              <w:ind w:firstLine="0"/>
              <w:jc w:val="center"/>
              <w:rPr>
                <w:rFonts w:eastAsia="Times New Roman" w:cs="Times New Roman"/>
                <w:color w:val="333333"/>
                <w:sz w:val="20"/>
                <w:szCs w:val="20"/>
                <w:lang w:eastAsia="tr-TR"/>
              </w:rPr>
            </w:pPr>
            <w:r w:rsidRPr="00A9640A">
              <w:rPr>
                <w:rFonts w:eastAsia="Times New Roman" w:cs="Times New Roman"/>
                <w:color w:val="333333"/>
                <w:sz w:val="20"/>
                <w:szCs w:val="20"/>
                <w:lang w:eastAsia="tr-TR"/>
              </w:rPr>
              <w:t>675$</w:t>
            </w:r>
          </w:p>
        </w:tc>
      </w:tr>
      <w:tr w:rsidR="007E1897" w:rsidRPr="00A9640A" w14:paraId="7B1385C1" w14:textId="77777777" w:rsidTr="00E8100C">
        <w:trPr>
          <w:trHeight w:val="312"/>
        </w:trPr>
        <w:tc>
          <w:tcPr>
            <w:tcW w:w="2114" w:type="dxa"/>
            <w:noWrap/>
            <w:hideMark/>
          </w:tcPr>
          <w:p w14:paraId="057A5895" w14:textId="77777777" w:rsidR="007E1897" w:rsidRPr="00A9640A" w:rsidRDefault="007E1897" w:rsidP="007E1897">
            <w:pPr>
              <w:ind w:firstLine="0"/>
              <w:jc w:val="center"/>
              <w:rPr>
                <w:rFonts w:eastAsia="Times New Roman" w:cs="Times New Roman"/>
                <w:color w:val="333333"/>
                <w:sz w:val="20"/>
                <w:szCs w:val="20"/>
                <w:lang w:eastAsia="tr-TR"/>
              </w:rPr>
            </w:pPr>
            <w:r w:rsidRPr="00A9640A">
              <w:rPr>
                <w:rFonts w:eastAsia="Times New Roman" w:cs="Times New Roman"/>
                <w:color w:val="333333"/>
                <w:sz w:val="20"/>
                <w:szCs w:val="20"/>
                <w:lang w:eastAsia="tr-TR"/>
              </w:rPr>
              <w:t>2007</w:t>
            </w:r>
          </w:p>
        </w:tc>
        <w:tc>
          <w:tcPr>
            <w:tcW w:w="2114" w:type="dxa"/>
            <w:noWrap/>
            <w:hideMark/>
          </w:tcPr>
          <w:p w14:paraId="41A50410" w14:textId="77777777" w:rsidR="007E1897" w:rsidRPr="00A9640A" w:rsidRDefault="007E1897" w:rsidP="007E1897">
            <w:pPr>
              <w:ind w:firstLine="0"/>
              <w:jc w:val="center"/>
              <w:rPr>
                <w:rFonts w:eastAsia="Times New Roman" w:cs="Times New Roman"/>
                <w:color w:val="333333"/>
                <w:sz w:val="20"/>
                <w:szCs w:val="20"/>
                <w:lang w:eastAsia="tr-TR"/>
              </w:rPr>
            </w:pPr>
            <w:r w:rsidRPr="00A9640A">
              <w:rPr>
                <w:rFonts w:eastAsia="Times New Roman" w:cs="Times New Roman"/>
                <w:color w:val="333333"/>
                <w:sz w:val="20"/>
                <w:szCs w:val="20"/>
                <w:lang w:eastAsia="tr-TR"/>
              </w:rPr>
              <w:t>9563 $</w:t>
            </w:r>
          </w:p>
        </w:tc>
        <w:tc>
          <w:tcPr>
            <w:tcW w:w="2114" w:type="dxa"/>
            <w:noWrap/>
            <w:hideMark/>
          </w:tcPr>
          <w:p w14:paraId="7299B748" w14:textId="77777777" w:rsidR="007E1897" w:rsidRPr="00A9640A" w:rsidRDefault="007E1897" w:rsidP="007E1897">
            <w:pPr>
              <w:ind w:firstLine="0"/>
              <w:jc w:val="center"/>
              <w:rPr>
                <w:rFonts w:eastAsia="Times New Roman" w:cs="Times New Roman"/>
                <w:color w:val="333333"/>
                <w:sz w:val="20"/>
                <w:szCs w:val="20"/>
                <w:lang w:eastAsia="tr-TR"/>
              </w:rPr>
            </w:pPr>
            <w:r w:rsidRPr="00A9640A">
              <w:rPr>
                <w:rFonts w:eastAsia="Times New Roman" w:cs="Times New Roman"/>
                <w:color w:val="333333"/>
                <w:sz w:val="20"/>
                <w:szCs w:val="20"/>
                <w:lang w:eastAsia="tr-TR"/>
              </w:rPr>
              <w:t>35.342 $</w:t>
            </w:r>
          </w:p>
        </w:tc>
        <w:tc>
          <w:tcPr>
            <w:tcW w:w="2114" w:type="dxa"/>
            <w:noWrap/>
            <w:hideMark/>
          </w:tcPr>
          <w:p w14:paraId="0E194909" w14:textId="77777777" w:rsidR="007E1897" w:rsidRPr="00A9640A" w:rsidRDefault="007E1897" w:rsidP="007E1897">
            <w:pPr>
              <w:ind w:firstLine="0"/>
              <w:jc w:val="center"/>
              <w:rPr>
                <w:rFonts w:eastAsia="Times New Roman" w:cs="Times New Roman"/>
                <w:color w:val="333333"/>
                <w:sz w:val="20"/>
                <w:szCs w:val="20"/>
                <w:lang w:eastAsia="tr-TR"/>
              </w:rPr>
            </w:pPr>
            <w:r w:rsidRPr="00A9640A">
              <w:rPr>
                <w:rFonts w:eastAsia="Times New Roman" w:cs="Times New Roman"/>
                <w:color w:val="333333"/>
                <w:sz w:val="20"/>
                <w:szCs w:val="20"/>
                <w:lang w:eastAsia="tr-TR"/>
              </w:rPr>
              <w:t>616$</w:t>
            </w:r>
          </w:p>
        </w:tc>
      </w:tr>
      <w:tr w:rsidR="007E1897" w:rsidRPr="00A9640A" w14:paraId="0308B5F3" w14:textId="77777777" w:rsidTr="00E8100C">
        <w:trPr>
          <w:trHeight w:val="312"/>
        </w:trPr>
        <w:tc>
          <w:tcPr>
            <w:tcW w:w="2114" w:type="dxa"/>
            <w:noWrap/>
            <w:hideMark/>
          </w:tcPr>
          <w:p w14:paraId="36FF32C0" w14:textId="77777777" w:rsidR="007E1897" w:rsidRPr="00A9640A" w:rsidRDefault="007E1897" w:rsidP="007E1897">
            <w:pPr>
              <w:ind w:firstLine="0"/>
              <w:jc w:val="center"/>
              <w:rPr>
                <w:rFonts w:eastAsia="Times New Roman" w:cs="Times New Roman"/>
                <w:color w:val="333333"/>
                <w:sz w:val="20"/>
                <w:szCs w:val="20"/>
                <w:lang w:eastAsia="tr-TR"/>
              </w:rPr>
            </w:pPr>
            <w:r w:rsidRPr="00A9640A">
              <w:rPr>
                <w:rFonts w:eastAsia="Times New Roman" w:cs="Times New Roman"/>
                <w:color w:val="333333"/>
                <w:sz w:val="20"/>
                <w:szCs w:val="20"/>
                <w:lang w:eastAsia="tr-TR"/>
              </w:rPr>
              <w:t>2006</w:t>
            </w:r>
          </w:p>
        </w:tc>
        <w:tc>
          <w:tcPr>
            <w:tcW w:w="2114" w:type="dxa"/>
            <w:noWrap/>
            <w:hideMark/>
          </w:tcPr>
          <w:p w14:paraId="774AD07B" w14:textId="77777777" w:rsidR="007E1897" w:rsidRPr="00A9640A" w:rsidRDefault="007E1897" w:rsidP="007E1897">
            <w:pPr>
              <w:ind w:firstLine="0"/>
              <w:jc w:val="center"/>
              <w:rPr>
                <w:rFonts w:eastAsia="Times New Roman" w:cs="Times New Roman"/>
                <w:color w:val="333333"/>
                <w:sz w:val="20"/>
                <w:szCs w:val="20"/>
                <w:lang w:eastAsia="tr-TR"/>
              </w:rPr>
            </w:pPr>
            <w:r w:rsidRPr="00A9640A">
              <w:rPr>
                <w:rFonts w:eastAsia="Times New Roman" w:cs="Times New Roman"/>
                <w:color w:val="333333"/>
                <w:sz w:val="20"/>
                <w:szCs w:val="20"/>
                <w:lang w:eastAsia="tr-TR"/>
              </w:rPr>
              <w:t>7899 $</w:t>
            </w:r>
          </w:p>
        </w:tc>
        <w:tc>
          <w:tcPr>
            <w:tcW w:w="2114" w:type="dxa"/>
            <w:noWrap/>
            <w:hideMark/>
          </w:tcPr>
          <w:p w14:paraId="0C2CEBA2" w14:textId="77777777" w:rsidR="007E1897" w:rsidRPr="00A9640A" w:rsidRDefault="007E1897" w:rsidP="007E1897">
            <w:pPr>
              <w:ind w:firstLine="0"/>
              <w:jc w:val="center"/>
              <w:rPr>
                <w:rFonts w:eastAsia="Times New Roman" w:cs="Times New Roman"/>
                <w:color w:val="333333"/>
                <w:sz w:val="20"/>
                <w:szCs w:val="20"/>
                <w:lang w:eastAsia="tr-TR"/>
              </w:rPr>
            </w:pPr>
            <w:r w:rsidRPr="00A9640A">
              <w:rPr>
                <w:rFonts w:eastAsia="Times New Roman" w:cs="Times New Roman"/>
                <w:color w:val="333333"/>
                <w:sz w:val="20"/>
                <w:szCs w:val="20"/>
                <w:lang w:eastAsia="tr-TR"/>
              </w:rPr>
              <w:t>35.464 $</w:t>
            </w:r>
          </w:p>
        </w:tc>
        <w:tc>
          <w:tcPr>
            <w:tcW w:w="2114" w:type="dxa"/>
            <w:noWrap/>
            <w:hideMark/>
          </w:tcPr>
          <w:p w14:paraId="32585D86" w14:textId="77777777" w:rsidR="007E1897" w:rsidRPr="00A9640A" w:rsidRDefault="007E1897" w:rsidP="007E1897">
            <w:pPr>
              <w:ind w:firstLine="0"/>
              <w:jc w:val="center"/>
              <w:rPr>
                <w:rFonts w:eastAsia="Times New Roman" w:cs="Times New Roman"/>
                <w:color w:val="333333"/>
                <w:sz w:val="20"/>
                <w:szCs w:val="20"/>
                <w:lang w:eastAsia="tr-TR"/>
              </w:rPr>
            </w:pPr>
            <w:r w:rsidRPr="00A9640A">
              <w:rPr>
                <w:rFonts w:eastAsia="Times New Roman" w:cs="Times New Roman"/>
                <w:color w:val="333333"/>
                <w:sz w:val="20"/>
                <w:szCs w:val="20"/>
                <w:lang w:eastAsia="tr-TR"/>
              </w:rPr>
              <w:t>505$</w:t>
            </w:r>
          </w:p>
        </w:tc>
      </w:tr>
      <w:tr w:rsidR="007E1897" w:rsidRPr="00A9640A" w14:paraId="5A7784CF" w14:textId="77777777" w:rsidTr="00E8100C">
        <w:trPr>
          <w:trHeight w:val="312"/>
        </w:trPr>
        <w:tc>
          <w:tcPr>
            <w:tcW w:w="2114" w:type="dxa"/>
            <w:noWrap/>
            <w:hideMark/>
          </w:tcPr>
          <w:p w14:paraId="0038DDB5" w14:textId="77777777" w:rsidR="007E1897" w:rsidRPr="00A9640A" w:rsidRDefault="007E1897" w:rsidP="007E1897">
            <w:pPr>
              <w:ind w:firstLine="0"/>
              <w:jc w:val="center"/>
              <w:rPr>
                <w:rFonts w:eastAsia="Times New Roman" w:cs="Times New Roman"/>
                <w:color w:val="333333"/>
                <w:sz w:val="20"/>
                <w:szCs w:val="20"/>
                <w:lang w:eastAsia="tr-TR"/>
              </w:rPr>
            </w:pPr>
            <w:r w:rsidRPr="00A9640A">
              <w:rPr>
                <w:rFonts w:eastAsia="Times New Roman" w:cs="Times New Roman"/>
                <w:color w:val="333333"/>
                <w:sz w:val="20"/>
                <w:szCs w:val="20"/>
                <w:lang w:eastAsia="tr-TR"/>
              </w:rPr>
              <w:t>2005</w:t>
            </w:r>
          </w:p>
        </w:tc>
        <w:tc>
          <w:tcPr>
            <w:tcW w:w="2114" w:type="dxa"/>
            <w:noWrap/>
            <w:hideMark/>
          </w:tcPr>
          <w:p w14:paraId="209E259A" w14:textId="77777777" w:rsidR="007E1897" w:rsidRPr="00A9640A" w:rsidRDefault="007E1897" w:rsidP="007E1897">
            <w:pPr>
              <w:ind w:firstLine="0"/>
              <w:jc w:val="center"/>
              <w:rPr>
                <w:rFonts w:eastAsia="Times New Roman" w:cs="Times New Roman"/>
                <w:color w:val="333333"/>
                <w:sz w:val="20"/>
                <w:szCs w:val="20"/>
                <w:lang w:eastAsia="tr-TR"/>
              </w:rPr>
            </w:pPr>
            <w:r w:rsidRPr="00A9640A">
              <w:rPr>
                <w:rFonts w:eastAsia="Times New Roman" w:cs="Times New Roman"/>
                <w:color w:val="333333"/>
                <w:sz w:val="20"/>
                <w:szCs w:val="20"/>
                <w:lang w:eastAsia="tr-TR"/>
              </w:rPr>
              <w:t>7278 $</w:t>
            </w:r>
          </w:p>
        </w:tc>
        <w:tc>
          <w:tcPr>
            <w:tcW w:w="2114" w:type="dxa"/>
            <w:noWrap/>
            <w:hideMark/>
          </w:tcPr>
          <w:p w14:paraId="6E153BEF" w14:textId="77777777" w:rsidR="007E1897" w:rsidRPr="00A9640A" w:rsidRDefault="007E1897" w:rsidP="007E1897">
            <w:pPr>
              <w:ind w:firstLine="0"/>
              <w:jc w:val="center"/>
              <w:rPr>
                <w:rFonts w:eastAsia="Times New Roman" w:cs="Times New Roman"/>
                <w:color w:val="333333"/>
                <w:sz w:val="20"/>
                <w:szCs w:val="20"/>
                <w:lang w:eastAsia="tr-TR"/>
              </w:rPr>
            </w:pPr>
            <w:r w:rsidRPr="00A9640A">
              <w:rPr>
                <w:rFonts w:eastAsia="Times New Roman" w:cs="Times New Roman"/>
                <w:color w:val="333333"/>
                <w:sz w:val="20"/>
                <w:szCs w:val="20"/>
                <w:lang w:eastAsia="tr-TR"/>
              </w:rPr>
              <w:t>37.224 $</w:t>
            </w:r>
          </w:p>
        </w:tc>
        <w:tc>
          <w:tcPr>
            <w:tcW w:w="2114" w:type="dxa"/>
            <w:noWrap/>
            <w:hideMark/>
          </w:tcPr>
          <w:p w14:paraId="3FA93C35" w14:textId="77777777" w:rsidR="007E1897" w:rsidRPr="00A9640A" w:rsidRDefault="007E1897" w:rsidP="007E1897">
            <w:pPr>
              <w:ind w:firstLine="0"/>
              <w:jc w:val="center"/>
              <w:rPr>
                <w:rFonts w:eastAsia="Times New Roman" w:cs="Times New Roman"/>
                <w:color w:val="333333"/>
                <w:sz w:val="20"/>
                <w:szCs w:val="20"/>
                <w:lang w:eastAsia="tr-TR"/>
              </w:rPr>
            </w:pPr>
            <w:r w:rsidRPr="00A9640A">
              <w:rPr>
                <w:rFonts w:eastAsia="Times New Roman" w:cs="Times New Roman"/>
                <w:color w:val="333333"/>
                <w:sz w:val="20"/>
                <w:szCs w:val="20"/>
                <w:lang w:eastAsia="tr-TR"/>
              </w:rPr>
              <w:t>465$</w:t>
            </w:r>
          </w:p>
        </w:tc>
      </w:tr>
      <w:tr w:rsidR="007E1897" w:rsidRPr="00A9640A" w14:paraId="39E0B10D" w14:textId="77777777" w:rsidTr="00E8100C">
        <w:trPr>
          <w:trHeight w:val="312"/>
        </w:trPr>
        <w:tc>
          <w:tcPr>
            <w:tcW w:w="2114" w:type="dxa"/>
            <w:noWrap/>
            <w:hideMark/>
          </w:tcPr>
          <w:p w14:paraId="362EE4F2" w14:textId="77777777" w:rsidR="007E1897" w:rsidRPr="00A9640A" w:rsidRDefault="007E1897" w:rsidP="007E1897">
            <w:pPr>
              <w:ind w:firstLine="0"/>
              <w:jc w:val="center"/>
              <w:rPr>
                <w:rFonts w:eastAsia="Times New Roman" w:cs="Times New Roman"/>
                <w:color w:val="333333"/>
                <w:sz w:val="20"/>
                <w:szCs w:val="20"/>
                <w:lang w:eastAsia="tr-TR"/>
              </w:rPr>
            </w:pPr>
            <w:r w:rsidRPr="00A9640A">
              <w:rPr>
                <w:rFonts w:eastAsia="Times New Roman" w:cs="Times New Roman"/>
                <w:color w:val="333333"/>
                <w:sz w:val="20"/>
                <w:szCs w:val="20"/>
                <w:lang w:eastAsia="tr-TR"/>
              </w:rPr>
              <w:t>2004</w:t>
            </w:r>
          </w:p>
        </w:tc>
        <w:tc>
          <w:tcPr>
            <w:tcW w:w="2114" w:type="dxa"/>
            <w:noWrap/>
            <w:hideMark/>
          </w:tcPr>
          <w:p w14:paraId="4011F965" w14:textId="77777777" w:rsidR="007E1897" w:rsidRPr="00A9640A" w:rsidRDefault="007E1897" w:rsidP="007E1897">
            <w:pPr>
              <w:ind w:firstLine="0"/>
              <w:jc w:val="center"/>
              <w:rPr>
                <w:rFonts w:eastAsia="Times New Roman" w:cs="Times New Roman"/>
                <w:color w:val="333333"/>
                <w:sz w:val="20"/>
                <w:szCs w:val="20"/>
                <w:lang w:eastAsia="tr-TR"/>
              </w:rPr>
            </w:pPr>
            <w:r w:rsidRPr="00A9640A">
              <w:rPr>
                <w:rFonts w:eastAsia="Times New Roman" w:cs="Times New Roman"/>
                <w:color w:val="333333"/>
                <w:sz w:val="20"/>
                <w:szCs w:val="20"/>
                <w:lang w:eastAsia="tr-TR"/>
              </w:rPr>
              <w:t>5953 $</w:t>
            </w:r>
          </w:p>
        </w:tc>
        <w:tc>
          <w:tcPr>
            <w:tcW w:w="2114" w:type="dxa"/>
            <w:noWrap/>
            <w:hideMark/>
          </w:tcPr>
          <w:p w14:paraId="0C997D99" w14:textId="77777777" w:rsidR="007E1897" w:rsidRPr="00A9640A" w:rsidRDefault="007E1897" w:rsidP="00FD60BC">
            <w:pPr>
              <w:ind w:firstLine="0"/>
              <w:jc w:val="center"/>
              <w:rPr>
                <w:rFonts w:eastAsia="Times New Roman" w:cs="Times New Roman"/>
                <w:color w:val="333333"/>
                <w:sz w:val="20"/>
                <w:szCs w:val="20"/>
                <w:lang w:eastAsia="tr-TR"/>
              </w:rPr>
            </w:pPr>
            <w:r w:rsidRPr="00A9640A">
              <w:rPr>
                <w:rFonts w:eastAsia="Times New Roman" w:cs="Times New Roman"/>
                <w:color w:val="333333"/>
                <w:sz w:val="20"/>
                <w:szCs w:val="20"/>
                <w:lang w:eastAsia="tr-TR"/>
              </w:rPr>
              <w:t>37.697 $</w:t>
            </w:r>
          </w:p>
        </w:tc>
        <w:tc>
          <w:tcPr>
            <w:tcW w:w="2114" w:type="dxa"/>
            <w:noWrap/>
            <w:hideMark/>
          </w:tcPr>
          <w:p w14:paraId="77740B41" w14:textId="77777777" w:rsidR="007E1897" w:rsidRPr="00A9640A" w:rsidRDefault="007E1897" w:rsidP="007E1897">
            <w:pPr>
              <w:ind w:firstLine="0"/>
              <w:jc w:val="center"/>
              <w:rPr>
                <w:rFonts w:eastAsia="Times New Roman" w:cs="Times New Roman"/>
                <w:color w:val="333333"/>
                <w:sz w:val="20"/>
                <w:szCs w:val="20"/>
                <w:lang w:eastAsia="tr-TR"/>
              </w:rPr>
            </w:pPr>
            <w:r w:rsidRPr="00A9640A">
              <w:rPr>
                <w:rFonts w:eastAsia="Times New Roman" w:cs="Times New Roman"/>
                <w:color w:val="333333"/>
                <w:sz w:val="20"/>
                <w:szCs w:val="20"/>
                <w:lang w:eastAsia="tr-TR"/>
              </w:rPr>
              <w:t>388$</w:t>
            </w:r>
          </w:p>
        </w:tc>
      </w:tr>
      <w:tr w:rsidR="007E1897" w:rsidRPr="00A9640A" w14:paraId="6739B8B3" w14:textId="77777777" w:rsidTr="00E8100C">
        <w:trPr>
          <w:trHeight w:val="312"/>
        </w:trPr>
        <w:tc>
          <w:tcPr>
            <w:tcW w:w="2114" w:type="dxa"/>
            <w:noWrap/>
            <w:hideMark/>
          </w:tcPr>
          <w:p w14:paraId="7BF5240C" w14:textId="77777777" w:rsidR="007E1897" w:rsidRPr="00A9640A" w:rsidRDefault="007E1897" w:rsidP="007E1897">
            <w:pPr>
              <w:ind w:firstLine="0"/>
              <w:jc w:val="center"/>
              <w:rPr>
                <w:rFonts w:eastAsia="Times New Roman" w:cs="Times New Roman"/>
                <w:color w:val="333333"/>
                <w:sz w:val="20"/>
                <w:szCs w:val="20"/>
                <w:lang w:eastAsia="tr-TR"/>
              </w:rPr>
            </w:pPr>
            <w:r w:rsidRPr="00A9640A">
              <w:rPr>
                <w:rFonts w:eastAsia="Times New Roman" w:cs="Times New Roman"/>
                <w:color w:val="333333"/>
                <w:sz w:val="20"/>
                <w:szCs w:val="20"/>
                <w:lang w:eastAsia="tr-TR"/>
              </w:rPr>
              <w:t>2003</w:t>
            </w:r>
          </w:p>
        </w:tc>
        <w:tc>
          <w:tcPr>
            <w:tcW w:w="2114" w:type="dxa"/>
            <w:noWrap/>
            <w:hideMark/>
          </w:tcPr>
          <w:p w14:paraId="0674E8E2" w14:textId="77777777" w:rsidR="007E1897" w:rsidRPr="00A9640A" w:rsidRDefault="007E1897" w:rsidP="007E1897">
            <w:pPr>
              <w:ind w:firstLine="0"/>
              <w:jc w:val="center"/>
              <w:rPr>
                <w:rFonts w:eastAsia="Times New Roman" w:cs="Times New Roman"/>
                <w:color w:val="333333"/>
                <w:sz w:val="20"/>
                <w:szCs w:val="20"/>
                <w:lang w:eastAsia="tr-TR"/>
              </w:rPr>
            </w:pPr>
            <w:r w:rsidRPr="00A9640A">
              <w:rPr>
                <w:rFonts w:eastAsia="Times New Roman" w:cs="Times New Roman"/>
                <w:color w:val="333333"/>
                <w:sz w:val="20"/>
                <w:szCs w:val="20"/>
                <w:lang w:eastAsia="tr-TR"/>
              </w:rPr>
              <w:t>4643 $</w:t>
            </w:r>
          </w:p>
        </w:tc>
        <w:tc>
          <w:tcPr>
            <w:tcW w:w="2114" w:type="dxa"/>
            <w:noWrap/>
            <w:hideMark/>
          </w:tcPr>
          <w:p w14:paraId="4E16D7C7" w14:textId="77777777" w:rsidR="007E1897" w:rsidRPr="00A9640A" w:rsidRDefault="007E1897" w:rsidP="00FD60BC">
            <w:pPr>
              <w:ind w:firstLine="0"/>
              <w:jc w:val="center"/>
              <w:rPr>
                <w:rFonts w:eastAsia="Times New Roman" w:cs="Times New Roman"/>
                <w:b/>
                <w:color w:val="333333"/>
                <w:sz w:val="20"/>
                <w:szCs w:val="20"/>
                <w:lang w:eastAsia="tr-TR"/>
              </w:rPr>
            </w:pPr>
            <w:r w:rsidRPr="00A9640A">
              <w:rPr>
                <w:rFonts w:eastAsia="Times New Roman" w:cs="Times New Roman"/>
                <w:b/>
                <w:color w:val="333333"/>
                <w:sz w:val="20"/>
                <w:szCs w:val="20"/>
                <w:lang w:eastAsia="tr-TR"/>
              </w:rPr>
              <w:t>34.831 $</w:t>
            </w:r>
          </w:p>
        </w:tc>
        <w:tc>
          <w:tcPr>
            <w:tcW w:w="2114" w:type="dxa"/>
            <w:noWrap/>
            <w:hideMark/>
          </w:tcPr>
          <w:p w14:paraId="5D60D78A" w14:textId="77777777" w:rsidR="007E1897" w:rsidRPr="00A9640A" w:rsidRDefault="007E1897" w:rsidP="007E1897">
            <w:pPr>
              <w:ind w:firstLine="0"/>
              <w:jc w:val="center"/>
              <w:rPr>
                <w:rFonts w:eastAsia="Times New Roman" w:cs="Times New Roman"/>
                <w:color w:val="333333"/>
                <w:sz w:val="20"/>
                <w:szCs w:val="20"/>
                <w:lang w:eastAsia="tr-TR"/>
              </w:rPr>
            </w:pPr>
            <w:r w:rsidRPr="00A9640A">
              <w:rPr>
                <w:rFonts w:eastAsia="Times New Roman" w:cs="Times New Roman"/>
                <w:color w:val="333333"/>
                <w:sz w:val="20"/>
                <w:szCs w:val="20"/>
                <w:lang w:eastAsia="tr-TR"/>
              </w:rPr>
              <w:t>330$</w:t>
            </w:r>
          </w:p>
        </w:tc>
      </w:tr>
      <w:tr w:rsidR="007E1897" w:rsidRPr="00A9640A" w14:paraId="437C7C64" w14:textId="77777777" w:rsidTr="00E8100C">
        <w:trPr>
          <w:trHeight w:val="312"/>
        </w:trPr>
        <w:tc>
          <w:tcPr>
            <w:tcW w:w="2114" w:type="dxa"/>
            <w:noWrap/>
            <w:hideMark/>
          </w:tcPr>
          <w:p w14:paraId="2C6F96A0" w14:textId="77777777" w:rsidR="007E1897" w:rsidRPr="00A9640A" w:rsidRDefault="007E1897" w:rsidP="007E1897">
            <w:pPr>
              <w:ind w:firstLine="0"/>
              <w:jc w:val="center"/>
              <w:rPr>
                <w:rFonts w:eastAsia="Times New Roman" w:cs="Times New Roman"/>
                <w:color w:val="333333"/>
                <w:sz w:val="20"/>
                <w:szCs w:val="20"/>
                <w:lang w:eastAsia="tr-TR"/>
              </w:rPr>
            </w:pPr>
            <w:r w:rsidRPr="00A9640A">
              <w:rPr>
                <w:rFonts w:eastAsia="Times New Roman" w:cs="Times New Roman"/>
                <w:color w:val="333333"/>
                <w:sz w:val="20"/>
                <w:szCs w:val="20"/>
                <w:lang w:eastAsia="tr-TR"/>
              </w:rPr>
              <w:t>2002</w:t>
            </w:r>
          </w:p>
        </w:tc>
        <w:tc>
          <w:tcPr>
            <w:tcW w:w="2114" w:type="dxa"/>
            <w:noWrap/>
            <w:hideMark/>
          </w:tcPr>
          <w:p w14:paraId="4FF24BAB" w14:textId="77777777" w:rsidR="007E1897" w:rsidRPr="00A9640A" w:rsidRDefault="007E1897" w:rsidP="007E1897">
            <w:pPr>
              <w:ind w:firstLine="0"/>
              <w:jc w:val="center"/>
              <w:rPr>
                <w:rFonts w:eastAsia="Times New Roman" w:cs="Times New Roman"/>
                <w:color w:val="333333"/>
                <w:sz w:val="20"/>
                <w:szCs w:val="20"/>
                <w:lang w:eastAsia="tr-TR"/>
              </w:rPr>
            </w:pPr>
            <w:r w:rsidRPr="00A9640A">
              <w:rPr>
                <w:rFonts w:eastAsia="Times New Roman" w:cs="Times New Roman"/>
                <w:color w:val="333333"/>
                <w:sz w:val="20"/>
                <w:szCs w:val="20"/>
                <w:lang w:eastAsia="tr-TR"/>
              </w:rPr>
              <w:t>3589 $</w:t>
            </w:r>
          </w:p>
        </w:tc>
        <w:tc>
          <w:tcPr>
            <w:tcW w:w="2114" w:type="dxa"/>
            <w:noWrap/>
            <w:hideMark/>
          </w:tcPr>
          <w:p w14:paraId="1D4DCD45" w14:textId="77777777" w:rsidR="007E1897" w:rsidRPr="00A9640A" w:rsidRDefault="007E1897" w:rsidP="00FD60BC">
            <w:pPr>
              <w:ind w:firstLine="0"/>
              <w:jc w:val="center"/>
              <w:rPr>
                <w:rFonts w:eastAsia="Times New Roman" w:cs="Times New Roman"/>
                <w:color w:val="333333"/>
                <w:sz w:val="20"/>
                <w:szCs w:val="20"/>
                <w:lang w:eastAsia="tr-TR"/>
              </w:rPr>
            </w:pPr>
            <w:r w:rsidRPr="00A9640A">
              <w:rPr>
                <w:rFonts w:eastAsia="Times New Roman" w:cs="Times New Roman"/>
                <w:color w:val="333333"/>
                <w:sz w:val="20"/>
                <w:szCs w:val="20"/>
                <w:lang w:eastAsia="tr-TR"/>
              </w:rPr>
              <w:t>32.301 $</w:t>
            </w:r>
          </w:p>
        </w:tc>
        <w:tc>
          <w:tcPr>
            <w:tcW w:w="2114" w:type="dxa"/>
            <w:noWrap/>
            <w:hideMark/>
          </w:tcPr>
          <w:p w14:paraId="4CC883FE" w14:textId="77777777" w:rsidR="007E1897" w:rsidRPr="00A9640A" w:rsidRDefault="007E1897" w:rsidP="007E1897">
            <w:pPr>
              <w:ind w:firstLine="0"/>
              <w:jc w:val="center"/>
              <w:rPr>
                <w:rFonts w:eastAsia="Times New Roman" w:cs="Times New Roman"/>
                <w:color w:val="333333"/>
                <w:sz w:val="20"/>
                <w:szCs w:val="20"/>
                <w:lang w:eastAsia="tr-TR"/>
              </w:rPr>
            </w:pPr>
            <w:r w:rsidRPr="00A9640A">
              <w:rPr>
                <w:rFonts w:eastAsia="Times New Roman" w:cs="Times New Roman"/>
                <w:color w:val="333333"/>
                <w:sz w:val="20"/>
                <w:szCs w:val="20"/>
                <w:lang w:eastAsia="tr-TR"/>
              </w:rPr>
              <w:t>393$</w:t>
            </w:r>
          </w:p>
        </w:tc>
      </w:tr>
      <w:tr w:rsidR="007E1897" w:rsidRPr="00A9640A" w14:paraId="13FC6023" w14:textId="77777777" w:rsidTr="00E8100C">
        <w:trPr>
          <w:trHeight w:val="312"/>
        </w:trPr>
        <w:tc>
          <w:tcPr>
            <w:tcW w:w="2114" w:type="dxa"/>
            <w:noWrap/>
            <w:hideMark/>
          </w:tcPr>
          <w:p w14:paraId="19BCEF5B" w14:textId="77777777" w:rsidR="007E1897" w:rsidRPr="00A9640A" w:rsidRDefault="007E1897" w:rsidP="007E1897">
            <w:pPr>
              <w:ind w:firstLine="0"/>
              <w:jc w:val="center"/>
              <w:rPr>
                <w:rFonts w:eastAsia="Times New Roman" w:cs="Times New Roman"/>
                <w:color w:val="333333"/>
                <w:sz w:val="20"/>
                <w:szCs w:val="20"/>
                <w:lang w:eastAsia="tr-TR"/>
              </w:rPr>
            </w:pPr>
            <w:r w:rsidRPr="00A9640A">
              <w:rPr>
                <w:rFonts w:eastAsia="Times New Roman" w:cs="Times New Roman"/>
                <w:color w:val="333333"/>
                <w:sz w:val="20"/>
                <w:szCs w:val="20"/>
                <w:lang w:eastAsia="tr-TR"/>
              </w:rPr>
              <w:t>2001</w:t>
            </w:r>
          </w:p>
        </w:tc>
        <w:tc>
          <w:tcPr>
            <w:tcW w:w="2114" w:type="dxa"/>
            <w:noWrap/>
            <w:hideMark/>
          </w:tcPr>
          <w:p w14:paraId="00374689" w14:textId="77777777" w:rsidR="007E1897" w:rsidRPr="00A9640A" w:rsidRDefault="007E1897" w:rsidP="007E1897">
            <w:pPr>
              <w:ind w:firstLine="0"/>
              <w:jc w:val="center"/>
              <w:rPr>
                <w:rFonts w:eastAsia="Times New Roman" w:cs="Times New Roman"/>
                <w:color w:val="333333"/>
                <w:sz w:val="20"/>
                <w:szCs w:val="20"/>
                <w:lang w:eastAsia="tr-TR"/>
              </w:rPr>
            </w:pPr>
            <w:r w:rsidRPr="00A9640A">
              <w:rPr>
                <w:rFonts w:eastAsia="Times New Roman" w:cs="Times New Roman"/>
                <w:color w:val="333333"/>
                <w:sz w:val="20"/>
                <w:szCs w:val="20"/>
                <w:lang w:eastAsia="tr-TR"/>
              </w:rPr>
              <w:t>3053 $</w:t>
            </w:r>
          </w:p>
        </w:tc>
        <w:tc>
          <w:tcPr>
            <w:tcW w:w="2114" w:type="dxa"/>
            <w:noWrap/>
            <w:hideMark/>
          </w:tcPr>
          <w:p w14:paraId="6399AC64" w14:textId="77777777" w:rsidR="007E1897" w:rsidRPr="00A9640A" w:rsidRDefault="007E1897" w:rsidP="00FD60BC">
            <w:pPr>
              <w:ind w:firstLine="0"/>
              <w:jc w:val="center"/>
              <w:rPr>
                <w:rFonts w:eastAsia="Times New Roman" w:cs="Times New Roman"/>
                <w:color w:val="333333"/>
                <w:sz w:val="20"/>
                <w:szCs w:val="20"/>
                <w:lang w:eastAsia="tr-TR"/>
              </w:rPr>
            </w:pPr>
            <w:r w:rsidRPr="00A9640A">
              <w:rPr>
                <w:rFonts w:eastAsia="Times New Roman" w:cs="Times New Roman"/>
                <w:color w:val="333333"/>
                <w:sz w:val="20"/>
                <w:szCs w:val="20"/>
                <w:lang w:eastAsia="tr-TR"/>
              </w:rPr>
              <w:t>33.851 $</w:t>
            </w:r>
          </w:p>
        </w:tc>
        <w:tc>
          <w:tcPr>
            <w:tcW w:w="2114" w:type="dxa"/>
            <w:noWrap/>
            <w:hideMark/>
          </w:tcPr>
          <w:p w14:paraId="19776222" w14:textId="77777777" w:rsidR="007E1897" w:rsidRPr="00A9640A" w:rsidRDefault="007E1897" w:rsidP="007E1897">
            <w:pPr>
              <w:ind w:firstLine="0"/>
              <w:jc w:val="center"/>
              <w:rPr>
                <w:rFonts w:eastAsia="Times New Roman" w:cs="Times New Roman"/>
                <w:color w:val="333333"/>
                <w:sz w:val="20"/>
                <w:szCs w:val="20"/>
                <w:lang w:eastAsia="tr-TR"/>
              </w:rPr>
            </w:pPr>
            <w:r w:rsidRPr="00A9640A">
              <w:rPr>
                <w:rFonts w:eastAsia="Times New Roman" w:cs="Times New Roman"/>
                <w:color w:val="333333"/>
                <w:sz w:val="20"/>
                <w:szCs w:val="20"/>
                <w:lang w:eastAsia="tr-TR"/>
              </w:rPr>
              <w:t>414$</w:t>
            </w:r>
          </w:p>
        </w:tc>
      </w:tr>
      <w:tr w:rsidR="007E1897" w:rsidRPr="00A9640A" w14:paraId="448A0D61" w14:textId="77777777" w:rsidTr="00E8100C">
        <w:trPr>
          <w:trHeight w:val="312"/>
        </w:trPr>
        <w:tc>
          <w:tcPr>
            <w:tcW w:w="2114" w:type="dxa"/>
            <w:noWrap/>
            <w:hideMark/>
          </w:tcPr>
          <w:p w14:paraId="5400D184" w14:textId="77777777" w:rsidR="007E1897" w:rsidRPr="00A9640A" w:rsidRDefault="007E1897" w:rsidP="007E1897">
            <w:pPr>
              <w:ind w:firstLine="0"/>
              <w:jc w:val="center"/>
              <w:rPr>
                <w:rFonts w:eastAsia="Times New Roman" w:cs="Times New Roman"/>
                <w:color w:val="333333"/>
                <w:sz w:val="20"/>
                <w:szCs w:val="20"/>
                <w:lang w:eastAsia="tr-TR"/>
              </w:rPr>
            </w:pPr>
            <w:r w:rsidRPr="00A9640A">
              <w:rPr>
                <w:rFonts w:eastAsia="Times New Roman" w:cs="Times New Roman"/>
                <w:color w:val="333333"/>
                <w:sz w:val="20"/>
                <w:szCs w:val="20"/>
                <w:lang w:eastAsia="tr-TR"/>
              </w:rPr>
              <w:t>2000</w:t>
            </w:r>
          </w:p>
        </w:tc>
        <w:tc>
          <w:tcPr>
            <w:tcW w:w="2114" w:type="dxa"/>
            <w:noWrap/>
            <w:hideMark/>
          </w:tcPr>
          <w:p w14:paraId="3E7294A3" w14:textId="77777777" w:rsidR="007E1897" w:rsidRPr="00A9640A" w:rsidRDefault="007E1897" w:rsidP="007E1897">
            <w:pPr>
              <w:ind w:firstLine="0"/>
              <w:jc w:val="center"/>
              <w:rPr>
                <w:rFonts w:eastAsia="Times New Roman" w:cs="Times New Roman"/>
                <w:color w:val="333333"/>
                <w:sz w:val="20"/>
                <w:szCs w:val="20"/>
                <w:lang w:eastAsia="tr-TR"/>
              </w:rPr>
            </w:pPr>
            <w:r w:rsidRPr="00A9640A">
              <w:rPr>
                <w:rFonts w:eastAsia="Times New Roman" w:cs="Times New Roman"/>
                <w:color w:val="333333"/>
                <w:sz w:val="20"/>
                <w:szCs w:val="20"/>
                <w:lang w:eastAsia="tr-TR"/>
              </w:rPr>
              <w:t>4219 $</w:t>
            </w:r>
          </w:p>
        </w:tc>
        <w:tc>
          <w:tcPr>
            <w:tcW w:w="2114" w:type="dxa"/>
            <w:noWrap/>
            <w:hideMark/>
          </w:tcPr>
          <w:p w14:paraId="4CBD0954" w14:textId="77777777" w:rsidR="007E1897" w:rsidRPr="00A9640A" w:rsidRDefault="007E1897" w:rsidP="00FD60BC">
            <w:pPr>
              <w:ind w:firstLine="0"/>
              <w:jc w:val="center"/>
              <w:rPr>
                <w:rFonts w:eastAsia="Times New Roman" w:cs="Times New Roman"/>
                <w:color w:val="333333"/>
                <w:sz w:val="20"/>
                <w:szCs w:val="20"/>
                <w:lang w:eastAsia="tr-TR"/>
              </w:rPr>
            </w:pPr>
            <w:r w:rsidRPr="00A9640A">
              <w:rPr>
                <w:rFonts w:eastAsia="Times New Roman" w:cs="Times New Roman"/>
                <w:color w:val="333333"/>
                <w:sz w:val="20"/>
                <w:szCs w:val="20"/>
                <w:lang w:eastAsia="tr-TR"/>
              </w:rPr>
              <w:t>38.536 $</w:t>
            </w:r>
          </w:p>
        </w:tc>
        <w:tc>
          <w:tcPr>
            <w:tcW w:w="2114" w:type="dxa"/>
            <w:noWrap/>
            <w:hideMark/>
          </w:tcPr>
          <w:p w14:paraId="0B1BCCBC" w14:textId="77777777" w:rsidR="007E1897" w:rsidRPr="00A9640A" w:rsidRDefault="007E1897" w:rsidP="007E1897">
            <w:pPr>
              <w:ind w:firstLine="0"/>
              <w:jc w:val="center"/>
              <w:rPr>
                <w:rFonts w:eastAsia="Times New Roman" w:cs="Times New Roman"/>
                <w:color w:val="333333"/>
                <w:sz w:val="20"/>
                <w:szCs w:val="20"/>
                <w:lang w:eastAsia="tr-TR"/>
              </w:rPr>
            </w:pPr>
            <w:r w:rsidRPr="00A9640A">
              <w:rPr>
                <w:rFonts w:eastAsia="Times New Roman" w:cs="Times New Roman"/>
                <w:color w:val="333333"/>
                <w:sz w:val="20"/>
                <w:szCs w:val="20"/>
                <w:lang w:eastAsia="tr-TR"/>
              </w:rPr>
              <w:t>463$</w:t>
            </w:r>
          </w:p>
        </w:tc>
      </w:tr>
      <w:tr w:rsidR="00D433E2" w:rsidRPr="00A9640A" w14:paraId="0275BE33" w14:textId="77777777" w:rsidTr="00E8100C">
        <w:trPr>
          <w:trHeight w:val="312"/>
        </w:trPr>
        <w:tc>
          <w:tcPr>
            <w:tcW w:w="2114" w:type="dxa"/>
            <w:noWrap/>
          </w:tcPr>
          <w:p w14:paraId="7F302E35" w14:textId="77777777" w:rsidR="00D433E2" w:rsidRPr="00A9640A" w:rsidRDefault="00D433E2" w:rsidP="007E1897">
            <w:pPr>
              <w:ind w:firstLine="0"/>
              <w:jc w:val="center"/>
              <w:rPr>
                <w:rFonts w:eastAsia="Times New Roman" w:cs="Times New Roman"/>
                <w:color w:val="333333"/>
                <w:sz w:val="20"/>
                <w:szCs w:val="20"/>
                <w:lang w:eastAsia="tr-TR"/>
              </w:rPr>
            </w:pPr>
            <w:r w:rsidRPr="00A9640A">
              <w:rPr>
                <w:rFonts w:eastAsia="Times New Roman" w:cs="Times New Roman"/>
                <w:color w:val="333333"/>
                <w:sz w:val="20"/>
                <w:szCs w:val="20"/>
                <w:lang w:eastAsia="tr-TR"/>
              </w:rPr>
              <w:t>1999</w:t>
            </w:r>
          </w:p>
        </w:tc>
        <w:tc>
          <w:tcPr>
            <w:tcW w:w="2114" w:type="dxa"/>
            <w:noWrap/>
          </w:tcPr>
          <w:p w14:paraId="76699DA3" w14:textId="77777777" w:rsidR="00D433E2" w:rsidRPr="00A9640A" w:rsidRDefault="009C13AA" w:rsidP="007E1897">
            <w:pPr>
              <w:ind w:firstLine="0"/>
              <w:jc w:val="center"/>
              <w:rPr>
                <w:rFonts w:eastAsia="Times New Roman" w:cs="Times New Roman"/>
                <w:b/>
                <w:color w:val="333333"/>
                <w:sz w:val="20"/>
                <w:szCs w:val="20"/>
                <w:lang w:eastAsia="tr-TR"/>
              </w:rPr>
            </w:pPr>
            <w:r w:rsidRPr="00A9640A">
              <w:rPr>
                <w:rFonts w:eastAsia="Times New Roman" w:cs="Times New Roman"/>
                <w:b/>
                <w:color w:val="333333"/>
                <w:sz w:val="20"/>
                <w:szCs w:val="20"/>
                <w:lang w:eastAsia="tr-TR"/>
              </w:rPr>
              <w:t>4,019$</w:t>
            </w:r>
          </w:p>
        </w:tc>
        <w:tc>
          <w:tcPr>
            <w:tcW w:w="2114" w:type="dxa"/>
            <w:noWrap/>
          </w:tcPr>
          <w:p w14:paraId="4CD1761E" w14:textId="77777777" w:rsidR="00D433E2" w:rsidRPr="00A9640A" w:rsidRDefault="00FD60BC" w:rsidP="00FD60BC">
            <w:pPr>
              <w:ind w:firstLine="0"/>
              <w:jc w:val="center"/>
              <w:rPr>
                <w:rFonts w:eastAsia="Times New Roman" w:cs="Times New Roman"/>
                <w:color w:val="333333"/>
                <w:sz w:val="20"/>
                <w:szCs w:val="20"/>
                <w:lang w:eastAsia="tr-TR"/>
              </w:rPr>
            </w:pPr>
            <w:r w:rsidRPr="00A9640A">
              <w:rPr>
                <w:rFonts w:eastAsia="Times New Roman" w:cs="Times New Roman"/>
                <w:color w:val="333333"/>
                <w:sz w:val="20"/>
                <w:szCs w:val="20"/>
                <w:lang w:eastAsia="tr-TR"/>
              </w:rPr>
              <w:t>36,039$</w:t>
            </w:r>
          </w:p>
        </w:tc>
        <w:tc>
          <w:tcPr>
            <w:tcW w:w="2114" w:type="dxa"/>
            <w:noWrap/>
          </w:tcPr>
          <w:p w14:paraId="1AAD3923" w14:textId="77777777" w:rsidR="00D433E2" w:rsidRPr="00A9640A" w:rsidRDefault="00FD60BC" w:rsidP="007E1897">
            <w:pPr>
              <w:ind w:firstLine="0"/>
              <w:jc w:val="center"/>
              <w:rPr>
                <w:rFonts w:eastAsia="Times New Roman" w:cs="Times New Roman"/>
                <w:color w:val="333333"/>
                <w:sz w:val="20"/>
                <w:szCs w:val="20"/>
                <w:lang w:eastAsia="tr-TR"/>
              </w:rPr>
            </w:pPr>
            <w:r w:rsidRPr="00A9640A">
              <w:rPr>
                <w:rFonts w:eastAsia="Times New Roman" w:cs="Times New Roman"/>
                <w:color w:val="333333"/>
                <w:sz w:val="20"/>
                <w:szCs w:val="20"/>
                <w:lang w:eastAsia="tr-TR"/>
              </w:rPr>
              <w:t>494$</w:t>
            </w:r>
          </w:p>
        </w:tc>
      </w:tr>
    </w:tbl>
    <w:p w14:paraId="3D4FE304" w14:textId="1C3BC573" w:rsidR="00F377F5" w:rsidRPr="00577DFD" w:rsidRDefault="0020322A" w:rsidP="00577DFD">
      <w:pPr>
        <w:ind w:firstLine="0"/>
        <w:jc w:val="center"/>
        <w:rPr>
          <w:sz w:val="20"/>
          <w:szCs w:val="20"/>
        </w:rPr>
      </w:pPr>
      <w:r w:rsidRPr="00577DFD">
        <w:rPr>
          <w:sz w:val="20"/>
          <w:szCs w:val="20"/>
        </w:rPr>
        <w:t>Kaynak:</w:t>
      </w:r>
      <w:r w:rsidR="00577DFD" w:rsidRPr="00577DFD">
        <w:rPr>
          <w:noProof/>
          <w:sz w:val="20"/>
          <w:szCs w:val="20"/>
        </w:rPr>
        <w:t xml:space="preserve"> countryeconomy.com, 2017</w:t>
      </w:r>
    </w:p>
    <w:p w14:paraId="3CC4EABE" w14:textId="60E6488C" w:rsidR="00AD029D" w:rsidRDefault="00577DFD" w:rsidP="00453593">
      <w:pPr>
        <w:rPr>
          <w:rFonts w:eastAsia="Times New Roman" w:cs="Times New Roman"/>
          <w:color w:val="333333"/>
          <w:szCs w:val="24"/>
          <w:lang w:eastAsia="tr-TR"/>
        </w:rPr>
      </w:pPr>
      <w:r>
        <w:rPr>
          <w:szCs w:val="24"/>
        </w:rPr>
        <w:t>Türkiye’nin</w:t>
      </w:r>
      <w:r w:rsidR="00560D81" w:rsidRPr="00453593">
        <w:rPr>
          <w:szCs w:val="24"/>
        </w:rPr>
        <w:t xml:space="preserve"> 1999</w:t>
      </w:r>
      <w:r w:rsidR="00222DAA">
        <w:rPr>
          <w:szCs w:val="24"/>
        </w:rPr>
        <w:t xml:space="preserve"> yılı</w:t>
      </w:r>
      <w:r w:rsidR="00560D81" w:rsidRPr="00453593">
        <w:rPr>
          <w:szCs w:val="24"/>
        </w:rPr>
        <w:t xml:space="preserve"> kişi başına milli geliri </w:t>
      </w:r>
      <w:r w:rsidR="00560D81" w:rsidRPr="00453593">
        <w:rPr>
          <w:rFonts w:eastAsia="Times New Roman" w:cs="Times New Roman"/>
          <w:color w:val="333333"/>
          <w:szCs w:val="24"/>
          <w:lang w:eastAsia="tr-TR"/>
        </w:rPr>
        <w:t>4,019$, Japonya’nın Hokkaido depreminin yaşandığı yıl (2003) 34.831 $, Haiti (2010) 662$</w:t>
      </w:r>
      <w:r w:rsidR="006E6AF5">
        <w:rPr>
          <w:rFonts w:eastAsia="Times New Roman" w:cs="Times New Roman"/>
          <w:color w:val="333333"/>
          <w:szCs w:val="24"/>
          <w:lang w:eastAsia="tr-TR"/>
        </w:rPr>
        <w:t xml:space="preserve"> civarındadır</w:t>
      </w:r>
      <w:r w:rsidR="004E4705">
        <w:rPr>
          <w:rFonts w:eastAsia="Times New Roman" w:cs="Times New Roman"/>
          <w:color w:val="333333"/>
          <w:szCs w:val="24"/>
          <w:lang w:eastAsia="tr-TR"/>
        </w:rPr>
        <w:t xml:space="preserve"> (Tablo </w:t>
      </w:r>
      <w:r w:rsidR="00834785">
        <w:rPr>
          <w:rFonts w:eastAsia="Times New Roman" w:cs="Times New Roman"/>
          <w:color w:val="333333"/>
          <w:szCs w:val="24"/>
          <w:lang w:eastAsia="tr-TR"/>
        </w:rPr>
        <w:t>4</w:t>
      </w:r>
      <w:r w:rsidR="004E4705">
        <w:rPr>
          <w:rFonts w:eastAsia="Times New Roman" w:cs="Times New Roman"/>
          <w:color w:val="333333"/>
          <w:szCs w:val="24"/>
          <w:lang w:eastAsia="tr-TR"/>
        </w:rPr>
        <w:t>)</w:t>
      </w:r>
      <w:r w:rsidR="00560D81" w:rsidRPr="00453593">
        <w:rPr>
          <w:rFonts w:eastAsia="Times New Roman" w:cs="Times New Roman"/>
          <w:color w:val="333333"/>
          <w:szCs w:val="24"/>
          <w:lang w:eastAsia="tr-TR"/>
        </w:rPr>
        <w:t>.</w:t>
      </w:r>
    </w:p>
    <w:p w14:paraId="48055C1B" w14:textId="6C9F7DDC" w:rsidR="007912FA" w:rsidRDefault="007912FA" w:rsidP="00453593">
      <w:pPr>
        <w:rPr>
          <w:rFonts w:eastAsia="Times New Roman" w:cs="Times New Roman"/>
          <w:color w:val="333333"/>
          <w:szCs w:val="24"/>
          <w:u w:val="single"/>
          <w:lang w:eastAsia="tr-TR"/>
        </w:rPr>
      </w:pPr>
      <w:bookmarkStart w:id="107" w:name="_Hlk2190899"/>
    </w:p>
    <w:p w14:paraId="10AB4849" w14:textId="2BFBB4A9" w:rsidR="00297C6F" w:rsidRDefault="00297C6F" w:rsidP="00297C6F">
      <w:pPr>
        <w:pStyle w:val="ResimYazs"/>
        <w:keepNext/>
      </w:pPr>
      <w:bookmarkStart w:id="108" w:name="_Toc43924597"/>
      <w:r>
        <w:lastRenderedPageBreak/>
        <w:t xml:space="preserve">Şekil </w:t>
      </w:r>
      <w:fldSimple w:instr=" SEQ Şekil \* ARABIC ">
        <w:r w:rsidR="0026089F">
          <w:rPr>
            <w:noProof/>
          </w:rPr>
          <w:t>10</w:t>
        </w:r>
      </w:fldSimple>
      <w:r>
        <w:t xml:space="preserve">. </w:t>
      </w:r>
      <w:r w:rsidR="000E21E0">
        <w:t>Üç Ülkenin</w:t>
      </w:r>
      <w:r>
        <w:t xml:space="preserve"> Kişi Başı Gelirlerinin Yıllara Göre Dağılımı</w:t>
      </w:r>
      <w:bookmarkEnd w:id="108"/>
    </w:p>
    <w:p w14:paraId="1600CF25" w14:textId="77777777" w:rsidR="007912FA" w:rsidRDefault="00297C6F" w:rsidP="006A3649">
      <w:pPr>
        <w:spacing w:after="0"/>
        <w:ind w:firstLine="0"/>
        <w:rPr>
          <w:rFonts w:eastAsia="Times New Roman" w:cs="Times New Roman"/>
          <w:color w:val="333333"/>
          <w:szCs w:val="24"/>
          <w:u w:val="single"/>
          <w:lang w:eastAsia="tr-TR"/>
        </w:rPr>
      </w:pPr>
      <w:r>
        <w:rPr>
          <w:noProof/>
        </w:rPr>
        <w:drawing>
          <wp:inline distT="0" distB="0" distL="0" distR="0" wp14:anchorId="698425B0" wp14:editId="27685A85">
            <wp:extent cx="5400040" cy="2584450"/>
            <wp:effectExtent l="0" t="0" r="10160" b="6350"/>
            <wp:docPr id="57" name="Grafik 57">
              <a:extLst xmlns:a="http://schemas.openxmlformats.org/drawingml/2006/main">
                <a:ext uri="{FF2B5EF4-FFF2-40B4-BE49-F238E27FC236}">
                  <a16:creationId xmlns:a16="http://schemas.microsoft.com/office/drawing/2014/main" id="{B2CB0B98-2AA8-443B-895B-D968F34CB36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381781E1" w14:textId="19A4A4F6" w:rsidR="00297C6F" w:rsidRPr="00577DFD" w:rsidRDefault="00297C6F" w:rsidP="00577DFD">
      <w:pPr>
        <w:ind w:firstLine="0"/>
        <w:jc w:val="center"/>
        <w:rPr>
          <w:sz w:val="20"/>
          <w:szCs w:val="20"/>
        </w:rPr>
      </w:pPr>
      <w:r w:rsidRPr="00577DFD">
        <w:rPr>
          <w:sz w:val="20"/>
          <w:szCs w:val="20"/>
        </w:rPr>
        <w:t xml:space="preserve">Kaynak: </w:t>
      </w:r>
      <w:r w:rsidR="00577DFD" w:rsidRPr="00577DFD">
        <w:rPr>
          <w:noProof/>
          <w:sz w:val="20"/>
          <w:szCs w:val="20"/>
        </w:rPr>
        <w:t>The World Bank Group, 2019</w:t>
      </w:r>
    </w:p>
    <w:p w14:paraId="79D1C72B" w14:textId="687BFEF7" w:rsidR="000E21E0" w:rsidRDefault="00834785" w:rsidP="000E21E0">
      <w:pPr>
        <w:rPr>
          <w:rFonts w:eastAsia="Times New Roman" w:cs="Times New Roman"/>
          <w:color w:val="333333"/>
          <w:szCs w:val="24"/>
          <w:lang w:eastAsia="tr-TR"/>
        </w:rPr>
      </w:pPr>
      <w:r>
        <w:rPr>
          <w:lang w:eastAsia="tr-TR"/>
        </w:rPr>
        <w:t>Şekil 10’a bakıldığında</w:t>
      </w:r>
      <w:r w:rsidR="00297C6F">
        <w:rPr>
          <w:lang w:eastAsia="tr-TR"/>
        </w:rPr>
        <w:t xml:space="preserve"> </w:t>
      </w:r>
      <w:r w:rsidR="00FC1C16">
        <w:rPr>
          <w:lang w:eastAsia="tr-TR"/>
        </w:rPr>
        <w:t xml:space="preserve">1960 yıllarında benzer rakamlarla başlayan çizgiler gittikçe ayrışarak </w:t>
      </w:r>
      <w:r w:rsidR="00297C6F">
        <w:rPr>
          <w:lang w:eastAsia="tr-TR"/>
        </w:rPr>
        <w:t>1978 yılları</w:t>
      </w:r>
      <w:r w:rsidR="00FC1C16">
        <w:rPr>
          <w:lang w:eastAsia="tr-TR"/>
        </w:rPr>
        <w:t>na gelindiğinde</w:t>
      </w:r>
      <w:r w:rsidR="00297C6F">
        <w:rPr>
          <w:lang w:eastAsia="tr-TR"/>
        </w:rPr>
        <w:t xml:space="preserve"> Japonya kişi başı gelirlerinin 10.000 </w:t>
      </w:r>
      <w:r w:rsidR="00160BE2">
        <w:rPr>
          <w:lang w:eastAsia="tr-TR"/>
        </w:rPr>
        <w:t>$ düzeyin</w:t>
      </w:r>
      <w:r w:rsidR="00FC1C16">
        <w:rPr>
          <w:lang w:eastAsia="tr-TR"/>
        </w:rPr>
        <w:t>e çıktığı,</w:t>
      </w:r>
      <w:r w:rsidR="00160BE2">
        <w:rPr>
          <w:lang w:eastAsia="tr-TR"/>
        </w:rPr>
        <w:t xml:space="preserve"> Türkiye’nin 2006-2008 yıllarında bu rakama ulaştığı Haiti’nin ise hala bu düzey</w:t>
      </w:r>
      <w:r w:rsidR="00FC1C16">
        <w:rPr>
          <w:lang w:eastAsia="tr-TR"/>
        </w:rPr>
        <w:t>e gelemeyip yatay seyrettiği görülmektedir</w:t>
      </w:r>
      <w:r w:rsidR="00160BE2">
        <w:rPr>
          <w:lang w:eastAsia="tr-TR"/>
        </w:rPr>
        <w:t>.</w:t>
      </w:r>
      <w:r w:rsidR="000E21E0">
        <w:rPr>
          <w:lang w:eastAsia="tr-TR"/>
        </w:rPr>
        <w:t xml:space="preserve"> Sonuç olarak e</w:t>
      </w:r>
      <w:r w:rsidR="000E21E0">
        <w:rPr>
          <w:rFonts w:eastAsia="Times New Roman" w:cs="Times New Roman"/>
          <w:color w:val="333333"/>
          <w:szCs w:val="24"/>
          <w:lang w:eastAsia="tr-TR"/>
        </w:rPr>
        <w:t xml:space="preserve">konomik açıdan en savunmasız ülke </w:t>
      </w:r>
      <w:r w:rsidR="000E21E0" w:rsidRPr="000E21E0">
        <w:rPr>
          <w:rFonts w:eastAsia="Times New Roman" w:cs="Times New Roman"/>
          <w:color w:val="333333"/>
          <w:szCs w:val="24"/>
          <w:lang w:eastAsia="tr-TR"/>
        </w:rPr>
        <w:t>Haiti</w:t>
      </w:r>
      <w:r w:rsidR="00627C8B">
        <w:rPr>
          <w:rFonts w:eastAsia="Times New Roman" w:cs="Times New Roman"/>
          <w:color w:val="333333"/>
          <w:szCs w:val="24"/>
          <w:lang w:eastAsia="tr-TR"/>
        </w:rPr>
        <w:t xml:space="preserve"> sonra</w:t>
      </w:r>
      <w:r w:rsidR="000E21E0" w:rsidRPr="000E21E0">
        <w:rPr>
          <w:rFonts w:eastAsia="Times New Roman" w:cs="Times New Roman"/>
          <w:color w:val="333333"/>
          <w:szCs w:val="24"/>
          <w:lang w:eastAsia="tr-TR"/>
        </w:rPr>
        <w:t xml:space="preserve"> Türkiye</w:t>
      </w:r>
      <w:r w:rsidR="00627C8B">
        <w:rPr>
          <w:rFonts w:eastAsia="Times New Roman" w:cs="Times New Roman"/>
          <w:color w:val="333333"/>
          <w:szCs w:val="24"/>
          <w:lang w:eastAsia="tr-TR"/>
        </w:rPr>
        <w:t xml:space="preserve">’dir. Üç ülke açısından </w:t>
      </w:r>
      <w:r w:rsidR="000E21E0" w:rsidRPr="000E21E0">
        <w:rPr>
          <w:rFonts w:eastAsia="Times New Roman" w:cs="Times New Roman"/>
          <w:color w:val="333333"/>
          <w:szCs w:val="24"/>
          <w:lang w:eastAsia="tr-TR"/>
        </w:rPr>
        <w:t>Japonya</w:t>
      </w:r>
      <w:r w:rsidR="000E21E0">
        <w:rPr>
          <w:rFonts w:eastAsia="Times New Roman" w:cs="Times New Roman"/>
          <w:color w:val="333333"/>
          <w:szCs w:val="24"/>
          <w:lang w:eastAsia="tr-TR"/>
        </w:rPr>
        <w:t xml:space="preserve"> </w:t>
      </w:r>
      <w:r w:rsidR="00627C8B">
        <w:rPr>
          <w:rFonts w:eastAsia="Times New Roman" w:cs="Times New Roman"/>
          <w:color w:val="333333"/>
          <w:szCs w:val="24"/>
          <w:lang w:eastAsia="tr-TR"/>
        </w:rPr>
        <w:t xml:space="preserve">ekonomik savunmasızlığı en az </w:t>
      </w:r>
      <w:r w:rsidR="00E3317A">
        <w:rPr>
          <w:rFonts w:eastAsia="Times New Roman" w:cs="Times New Roman"/>
          <w:color w:val="333333"/>
          <w:szCs w:val="24"/>
          <w:lang w:eastAsia="tr-TR"/>
        </w:rPr>
        <w:t xml:space="preserve">olan </w:t>
      </w:r>
      <w:r w:rsidR="00627C8B">
        <w:rPr>
          <w:rFonts w:eastAsia="Times New Roman" w:cs="Times New Roman"/>
          <w:color w:val="333333"/>
          <w:szCs w:val="24"/>
          <w:lang w:eastAsia="tr-TR"/>
        </w:rPr>
        <w:t>ülkedir.</w:t>
      </w:r>
      <w:r w:rsidR="00E3317A">
        <w:rPr>
          <w:rFonts w:eastAsia="Times New Roman" w:cs="Times New Roman"/>
          <w:color w:val="333333"/>
          <w:szCs w:val="24"/>
          <w:lang w:eastAsia="tr-TR"/>
        </w:rPr>
        <w:t xml:space="preserve"> </w:t>
      </w:r>
      <w:r w:rsidR="00627C8B">
        <w:rPr>
          <w:rFonts w:eastAsia="Times New Roman" w:cs="Times New Roman"/>
          <w:color w:val="333333"/>
          <w:szCs w:val="24"/>
          <w:lang w:eastAsia="tr-TR"/>
        </w:rPr>
        <w:t xml:space="preserve"> </w:t>
      </w:r>
    </w:p>
    <w:p w14:paraId="4A341684" w14:textId="5EC0F70C" w:rsidR="004E4705" w:rsidRDefault="004E4705" w:rsidP="00455508">
      <w:r>
        <w:rPr>
          <w:rFonts w:cs="Times New Roman"/>
          <w:szCs w:val="24"/>
        </w:rPr>
        <w:t>Bir diğer sosyal savunmasızlık</w:t>
      </w:r>
      <w:r w:rsidR="0082057B" w:rsidRPr="0082057B">
        <w:rPr>
          <w:rFonts w:cs="Times New Roman"/>
          <w:szCs w:val="24"/>
        </w:rPr>
        <w:t xml:space="preserve"> </w:t>
      </w:r>
      <w:r>
        <w:rPr>
          <w:rFonts w:cs="Times New Roman"/>
          <w:szCs w:val="24"/>
        </w:rPr>
        <w:t>göstergesi</w:t>
      </w:r>
      <w:r w:rsidR="0082057B" w:rsidRPr="0082057B">
        <w:rPr>
          <w:rFonts w:cs="Times New Roman"/>
          <w:szCs w:val="24"/>
        </w:rPr>
        <w:t xml:space="preserve"> eğitimdir. Bu </w:t>
      </w:r>
      <w:r w:rsidRPr="0082057B">
        <w:rPr>
          <w:rFonts w:cs="Times New Roman"/>
          <w:szCs w:val="24"/>
        </w:rPr>
        <w:t>konuda Ekonomik</w:t>
      </w:r>
      <w:r w:rsidR="0082057B" w:rsidRPr="0082057B">
        <w:rPr>
          <w:rFonts w:cs="Times New Roman"/>
          <w:szCs w:val="24"/>
        </w:rPr>
        <w:t xml:space="preserve"> </w:t>
      </w:r>
      <w:r w:rsidRPr="0082057B">
        <w:rPr>
          <w:rFonts w:cs="Times New Roman"/>
          <w:szCs w:val="24"/>
        </w:rPr>
        <w:t xml:space="preserve">İş </w:t>
      </w:r>
      <w:r>
        <w:rPr>
          <w:rFonts w:cs="Times New Roman"/>
          <w:szCs w:val="24"/>
        </w:rPr>
        <w:t>B</w:t>
      </w:r>
      <w:r w:rsidRPr="0082057B">
        <w:rPr>
          <w:rFonts w:cs="Times New Roman"/>
          <w:szCs w:val="24"/>
        </w:rPr>
        <w:t>irliği</w:t>
      </w:r>
      <w:r w:rsidR="0082057B" w:rsidRPr="0082057B">
        <w:rPr>
          <w:rFonts w:cs="Times New Roman"/>
          <w:szCs w:val="24"/>
        </w:rPr>
        <w:t xml:space="preserve"> ve Kalkınma Örgütü (OECD)’nün </w:t>
      </w:r>
      <w:r w:rsidR="0082057B">
        <w:rPr>
          <w:rFonts w:cs="Times New Roman"/>
          <w:szCs w:val="24"/>
        </w:rPr>
        <w:t xml:space="preserve">her üç yılda bir </w:t>
      </w:r>
      <w:r w:rsidR="0082057B" w:rsidRPr="0082057B">
        <w:rPr>
          <w:rFonts w:cs="Times New Roman"/>
          <w:szCs w:val="24"/>
        </w:rPr>
        <w:t>hazırladığı</w:t>
      </w:r>
      <w:r w:rsidR="0082057B">
        <w:rPr>
          <w:rFonts w:cs="Times New Roman"/>
          <w:szCs w:val="24"/>
        </w:rPr>
        <w:t xml:space="preserve"> ve 15 yaş grubundaki öğrencilerin bilgi ve becerilerini </w:t>
      </w:r>
      <w:r>
        <w:rPr>
          <w:rFonts w:cs="Times New Roman"/>
          <w:szCs w:val="24"/>
        </w:rPr>
        <w:t xml:space="preserve">değerlendirdiği </w:t>
      </w:r>
      <w:r w:rsidRPr="0082057B">
        <w:rPr>
          <w:rFonts w:cs="Times New Roman"/>
          <w:szCs w:val="24"/>
        </w:rPr>
        <w:t>PISA</w:t>
      </w:r>
      <w:r w:rsidR="0082057B" w:rsidRPr="0082057B">
        <w:rPr>
          <w:rFonts w:cs="Times New Roman"/>
          <w:szCs w:val="24"/>
        </w:rPr>
        <w:t xml:space="preserve"> (</w:t>
      </w:r>
      <w:r w:rsidR="0082057B">
        <w:t xml:space="preserve">Uluslararası Öğrenci Değerlendirme Programı) </w:t>
      </w:r>
      <w:r w:rsidR="00C0581F">
        <w:t>skoruna</w:t>
      </w:r>
      <w:r w:rsidR="0082057B">
        <w:t xml:space="preserve"> göre</w:t>
      </w:r>
      <w:r w:rsidR="00455508">
        <w:t xml:space="preserve"> </w:t>
      </w:r>
      <w:r w:rsidR="00EA5C45">
        <w:t xml:space="preserve">Japonya </w:t>
      </w:r>
      <w:r w:rsidR="006E2920">
        <w:t>2.</w:t>
      </w:r>
      <w:r w:rsidR="00EA5C45">
        <w:t xml:space="preserve"> sırada yer alırken Türkiye </w:t>
      </w:r>
      <w:r w:rsidR="006E2920">
        <w:t>41.</w:t>
      </w:r>
      <w:r w:rsidR="00EA5C45">
        <w:t xml:space="preserve"> sırada yer almıştır</w:t>
      </w:r>
      <w:r>
        <w:rPr>
          <w:noProof/>
        </w:rPr>
        <w:t xml:space="preserve"> (BBC News, 2015; </w:t>
      </w:r>
      <w:r w:rsidRPr="006E511D">
        <w:rPr>
          <w:rFonts w:cs="Times New Roman"/>
          <w:noProof/>
          <w:szCs w:val="24"/>
        </w:rPr>
        <w:t>PISA Türkiye, 2019</w:t>
      </w:r>
      <w:r>
        <w:rPr>
          <w:noProof/>
        </w:rPr>
        <w:t>)</w:t>
      </w:r>
      <w:r w:rsidR="00EA5C45">
        <w:t xml:space="preserve">. </w:t>
      </w:r>
    </w:p>
    <w:p w14:paraId="62B269F7" w14:textId="5CD3AE15" w:rsidR="007912FA" w:rsidRDefault="004E4705" w:rsidP="00455508">
      <w:r>
        <w:t>Haiti eğitime</w:t>
      </w:r>
      <w:r w:rsidR="0024283B">
        <w:t xml:space="preserve"> ulusal harcamalar sıralamasında 186 ülke içerisinde 177. </w:t>
      </w:r>
      <w:r>
        <w:t>sırada sayılmıştır</w:t>
      </w:r>
      <w:r w:rsidR="0024283B">
        <w:t xml:space="preserve"> </w:t>
      </w:r>
      <w:sdt>
        <w:sdtPr>
          <w:id w:val="-179127056"/>
          <w:citation/>
        </w:sdtPr>
        <w:sdtContent>
          <w:r w:rsidR="0024283B">
            <w:fldChar w:fldCharType="begin"/>
          </w:r>
          <w:r w:rsidR="0024283B">
            <w:instrText xml:space="preserve"> CITATION Sch19 \l 1055 </w:instrText>
          </w:r>
          <w:r w:rsidR="0024283B">
            <w:fldChar w:fldCharType="separate"/>
          </w:r>
          <w:r w:rsidR="0033166A">
            <w:rPr>
              <w:noProof/>
            </w:rPr>
            <w:t>(Schools for Haiti, 2019)</w:t>
          </w:r>
          <w:r w:rsidR="0024283B">
            <w:fldChar w:fldCharType="end"/>
          </w:r>
        </w:sdtContent>
      </w:sdt>
      <w:r>
        <w:t xml:space="preserve">. Ayrıca </w:t>
      </w:r>
      <w:r w:rsidR="0024283B">
        <w:t>Birleşmiş Milletler Gelişim Programı (UNDP</w:t>
      </w:r>
      <w:r w:rsidR="000E21E0">
        <w:t>, 2013</w:t>
      </w:r>
      <w:r w:rsidR="0024283B">
        <w:t>) İnsani Gelişim Raporunda yer alan eğitim indeksinde 168. sırada yer almıştı</w:t>
      </w:r>
      <w:r w:rsidR="000E21E0">
        <w:t xml:space="preserve">r. </w:t>
      </w:r>
    </w:p>
    <w:p w14:paraId="329FB26D" w14:textId="0E5FBD9A" w:rsidR="00455508" w:rsidRDefault="004E4705" w:rsidP="00455508">
      <w:pPr>
        <w:rPr>
          <w:lang w:eastAsia="tr-TR"/>
        </w:rPr>
      </w:pPr>
      <w:r>
        <w:t xml:space="preserve">Sonuç olarak </w:t>
      </w:r>
      <w:r w:rsidR="00E3317A">
        <w:t xml:space="preserve">bir sosyal savunmasızlık göstergesi olan </w:t>
      </w:r>
      <w:r>
        <w:t>eğitim göstergelerinde de en savunmasız</w:t>
      </w:r>
      <w:r w:rsidR="005429AA">
        <w:t xml:space="preserve"> </w:t>
      </w:r>
      <w:r w:rsidR="00E3317A">
        <w:t xml:space="preserve">ülke </w:t>
      </w:r>
      <w:r w:rsidR="005429AA" w:rsidRPr="00834785">
        <w:t>Haiti, sonra Türkiye ve Japonya</w:t>
      </w:r>
      <w:r w:rsidR="005429AA">
        <w:t xml:space="preserve"> </w:t>
      </w:r>
      <w:r w:rsidR="000E21E0">
        <w:t>gelmektedir.</w:t>
      </w:r>
      <w:r w:rsidR="00E3317A">
        <w:t xml:space="preserve"> </w:t>
      </w:r>
      <w:r w:rsidR="005429AA">
        <w:t xml:space="preserve"> </w:t>
      </w:r>
    </w:p>
    <w:p w14:paraId="71981DFE" w14:textId="44E1484C" w:rsidR="00B42740" w:rsidRDefault="00B42740" w:rsidP="00B42740">
      <w:r>
        <w:t xml:space="preserve">Savunmasızlık karşılaştırmasını özetlemek amacıyla </w:t>
      </w:r>
      <w:r w:rsidR="00E3317A">
        <w:t>T</w:t>
      </w:r>
      <w:r>
        <w:t>ablo</w:t>
      </w:r>
      <w:r w:rsidR="000E21E0">
        <w:t xml:space="preserve"> 5</w:t>
      </w:r>
      <w:r>
        <w:t xml:space="preserve"> hazırlanmıştır. </w:t>
      </w:r>
    </w:p>
    <w:p w14:paraId="179BCFF0" w14:textId="77777777" w:rsidR="009A1370" w:rsidRDefault="009A1370" w:rsidP="000B3105">
      <w:pPr>
        <w:pStyle w:val="ResimYazs"/>
        <w:keepNext/>
      </w:pPr>
    </w:p>
    <w:p w14:paraId="2DADBF7E" w14:textId="7BE9AAF3" w:rsidR="000B3105" w:rsidRDefault="000B3105" w:rsidP="000B3105">
      <w:pPr>
        <w:pStyle w:val="ResimYazs"/>
        <w:keepNext/>
      </w:pPr>
      <w:bookmarkStart w:id="109" w:name="_Toc44059822"/>
      <w:r>
        <w:t xml:space="preserve">Tablo </w:t>
      </w:r>
      <w:fldSimple w:instr=" SEQ Tablo \* ARABIC ">
        <w:r w:rsidR="0026089F">
          <w:rPr>
            <w:noProof/>
          </w:rPr>
          <w:t>5</w:t>
        </w:r>
      </w:fldSimple>
      <w:r>
        <w:t xml:space="preserve">. </w:t>
      </w:r>
      <w:r w:rsidR="006B64FD">
        <w:t>Üç Ülkenin</w:t>
      </w:r>
      <w:r>
        <w:t xml:space="preserve"> </w:t>
      </w:r>
      <w:r w:rsidR="00630C2C">
        <w:t>Savunmasızl</w:t>
      </w:r>
      <w:r w:rsidR="006B64FD">
        <w:t>ık Düzeylerinin Karşılaştırması</w:t>
      </w:r>
      <w:bookmarkEnd w:id="109"/>
    </w:p>
    <w:tbl>
      <w:tblPr>
        <w:tblStyle w:val="TabloKlavuzu"/>
        <w:tblW w:w="0" w:type="auto"/>
        <w:jc w:val="center"/>
        <w:tblLook w:val="04A0" w:firstRow="1" w:lastRow="0" w:firstColumn="1" w:lastColumn="0" w:noHBand="0" w:noVBand="1"/>
      </w:tblPr>
      <w:tblGrid>
        <w:gridCol w:w="1026"/>
        <w:gridCol w:w="1590"/>
        <w:gridCol w:w="891"/>
        <w:gridCol w:w="892"/>
        <w:gridCol w:w="892"/>
        <w:gridCol w:w="892"/>
        <w:gridCol w:w="739"/>
        <w:gridCol w:w="1572"/>
      </w:tblGrid>
      <w:tr w:rsidR="00B42740" w14:paraId="6AAF9FF7" w14:textId="77777777" w:rsidTr="000B3105">
        <w:trPr>
          <w:jc w:val="center"/>
        </w:trPr>
        <w:tc>
          <w:tcPr>
            <w:tcW w:w="1028" w:type="dxa"/>
          </w:tcPr>
          <w:p w14:paraId="7D9802BC" w14:textId="77777777" w:rsidR="00B42740" w:rsidRDefault="00B42740" w:rsidP="00B42740">
            <w:pPr>
              <w:ind w:firstLine="0"/>
            </w:pPr>
            <w:bookmarkStart w:id="110" w:name="_Hlk2801432"/>
            <w:r>
              <w:t xml:space="preserve">Ülke </w:t>
            </w:r>
          </w:p>
        </w:tc>
        <w:tc>
          <w:tcPr>
            <w:tcW w:w="7466" w:type="dxa"/>
            <w:gridSpan w:val="7"/>
          </w:tcPr>
          <w:p w14:paraId="4BADEED1" w14:textId="77777777" w:rsidR="00B42740" w:rsidRDefault="00B42740" w:rsidP="00B42740">
            <w:pPr>
              <w:ind w:firstLine="0"/>
              <w:jc w:val="center"/>
            </w:pPr>
            <w:r>
              <w:t>Gösterge adı</w:t>
            </w:r>
          </w:p>
        </w:tc>
      </w:tr>
      <w:tr w:rsidR="000B3105" w14:paraId="3F3BEACE" w14:textId="77777777" w:rsidTr="000B3105">
        <w:trPr>
          <w:trHeight w:val="277"/>
          <w:jc w:val="center"/>
        </w:trPr>
        <w:tc>
          <w:tcPr>
            <w:tcW w:w="1028" w:type="dxa"/>
            <w:vMerge w:val="restart"/>
          </w:tcPr>
          <w:p w14:paraId="6E98B0FA" w14:textId="77777777" w:rsidR="00B42740" w:rsidRDefault="00B42740" w:rsidP="00B42740">
            <w:pPr>
              <w:ind w:firstLine="0"/>
            </w:pPr>
          </w:p>
        </w:tc>
        <w:tc>
          <w:tcPr>
            <w:tcW w:w="1590" w:type="dxa"/>
            <w:vMerge w:val="restart"/>
          </w:tcPr>
          <w:p w14:paraId="72CA5663" w14:textId="77777777" w:rsidR="00B42740" w:rsidRDefault="00B42740" w:rsidP="00B42740">
            <w:pPr>
              <w:ind w:firstLine="0"/>
            </w:pPr>
            <w:r>
              <w:t>Coğrafi savunmasızlık</w:t>
            </w:r>
          </w:p>
        </w:tc>
        <w:tc>
          <w:tcPr>
            <w:tcW w:w="5876" w:type="dxa"/>
            <w:gridSpan w:val="6"/>
          </w:tcPr>
          <w:p w14:paraId="5760FFA3" w14:textId="77777777" w:rsidR="00B42740" w:rsidRDefault="00B42740" w:rsidP="00B42740">
            <w:pPr>
              <w:ind w:firstLine="0"/>
              <w:jc w:val="center"/>
            </w:pPr>
            <w:r>
              <w:t>Sosyal savunmasızlık</w:t>
            </w:r>
          </w:p>
        </w:tc>
      </w:tr>
      <w:tr w:rsidR="00B42740" w14:paraId="4D81D2CA" w14:textId="77777777" w:rsidTr="000B3105">
        <w:trPr>
          <w:trHeight w:val="335"/>
          <w:jc w:val="center"/>
        </w:trPr>
        <w:tc>
          <w:tcPr>
            <w:tcW w:w="1028" w:type="dxa"/>
            <w:vMerge/>
          </w:tcPr>
          <w:p w14:paraId="78ABAB76" w14:textId="77777777" w:rsidR="00B42740" w:rsidRDefault="00B42740" w:rsidP="00B42740">
            <w:pPr>
              <w:ind w:firstLine="0"/>
            </w:pPr>
          </w:p>
        </w:tc>
        <w:tc>
          <w:tcPr>
            <w:tcW w:w="1590" w:type="dxa"/>
            <w:vMerge/>
          </w:tcPr>
          <w:p w14:paraId="6CDDCAC5" w14:textId="77777777" w:rsidR="00B42740" w:rsidRDefault="00B42740" w:rsidP="00B42740">
            <w:pPr>
              <w:ind w:firstLine="0"/>
            </w:pPr>
          </w:p>
        </w:tc>
        <w:tc>
          <w:tcPr>
            <w:tcW w:w="4290" w:type="dxa"/>
            <w:gridSpan w:val="5"/>
          </w:tcPr>
          <w:p w14:paraId="13B8DFFB" w14:textId="77777777" w:rsidR="00B42740" w:rsidRDefault="00B42740" w:rsidP="00B42740">
            <w:pPr>
              <w:ind w:firstLine="0"/>
              <w:jc w:val="center"/>
            </w:pPr>
            <w:r>
              <w:t>Demografik</w:t>
            </w:r>
          </w:p>
        </w:tc>
        <w:tc>
          <w:tcPr>
            <w:tcW w:w="1586" w:type="dxa"/>
          </w:tcPr>
          <w:p w14:paraId="36754FC4" w14:textId="77777777" w:rsidR="00B42740" w:rsidRDefault="00B42740" w:rsidP="00B42740">
            <w:pPr>
              <w:ind w:firstLine="0"/>
              <w:jc w:val="center"/>
            </w:pPr>
            <w:r>
              <w:t>Ekonomik</w:t>
            </w:r>
          </w:p>
        </w:tc>
      </w:tr>
      <w:tr w:rsidR="000B3105" w14:paraId="42CD5828" w14:textId="77777777" w:rsidTr="000B3105">
        <w:trPr>
          <w:trHeight w:val="253"/>
          <w:jc w:val="center"/>
        </w:trPr>
        <w:tc>
          <w:tcPr>
            <w:tcW w:w="1028" w:type="dxa"/>
            <w:vMerge/>
          </w:tcPr>
          <w:p w14:paraId="08807F41" w14:textId="77777777" w:rsidR="00B42740" w:rsidRDefault="00B42740" w:rsidP="00B42740">
            <w:pPr>
              <w:ind w:firstLine="0"/>
            </w:pPr>
          </w:p>
        </w:tc>
        <w:tc>
          <w:tcPr>
            <w:tcW w:w="1590" w:type="dxa"/>
          </w:tcPr>
          <w:p w14:paraId="449E9B5B" w14:textId="77777777" w:rsidR="00B42740" w:rsidRPr="007704C3" w:rsidRDefault="00B42740" w:rsidP="00B42740">
            <w:pPr>
              <w:ind w:firstLine="0"/>
              <w:rPr>
                <w:sz w:val="20"/>
                <w:szCs w:val="20"/>
              </w:rPr>
            </w:pPr>
            <w:r w:rsidRPr="007704C3">
              <w:rPr>
                <w:sz w:val="20"/>
                <w:szCs w:val="20"/>
              </w:rPr>
              <w:t>Deprem tehlikesi</w:t>
            </w:r>
          </w:p>
        </w:tc>
        <w:tc>
          <w:tcPr>
            <w:tcW w:w="896" w:type="dxa"/>
          </w:tcPr>
          <w:p w14:paraId="13BADB7C" w14:textId="77777777" w:rsidR="00B42740" w:rsidRPr="00B42740" w:rsidRDefault="00B42740" w:rsidP="00B42740">
            <w:pPr>
              <w:ind w:firstLine="0"/>
              <w:jc w:val="center"/>
              <w:rPr>
                <w:sz w:val="18"/>
                <w:szCs w:val="18"/>
              </w:rPr>
            </w:pPr>
            <w:r w:rsidRPr="00B42740">
              <w:rPr>
                <w:sz w:val="18"/>
                <w:szCs w:val="18"/>
              </w:rPr>
              <w:t>0-14</w:t>
            </w:r>
            <w:r w:rsidR="00165B5D">
              <w:rPr>
                <w:sz w:val="18"/>
                <w:szCs w:val="18"/>
              </w:rPr>
              <w:t xml:space="preserve"> yaş nüfus yüzdesi</w:t>
            </w:r>
          </w:p>
        </w:tc>
        <w:tc>
          <w:tcPr>
            <w:tcW w:w="896" w:type="dxa"/>
          </w:tcPr>
          <w:p w14:paraId="0282ED55" w14:textId="77777777" w:rsidR="00B42740" w:rsidRPr="00B42740" w:rsidRDefault="00B42740" w:rsidP="00B42740">
            <w:pPr>
              <w:ind w:firstLine="0"/>
              <w:jc w:val="center"/>
              <w:rPr>
                <w:sz w:val="18"/>
                <w:szCs w:val="18"/>
              </w:rPr>
            </w:pPr>
            <w:r w:rsidRPr="00B42740">
              <w:rPr>
                <w:sz w:val="18"/>
                <w:szCs w:val="18"/>
              </w:rPr>
              <w:t>65+</w:t>
            </w:r>
            <w:r w:rsidR="00165B5D">
              <w:rPr>
                <w:sz w:val="18"/>
                <w:szCs w:val="18"/>
              </w:rPr>
              <w:t xml:space="preserve"> yaş nüfus yüzdesi</w:t>
            </w:r>
          </w:p>
        </w:tc>
        <w:tc>
          <w:tcPr>
            <w:tcW w:w="896" w:type="dxa"/>
          </w:tcPr>
          <w:p w14:paraId="73D77BB7" w14:textId="77777777" w:rsidR="00B42740" w:rsidRPr="00B42740" w:rsidRDefault="00B42740" w:rsidP="00B42740">
            <w:pPr>
              <w:ind w:firstLine="0"/>
              <w:jc w:val="center"/>
              <w:rPr>
                <w:sz w:val="18"/>
                <w:szCs w:val="18"/>
              </w:rPr>
            </w:pPr>
            <w:r w:rsidRPr="00B42740">
              <w:rPr>
                <w:sz w:val="18"/>
                <w:szCs w:val="18"/>
              </w:rPr>
              <w:t>N</w:t>
            </w:r>
            <w:r w:rsidR="00165B5D">
              <w:rPr>
                <w:sz w:val="18"/>
                <w:szCs w:val="18"/>
              </w:rPr>
              <w:t xml:space="preserve">üfus </w:t>
            </w:r>
            <w:r w:rsidRPr="00B42740">
              <w:rPr>
                <w:sz w:val="18"/>
                <w:szCs w:val="18"/>
              </w:rPr>
              <w:t>A</w:t>
            </w:r>
            <w:r w:rsidR="00165B5D">
              <w:rPr>
                <w:sz w:val="18"/>
                <w:szCs w:val="18"/>
              </w:rPr>
              <w:t xml:space="preserve">rtış </w:t>
            </w:r>
            <w:r w:rsidRPr="00B42740">
              <w:rPr>
                <w:sz w:val="18"/>
                <w:szCs w:val="18"/>
              </w:rPr>
              <w:t>H</w:t>
            </w:r>
            <w:r w:rsidR="00165B5D">
              <w:rPr>
                <w:sz w:val="18"/>
                <w:szCs w:val="18"/>
              </w:rPr>
              <w:t>ızı</w:t>
            </w:r>
          </w:p>
        </w:tc>
        <w:tc>
          <w:tcPr>
            <w:tcW w:w="896" w:type="dxa"/>
          </w:tcPr>
          <w:p w14:paraId="2CB21146" w14:textId="77777777" w:rsidR="00B42740" w:rsidRPr="00B42740" w:rsidRDefault="00B42740" w:rsidP="00B42740">
            <w:pPr>
              <w:ind w:firstLine="0"/>
              <w:jc w:val="center"/>
              <w:rPr>
                <w:sz w:val="18"/>
                <w:szCs w:val="18"/>
              </w:rPr>
            </w:pPr>
            <w:r w:rsidRPr="00B42740">
              <w:rPr>
                <w:sz w:val="18"/>
                <w:szCs w:val="18"/>
              </w:rPr>
              <w:t>K</w:t>
            </w:r>
            <w:r w:rsidR="00165B5D">
              <w:rPr>
                <w:sz w:val="18"/>
                <w:szCs w:val="18"/>
              </w:rPr>
              <w:t xml:space="preserve">ırsal </w:t>
            </w:r>
            <w:r w:rsidRPr="00B42740">
              <w:rPr>
                <w:sz w:val="18"/>
                <w:szCs w:val="18"/>
              </w:rPr>
              <w:t>N</w:t>
            </w:r>
            <w:r w:rsidR="00165B5D">
              <w:rPr>
                <w:sz w:val="18"/>
                <w:szCs w:val="18"/>
              </w:rPr>
              <w:t>üfus</w:t>
            </w:r>
          </w:p>
        </w:tc>
        <w:tc>
          <w:tcPr>
            <w:tcW w:w="706" w:type="dxa"/>
          </w:tcPr>
          <w:p w14:paraId="464D634D" w14:textId="77777777" w:rsidR="00B42740" w:rsidRPr="00B42740" w:rsidRDefault="00B42740" w:rsidP="00B42740">
            <w:pPr>
              <w:ind w:firstLine="0"/>
              <w:jc w:val="center"/>
              <w:rPr>
                <w:sz w:val="18"/>
                <w:szCs w:val="18"/>
              </w:rPr>
            </w:pPr>
            <w:r w:rsidRPr="00B42740">
              <w:rPr>
                <w:sz w:val="18"/>
                <w:szCs w:val="18"/>
              </w:rPr>
              <w:t>Eğitim</w:t>
            </w:r>
          </w:p>
        </w:tc>
        <w:tc>
          <w:tcPr>
            <w:tcW w:w="1586" w:type="dxa"/>
          </w:tcPr>
          <w:p w14:paraId="21E755A5" w14:textId="77777777" w:rsidR="00B42740" w:rsidRPr="00B42740" w:rsidRDefault="00B42740" w:rsidP="00B42740">
            <w:pPr>
              <w:ind w:firstLine="0"/>
              <w:jc w:val="center"/>
              <w:rPr>
                <w:sz w:val="20"/>
                <w:szCs w:val="20"/>
              </w:rPr>
            </w:pPr>
            <w:r w:rsidRPr="00B42740">
              <w:rPr>
                <w:sz w:val="20"/>
                <w:szCs w:val="20"/>
              </w:rPr>
              <w:t>Kişi başı milli gelir</w:t>
            </w:r>
          </w:p>
        </w:tc>
      </w:tr>
      <w:tr w:rsidR="000B3105" w14:paraId="7B308289" w14:textId="77777777" w:rsidTr="000B3105">
        <w:trPr>
          <w:jc w:val="center"/>
        </w:trPr>
        <w:tc>
          <w:tcPr>
            <w:tcW w:w="1028" w:type="dxa"/>
          </w:tcPr>
          <w:p w14:paraId="5ABBDFBB" w14:textId="77777777" w:rsidR="000B3105" w:rsidRDefault="000B3105" w:rsidP="00B42740">
            <w:pPr>
              <w:ind w:firstLine="0"/>
            </w:pPr>
            <w:r>
              <w:t>Japonya</w:t>
            </w:r>
          </w:p>
        </w:tc>
        <w:tc>
          <w:tcPr>
            <w:tcW w:w="1590" w:type="dxa"/>
          </w:tcPr>
          <w:p w14:paraId="7482E3AB" w14:textId="77777777" w:rsidR="000B3105" w:rsidRPr="000B3105" w:rsidRDefault="000B3105" w:rsidP="00B42740">
            <w:pPr>
              <w:ind w:firstLine="0"/>
              <w:rPr>
                <w:sz w:val="20"/>
                <w:szCs w:val="20"/>
              </w:rPr>
            </w:pPr>
            <w:r w:rsidRPr="000B3105">
              <w:rPr>
                <w:sz w:val="20"/>
                <w:szCs w:val="20"/>
              </w:rPr>
              <w:t>En te</w:t>
            </w:r>
            <w:r>
              <w:rPr>
                <w:sz w:val="20"/>
                <w:szCs w:val="20"/>
              </w:rPr>
              <w:t>hlikeli</w:t>
            </w:r>
            <w:r w:rsidR="00F261E8">
              <w:rPr>
                <w:sz w:val="20"/>
                <w:szCs w:val="20"/>
              </w:rPr>
              <w:t xml:space="preserve"> (Dünyada meydana gelen 10 depremden bir Japonya'da) </w:t>
            </w:r>
          </w:p>
        </w:tc>
        <w:tc>
          <w:tcPr>
            <w:tcW w:w="896" w:type="dxa"/>
          </w:tcPr>
          <w:p w14:paraId="5C65160C" w14:textId="77777777" w:rsidR="000B3105" w:rsidRPr="000B3105" w:rsidRDefault="000B3105" w:rsidP="000B3105">
            <w:pPr>
              <w:ind w:firstLine="0"/>
              <w:jc w:val="center"/>
              <w:rPr>
                <w:sz w:val="20"/>
                <w:szCs w:val="20"/>
              </w:rPr>
            </w:pPr>
            <w:r w:rsidRPr="000B3105">
              <w:rPr>
                <w:sz w:val="20"/>
                <w:szCs w:val="20"/>
              </w:rPr>
              <w:t>En az oran</w:t>
            </w:r>
          </w:p>
        </w:tc>
        <w:tc>
          <w:tcPr>
            <w:tcW w:w="896" w:type="dxa"/>
          </w:tcPr>
          <w:p w14:paraId="2D0BBF2D" w14:textId="77777777" w:rsidR="000B3105" w:rsidRPr="000B3105" w:rsidRDefault="000B3105" w:rsidP="000B3105">
            <w:pPr>
              <w:ind w:firstLine="0"/>
              <w:jc w:val="center"/>
              <w:rPr>
                <w:sz w:val="20"/>
                <w:szCs w:val="20"/>
              </w:rPr>
            </w:pPr>
            <w:r w:rsidRPr="000B3105">
              <w:rPr>
                <w:sz w:val="20"/>
                <w:szCs w:val="20"/>
              </w:rPr>
              <w:t>En yüksek</w:t>
            </w:r>
          </w:p>
        </w:tc>
        <w:tc>
          <w:tcPr>
            <w:tcW w:w="896" w:type="dxa"/>
          </w:tcPr>
          <w:p w14:paraId="36B1DBA5" w14:textId="77777777" w:rsidR="000B3105" w:rsidRPr="000B3105" w:rsidRDefault="000B3105" w:rsidP="000B3105">
            <w:pPr>
              <w:ind w:firstLine="0"/>
              <w:jc w:val="center"/>
              <w:rPr>
                <w:sz w:val="20"/>
                <w:szCs w:val="20"/>
              </w:rPr>
            </w:pPr>
            <w:r w:rsidRPr="000B3105">
              <w:rPr>
                <w:sz w:val="20"/>
                <w:szCs w:val="20"/>
              </w:rPr>
              <w:t>En az</w:t>
            </w:r>
          </w:p>
        </w:tc>
        <w:tc>
          <w:tcPr>
            <w:tcW w:w="896" w:type="dxa"/>
          </w:tcPr>
          <w:p w14:paraId="6044088E" w14:textId="77777777" w:rsidR="000B3105" w:rsidRPr="000B3105" w:rsidRDefault="000B3105" w:rsidP="000B3105">
            <w:pPr>
              <w:ind w:firstLine="0"/>
              <w:jc w:val="center"/>
              <w:rPr>
                <w:sz w:val="20"/>
                <w:szCs w:val="20"/>
              </w:rPr>
            </w:pPr>
            <w:r w:rsidRPr="000B3105">
              <w:rPr>
                <w:sz w:val="20"/>
                <w:szCs w:val="20"/>
              </w:rPr>
              <w:t>En az</w:t>
            </w:r>
          </w:p>
        </w:tc>
        <w:tc>
          <w:tcPr>
            <w:tcW w:w="706" w:type="dxa"/>
          </w:tcPr>
          <w:p w14:paraId="2D091198" w14:textId="77777777" w:rsidR="000B3105" w:rsidRPr="000B3105" w:rsidRDefault="000B3105" w:rsidP="000B3105">
            <w:pPr>
              <w:ind w:firstLine="0"/>
              <w:jc w:val="center"/>
              <w:rPr>
                <w:sz w:val="20"/>
                <w:szCs w:val="20"/>
              </w:rPr>
            </w:pPr>
            <w:r w:rsidRPr="000B3105">
              <w:rPr>
                <w:sz w:val="20"/>
                <w:szCs w:val="20"/>
              </w:rPr>
              <w:t>En iyi</w:t>
            </w:r>
          </w:p>
        </w:tc>
        <w:tc>
          <w:tcPr>
            <w:tcW w:w="1586" w:type="dxa"/>
          </w:tcPr>
          <w:p w14:paraId="4FF4BE2C" w14:textId="77777777" w:rsidR="000B3105" w:rsidRPr="000B3105" w:rsidRDefault="000B3105" w:rsidP="000B3105">
            <w:pPr>
              <w:ind w:firstLine="0"/>
              <w:jc w:val="center"/>
              <w:rPr>
                <w:sz w:val="20"/>
                <w:szCs w:val="20"/>
              </w:rPr>
            </w:pPr>
            <w:r w:rsidRPr="000B3105">
              <w:rPr>
                <w:sz w:val="20"/>
                <w:szCs w:val="20"/>
              </w:rPr>
              <w:t>En iyi</w:t>
            </w:r>
          </w:p>
        </w:tc>
      </w:tr>
      <w:tr w:rsidR="000B3105" w14:paraId="32B820AA" w14:textId="77777777" w:rsidTr="00F261E8">
        <w:trPr>
          <w:jc w:val="center"/>
        </w:trPr>
        <w:tc>
          <w:tcPr>
            <w:tcW w:w="1028" w:type="dxa"/>
          </w:tcPr>
          <w:p w14:paraId="0F0CB8D5" w14:textId="77777777" w:rsidR="000B3105" w:rsidRDefault="000B3105" w:rsidP="00B42740">
            <w:pPr>
              <w:ind w:firstLine="0"/>
            </w:pPr>
            <w:r>
              <w:t>Türkiye</w:t>
            </w:r>
          </w:p>
        </w:tc>
        <w:tc>
          <w:tcPr>
            <w:tcW w:w="1590" w:type="dxa"/>
          </w:tcPr>
          <w:p w14:paraId="761B8EFB" w14:textId="77777777" w:rsidR="000B3105" w:rsidRPr="000B3105" w:rsidRDefault="000B3105" w:rsidP="00B42740">
            <w:pPr>
              <w:ind w:firstLine="0"/>
              <w:rPr>
                <w:sz w:val="20"/>
                <w:szCs w:val="20"/>
              </w:rPr>
            </w:pPr>
            <w:r w:rsidRPr="000B3105">
              <w:rPr>
                <w:sz w:val="20"/>
                <w:szCs w:val="20"/>
              </w:rPr>
              <w:t>Tehlikeli</w:t>
            </w:r>
            <w:r w:rsidR="00F261E8">
              <w:rPr>
                <w:sz w:val="20"/>
                <w:szCs w:val="20"/>
              </w:rPr>
              <w:t xml:space="preserve"> (3 ana fay üzerinde)</w:t>
            </w:r>
          </w:p>
        </w:tc>
        <w:tc>
          <w:tcPr>
            <w:tcW w:w="896" w:type="dxa"/>
          </w:tcPr>
          <w:p w14:paraId="1A491797" w14:textId="77777777" w:rsidR="000B3105" w:rsidRPr="000B3105" w:rsidRDefault="000B3105" w:rsidP="000B3105">
            <w:pPr>
              <w:ind w:firstLine="0"/>
              <w:jc w:val="center"/>
              <w:rPr>
                <w:sz w:val="20"/>
                <w:szCs w:val="20"/>
              </w:rPr>
            </w:pPr>
            <w:r w:rsidRPr="000B3105">
              <w:rPr>
                <w:sz w:val="20"/>
                <w:szCs w:val="20"/>
              </w:rPr>
              <w:t>Orta</w:t>
            </w:r>
          </w:p>
        </w:tc>
        <w:tc>
          <w:tcPr>
            <w:tcW w:w="896" w:type="dxa"/>
          </w:tcPr>
          <w:p w14:paraId="011ABE9F" w14:textId="77777777" w:rsidR="000B3105" w:rsidRPr="000B3105" w:rsidRDefault="000B3105" w:rsidP="000B3105">
            <w:pPr>
              <w:ind w:firstLine="0"/>
              <w:jc w:val="center"/>
              <w:rPr>
                <w:sz w:val="20"/>
                <w:szCs w:val="20"/>
              </w:rPr>
            </w:pPr>
            <w:r w:rsidRPr="000B3105">
              <w:rPr>
                <w:sz w:val="20"/>
                <w:szCs w:val="20"/>
              </w:rPr>
              <w:t>Orta</w:t>
            </w:r>
          </w:p>
        </w:tc>
        <w:tc>
          <w:tcPr>
            <w:tcW w:w="896" w:type="dxa"/>
          </w:tcPr>
          <w:p w14:paraId="7A0F872A" w14:textId="77777777" w:rsidR="000B3105" w:rsidRPr="000B3105" w:rsidRDefault="000B3105" w:rsidP="000B3105">
            <w:pPr>
              <w:ind w:firstLine="0"/>
              <w:jc w:val="center"/>
              <w:rPr>
                <w:sz w:val="20"/>
                <w:szCs w:val="20"/>
              </w:rPr>
            </w:pPr>
            <w:r w:rsidRPr="000B3105">
              <w:rPr>
                <w:sz w:val="20"/>
                <w:szCs w:val="20"/>
              </w:rPr>
              <w:t>En yüksek</w:t>
            </w:r>
          </w:p>
        </w:tc>
        <w:tc>
          <w:tcPr>
            <w:tcW w:w="896" w:type="dxa"/>
          </w:tcPr>
          <w:p w14:paraId="40C1594F" w14:textId="77777777" w:rsidR="000B3105" w:rsidRPr="000B3105" w:rsidRDefault="000B3105" w:rsidP="000B3105">
            <w:pPr>
              <w:ind w:firstLine="0"/>
              <w:jc w:val="center"/>
              <w:rPr>
                <w:sz w:val="20"/>
                <w:szCs w:val="20"/>
              </w:rPr>
            </w:pPr>
            <w:r w:rsidRPr="000B3105">
              <w:rPr>
                <w:sz w:val="20"/>
                <w:szCs w:val="20"/>
              </w:rPr>
              <w:t>Orta</w:t>
            </w:r>
          </w:p>
        </w:tc>
        <w:tc>
          <w:tcPr>
            <w:tcW w:w="706" w:type="dxa"/>
          </w:tcPr>
          <w:p w14:paraId="548C053D" w14:textId="77777777" w:rsidR="000B3105" w:rsidRPr="000B3105" w:rsidRDefault="000B3105" w:rsidP="000B3105">
            <w:pPr>
              <w:ind w:firstLine="0"/>
              <w:jc w:val="center"/>
              <w:rPr>
                <w:sz w:val="20"/>
                <w:szCs w:val="20"/>
              </w:rPr>
            </w:pPr>
            <w:r w:rsidRPr="000B3105">
              <w:rPr>
                <w:sz w:val="20"/>
                <w:szCs w:val="20"/>
              </w:rPr>
              <w:t>Orta</w:t>
            </w:r>
          </w:p>
        </w:tc>
        <w:tc>
          <w:tcPr>
            <w:tcW w:w="1586" w:type="dxa"/>
          </w:tcPr>
          <w:p w14:paraId="1AB1D153" w14:textId="77777777" w:rsidR="000B3105" w:rsidRPr="000B3105" w:rsidRDefault="000B3105" w:rsidP="000B3105">
            <w:pPr>
              <w:ind w:firstLine="0"/>
              <w:jc w:val="center"/>
              <w:rPr>
                <w:sz w:val="20"/>
                <w:szCs w:val="20"/>
              </w:rPr>
            </w:pPr>
            <w:r w:rsidRPr="000B3105">
              <w:rPr>
                <w:sz w:val="20"/>
                <w:szCs w:val="20"/>
              </w:rPr>
              <w:t>Orta</w:t>
            </w:r>
          </w:p>
        </w:tc>
      </w:tr>
      <w:tr w:rsidR="000B3105" w14:paraId="3E46076A" w14:textId="77777777" w:rsidTr="00F261E8">
        <w:trPr>
          <w:jc w:val="center"/>
        </w:trPr>
        <w:tc>
          <w:tcPr>
            <w:tcW w:w="1028" w:type="dxa"/>
          </w:tcPr>
          <w:p w14:paraId="5CC9E67C" w14:textId="77777777" w:rsidR="000B3105" w:rsidRDefault="000B3105" w:rsidP="00B42740">
            <w:pPr>
              <w:ind w:firstLine="0"/>
            </w:pPr>
            <w:r>
              <w:t>Haiti</w:t>
            </w:r>
          </w:p>
        </w:tc>
        <w:tc>
          <w:tcPr>
            <w:tcW w:w="1590" w:type="dxa"/>
          </w:tcPr>
          <w:p w14:paraId="489BFCE3" w14:textId="77777777" w:rsidR="000B3105" w:rsidRPr="000B3105" w:rsidRDefault="000B3105" w:rsidP="00B42740">
            <w:pPr>
              <w:ind w:firstLine="0"/>
              <w:rPr>
                <w:sz w:val="20"/>
                <w:szCs w:val="20"/>
              </w:rPr>
            </w:pPr>
            <w:r w:rsidRPr="000B3105">
              <w:rPr>
                <w:sz w:val="20"/>
                <w:szCs w:val="20"/>
              </w:rPr>
              <w:t xml:space="preserve">Tehlikeli </w:t>
            </w:r>
            <w:r w:rsidR="004D5B9B">
              <w:rPr>
                <w:sz w:val="20"/>
                <w:szCs w:val="20"/>
              </w:rPr>
              <w:t xml:space="preserve">(2 fay </w:t>
            </w:r>
            <w:r w:rsidR="004457A8">
              <w:rPr>
                <w:sz w:val="20"/>
                <w:szCs w:val="20"/>
              </w:rPr>
              <w:t>hattına</w:t>
            </w:r>
            <w:r w:rsidR="004D5B9B">
              <w:rPr>
                <w:sz w:val="20"/>
                <w:szCs w:val="20"/>
              </w:rPr>
              <w:t xml:space="preserve"> yakın)</w:t>
            </w:r>
          </w:p>
        </w:tc>
        <w:tc>
          <w:tcPr>
            <w:tcW w:w="896" w:type="dxa"/>
          </w:tcPr>
          <w:p w14:paraId="23416224" w14:textId="77777777" w:rsidR="000B3105" w:rsidRPr="000B3105" w:rsidRDefault="000B3105" w:rsidP="000B3105">
            <w:pPr>
              <w:ind w:firstLine="0"/>
              <w:jc w:val="center"/>
              <w:rPr>
                <w:sz w:val="20"/>
                <w:szCs w:val="20"/>
              </w:rPr>
            </w:pPr>
            <w:r w:rsidRPr="000B3105">
              <w:rPr>
                <w:sz w:val="20"/>
                <w:szCs w:val="20"/>
              </w:rPr>
              <w:t>En yüksek oran</w:t>
            </w:r>
          </w:p>
        </w:tc>
        <w:tc>
          <w:tcPr>
            <w:tcW w:w="896" w:type="dxa"/>
          </w:tcPr>
          <w:p w14:paraId="1E5EB21B" w14:textId="77777777" w:rsidR="000B3105" w:rsidRPr="000B3105" w:rsidRDefault="000B3105" w:rsidP="000B3105">
            <w:pPr>
              <w:ind w:firstLine="0"/>
              <w:jc w:val="center"/>
              <w:rPr>
                <w:sz w:val="20"/>
                <w:szCs w:val="20"/>
              </w:rPr>
            </w:pPr>
            <w:r w:rsidRPr="000B3105">
              <w:rPr>
                <w:sz w:val="20"/>
                <w:szCs w:val="20"/>
              </w:rPr>
              <w:t>En az</w:t>
            </w:r>
          </w:p>
        </w:tc>
        <w:tc>
          <w:tcPr>
            <w:tcW w:w="896" w:type="dxa"/>
          </w:tcPr>
          <w:p w14:paraId="31E38409" w14:textId="77777777" w:rsidR="000B3105" w:rsidRPr="000B3105" w:rsidRDefault="000B3105" w:rsidP="000B3105">
            <w:pPr>
              <w:ind w:firstLine="0"/>
              <w:jc w:val="center"/>
              <w:rPr>
                <w:sz w:val="20"/>
                <w:szCs w:val="20"/>
              </w:rPr>
            </w:pPr>
            <w:r w:rsidRPr="000B3105">
              <w:rPr>
                <w:sz w:val="20"/>
                <w:szCs w:val="20"/>
              </w:rPr>
              <w:t>Orta</w:t>
            </w:r>
          </w:p>
        </w:tc>
        <w:tc>
          <w:tcPr>
            <w:tcW w:w="896" w:type="dxa"/>
          </w:tcPr>
          <w:p w14:paraId="004D1907" w14:textId="77777777" w:rsidR="000B3105" w:rsidRPr="000B3105" w:rsidRDefault="000B3105" w:rsidP="000B3105">
            <w:pPr>
              <w:ind w:firstLine="0"/>
              <w:jc w:val="center"/>
              <w:rPr>
                <w:sz w:val="20"/>
                <w:szCs w:val="20"/>
              </w:rPr>
            </w:pPr>
            <w:r w:rsidRPr="000B3105">
              <w:rPr>
                <w:sz w:val="20"/>
                <w:szCs w:val="20"/>
              </w:rPr>
              <w:t>En yüksek</w:t>
            </w:r>
          </w:p>
        </w:tc>
        <w:tc>
          <w:tcPr>
            <w:tcW w:w="706" w:type="dxa"/>
          </w:tcPr>
          <w:p w14:paraId="28C5C729" w14:textId="6CDA5AA0" w:rsidR="000B3105" w:rsidRPr="000B3105" w:rsidRDefault="000E21E0" w:rsidP="000B3105">
            <w:pPr>
              <w:ind w:firstLine="0"/>
              <w:jc w:val="center"/>
              <w:rPr>
                <w:sz w:val="20"/>
                <w:szCs w:val="20"/>
              </w:rPr>
            </w:pPr>
            <w:r>
              <w:rPr>
                <w:sz w:val="20"/>
                <w:szCs w:val="20"/>
              </w:rPr>
              <w:t>Düşük</w:t>
            </w:r>
          </w:p>
        </w:tc>
        <w:tc>
          <w:tcPr>
            <w:tcW w:w="1586" w:type="dxa"/>
          </w:tcPr>
          <w:p w14:paraId="46762A6A" w14:textId="1A964045" w:rsidR="000B3105" w:rsidRPr="000B3105" w:rsidRDefault="000B3105" w:rsidP="000B3105">
            <w:pPr>
              <w:ind w:firstLine="0"/>
              <w:jc w:val="center"/>
              <w:rPr>
                <w:sz w:val="20"/>
                <w:szCs w:val="20"/>
              </w:rPr>
            </w:pPr>
            <w:r w:rsidRPr="000B3105">
              <w:rPr>
                <w:sz w:val="20"/>
                <w:szCs w:val="20"/>
              </w:rPr>
              <w:t xml:space="preserve">En </w:t>
            </w:r>
            <w:r w:rsidR="000E21E0">
              <w:rPr>
                <w:sz w:val="20"/>
                <w:szCs w:val="20"/>
              </w:rPr>
              <w:t>düşük</w:t>
            </w:r>
          </w:p>
        </w:tc>
      </w:tr>
    </w:tbl>
    <w:bookmarkEnd w:id="110"/>
    <w:p w14:paraId="6AACD683" w14:textId="37E7ED18" w:rsidR="004E4705" w:rsidRPr="00213A0B" w:rsidRDefault="00213A0B" w:rsidP="00213A0B">
      <w:pPr>
        <w:ind w:firstLine="0"/>
        <w:jc w:val="center"/>
        <w:rPr>
          <w:sz w:val="20"/>
          <w:szCs w:val="20"/>
        </w:rPr>
      </w:pPr>
      <w:r w:rsidRPr="00213A0B">
        <w:rPr>
          <w:sz w:val="20"/>
          <w:szCs w:val="20"/>
        </w:rPr>
        <w:t xml:space="preserve">Kaynak: Bu çalışma kapsamında geliştirilmiştir. </w:t>
      </w:r>
    </w:p>
    <w:p w14:paraId="305B98A3" w14:textId="77777777" w:rsidR="000E21E0" w:rsidRDefault="000E21E0" w:rsidP="000E21E0">
      <w:bookmarkStart w:id="111" w:name="_Hlk18147986"/>
      <w:r>
        <w:t xml:space="preserve">Tablo 5’e bakıldığında </w:t>
      </w:r>
      <w:r w:rsidR="00F261E8">
        <w:t xml:space="preserve">Japonya’nın </w:t>
      </w:r>
      <w:r>
        <w:t xml:space="preserve">65+ nüfusu ve coğrafi savunmasızlığı diğerlerine göre fazladır. </w:t>
      </w:r>
      <w:r w:rsidR="00F261E8">
        <w:t>Diğer göstergelerde savunmasızlık düzeyi en düşük ülke Japonya'dır.</w:t>
      </w:r>
      <w:r w:rsidR="004D5B9B">
        <w:t xml:space="preserve"> Üç ülke içinde Türkiye savunmasızlık açısından orta düzeyde kalmaktadır. Haiti ise göstergelere göre en yüksek düzeyde savunmasız ülke konumundadır</w:t>
      </w:r>
      <w:r>
        <w:t xml:space="preserve">. </w:t>
      </w:r>
    </w:p>
    <w:p w14:paraId="08400287" w14:textId="6AAE699C" w:rsidR="000B3105" w:rsidRDefault="000E21E0" w:rsidP="000E21E0">
      <w:r>
        <w:t>Kaotik dinamik sistemler perspektifinden bakıldığında bu üç ülkede meydana gelen depremden dolayı çok belirgin bir dinamik ayrışmanın</w:t>
      </w:r>
      <w:r w:rsidR="00F85B55">
        <w:t xml:space="preserve"> (</w:t>
      </w:r>
      <w:r w:rsidR="00E3317A">
        <w:t>B</w:t>
      </w:r>
      <w:r w:rsidR="00F85B55">
        <w:t xml:space="preserve">akınız </w:t>
      </w:r>
      <w:r w:rsidR="00E3317A">
        <w:t>Ş</w:t>
      </w:r>
      <w:r w:rsidR="00F85B55">
        <w:t>ekil 5)</w:t>
      </w:r>
      <w:r>
        <w:t xml:space="preserve"> meydana gelmesi</w:t>
      </w:r>
      <w:r w:rsidR="00F85B55">
        <w:t xml:space="preserve"> dinamik sistemlerin başlangıç koşullarına ne denli hassas bağlı olduğunu da göstermiştir. Çünkü depremin sonuçları orantısız olmuştur. Bu orantısız sonuçlar, kıyaslaması yapılan bu üç ülkenin savunmasızlık düzeylerine bağlı olarak gelişmiştir.   </w:t>
      </w:r>
      <w:r>
        <w:t xml:space="preserve">  </w:t>
      </w:r>
      <w:r w:rsidR="004D5B9B">
        <w:t xml:space="preserve"> </w:t>
      </w:r>
    </w:p>
    <w:p w14:paraId="31AA4A6F" w14:textId="16E783D0" w:rsidR="00B83171" w:rsidRDefault="005F2A34" w:rsidP="00F85B55">
      <w:pPr>
        <w:ind w:firstLine="0"/>
      </w:pPr>
      <w:r>
        <w:tab/>
      </w:r>
      <w:r w:rsidR="00F85B55">
        <w:t>17 Ağustos depreminde toplumsal sistemin çok büyük bir kaosa yönelmesinde coğrafi ve sosyal savunmasızlığa ek olarak depremin meydana geldiği bölgeye özgü birtakım koşulların da rol aldığı tespit edilmiştir.</w:t>
      </w:r>
      <w:bookmarkEnd w:id="107"/>
      <w:bookmarkEnd w:id="111"/>
      <w:r w:rsidR="00F85B55">
        <w:t xml:space="preserve"> Bu koşullar deprem öncesinde ülkenin sahip olduğu savunmasızlıklara ek olarak Marmara bölgesindeki felaketin boyutlarını artırmıştır. </w:t>
      </w:r>
    </w:p>
    <w:p w14:paraId="2A75F71C" w14:textId="2EA4BA88" w:rsidR="002F10EF" w:rsidRDefault="00F85B55" w:rsidP="00255B48">
      <w:r>
        <w:t>Erdik</w:t>
      </w:r>
      <w:r w:rsidR="002F10EF">
        <w:t xml:space="preserve"> (2000: 14-15) depreme ilişkin hazırladığı raporda bölgedeki konutlarla ilgili aşağıdaki ifadeleri kullanmıştır.   </w:t>
      </w:r>
    </w:p>
    <w:p w14:paraId="799613C0" w14:textId="640CAE0E" w:rsidR="00EB5A5E" w:rsidRDefault="00F71512" w:rsidP="003C745F">
      <w:pPr>
        <w:pStyle w:val="Dorudanalnt"/>
      </w:pPr>
      <w:r w:rsidRPr="00F71512">
        <w:t>Çok fazla sayıda inşa edilen konutlar belediyelerin denetleme ve düzenleme kapasitesini aşmıştı.</w:t>
      </w:r>
      <w:r>
        <w:t xml:space="preserve"> Bürokratik engeller ve belediye yetkililerin</w:t>
      </w:r>
      <w:r w:rsidR="00192A9B">
        <w:t xml:space="preserve">den hesap sorulamaması düzgün bir kontrol mekanizmasının oluşmasını engelledi. </w:t>
      </w:r>
      <w:r w:rsidR="00192A9B">
        <w:lastRenderedPageBreak/>
        <w:t>Nihayetinde, hükümetin herhangi bir deprem sonrası hasar alan konutların onarılması veya tazmin edilmesi konusundaki yasal yaptırımları sigorta yapmayı engelleyici ve depreme dayanıksız zayıf konutların inşasını teşvik edici rol üstlenmiştir. Marmara bölgesi son 20 yılda hızlı sanayileşme dolayısıyla hızlı bir büyüme gerçekleştirdi. Bu sanayileşme ve getirdiği iş imkanları konuta aşırı talebi doğuran bir göç dalgasını tetikledi. Bu talep fazlası 5 veya 6 katlı, yetersiz mühendislik, hatalı inşaat uygulamaları ile yerel inşaatçılar tarafından genelde teftiş yapılmayan yerel belediyeler gözetiminde inşa edilmiş binalarla karşılandı.</w:t>
      </w:r>
      <w:r w:rsidR="000E587F">
        <w:t xml:space="preserve"> Türkiye’nin genel inşaat tarzı dolgu duvar şeklindedir. Kritik bölgelerde aşırı sert hareketler çeşitli derecelerde bina hasarına </w:t>
      </w:r>
      <w:r w:rsidR="006304D6">
        <w:t>hatta bir</w:t>
      </w:r>
      <w:r w:rsidR="000E587F">
        <w:t xml:space="preserve"> menteşenin kapanması gibi yassı bir hal alarak yıkılmasına yol açmıştır.</w:t>
      </w:r>
    </w:p>
    <w:p w14:paraId="60341024" w14:textId="56EF4BA2" w:rsidR="000E587F" w:rsidRPr="000E587F" w:rsidRDefault="006304D6" w:rsidP="00C53658">
      <w:pPr>
        <w:pStyle w:val="AralkYok"/>
      </w:pPr>
      <w:r>
        <w:t xml:space="preserve"> </w:t>
      </w:r>
      <w:r w:rsidR="000E587F">
        <w:t xml:space="preserve">  </w:t>
      </w:r>
    </w:p>
    <w:p w14:paraId="72F95E62" w14:textId="77777777" w:rsidR="00C53658" w:rsidRDefault="00C53658" w:rsidP="00C53658">
      <w:pPr>
        <w:spacing w:before="160"/>
      </w:pPr>
      <w:r>
        <w:t xml:space="preserve">Marmara bölgesinde yıkımın çok büyük olmasının sebeplerinin açıklandığı bu rapora göre, </w:t>
      </w:r>
      <w:r w:rsidR="003270CF" w:rsidRPr="003270CF">
        <w:t xml:space="preserve">coğrafi ve sosyal savunmasızlığa ek olarak, </w:t>
      </w:r>
      <w:r w:rsidR="00053749" w:rsidRPr="003270CF">
        <w:t>hızlı sanayileşme ve kentleşme ve ardından hızlı bir nüfus artışı ve bu nüfusun belli bölgelerde yoğunlaşması, ihmalkarlık</w:t>
      </w:r>
      <w:r w:rsidR="0045116E" w:rsidRPr="003270CF">
        <w:t xml:space="preserve"> ve </w:t>
      </w:r>
      <w:r w:rsidR="00053749" w:rsidRPr="003270CF">
        <w:t>denetimsizli</w:t>
      </w:r>
      <w:r w:rsidR="000739A3" w:rsidRPr="003270CF">
        <w:t>k</w:t>
      </w:r>
      <w:r w:rsidR="0045116E" w:rsidRPr="003270CF">
        <w:t xml:space="preserve"> sonucu zayıf yapı stoku</w:t>
      </w:r>
      <w:r w:rsidR="00053749" w:rsidRPr="003270CF">
        <w:t xml:space="preserve">, kurallara uymama, yeterince şeffaf </w:t>
      </w:r>
      <w:r w:rsidR="003270CF" w:rsidRPr="003270CF">
        <w:t>olmam</w:t>
      </w:r>
      <w:r w:rsidR="003270CF">
        <w:t>a</w:t>
      </w:r>
      <w:r w:rsidR="003270CF" w:rsidRPr="003270CF">
        <w:t xml:space="preserve"> </w:t>
      </w:r>
      <w:r w:rsidR="00053749" w:rsidRPr="003270CF">
        <w:t xml:space="preserve">ve hesap </w:t>
      </w:r>
      <w:r w:rsidR="000739A3" w:rsidRPr="003270CF">
        <w:t>vermeme</w:t>
      </w:r>
      <w:r w:rsidR="003270CF">
        <w:t xml:space="preserve"> </w:t>
      </w:r>
      <w:r w:rsidR="000739A3" w:rsidRPr="003270CF">
        <w:t>d</w:t>
      </w:r>
      <w:r w:rsidR="003270CF" w:rsidRPr="003270CF">
        <w:t>e</w:t>
      </w:r>
      <w:r>
        <w:t xml:space="preserve"> ortaya çıkan afetin boyutlarını artıran etmenler olmuştur. </w:t>
      </w:r>
    </w:p>
    <w:p w14:paraId="4B61CE97" w14:textId="2AD67690" w:rsidR="00A75A5C" w:rsidRDefault="003270CF" w:rsidP="00C53658">
      <w:pPr>
        <w:spacing w:before="160"/>
      </w:pPr>
      <w:r w:rsidRPr="00834785">
        <w:t xml:space="preserve">Şekil </w:t>
      </w:r>
      <w:r w:rsidR="00C53658" w:rsidRPr="00834785">
        <w:t>1</w:t>
      </w:r>
      <w:r w:rsidR="00FB4E4C" w:rsidRPr="00834785">
        <w:t>1</w:t>
      </w:r>
      <w:r w:rsidRPr="00834785">
        <w:t>’d</w:t>
      </w:r>
      <w:r w:rsidR="00FB4E4C" w:rsidRPr="00834785">
        <w:t>e</w:t>
      </w:r>
      <w:r w:rsidR="00C53658">
        <w:t xml:space="preserve"> afete yönelişi açıklayan etkenler yer almaktadır</w:t>
      </w:r>
      <w:r>
        <w:t xml:space="preserve">. </w:t>
      </w:r>
    </w:p>
    <w:p w14:paraId="4BCD0BDE" w14:textId="77777777" w:rsidR="003270CF" w:rsidRDefault="003270CF" w:rsidP="001A2CC8"/>
    <w:p w14:paraId="023F483B" w14:textId="28F779CB" w:rsidR="0028736F" w:rsidRDefault="0028736F" w:rsidP="0028736F">
      <w:pPr>
        <w:pStyle w:val="ResimYazs"/>
        <w:keepNext/>
      </w:pPr>
      <w:bookmarkStart w:id="112" w:name="_Toc43924598"/>
      <w:bookmarkStart w:id="113" w:name="_Hlk5386687"/>
      <w:r>
        <w:t xml:space="preserve">Şekil </w:t>
      </w:r>
      <w:fldSimple w:instr=" SEQ Şekil \* ARABIC ">
        <w:r w:rsidR="0026089F">
          <w:rPr>
            <w:noProof/>
          </w:rPr>
          <w:t>11</w:t>
        </w:r>
      </w:fldSimple>
      <w:r>
        <w:t xml:space="preserve">. </w:t>
      </w:r>
      <w:r w:rsidR="00C426F5">
        <w:t>17 Ağustos Depremini Kaosa</w:t>
      </w:r>
      <w:r w:rsidR="003C745F">
        <w:t xml:space="preserve"> Götüren </w:t>
      </w:r>
      <w:r>
        <w:t>Bifurkasyon Sebepleri</w:t>
      </w:r>
      <w:bookmarkEnd w:id="112"/>
    </w:p>
    <w:p w14:paraId="50C2BCF3" w14:textId="077982FD" w:rsidR="00053749" w:rsidRDefault="00A75A5C" w:rsidP="003270CF">
      <w:pPr>
        <w:spacing w:after="0" w:line="240" w:lineRule="auto"/>
        <w:ind w:firstLine="0"/>
      </w:pPr>
      <w:r>
        <w:rPr>
          <w:noProof/>
        </w:rPr>
        <mc:AlternateContent>
          <mc:Choice Requires="wpc">
            <w:drawing>
              <wp:inline distT="0" distB="0" distL="0" distR="0" wp14:anchorId="74C5B95B" wp14:editId="4AD28C8A">
                <wp:extent cx="5400040" cy="2666556"/>
                <wp:effectExtent l="0" t="0" r="10160" b="19685"/>
                <wp:docPr id="293" name="Tuval 29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solidFill>
                            <a:schemeClr val="tx1"/>
                          </a:solidFill>
                        </a:ln>
                      </wpc:whole>
                      <wps:wsp>
                        <wps:cNvPr id="294" name="Oval 294"/>
                        <wps:cNvSpPr/>
                        <wps:spPr>
                          <a:xfrm>
                            <a:off x="2004378" y="869048"/>
                            <a:ext cx="1389890" cy="892454"/>
                          </a:xfrm>
                          <a:prstGeom prst="ellipse">
                            <a:avLst/>
                          </a:prstGeom>
                        </wps:spPr>
                        <wps:style>
                          <a:lnRef idx="2">
                            <a:schemeClr val="accent6"/>
                          </a:lnRef>
                          <a:fillRef idx="1">
                            <a:schemeClr val="lt1"/>
                          </a:fillRef>
                          <a:effectRef idx="0">
                            <a:schemeClr val="accent6"/>
                          </a:effectRef>
                          <a:fontRef idx="minor">
                            <a:schemeClr val="dk1"/>
                          </a:fontRef>
                        </wps:style>
                        <wps:txbx>
                          <w:txbxContent>
                            <w:p w14:paraId="2E68C7F4" w14:textId="400DC37E" w:rsidR="00885C36" w:rsidRPr="00A75A5C" w:rsidRDefault="00885C36" w:rsidP="00A75A5C">
                              <w:pPr>
                                <w:spacing w:line="240" w:lineRule="auto"/>
                                <w:ind w:firstLine="0"/>
                                <w:jc w:val="center"/>
                                <w:rPr>
                                  <w:sz w:val="20"/>
                                  <w:szCs w:val="20"/>
                                </w:rPr>
                              </w:pPr>
                              <w:r w:rsidRPr="00A75A5C">
                                <w:rPr>
                                  <w:sz w:val="20"/>
                                  <w:szCs w:val="20"/>
                                </w:rPr>
                                <w:t>Coğrafi</w:t>
                              </w:r>
                              <w:r>
                                <w:rPr>
                                  <w:sz w:val="20"/>
                                  <w:szCs w:val="20"/>
                                </w:rPr>
                                <w:t xml:space="preserve"> ve sosyal </w:t>
                              </w:r>
                              <w:r w:rsidRPr="00A75A5C">
                                <w:rPr>
                                  <w:sz w:val="20"/>
                                  <w:szCs w:val="20"/>
                                </w:rPr>
                                <w:t>savunmasızlık</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8" name="Oval 298"/>
                        <wps:cNvSpPr/>
                        <wps:spPr>
                          <a:xfrm>
                            <a:off x="1989735" y="36003"/>
                            <a:ext cx="1426464" cy="592530"/>
                          </a:xfrm>
                          <a:prstGeom prst="ellipse">
                            <a:avLst/>
                          </a:prstGeom>
                        </wps:spPr>
                        <wps:style>
                          <a:lnRef idx="2">
                            <a:schemeClr val="accent2"/>
                          </a:lnRef>
                          <a:fillRef idx="1">
                            <a:schemeClr val="lt1"/>
                          </a:fillRef>
                          <a:effectRef idx="0">
                            <a:schemeClr val="accent2"/>
                          </a:effectRef>
                          <a:fontRef idx="minor">
                            <a:schemeClr val="dk1"/>
                          </a:fontRef>
                        </wps:style>
                        <wps:txbx>
                          <w:txbxContent>
                            <w:p w14:paraId="1409D7DC" w14:textId="77777777" w:rsidR="00885C36" w:rsidRPr="00BE5C8A" w:rsidRDefault="00885C36" w:rsidP="00BE5C8A">
                              <w:pPr>
                                <w:spacing w:after="0" w:line="240" w:lineRule="auto"/>
                                <w:ind w:firstLine="0"/>
                                <w:jc w:val="center"/>
                                <w:rPr>
                                  <w:sz w:val="18"/>
                                  <w:szCs w:val="18"/>
                                </w:rPr>
                              </w:pPr>
                              <w:r>
                                <w:rPr>
                                  <w:sz w:val="18"/>
                                  <w:szCs w:val="18"/>
                                </w:rPr>
                                <w:t>Zayıf yapı stoku</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2" name="Oval 92"/>
                        <wps:cNvSpPr/>
                        <wps:spPr>
                          <a:xfrm>
                            <a:off x="3760557" y="954526"/>
                            <a:ext cx="1514246" cy="727157"/>
                          </a:xfrm>
                          <a:prstGeom prst="ellipse">
                            <a:avLst/>
                          </a:prstGeom>
                        </wps:spPr>
                        <wps:style>
                          <a:lnRef idx="2">
                            <a:schemeClr val="accent2"/>
                          </a:lnRef>
                          <a:fillRef idx="1">
                            <a:schemeClr val="lt1"/>
                          </a:fillRef>
                          <a:effectRef idx="0">
                            <a:schemeClr val="accent2"/>
                          </a:effectRef>
                          <a:fontRef idx="minor">
                            <a:schemeClr val="dk1"/>
                          </a:fontRef>
                        </wps:style>
                        <wps:txbx>
                          <w:txbxContent>
                            <w:p w14:paraId="2E725BB9" w14:textId="77777777" w:rsidR="00885C36" w:rsidRPr="00BE5C8A" w:rsidRDefault="00885C36" w:rsidP="00BE5C8A">
                              <w:pPr>
                                <w:spacing w:after="0" w:line="240" w:lineRule="auto"/>
                                <w:ind w:firstLine="0"/>
                                <w:jc w:val="center"/>
                                <w:rPr>
                                  <w:sz w:val="18"/>
                                  <w:szCs w:val="18"/>
                                </w:rPr>
                              </w:pPr>
                              <w:r>
                                <w:rPr>
                                  <w:sz w:val="18"/>
                                  <w:szCs w:val="18"/>
                                </w:rPr>
                                <w:t>Yetkililerin şeffaf olmaması, hesap vermemeleri</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3" name="Oval 93"/>
                        <wps:cNvSpPr/>
                        <wps:spPr>
                          <a:xfrm>
                            <a:off x="1931226" y="2015461"/>
                            <a:ext cx="1524445" cy="651095"/>
                          </a:xfrm>
                          <a:prstGeom prst="ellipse">
                            <a:avLst/>
                          </a:prstGeom>
                        </wps:spPr>
                        <wps:style>
                          <a:lnRef idx="2">
                            <a:schemeClr val="accent2"/>
                          </a:lnRef>
                          <a:fillRef idx="1">
                            <a:schemeClr val="lt1"/>
                          </a:fillRef>
                          <a:effectRef idx="0">
                            <a:schemeClr val="accent2"/>
                          </a:effectRef>
                          <a:fontRef idx="minor">
                            <a:schemeClr val="dk1"/>
                          </a:fontRef>
                        </wps:style>
                        <wps:txbx>
                          <w:txbxContent>
                            <w:p w14:paraId="4651D228" w14:textId="77777777" w:rsidR="00885C36" w:rsidRPr="00BE5C8A" w:rsidRDefault="00885C36" w:rsidP="00BE5C8A">
                              <w:pPr>
                                <w:spacing w:after="0" w:line="240" w:lineRule="auto"/>
                                <w:ind w:firstLine="0"/>
                                <w:jc w:val="center"/>
                                <w:rPr>
                                  <w:sz w:val="18"/>
                                  <w:szCs w:val="18"/>
                                </w:rPr>
                              </w:pPr>
                              <w:r>
                                <w:rPr>
                                  <w:sz w:val="18"/>
                                  <w:szCs w:val="18"/>
                                </w:rPr>
                                <w:t>Hızlı sanayileşme ve nüfus artışı</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5" name="Oval 95"/>
                        <wps:cNvSpPr/>
                        <wps:spPr>
                          <a:xfrm>
                            <a:off x="76212" y="939800"/>
                            <a:ext cx="1626856" cy="566167"/>
                          </a:xfrm>
                          <a:prstGeom prst="ellipse">
                            <a:avLst/>
                          </a:prstGeom>
                        </wps:spPr>
                        <wps:style>
                          <a:lnRef idx="2">
                            <a:schemeClr val="accent2"/>
                          </a:lnRef>
                          <a:fillRef idx="1">
                            <a:schemeClr val="lt1"/>
                          </a:fillRef>
                          <a:effectRef idx="0">
                            <a:schemeClr val="accent2"/>
                          </a:effectRef>
                          <a:fontRef idx="minor">
                            <a:schemeClr val="dk1"/>
                          </a:fontRef>
                        </wps:style>
                        <wps:txbx>
                          <w:txbxContent>
                            <w:p w14:paraId="077F7CE1" w14:textId="77777777" w:rsidR="00885C36" w:rsidRPr="00BE5C8A" w:rsidRDefault="00885C36" w:rsidP="00BE5C8A">
                              <w:pPr>
                                <w:spacing w:after="0" w:line="240" w:lineRule="auto"/>
                                <w:ind w:firstLine="0"/>
                                <w:jc w:val="center"/>
                                <w:rPr>
                                  <w:sz w:val="18"/>
                                  <w:szCs w:val="18"/>
                                </w:rPr>
                              </w:pPr>
                              <w:r>
                                <w:rPr>
                                  <w:sz w:val="18"/>
                                  <w:szCs w:val="18"/>
                                </w:rPr>
                                <w:t>İ</w:t>
                              </w:r>
                              <w:r w:rsidRPr="00BE5C8A">
                                <w:rPr>
                                  <w:sz w:val="18"/>
                                  <w:szCs w:val="18"/>
                                </w:rPr>
                                <w:t>hmalkarlık</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01" name="Düz Ok Bağlayıcısı 301"/>
                        <wps:cNvCnPr>
                          <a:stCxn id="298" idx="4"/>
                          <a:endCxn id="294" idx="0"/>
                        </wps:cNvCnPr>
                        <wps:spPr>
                          <a:xfrm flipH="1">
                            <a:off x="2699323" y="628533"/>
                            <a:ext cx="3644" cy="240515"/>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00" name="Düz Ok Bağlayıcısı 100"/>
                        <wps:cNvCnPr>
                          <a:stCxn id="298" idx="2"/>
                          <a:endCxn id="95" idx="0"/>
                        </wps:cNvCnPr>
                        <wps:spPr>
                          <a:xfrm flipH="1">
                            <a:off x="889640" y="332268"/>
                            <a:ext cx="1100095" cy="607532"/>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01" name="Düz Ok Bağlayıcısı 101"/>
                        <wps:cNvCnPr>
                          <a:stCxn id="294" idx="2"/>
                          <a:endCxn id="95" idx="6"/>
                        </wps:cNvCnPr>
                        <wps:spPr>
                          <a:xfrm flipH="1" flipV="1">
                            <a:off x="1703068" y="1222884"/>
                            <a:ext cx="301310" cy="92391"/>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02" name="Düz Ok Bağlayıcısı 102"/>
                        <wps:cNvCnPr>
                          <a:stCxn id="294" idx="6"/>
                          <a:endCxn id="92" idx="2"/>
                        </wps:cNvCnPr>
                        <wps:spPr>
                          <a:xfrm>
                            <a:off x="3394268" y="1315275"/>
                            <a:ext cx="366289" cy="2830"/>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03" name="Düz Ok Bağlayıcısı 103"/>
                        <wps:cNvCnPr>
                          <a:stCxn id="95" idx="4"/>
                          <a:endCxn id="93" idx="2"/>
                        </wps:cNvCnPr>
                        <wps:spPr>
                          <a:xfrm>
                            <a:off x="889640" y="1505967"/>
                            <a:ext cx="1041586" cy="835042"/>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04" name="Düz Ok Bağlayıcısı 104"/>
                        <wps:cNvCnPr>
                          <a:stCxn id="92" idx="4"/>
                          <a:endCxn id="93" idx="6"/>
                        </wps:cNvCnPr>
                        <wps:spPr>
                          <a:xfrm flipH="1">
                            <a:off x="3455671" y="1681683"/>
                            <a:ext cx="1062009" cy="659326"/>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05" name="Düz Ok Bağlayıcısı 105"/>
                        <wps:cNvCnPr>
                          <a:stCxn id="298" idx="6"/>
                          <a:endCxn id="92" idx="0"/>
                        </wps:cNvCnPr>
                        <wps:spPr>
                          <a:xfrm>
                            <a:off x="3416199" y="332268"/>
                            <a:ext cx="1101481" cy="622258"/>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06" name="Düz Ok Bağlayıcısı 106"/>
                        <wps:cNvCnPr>
                          <a:stCxn id="294" idx="4"/>
                          <a:endCxn id="93" idx="0"/>
                        </wps:cNvCnPr>
                        <wps:spPr>
                          <a:xfrm flipH="1">
                            <a:off x="2693449" y="1761502"/>
                            <a:ext cx="5874" cy="253959"/>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74C5B95B" id="Tuval 293" o:spid="_x0000_s1044" editas="canvas" style="width:425.2pt;height:209.95pt;mso-position-horizontal-relative:char;mso-position-vertical-relative:line" coordsize="54000,266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">
                <v:shape id="_x0000_s1045" type="#_x0000_t75" style="position:absolute;width:54000;height:26663;visibility:visible;mso-wrap-style:square" stroked="t" strokecolor="black [3213]">
                  <v:fill o:detectmouseclick="t"/>
                  <v:path o:connecttype="none"/>
                </v:shape>
                <v:oval id="Oval 294" o:spid="_x0000_s1046" style="position:absolute;left:20043;top:8690;width:13899;height:89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" fillcolor="white [3201]" strokecolor="#70ad47 [3209]" strokeweight="1pt">
                  <v:stroke joinstyle="miter"/>
                  <v:textbox>
                    <w:txbxContent>
                      <w:p w14:paraId="2E68C7F4" w14:textId="400DC37E" w:rsidR="00885C36" w:rsidRPr="00A75A5C" w:rsidRDefault="00885C36" w:rsidP="00A75A5C">
                        <w:pPr>
                          <w:spacing w:line="240" w:lineRule="auto"/>
                          <w:ind w:firstLine="0"/>
                          <w:jc w:val="center"/>
                          <w:rPr>
                            <w:sz w:val="20"/>
                            <w:szCs w:val="20"/>
                          </w:rPr>
                        </w:pPr>
                        <w:r w:rsidRPr="00A75A5C">
                          <w:rPr>
                            <w:sz w:val="20"/>
                            <w:szCs w:val="20"/>
                          </w:rPr>
                          <w:t>Coğrafi</w:t>
                        </w:r>
                        <w:r>
                          <w:rPr>
                            <w:sz w:val="20"/>
                            <w:szCs w:val="20"/>
                          </w:rPr>
                          <w:t xml:space="preserve"> ve sosyal </w:t>
                        </w:r>
                        <w:r w:rsidRPr="00A75A5C">
                          <w:rPr>
                            <w:sz w:val="20"/>
                            <w:szCs w:val="20"/>
                          </w:rPr>
                          <w:t>savunmasızlık</w:t>
                        </w:r>
                      </w:p>
                    </w:txbxContent>
                  </v:textbox>
                </v:oval>
                <v:oval id="Oval 298" o:spid="_x0000_s1047" style="position:absolute;left:19897;top:360;width:14264;height:59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" fillcolor="white [3201]" strokecolor="#ed7d31 [3205]" strokeweight="1pt">
                  <v:stroke joinstyle="miter"/>
                  <v:textbox>
                    <w:txbxContent>
                      <w:p w14:paraId="1409D7DC" w14:textId="77777777" w:rsidR="00885C36" w:rsidRPr="00BE5C8A" w:rsidRDefault="00885C36" w:rsidP="00BE5C8A">
                        <w:pPr>
                          <w:spacing w:after="0" w:line="240" w:lineRule="auto"/>
                          <w:ind w:firstLine="0"/>
                          <w:jc w:val="center"/>
                          <w:rPr>
                            <w:sz w:val="18"/>
                            <w:szCs w:val="18"/>
                          </w:rPr>
                        </w:pPr>
                        <w:r>
                          <w:rPr>
                            <w:sz w:val="18"/>
                            <w:szCs w:val="18"/>
                          </w:rPr>
                          <w:t>Zayıf yapı stoku</w:t>
                        </w:r>
                      </w:p>
                    </w:txbxContent>
                  </v:textbox>
                </v:oval>
                <v:oval id="Oval 92" o:spid="_x0000_s1048" style="position:absolute;left:37605;top:9545;width:15143;height:72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" fillcolor="white [3201]" strokecolor="#ed7d31 [3205]" strokeweight="1pt">
                  <v:stroke joinstyle="miter"/>
                  <v:textbox>
                    <w:txbxContent>
                      <w:p w14:paraId="2E725BB9" w14:textId="77777777" w:rsidR="00885C36" w:rsidRPr="00BE5C8A" w:rsidRDefault="00885C36" w:rsidP="00BE5C8A">
                        <w:pPr>
                          <w:spacing w:after="0" w:line="240" w:lineRule="auto"/>
                          <w:ind w:firstLine="0"/>
                          <w:jc w:val="center"/>
                          <w:rPr>
                            <w:sz w:val="18"/>
                            <w:szCs w:val="18"/>
                          </w:rPr>
                        </w:pPr>
                        <w:r>
                          <w:rPr>
                            <w:sz w:val="18"/>
                            <w:szCs w:val="18"/>
                          </w:rPr>
                          <w:t>Yetkililerin şeffaf olmaması, hesap vermemeleri</w:t>
                        </w:r>
                      </w:p>
                    </w:txbxContent>
                  </v:textbox>
                </v:oval>
                <v:oval id="Oval 93" o:spid="_x0000_s1049" style="position:absolute;left:19312;top:20154;width:15244;height:65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" fillcolor="white [3201]" strokecolor="#ed7d31 [3205]" strokeweight="1pt">
                  <v:stroke joinstyle="miter"/>
                  <v:textbox>
                    <w:txbxContent>
                      <w:p w14:paraId="4651D228" w14:textId="77777777" w:rsidR="00885C36" w:rsidRPr="00BE5C8A" w:rsidRDefault="00885C36" w:rsidP="00BE5C8A">
                        <w:pPr>
                          <w:spacing w:after="0" w:line="240" w:lineRule="auto"/>
                          <w:ind w:firstLine="0"/>
                          <w:jc w:val="center"/>
                          <w:rPr>
                            <w:sz w:val="18"/>
                            <w:szCs w:val="18"/>
                          </w:rPr>
                        </w:pPr>
                        <w:r>
                          <w:rPr>
                            <w:sz w:val="18"/>
                            <w:szCs w:val="18"/>
                          </w:rPr>
                          <w:t>Hızlı sanayileşme ve nüfus artışı</w:t>
                        </w:r>
                      </w:p>
                    </w:txbxContent>
                  </v:textbox>
                </v:oval>
                <v:oval id="Oval 95" o:spid="_x0000_s1050" style="position:absolute;left:762;top:9398;width:16268;height:56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" fillcolor="white [3201]" strokecolor="#ed7d31 [3205]" strokeweight="1pt">
                  <v:stroke joinstyle="miter"/>
                  <v:textbox>
                    <w:txbxContent>
                      <w:p w14:paraId="077F7CE1" w14:textId="77777777" w:rsidR="00885C36" w:rsidRPr="00BE5C8A" w:rsidRDefault="00885C36" w:rsidP="00BE5C8A">
                        <w:pPr>
                          <w:spacing w:after="0" w:line="240" w:lineRule="auto"/>
                          <w:ind w:firstLine="0"/>
                          <w:jc w:val="center"/>
                          <w:rPr>
                            <w:sz w:val="18"/>
                            <w:szCs w:val="18"/>
                          </w:rPr>
                        </w:pPr>
                        <w:r>
                          <w:rPr>
                            <w:sz w:val="18"/>
                            <w:szCs w:val="18"/>
                          </w:rPr>
                          <w:t>İ</w:t>
                        </w:r>
                        <w:r w:rsidRPr="00BE5C8A">
                          <w:rPr>
                            <w:sz w:val="18"/>
                            <w:szCs w:val="18"/>
                          </w:rPr>
                          <w:t>hmalkarlık</w:t>
                        </w:r>
                      </w:p>
                    </w:txbxContent>
                  </v:textbox>
                </v:oval>
                <v:shape id="Düz Ok Bağlayıcısı 301" o:spid="_x0000_s1051" type="#_x0000_t32" style="position:absolute;left:26993;top:6285;width:36;height:240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" strokecolor="#5b9bd5 [3204]" strokeweight=".5pt">
                  <v:stroke startarrow="block" endarrow="block" joinstyle="miter"/>
                </v:shape>
                <v:shape id="Düz Ok Bağlayıcısı 100" o:spid="_x0000_s1052" type="#_x0000_t32" style="position:absolute;left:8896;top:3322;width:11001;height:607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" strokecolor="#5b9bd5 [3204]" strokeweight=".5pt">
                  <v:stroke startarrow="block" endarrow="block" joinstyle="miter"/>
                </v:shape>
                <v:shape id="Düz Ok Bağlayıcısı 101" o:spid="_x0000_s1053" type="#_x0000_t32" style="position:absolute;left:17030;top:12228;width:3013;height:92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" strokecolor="#5b9bd5 [3204]" strokeweight=".5pt">
                  <v:stroke startarrow="block" endarrow="block" joinstyle="miter"/>
                </v:shape>
                <v:shape id="Düz Ok Bağlayıcısı 102" o:spid="_x0000_s1054" type="#_x0000_t32" style="position:absolute;left:33942;top:13152;width:3663;height:2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" strokecolor="#5b9bd5 [3204]" strokeweight=".5pt">
                  <v:stroke startarrow="block" endarrow="block" joinstyle="miter"/>
                </v:shape>
                <v:shape id="Düz Ok Bağlayıcısı 103" o:spid="_x0000_s1055" type="#_x0000_t32" style="position:absolute;left:8896;top:15059;width:10416;height:835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" strokecolor="#5b9bd5 [3204]" strokeweight=".5pt">
                  <v:stroke startarrow="block" endarrow="block" joinstyle="miter"/>
                </v:shape>
                <v:shape id="Düz Ok Bağlayıcısı 104" o:spid="_x0000_s1056" type="#_x0000_t32" style="position:absolute;left:34556;top:16816;width:10620;height:659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" strokecolor="#5b9bd5 [3204]" strokeweight=".5pt">
                  <v:stroke startarrow="block" endarrow="block" joinstyle="miter"/>
                </v:shape>
                <v:shape id="Düz Ok Bağlayıcısı 105" o:spid="_x0000_s1057" type="#_x0000_t32" style="position:absolute;left:34161;top:3322;width:11015;height:622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" strokecolor="#5b9bd5 [3204]" strokeweight=".5pt">
                  <v:stroke startarrow="block" endarrow="block" joinstyle="miter"/>
                </v:shape>
                <v:shape id="Düz Ok Bağlayıcısı 106" o:spid="_x0000_s1058" type="#_x0000_t32" style="position:absolute;left:26934;top:17615;width:59;height:253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" strokecolor="#5b9bd5 [3204]" strokeweight=".5pt">
                  <v:stroke startarrow="block" endarrow="block" joinstyle="miter"/>
                </v:shape>
                <w10:anchorlock/>
              </v:group>
            </w:pict>
          </mc:Fallback>
        </mc:AlternateContent>
      </w:r>
      <w:r w:rsidR="00EF0F87">
        <w:t xml:space="preserve"> </w:t>
      </w:r>
      <w:bookmarkEnd w:id="113"/>
    </w:p>
    <w:p w14:paraId="5BA2C8B3" w14:textId="0094B0B4" w:rsidR="003270CF" w:rsidRDefault="003270CF" w:rsidP="003270CF">
      <w:pPr>
        <w:spacing w:after="0" w:line="240" w:lineRule="auto"/>
        <w:ind w:firstLine="0"/>
        <w:jc w:val="center"/>
        <w:rPr>
          <w:sz w:val="20"/>
          <w:szCs w:val="20"/>
        </w:rPr>
      </w:pPr>
      <w:r w:rsidRPr="003270CF">
        <w:rPr>
          <w:sz w:val="20"/>
          <w:szCs w:val="20"/>
        </w:rPr>
        <w:t>Kaynak: Bu çalışma kapsamında geliştirildi.</w:t>
      </w:r>
    </w:p>
    <w:p w14:paraId="634B8CD4" w14:textId="77777777" w:rsidR="00F85B55" w:rsidRPr="003270CF" w:rsidRDefault="00F85B55" w:rsidP="003270CF">
      <w:pPr>
        <w:spacing w:after="0" w:line="240" w:lineRule="auto"/>
        <w:ind w:firstLine="0"/>
        <w:jc w:val="center"/>
        <w:rPr>
          <w:sz w:val="20"/>
          <w:szCs w:val="20"/>
        </w:rPr>
      </w:pPr>
    </w:p>
    <w:p w14:paraId="35A9F908" w14:textId="0EA8AD97" w:rsidR="00967A84" w:rsidRPr="007D3AC2" w:rsidRDefault="007D3AC2" w:rsidP="00A4773E">
      <w:pPr>
        <w:pStyle w:val="Balk4"/>
      </w:pPr>
      <w:bookmarkStart w:id="114" w:name="_Toc43913058"/>
      <w:r>
        <w:t>3.1.2.2. Toplumsal Sistem Dinamiğinin Kaosa Girmesi</w:t>
      </w:r>
      <w:bookmarkEnd w:id="114"/>
    </w:p>
    <w:p w14:paraId="62854BA6" w14:textId="77777777" w:rsidR="00B54390" w:rsidRDefault="00C53658" w:rsidP="00325892">
      <w:r w:rsidRPr="00C53658">
        <w:t xml:space="preserve">Kaos dinamik bir sistemin alacağı yollar arasında sadece bir ihtimaldir </w:t>
      </w:r>
      <w:r w:rsidRPr="00C53658">
        <w:rPr>
          <w:noProof/>
        </w:rPr>
        <w:t xml:space="preserve">(Sen </w:t>
      </w:r>
      <w:r w:rsidR="00F85B55">
        <w:rPr>
          <w:noProof/>
        </w:rPr>
        <w:t>ve</w:t>
      </w:r>
      <w:r w:rsidRPr="00C53658">
        <w:rPr>
          <w:noProof/>
        </w:rPr>
        <w:t xml:space="preserve"> Chakrabarti, 2008: 644)</w:t>
      </w:r>
      <w:r w:rsidRPr="00C53658">
        <w:t xml:space="preserve">. </w:t>
      </w:r>
      <w:r w:rsidR="00967A84" w:rsidRPr="00DE52C1">
        <w:t xml:space="preserve">Bifurkasyonlar sınırlar içinde kaldıkça veya sistemin kaynakları </w:t>
      </w:r>
      <w:r w:rsidR="00967A84" w:rsidRPr="00DE52C1">
        <w:lastRenderedPageBreak/>
        <w:t>yeni koşulları yavaşça oluşturacağı kadar uzunlukta meydana gelirse, düzen devam ettirilebilir.</w:t>
      </w:r>
      <w:r w:rsidR="00967A84">
        <w:t xml:space="preserve"> Eğer bu koşulların her ikisi de ihlal edilirse bifurkasyon kontrolden çıkar. Yani kaotik hale gelir</w:t>
      </w:r>
      <w:r w:rsidR="00325892">
        <w:t xml:space="preserve"> </w:t>
      </w:r>
      <w:r w:rsidR="00325892" w:rsidRPr="00325892">
        <w:rPr>
          <w:noProof/>
        </w:rPr>
        <w:t>(Remer, 1996: 150)</w:t>
      </w:r>
      <w:r w:rsidR="00325892" w:rsidRPr="00325892">
        <w:t>.</w:t>
      </w:r>
      <w:r w:rsidR="00325892">
        <w:t xml:space="preserve"> </w:t>
      </w:r>
    </w:p>
    <w:p w14:paraId="07472296" w14:textId="54E726B0" w:rsidR="00063B78" w:rsidRDefault="00E23BF7" w:rsidP="00325892">
      <w:r>
        <w:t>17 Ağustos depreminde</w:t>
      </w:r>
      <w:r w:rsidR="00325892">
        <w:t>, bifurkasyon sınırları aşmış ve</w:t>
      </w:r>
      <w:r>
        <w:t xml:space="preserve"> toplumsal sistem</w:t>
      </w:r>
      <w:r w:rsidR="007D3AC2">
        <w:t xml:space="preserve"> dinamiği kaosa yönelmiştir. Yani</w:t>
      </w:r>
      <w:r>
        <w:t xml:space="preserve"> “normal yaşam döngüsü” bozulmuştur.</w:t>
      </w:r>
      <w:r w:rsidR="00325892">
        <w:t xml:space="preserve"> Bu kaos ortamı ilk ve en şiddetli şekilde afetin yaşandığı Kocaeli ve Bolu illerini daha sonra diğer yakın illeri, Türkiye’yi ve hatta dünyayı da belli ölçüde etkisi altına al</w:t>
      </w:r>
      <w:r w:rsidR="00B54390">
        <w:t>mıştır</w:t>
      </w:r>
      <w:r w:rsidR="00325892">
        <w:t xml:space="preserve"> </w:t>
      </w:r>
      <w:r w:rsidR="00325892">
        <w:rPr>
          <w:noProof/>
        </w:rPr>
        <w:t>(Çamlıbel, 2003: 99)</w:t>
      </w:r>
      <w:r w:rsidR="00325892">
        <w:t xml:space="preserve">. </w:t>
      </w:r>
      <w:r w:rsidR="00325892" w:rsidRPr="00834785">
        <w:t>Dolayısıyla, 17 Ağustos 1999 günü toplumsal sistemin yöneldiği bifurkasyon kaostur ve afet esnasını tanımlayan bu kavramdır.</w:t>
      </w:r>
    </w:p>
    <w:p w14:paraId="0B9A897F" w14:textId="6C09DD69" w:rsidR="007D5C71" w:rsidRDefault="00063B78" w:rsidP="007D5C71">
      <w:r>
        <w:t xml:space="preserve">Kaos bazen kendine dair ipuçları verir </w:t>
      </w:r>
      <w:r w:rsidR="007D3AC2">
        <w:rPr>
          <w:noProof/>
        </w:rPr>
        <w:t>(Griffiths, Hart</w:t>
      </w:r>
      <w:r w:rsidR="00B54390">
        <w:rPr>
          <w:noProof/>
        </w:rPr>
        <w:t xml:space="preserve"> ve </w:t>
      </w:r>
      <w:r w:rsidR="007D3AC2">
        <w:rPr>
          <w:noProof/>
        </w:rPr>
        <w:t>Blair, 1991: 439)</w:t>
      </w:r>
      <w:r>
        <w:t xml:space="preserve">. 17 Ağustos öncesi toplumsal sistem düzenli </w:t>
      </w:r>
      <w:r w:rsidR="00963792">
        <w:t>gibi görünse de Marmara bölgesinin güney ve kuzey tarafında olmak üzere iki adet fay hattı yeni bir fraktal oluşum gösterecekti. Aslından bu fay hatları büyük ve küçük ölçekli olsa da ara sıra yer sarsıntıları yaratmaktaydı ve bu durum kaosun ipuçlarıydı.</w:t>
      </w:r>
      <w:r w:rsidR="007D5C71">
        <w:t xml:space="preserve"> </w:t>
      </w:r>
      <w:r w:rsidR="00BD4481">
        <w:t xml:space="preserve">Bunlardan biri </w:t>
      </w:r>
      <w:r w:rsidR="007D5C71">
        <w:t>Sabah gazetesinde</w:t>
      </w:r>
      <w:r w:rsidR="00BD4481">
        <w:t xml:space="preserve"> (1999)</w:t>
      </w:r>
      <w:r w:rsidR="007D5C71">
        <w:t xml:space="preserve"> </w:t>
      </w:r>
      <w:r w:rsidR="00E3317A" w:rsidRPr="00E3317A">
        <w:t>“</w:t>
      </w:r>
      <w:r w:rsidR="00E3317A" w:rsidRPr="00E3317A">
        <w:rPr>
          <w:i/>
          <w:iCs/>
        </w:rPr>
        <w:t>Z</w:t>
      </w:r>
      <w:r w:rsidR="007D5C71" w:rsidRPr="00E3317A">
        <w:rPr>
          <w:i/>
          <w:iCs/>
        </w:rPr>
        <w:t>amanı değil ama şiddeti biliniyordu</w:t>
      </w:r>
      <w:r w:rsidR="00E3317A" w:rsidRPr="00E3317A">
        <w:t>”</w:t>
      </w:r>
      <w:r w:rsidR="00BD4481">
        <w:t xml:space="preserve"> başlığı ile yer almakta iken, Stein ve arkadaşları (1997) tarafından bilimsel bir yayında </w:t>
      </w:r>
      <w:r w:rsidR="00B54390">
        <w:t>ifade edilmişti</w:t>
      </w:r>
      <w:r w:rsidR="00BD4481">
        <w:t xml:space="preserve">.  </w:t>
      </w:r>
      <w:r w:rsidR="00963792">
        <w:t xml:space="preserve"> </w:t>
      </w:r>
    </w:p>
    <w:p w14:paraId="0443B565" w14:textId="6DDF68C8" w:rsidR="004208E4" w:rsidRDefault="000F1445" w:rsidP="000F1445">
      <w:r>
        <w:t>17 Ağustos 1999 depremi sonrası ortaya çıkan kaotik-dinamik tablo dönemin gazetelerin</w:t>
      </w:r>
      <w:r w:rsidR="00B54390">
        <w:t>d</w:t>
      </w:r>
      <w:r>
        <w:t xml:space="preserve">e </w:t>
      </w:r>
      <w:r w:rsidR="00B54390">
        <w:t>çokça yer almıştır</w:t>
      </w:r>
      <w:r>
        <w:t xml:space="preserve">. </w:t>
      </w:r>
      <w:r w:rsidR="004208E4">
        <w:t>Hürriyet gazetesi</w:t>
      </w:r>
      <w:r w:rsidR="00080222">
        <w:t>nde</w:t>
      </w:r>
      <w:r w:rsidR="004208E4">
        <w:t xml:space="preserve"> (1999)</w:t>
      </w:r>
      <w:r w:rsidR="00080222">
        <w:t xml:space="preserve"> </w:t>
      </w:r>
      <w:r w:rsidR="004208E4">
        <w:t>yer alan bir haberde aşağıdaki bilgiler aktarılmıştır.</w:t>
      </w:r>
    </w:p>
    <w:p w14:paraId="44C2AEC0" w14:textId="77777777" w:rsidR="004208E4" w:rsidRDefault="004208E4" w:rsidP="004208E4">
      <w:pPr>
        <w:pStyle w:val="Dorudanalnt"/>
      </w:pPr>
    </w:p>
    <w:p w14:paraId="7B66FA64" w14:textId="71F4508A" w:rsidR="000F1445" w:rsidRDefault="000F1445" w:rsidP="004208E4">
      <w:pPr>
        <w:pStyle w:val="Dorudanalnt"/>
      </w:pPr>
      <w:r w:rsidRPr="00EC56E1">
        <w:t>Donanma Komutanlığı’nın Gölcük’teki tesislerinde bulunan 70 ve 40 yıllık 2 orduevi yerle bir oldu. 43 asker kurtarıldı, 20’sinin cesedi</w:t>
      </w:r>
      <w:r>
        <w:t xml:space="preserve"> </w:t>
      </w:r>
      <w:r w:rsidRPr="00EC56E1">
        <w:t xml:space="preserve">çıkarıldı. 187 asker enkaz altında kurtarılmayı bekliyor. Depremde, Deniz Harp Okulu Komutanı Tümamiral Orhan </w:t>
      </w:r>
      <w:r>
        <w:t>AYDIN</w:t>
      </w:r>
      <w:r w:rsidRPr="00EC56E1">
        <w:t xml:space="preserve"> hayatını kaybetti. Deniz Kuvvetleri eski Komutanı Vural Beyazıt ise yaralandı.</w:t>
      </w:r>
      <w:r>
        <w:t xml:space="preserve"> </w:t>
      </w:r>
      <w:r w:rsidRPr="00EC56E1">
        <w:t>Genelkurmay Başkanı Orgeneral </w:t>
      </w:r>
      <w:r w:rsidRPr="00556FBD">
        <w:t>Hüseyin Kıvrıkoğlu</w:t>
      </w:r>
      <w:r w:rsidRPr="00EC56E1">
        <w:rPr>
          <w:b/>
          <w:bCs/>
        </w:rPr>
        <w:t>,</w:t>
      </w:r>
      <w:r>
        <w:rPr>
          <w:b/>
          <w:bCs/>
        </w:rPr>
        <w:t xml:space="preserve"> </w:t>
      </w:r>
      <w:r w:rsidRPr="00EC56E1">
        <w:t>Gölcük'te Deniz Kuvvetleri'ne ait tesiste deprem faciası sonucu enkaz altında kalan yaklaşık 250 personelden 20'sinin cesedinin çıkarıldığını açıkladı. Yaralı halde kurtarılan 43 asker tedavi altına alındı.</w:t>
      </w:r>
    </w:p>
    <w:p w14:paraId="76E7E2F2" w14:textId="0ADADC92" w:rsidR="004208E4" w:rsidRDefault="004208E4" w:rsidP="004208E4">
      <w:pPr>
        <w:pStyle w:val="Dorudanalnt"/>
        <w:rPr>
          <w:i w:val="0"/>
          <w:iCs/>
        </w:rPr>
      </w:pPr>
    </w:p>
    <w:p w14:paraId="6C2C5A47" w14:textId="21F68148" w:rsidR="005B383B" w:rsidRDefault="00080222" w:rsidP="00080222">
      <w:r>
        <w:t>Deprem sonrası toplumsal sistem dinamiği tüm unsurları ile bir kaos haline girmiştir</w:t>
      </w:r>
      <w:r w:rsidR="005B383B">
        <w:t xml:space="preserve">. </w:t>
      </w:r>
    </w:p>
    <w:p w14:paraId="08CA687F" w14:textId="58179299" w:rsidR="00B54390" w:rsidRDefault="00B54390" w:rsidP="00080222"/>
    <w:p w14:paraId="1B5FD5D8" w14:textId="77777777" w:rsidR="00B54390" w:rsidRDefault="00B54390" w:rsidP="00080222"/>
    <w:p w14:paraId="69C74124" w14:textId="59DC53B8" w:rsidR="00037300" w:rsidRDefault="00037300" w:rsidP="005B7F37">
      <w:pPr>
        <w:pStyle w:val="ResimYazs"/>
      </w:pPr>
      <w:bookmarkStart w:id="115" w:name="_Toc43924599"/>
      <w:r>
        <w:lastRenderedPageBreak/>
        <w:t xml:space="preserve">Şekil </w:t>
      </w:r>
      <w:fldSimple w:instr=" SEQ Şekil \* ARABIC ">
        <w:r w:rsidR="0026089F">
          <w:rPr>
            <w:noProof/>
          </w:rPr>
          <w:t>12</w:t>
        </w:r>
      </w:fldSimple>
      <w:r>
        <w:t xml:space="preserve">. </w:t>
      </w:r>
      <w:r w:rsidR="00B54390">
        <w:t>17 Ağustos</w:t>
      </w:r>
      <w:r>
        <w:t xml:space="preserve"> </w:t>
      </w:r>
      <w:r w:rsidRPr="005B7F37">
        <w:t>Depremine</w:t>
      </w:r>
      <w:r>
        <w:t xml:space="preserve"> İlişkin Gazete Manşetleri</w:t>
      </w:r>
      <w:bookmarkEnd w:id="115"/>
    </w:p>
    <w:p w14:paraId="6CD90E19" w14:textId="370C7770" w:rsidR="00556FBD" w:rsidRDefault="00556FBD" w:rsidP="005B383B">
      <w:pPr>
        <w:spacing w:after="0" w:line="240" w:lineRule="auto"/>
        <w:ind w:firstLine="0"/>
      </w:pPr>
      <w:r>
        <w:rPr>
          <w:noProof/>
        </w:rPr>
        <mc:AlternateContent>
          <mc:Choice Requires="wpc">
            <w:drawing>
              <wp:inline distT="0" distB="0" distL="0" distR="0" wp14:anchorId="744EE4DE" wp14:editId="3C9E7164">
                <wp:extent cx="5400040" cy="7726102"/>
                <wp:effectExtent l="0" t="0" r="10160" b="27305"/>
                <wp:docPr id="4" name="Tuval 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schemeClr val="bg1"/>
                        </a:solidFill>
                      </wpc:bg>
                      <wpc:whole>
                        <a:ln>
                          <a:solidFill>
                            <a:schemeClr val="tx1"/>
                          </a:solidFill>
                        </a:ln>
                      </wpc:whole>
                      <pic:pic xmlns:pic="http://schemas.openxmlformats.org/drawingml/2006/picture">
                        <pic:nvPicPr>
                          <pic:cNvPr id="371" name="Resim 371"/>
                          <pic:cNvPicPr/>
                        </pic:nvPicPr>
                        <pic:blipFill>
                          <a:blip r:embed="rId22"/>
                          <a:stretch>
                            <a:fillRect/>
                          </a:stretch>
                        </pic:blipFill>
                        <pic:spPr>
                          <a:xfrm>
                            <a:off x="33950" y="27599"/>
                            <a:ext cx="2607650" cy="2461601"/>
                          </a:xfrm>
                          <a:prstGeom prst="rect">
                            <a:avLst/>
                          </a:prstGeom>
                          <a:ln>
                            <a:solidFill>
                              <a:schemeClr val="tx1"/>
                            </a:solidFill>
                          </a:ln>
                        </pic:spPr>
                      </pic:pic>
                      <pic:pic xmlns:pic="http://schemas.openxmlformats.org/drawingml/2006/picture">
                        <pic:nvPicPr>
                          <pic:cNvPr id="386" name="Resim 386"/>
                          <pic:cNvPicPr/>
                        </pic:nvPicPr>
                        <pic:blipFill>
                          <a:blip r:embed="rId23"/>
                          <a:stretch>
                            <a:fillRect/>
                          </a:stretch>
                        </pic:blipFill>
                        <pic:spPr>
                          <a:xfrm>
                            <a:off x="2692400" y="40298"/>
                            <a:ext cx="2603500" cy="2436202"/>
                          </a:xfrm>
                          <a:prstGeom prst="rect">
                            <a:avLst/>
                          </a:prstGeom>
                          <a:ln>
                            <a:solidFill>
                              <a:schemeClr val="tx1"/>
                            </a:solidFill>
                          </a:ln>
                        </pic:spPr>
                      </pic:pic>
                      <pic:pic xmlns:pic="http://schemas.openxmlformats.org/drawingml/2006/picture">
                        <pic:nvPicPr>
                          <pic:cNvPr id="394" name="Resim 394"/>
                          <pic:cNvPicPr/>
                        </pic:nvPicPr>
                        <pic:blipFill>
                          <a:blip r:embed="rId24"/>
                          <a:stretch>
                            <a:fillRect/>
                          </a:stretch>
                        </pic:blipFill>
                        <pic:spPr>
                          <a:xfrm>
                            <a:off x="40300" y="2504100"/>
                            <a:ext cx="2575900" cy="2484589"/>
                          </a:xfrm>
                          <a:prstGeom prst="rect">
                            <a:avLst/>
                          </a:prstGeom>
                          <a:ln>
                            <a:solidFill>
                              <a:schemeClr val="tx1"/>
                            </a:solidFill>
                          </a:ln>
                        </pic:spPr>
                      </pic:pic>
                      <pic:pic xmlns:pic="http://schemas.openxmlformats.org/drawingml/2006/picture">
                        <pic:nvPicPr>
                          <pic:cNvPr id="395" name="Resim 395"/>
                          <pic:cNvPicPr/>
                        </pic:nvPicPr>
                        <pic:blipFill>
                          <a:blip r:embed="rId25"/>
                          <a:stretch>
                            <a:fillRect/>
                          </a:stretch>
                        </pic:blipFill>
                        <pic:spPr>
                          <a:xfrm>
                            <a:off x="2692400" y="2497732"/>
                            <a:ext cx="2660650" cy="2502514"/>
                          </a:xfrm>
                          <a:prstGeom prst="rect">
                            <a:avLst/>
                          </a:prstGeom>
                          <a:ln>
                            <a:solidFill>
                              <a:schemeClr val="tx1"/>
                            </a:solidFill>
                          </a:ln>
                        </pic:spPr>
                      </pic:pic>
                      <pic:pic xmlns:pic="http://schemas.openxmlformats.org/drawingml/2006/picture">
                        <pic:nvPicPr>
                          <pic:cNvPr id="432" name="Resim 432"/>
                          <pic:cNvPicPr/>
                        </pic:nvPicPr>
                        <pic:blipFill>
                          <a:blip r:embed="rId26"/>
                          <a:stretch>
                            <a:fillRect/>
                          </a:stretch>
                        </pic:blipFill>
                        <pic:spPr>
                          <a:xfrm>
                            <a:off x="65700" y="5034988"/>
                            <a:ext cx="2544150" cy="2639028"/>
                          </a:xfrm>
                          <a:prstGeom prst="rect">
                            <a:avLst/>
                          </a:prstGeom>
                          <a:ln>
                            <a:solidFill>
                              <a:schemeClr val="tx1"/>
                            </a:solidFill>
                          </a:ln>
                        </pic:spPr>
                      </pic:pic>
                      <pic:pic xmlns:pic="http://schemas.openxmlformats.org/drawingml/2006/picture">
                        <pic:nvPicPr>
                          <pic:cNvPr id="434" name="Resim 434"/>
                          <pic:cNvPicPr/>
                        </pic:nvPicPr>
                        <pic:blipFill>
                          <a:blip r:embed="rId27">
                            <a:extLst>
                              <a:ext uri="{28A0092B-C50C-407E-A947-70E740481C1C}">
                                <a14:useLocalDpi xmlns:a14="http://schemas.microsoft.com/office/drawing/2010/main" val="0"/>
                              </a:ext>
                            </a:extLst>
                          </a:blip>
                          <a:srcRect/>
                          <a:stretch>
                            <a:fillRect/>
                          </a:stretch>
                        </pic:blipFill>
                        <pic:spPr bwMode="auto">
                          <a:xfrm>
                            <a:off x="2692400" y="5034913"/>
                            <a:ext cx="2635250" cy="2639009"/>
                          </a:xfrm>
                          <a:prstGeom prst="rect">
                            <a:avLst/>
                          </a:prstGeom>
                          <a:noFill/>
                          <a:ln>
                            <a:solidFill>
                              <a:schemeClr val="tx1"/>
                            </a:solidFill>
                          </a:ln>
                        </pic:spPr>
                      </pic:pic>
                    </wpc:wpc>
                  </a:graphicData>
                </a:graphic>
              </wp:inline>
            </w:drawing>
          </mc:Choice>
          <mc:Fallback>
            <w:pict>
              <v:group w14:anchorId="6DC81A9F" id="Tuval 4" o:spid="_x0000_s1026" editas="canvas" style="width:425.2pt;height:608.35pt;mso-position-horizontal-relative:char;mso-position-vertical-relative:line" coordsize="54000,77260"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">
                <v:shape id="_x0000_s1027" type="#_x0000_t75" style="position:absolute;width:54000;height:77260;visibility:visible;mso-wrap-style:square" filled="t" fillcolor="white [3212]" stroked="t" strokecolor="black [3213]">
                  <v:fill o:detectmouseclick="t"/>
                  <v:path o:connecttype="none"/>
                </v:shape>
                <v:shape id="Resim 371" o:spid="_x0000_s1028" type="#_x0000_t75" style="position:absolute;left:339;top:275;width:26077;height:246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" stroked="t" strokecolor="black [3213]">
                  <v:imagedata r:id="rId37" o:title=""/>
                </v:shape>
                <v:shape id="Resim 386" o:spid="_x0000_s1029" type="#_x0000_t75" style="position:absolute;left:26924;top:402;width:26035;height:243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" stroked="t" strokecolor="black [3213]">
                  <v:imagedata r:id="rId38" o:title=""/>
                </v:shape>
                <v:shape id="Resim 394" o:spid="_x0000_s1030" type="#_x0000_t75" style="position:absolute;left:403;top:25041;width:25759;height:248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" stroked="t" strokecolor="black [3213]">
                  <v:imagedata r:id="rId39" o:title=""/>
                </v:shape>
                <v:shape id="Resim 395" o:spid="_x0000_s1031" type="#_x0000_t75" style="position:absolute;left:26924;top:24977;width:26606;height:250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" stroked="t" strokecolor="black [3213]">
                  <v:imagedata r:id="rId40" o:title=""/>
                </v:shape>
                <v:shape id="Resim 432" o:spid="_x0000_s1032" type="#_x0000_t75" style="position:absolute;left:657;top:50349;width:25441;height:263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" stroked="t" strokecolor="black [3213]">
                  <v:imagedata r:id="rId41" o:title=""/>
                </v:shape>
                <v:shape id="Resim 434" o:spid="_x0000_s1033" type="#_x0000_t75" style="position:absolute;left:26924;top:50349;width:26352;height:263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" stroked="t" strokecolor="black [3213]">
                  <v:imagedata r:id="rId42" o:title=""/>
                </v:shape>
                <w10:anchorlock/>
              </v:group>
            </w:pict>
          </mc:Fallback>
        </mc:AlternateContent>
      </w:r>
    </w:p>
    <w:p w14:paraId="4A82EEA1" w14:textId="42AD104D" w:rsidR="00BD4481" w:rsidRPr="005B383B" w:rsidRDefault="00037300" w:rsidP="00B54390">
      <w:pPr>
        <w:spacing w:after="0" w:line="240" w:lineRule="auto"/>
        <w:ind w:firstLine="0"/>
        <w:jc w:val="center"/>
        <w:rPr>
          <w:noProof/>
          <w:sz w:val="20"/>
          <w:szCs w:val="20"/>
        </w:rPr>
      </w:pPr>
      <w:r w:rsidRPr="005B383B">
        <w:rPr>
          <w:sz w:val="20"/>
          <w:szCs w:val="20"/>
        </w:rPr>
        <w:t xml:space="preserve">Kaynaklar: </w:t>
      </w:r>
      <w:r w:rsidR="005B383B" w:rsidRPr="005B383B">
        <w:rPr>
          <w:noProof/>
          <w:sz w:val="20"/>
          <w:szCs w:val="20"/>
        </w:rPr>
        <w:t>Sabah Gazetesi, 2018</w:t>
      </w:r>
      <w:r w:rsidR="00B54390">
        <w:rPr>
          <w:noProof/>
          <w:sz w:val="20"/>
          <w:szCs w:val="20"/>
        </w:rPr>
        <w:t>;</w:t>
      </w:r>
      <w:r w:rsidRPr="005B383B">
        <w:rPr>
          <w:sz w:val="20"/>
          <w:szCs w:val="20"/>
        </w:rPr>
        <w:t xml:space="preserve"> </w:t>
      </w:r>
      <w:r w:rsidR="005B383B" w:rsidRPr="005B383B">
        <w:rPr>
          <w:noProof/>
          <w:sz w:val="20"/>
          <w:szCs w:val="20"/>
        </w:rPr>
        <w:t>Bilge, 2015</w:t>
      </w:r>
      <w:r w:rsidR="00B54390">
        <w:rPr>
          <w:bCs/>
          <w:sz w:val="20"/>
          <w:szCs w:val="20"/>
        </w:rPr>
        <w:t>;</w:t>
      </w:r>
      <w:r w:rsidRPr="005B383B">
        <w:rPr>
          <w:bCs/>
          <w:sz w:val="20"/>
          <w:szCs w:val="20"/>
        </w:rPr>
        <w:t xml:space="preserve"> </w:t>
      </w:r>
      <w:r w:rsidR="005B383B" w:rsidRPr="005B383B">
        <w:rPr>
          <w:noProof/>
          <w:sz w:val="20"/>
          <w:szCs w:val="20"/>
        </w:rPr>
        <w:t>Cumhuriyet Gazetesi, 1999</w:t>
      </w:r>
    </w:p>
    <w:p w14:paraId="44AB2944" w14:textId="2A1DDE43" w:rsidR="00325892" w:rsidRDefault="00325892" w:rsidP="00752675">
      <w:r>
        <w:lastRenderedPageBreak/>
        <w:t xml:space="preserve">O günün kaotik ortamını anlatan </w:t>
      </w:r>
      <w:r w:rsidR="00E247E8">
        <w:t>Ş</w:t>
      </w:r>
      <w:r w:rsidRPr="00834785">
        <w:t xml:space="preserve">ekil </w:t>
      </w:r>
      <w:r w:rsidR="00834785" w:rsidRPr="00834785">
        <w:t>12</w:t>
      </w:r>
      <w:r w:rsidRPr="00834785">
        <w:t>’d</w:t>
      </w:r>
      <w:r w:rsidR="00834785" w:rsidRPr="00834785">
        <w:t>e</w:t>
      </w:r>
      <w:r w:rsidR="00CC7BF4" w:rsidRPr="00834785">
        <w:t>ki gazete manşetleri afetin</w:t>
      </w:r>
      <w:r w:rsidRPr="00834785">
        <w:t xml:space="preserve"> </w:t>
      </w:r>
      <w:r>
        <w:t>boyutlarının henüz anlaşılmaya başlandığı ilk günler</w:t>
      </w:r>
      <w:r w:rsidR="00CC7BF4">
        <w:t>e aittir</w:t>
      </w:r>
      <w:r>
        <w:t>.</w:t>
      </w:r>
      <w:r w:rsidR="00CC7BF4">
        <w:t xml:space="preserve"> </w:t>
      </w:r>
    </w:p>
    <w:p w14:paraId="6DD2F363" w14:textId="2A7AD0DB" w:rsidR="00752675" w:rsidRDefault="00752675" w:rsidP="00752675">
      <w:r>
        <w:t>17 Ağustos 1999 depremi yabancı basın organları tarafından tüm dünyaya duyurulmuştur.</w:t>
      </w:r>
      <w:r w:rsidR="005B383B">
        <w:t xml:space="preserve"> Bu haberler</w:t>
      </w:r>
      <w:r w:rsidR="00306BED">
        <w:t>le</w:t>
      </w:r>
      <w:r w:rsidR="005B383B">
        <w:t xml:space="preserve"> toplumsal sistemin kaotik durumu tüm dünyaya iletil</w:t>
      </w:r>
      <w:r w:rsidR="00306BED">
        <w:t xml:space="preserve">miştir. </w:t>
      </w:r>
      <w:r w:rsidR="005B383B">
        <w:t xml:space="preserve"> </w:t>
      </w:r>
    </w:p>
    <w:p w14:paraId="50CFFD3F" w14:textId="6451F2D3" w:rsidR="00752675" w:rsidRDefault="00752675" w:rsidP="00752675">
      <w:r>
        <w:t xml:space="preserve">CNN, tüm dünyaya depremle ilgili ilk haberini şu ifadelerle aktarmıştır: </w:t>
      </w:r>
      <w:r w:rsidRPr="00AD716B">
        <w:rPr>
          <w:i/>
        </w:rPr>
        <w:t>Türkiye’deki depremde 1000’den fazla ölü, 10.000 yaralı</w:t>
      </w:r>
      <w:r w:rsidR="00BF715D">
        <w:rPr>
          <w:i/>
        </w:rPr>
        <w:t xml:space="preserve"> (CNN.com, 1999). </w:t>
      </w:r>
    </w:p>
    <w:p w14:paraId="56334376" w14:textId="0304D812" w:rsidR="00752675" w:rsidRDefault="00752675" w:rsidP="00752675">
      <w:pPr>
        <w:rPr>
          <w:i/>
        </w:rPr>
      </w:pPr>
      <w:r>
        <w:t>The New York Times</w:t>
      </w:r>
      <w:r w:rsidR="00306BED">
        <w:t xml:space="preserve"> (1999)</w:t>
      </w:r>
      <w:r w:rsidR="00037300">
        <w:t xml:space="preserve">: </w:t>
      </w:r>
      <w:r w:rsidRPr="00AD716B">
        <w:rPr>
          <w:i/>
        </w:rPr>
        <w:t>Türkiye’de deprem, ilk gelen bilgilere göre, ülkenin batı</w:t>
      </w:r>
      <w:r>
        <w:rPr>
          <w:i/>
        </w:rPr>
        <w:t xml:space="preserve"> kentlerini</w:t>
      </w:r>
      <w:r w:rsidRPr="00AD716B">
        <w:rPr>
          <w:i/>
        </w:rPr>
        <w:t xml:space="preserve"> vuran deprem dolayısıyla binlerce ölü var</w:t>
      </w:r>
      <w:r w:rsidR="00306BED">
        <w:t xml:space="preserve"> </w:t>
      </w:r>
      <w:sdt>
        <w:sdtPr>
          <w:id w:val="1165205673"/>
          <w:citation/>
        </w:sdtPr>
        <w:sdtContent>
          <w:r>
            <w:fldChar w:fldCharType="begin"/>
          </w:r>
          <w:r w:rsidR="00306BED">
            <w:instrText xml:space="preserve">CITATION Edm \l 1055 </w:instrText>
          </w:r>
          <w:r>
            <w:fldChar w:fldCharType="separate"/>
          </w:r>
          <w:r w:rsidR="0033166A">
            <w:rPr>
              <w:noProof/>
            </w:rPr>
            <w:t>(Edmund L. Andrews, 1999)</w:t>
          </w:r>
          <w:r>
            <w:fldChar w:fldCharType="end"/>
          </w:r>
        </w:sdtContent>
      </w:sdt>
      <w:r w:rsidRPr="00AD716B">
        <w:rPr>
          <w:i/>
        </w:rPr>
        <w:t>.</w:t>
      </w:r>
    </w:p>
    <w:p w14:paraId="07AFDD16" w14:textId="39A92C08" w:rsidR="00752675" w:rsidRDefault="00752675" w:rsidP="00752675">
      <w:pPr>
        <w:rPr>
          <w:i/>
        </w:rPr>
      </w:pPr>
      <w:r>
        <w:t>BBC ise şu başlıkla haberi duyurmuştur:</w:t>
      </w:r>
      <w:r w:rsidR="00037300">
        <w:t xml:space="preserve"> </w:t>
      </w:r>
      <w:r w:rsidRPr="002712A8">
        <w:rPr>
          <w:i/>
        </w:rPr>
        <w:t>Türkiye büyük bir depremle sarsıldı</w:t>
      </w:r>
      <w:r w:rsidR="00BF715D">
        <w:rPr>
          <w:i/>
        </w:rPr>
        <w:t xml:space="preserve"> </w:t>
      </w:r>
      <w:sdt>
        <w:sdtPr>
          <w:rPr>
            <w:i/>
          </w:rPr>
          <w:id w:val="-1029180216"/>
          <w:citation/>
        </w:sdtPr>
        <w:sdtContent>
          <w:r w:rsidR="00BF715D">
            <w:rPr>
              <w:i/>
            </w:rPr>
            <w:fldChar w:fldCharType="begin"/>
          </w:r>
          <w:r w:rsidR="00BF715D">
            <w:rPr>
              <w:i/>
            </w:rPr>
            <w:instrText xml:space="preserve"> CITATION BBC99 \l 1055 </w:instrText>
          </w:r>
          <w:r w:rsidR="00BF715D">
            <w:rPr>
              <w:i/>
            </w:rPr>
            <w:fldChar w:fldCharType="separate"/>
          </w:r>
          <w:r w:rsidR="0033166A">
            <w:rPr>
              <w:noProof/>
            </w:rPr>
            <w:t>(BBC, 1999)</w:t>
          </w:r>
          <w:r w:rsidR="00BF715D">
            <w:rPr>
              <w:i/>
            </w:rPr>
            <w:fldChar w:fldCharType="end"/>
          </w:r>
        </w:sdtContent>
      </w:sdt>
      <w:r w:rsidR="00306BED">
        <w:rPr>
          <w:i/>
        </w:rPr>
        <w:t xml:space="preserve">. </w:t>
      </w:r>
    </w:p>
    <w:p w14:paraId="00C158F5" w14:textId="3315F019" w:rsidR="00752675" w:rsidRDefault="00752675" w:rsidP="00752675">
      <w:r>
        <w:t>The Guardian</w:t>
      </w:r>
      <w:r w:rsidR="00306BED">
        <w:t xml:space="preserve"> (1999)</w:t>
      </w:r>
      <w:r w:rsidR="00037300">
        <w:t xml:space="preserve">: </w:t>
      </w:r>
      <w:r w:rsidRPr="002712A8">
        <w:rPr>
          <w:i/>
        </w:rPr>
        <w:t>Türkiye’de meydana gelen depremde binlerce ölü ve yaralı var</w:t>
      </w:r>
      <w:r w:rsidR="00037300">
        <w:rPr>
          <w:i/>
        </w:rPr>
        <w:t>!</w:t>
      </w:r>
      <w:r w:rsidR="00BF715D" w:rsidRPr="00BF715D">
        <w:t xml:space="preserve"> </w:t>
      </w:r>
    </w:p>
    <w:p w14:paraId="0B0E5E0F" w14:textId="3B80CAE6" w:rsidR="00A829BD" w:rsidRDefault="00290677" w:rsidP="00306BED">
      <w:r>
        <w:t xml:space="preserve">Milliyet </w:t>
      </w:r>
      <w:r w:rsidR="00306BED">
        <w:t>g</w:t>
      </w:r>
      <w:r>
        <w:t>azetesi</w:t>
      </w:r>
      <w:r w:rsidR="00306BED">
        <w:t xml:space="preserve"> </w:t>
      </w:r>
      <w:r>
        <w:t xml:space="preserve">deprem sonrası </w:t>
      </w:r>
      <w:r w:rsidR="00BF715D">
        <w:t>11</w:t>
      </w:r>
      <w:r>
        <w:t xml:space="preserve"> gün doğrudan 17 Ağustos depremi ile ilgili manşet atmıştır</w:t>
      </w:r>
      <w:r w:rsidR="00306BED">
        <w:t xml:space="preserve">. </w:t>
      </w:r>
      <w:r>
        <w:t xml:space="preserve">Sabah </w:t>
      </w:r>
      <w:r w:rsidR="00306BED">
        <w:t>g</w:t>
      </w:r>
      <w:r>
        <w:t xml:space="preserve">azetesi ise </w:t>
      </w:r>
      <w:r w:rsidR="00120FE9">
        <w:t>on beş gün sürekli olarak ana sayfasından doğrudan 17 Ağustos depremi ile ilgili haberlere yer vermiştir</w:t>
      </w:r>
      <w:r w:rsidR="00306BED">
        <w:t>.</w:t>
      </w:r>
      <w:r w:rsidR="00A829BD">
        <w:t xml:space="preserve"> </w:t>
      </w:r>
    </w:p>
    <w:p w14:paraId="7A809C83" w14:textId="1B42EF2D" w:rsidR="005D295F" w:rsidRDefault="00837223" w:rsidP="00752675">
      <w:r>
        <w:t xml:space="preserve">Cumhuriyet </w:t>
      </w:r>
      <w:r w:rsidR="00306BED">
        <w:t>g</w:t>
      </w:r>
      <w:r>
        <w:t xml:space="preserve">azetesi 20 Ağustos 1999 tarihli manşetinde </w:t>
      </w:r>
      <w:r w:rsidRPr="00CC7BF4">
        <w:rPr>
          <w:i/>
          <w:iCs/>
        </w:rPr>
        <w:t>Bilanço Ağırlaşıyor</w:t>
      </w:r>
      <w:r>
        <w:t xml:space="preserve"> diyerek kaosun derinleştiği bilgisini paylaşmıştır</w:t>
      </w:r>
      <w:r w:rsidR="00CC7BF4">
        <w:t>.</w:t>
      </w:r>
      <w:r>
        <w:t xml:space="preserve"> </w:t>
      </w:r>
    </w:p>
    <w:p w14:paraId="413B11F5" w14:textId="75B734DA" w:rsidR="007271E2" w:rsidRDefault="005D295F" w:rsidP="00752675">
      <w:r>
        <w:t>Cumhuriyet Gazetesi a</w:t>
      </w:r>
      <w:r w:rsidR="00202A51">
        <w:t>yrıca 17 Ağustos-4 Eylül 1999 tarihleri arasında depremle ilgili haberlere ana sayfada yer vermiştir.</w:t>
      </w:r>
    </w:p>
    <w:p w14:paraId="29D07236" w14:textId="25E2B89B" w:rsidR="005D295F" w:rsidRDefault="004D0FB8" w:rsidP="00974BDC">
      <w:bookmarkStart w:id="116" w:name="_Hlk8205966"/>
      <w:r>
        <w:t>17 Ağustos depremi</w:t>
      </w:r>
      <w:r w:rsidR="00BF715D">
        <w:t>nde t</w:t>
      </w:r>
      <w:r>
        <w:t xml:space="preserve">oplumsal sistem dinamiği yer yer tamamen çökmüş bazı bölgelerde sekteye uğramıştır. Dolayısıyla kaosun ortaya çıkardığı düzensizlik hali </w:t>
      </w:r>
      <w:r w:rsidR="003E5C15">
        <w:t>yaygın bir tablo olarak 17 Ağustos gününü kaplamıştır</w:t>
      </w:r>
      <w:r>
        <w:t xml:space="preserve">. Ancak </w:t>
      </w:r>
      <w:r w:rsidRPr="005D295F">
        <w:rPr>
          <w:i/>
          <w:iCs/>
        </w:rPr>
        <w:t>kaos; düzen aşamasında bir düzensizlik ihtimalini barındırırken</w:t>
      </w:r>
      <w:r w:rsidR="003E5C15" w:rsidRPr="005D295F">
        <w:rPr>
          <w:i/>
          <w:iCs/>
        </w:rPr>
        <w:t>, ortaya çıktığında yeni ve çok daha sağlam bir düzen</w:t>
      </w:r>
      <w:r w:rsidR="003E5C15">
        <w:t xml:space="preserve"> </w:t>
      </w:r>
      <w:r w:rsidR="00974BDC">
        <w:t>potansiyeli taşır</w:t>
      </w:r>
      <w:r w:rsidR="003E5C15">
        <w:t>. Çünkü düzen düzensizlikten, düzensizlik düzenden doğ</w:t>
      </w:r>
      <w:r w:rsidR="00974BDC">
        <w:t>ar (</w:t>
      </w:r>
      <w:r w:rsidR="00974BDC" w:rsidRPr="0033166A">
        <w:rPr>
          <w:rFonts w:cs="Times New Roman"/>
          <w:noProof/>
          <w:szCs w:val="24"/>
        </w:rPr>
        <w:t>Yüksel, 2008; Morris, 199</w:t>
      </w:r>
      <w:r w:rsidR="00974BDC">
        <w:rPr>
          <w:rFonts w:cs="Times New Roman"/>
          <w:noProof/>
          <w:szCs w:val="24"/>
        </w:rPr>
        <w:t>7)</w:t>
      </w:r>
      <w:r w:rsidR="003E5C15">
        <w:t xml:space="preserve"> </w:t>
      </w:r>
    </w:p>
    <w:p w14:paraId="05D0D7C5" w14:textId="77777777" w:rsidR="00974BDC" w:rsidRPr="00974BDC" w:rsidRDefault="00974BDC" w:rsidP="00974BDC">
      <w:pPr>
        <w:rPr>
          <w:rFonts w:cs="Times New Roman"/>
          <w:noProof/>
          <w:szCs w:val="24"/>
        </w:rPr>
      </w:pPr>
    </w:p>
    <w:p w14:paraId="602590DA" w14:textId="77777777" w:rsidR="00BF715D" w:rsidRDefault="00BF715D" w:rsidP="00F177DA">
      <w:pPr>
        <w:spacing w:after="0" w:line="240" w:lineRule="auto"/>
        <w:ind w:firstLine="0"/>
      </w:pPr>
      <w:bookmarkStart w:id="117" w:name="_Hlk8206080"/>
      <w:bookmarkEnd w:id="116"/>
    </w:p>
    <w:p w14:paraId="696BB5C8" w14:textId="162BDD94" w:rsidR="00C6561C" w:rsidRDefault="00C6561C" w:rsidP="00C6561C">
      <w:pPr>
        <w:pStyle w:val="ResimYazs"/>
        <w:keepNext/>
      </w:pPr>
      <w:bookmarkStart w:id="118" w:name="_Toc44059823"/>
      <w:bookmarkStart w:id="119" w:name="_Hlk5386702"/>
      <w:bookmarkStart w:id="120" w:name="_Hlk5386850"/>
      <w:bookmarkStart w:id="121" w:name="_Hlk8204499"/>
      <w:bookmarkEnd w:id="117"/>
      <w:r>
        <w:lastRenderedPageBreak/>
        <w:t xml:space="preserve">Tablo </w:t>
      </w:r>
      <w:fldSimple w:instr=" SEQ Tablo \* ARABIC ">
        <w:r w:rsidR="0026089F">
          <w:rPr>
            <w:noProof/>
          </w:rPr>
          <w:t>6</w:t>
        </w:r>
      </w:fldSimple>
      <w:r>
        <w:t xml:space="preserve">. </w:t>
      </w:r>
      <w:r w:rsidR="00C504D2">
        <w:t xml:space="preserve">Afete Dönüşen Doğal Bir Olay Teması </w:t>
      </w:r>
      <w:r>
        <w:t>Kavramlar</w:t>
      </w:r>
      <w:r w:rsidR="00FB5D4A">
        <w:t xml:space="preserve"> ve Açıklamalar</w:t>
      </w:r>
      <w:bookmarkEnd w:id="118"/>
      <w:r w:rsidR="00C504D2">
        <w:t xml:space="preserve"> </w:t>
      </w:r>
    </w:p>
    <w:tbl>
      <w:tblPr>
        <w:tblStyle w:val="TabloKlavuzu"/>
        <w:tblW w:w="0" w:type="auto"/>
        <w:tblLook w:val="04A0" w:firstRow="1" w:lastRow="0" w:firstColumn="1" w:lastColumn="0" w:noHBand="0" w:noVBand="1"/>
      </w:tblPr>
      <w:tblGrid>
        <w:gridCol w:w="2831"/>
        <w:gridCol w:w="2831"/>
        <w:gridCol w:w="2832"/>
      </w:tblGrid>
      <w:tr w:rsidR="00C6561C" w14:paraId="2812E219" w14:textId="77777777" w:rsidTr="009B79FD">
        <w:tc>
          <w:tcPr>
            <w:tcW w:w="2831" w:type="dxa"/>
          </w:tcPr>
          <w:p w14:paraId="6429A421" w14:textId="77777777" w:rsidR="00C6561C" w:rsidRDefault="00C6561C" w:rsidP="009B79FD">
            <w:pPr>
              <w:ind w:firstLine="0"/>
              <w:jc w:val="center"/>
            </w:pPr>
            <w:r>
              <w:t>Ana tema</w:t>
            </w:r>
          </w:p>
        </w:tc>
        <w:tc>
          <w:tcPr>
            <w:tcW w:w="2831" w:type="dxa"/>
          </w:tcPr>
          <w:p w14:paraId="2C8A641A" w14:textId="77777777" w:rsidR="00C6561C" w:rsidRDefault="00C6561C" w:rsidP="009B79FD">
            <w:pPr>
              <w:ind w:firstLine="0"/>
              <w:jc w:val="center"/>
            </w:pPr>
            <w:r>
              <w:t xml:space="preserve">Aşama </w:t>
            </w:r>
          </w:p>
        </w:tc>
        <w:tc>
          <w:tcPr>
            <w:tcW w:w="2832" w:type="dxa"/>
          </w:tcPr>
          <w:p w14:paraId="542EF251" w14:textId="77777777" w:rsidR="00C6561C" w:rsidRDefault="00C6561C" w:rsidP="009B79FD">
            <w:pPr>
              <w:ind w:firstLine="0"/>
              <w:jc w:val="center"/>
            </w:pPr>
            <w:r>
              <w:t>Açıklayan kaos teorisi kavramları</w:t>
            </w:r>
          </w:p>
        </w:tc>
      </w:tr>
      <w:tr w:rsidR="00C6561C" w14:paraId="13F56CC1" w14:textId="77777777" w:rsidTr="009B79FD">
        <w:tc>
          <w:tcPr>
            <w:tcW w:w="2831" w:type="dxa"/>
          </w:tcPr>
          <w:p w14:paraId="7778964C" w14:textId="77777777" w:rsidR="00C6561C" w:rsidRDefault="00C6561C" w:rsidP="009B79FD">
            <w:pPr>
              <w:ind w:firstLine="0"/>
              <w:jc w:val="center"/>
            </w:pPr>
            <w:r>
              <w:t>Afete dönüşen doğal bir olay</w:t>
            </w:r>
          </w:p>
        </w:tc>
        <w:tc>
          <w:tcPr>
            <w:tcW w:w="2831" w:type="dxa"/>
          </w:tcPr>
          <w:p w14:paraId="682ACACE" w14:textId="77777777" w:rsidR="00C6561C" w:rsidRDefault="00C6561C" w:rsidP="009B79FD">
            <w:pPr>
              <w:ind w:firstLine="0"/>
              <w:jc w:val="center"/>
            </w:pPr>
            <w:r>
              <w:t>17 Ağustos 1999 Marmara depremi esnası</w:t>
            </w:r>
          </w:p>
        </w:tc>
        <w:tc>
          <w:tcPr>
            <w:tcW w:w="2832" w:type="dxa"/>
          </w:tcPr>
          <w:p w14:paraId="4CB341F0" w14:textId="77777777" w:rsidR="00C6561C" w:rsidRDefault="00C6561C" w:rsidP="009B79FD">
            <w:pPr>
              <w:pStyle w:val="ListeParagraf"/>
              <w:ind w:left="0" w:firstLine="0"/>
            </w:pPr>
            <w:r>
              <w:t>Kaos ve bifurkasyon</w:t>
            </w:r>
          </w:p>
        </w:tc>
      </w:tr>
      <w:bookmarkEnd w:id="119"/>
      <w:tr w:rsidR="00C6561C" w14:paraId="55578413" w14:textId="77777777" w:rsidTr="009B79FD">
        <w:trPr>
          <w:trHeight w:val="699"/>
        </w:trPr>
        <w:tc>
          <w:tcPr>
            <w:tcW w:w="8494" w:type="dxa"/>
            <w:gridSpan w:val="3"/>
          </w:tcPr>
          <w:p w14:paraId="4959F66A" w14:textId="4DDA7EBB" w:rsidR="00C6561C" w:rsidRDefault="00C6561C" w:rsidP="009B79FD">
            <w:pPr>
              <w:ind w:firstLine="0"/>
              <w:jc w:val="center"/>
              <w:rPr>
                <w:szCs w:val="24"/>
                <w:u w:val="single"/>
              </w:rPr>
            </w:pPr>
            <w:r w:rsidRPr="00FB5D4A">
              <w:rPr>
                <w:szCs w:val="24"/>
                <w:u w:val="single"/>
              </w:rPr>
              <w:t xml:space="preserve">Açıklamalar </w:t>
            </w:r>
          </w:p>
          <w:p w14:paraId="523CBAFA" w14:textId="77777777" w:rsidR="00FB5D4A" w:rsidRPr="00FB5D4A" w:rsidRDefault="00FB5D4A" w:rsidP="009B79FD">
            <w:pPr>
              <w:ind w:firstLine="0"/>
              <w:jc w:val="center"/>
              <w:rPr>
                <w:szCs w:val="24"/>
                <w:u w:val="single"/>
              </w:rPr>
            </w:pPr>
          </w:p>
          <w:p w14:paraId="5C12123D" w14:textId="77777777" w:rsidR="00FB5D4A" w:rsidRPr="00FB5D4A" w:rsidRDefault="00C6561C" w:rsidP="00716979">
            <w:pPr>
              <w:pStyle w:val="ListeParagraf"/>
              <w:numPr>
                <w:ilvl w:val="0"/>
                <w:numId w:val="50"/>
              </w:numPr>
              <w:spacing w:line="360" w:lineRule="auto"/>
              <w:rPr>
                <w:szCs w:val="24"/>
                <w:u w:val="single"/>
              </w:rPr>
            </w:pPr>
            <w:r w:rsidRPr="00FB5D4A">
              <w:rPr>
                <w:szCs w:val="24"/>
              </w:rPr>
              <w:t xml:space="preserve"> </w:t>
            </w:r>
            <w:r w:rsidR="00FB5D4A" w:rsidRPr="00FB5D4A">
              <w:rPr>
                <w:szCs w:val="24"/>
              </w:rPr>
              <w:t xml:space="preserve">17 Ağustos depremi toplumsal sistemi kaosa götürmüştür. </w:t>
            </w:r>
          </w:p>
          <w:p w14:paraId="3C52A226" w14:textId="77777777" w:rsidR="00FB5D4A" w:rsidRPr="00FB5D4A" w:rsidRDefault="00FB5D4A" w:rsidP="00716979">
            <w:pPr>
              <w:pStyle w:val="ListeParagraf"/>
              <w:numPr>
                <w:ilvl w:val="0"/>
                <w:numId w:val="50"/>
              </w:numPr>
              <w:spacing w:line="360" w:lineRule="auto"/>
              <w:rPr>
                <w:szCs w:val="24"/>
                <w:u w:val="single"/>
              </w:rPr>
            </w:pPr>
            <w:r w:rsidRPr="00FB5D4A">
              <w:rPr>
                <w:szCs w:val="24"/>
              </w:rPr>
              <w:t xml:space="preserve"> Savunmasızlık ve diğer sebepler düzensizliği hazırlamıştır.</w:t>
            </w:r>
          </w:p>
          <w:p w14:paraId="677858CB" w14:textId="4B160540" w:rsidR="00FB5D4A" w:rsidRPr="00FB5D4A" w:rsidRDefault="00FB5D4A" w:rsidP="00716979">
            <w:pPr>
              <w:pStyle w:val="ListeParagraf"/>
              <w:numPr>
                <w:ilvl w:val="0"/>
                <w:numId w:val="50"/>
              </w:numPr>
              <w:spacing w:line="360" w:lineRule="auto"/>
              <w:rPr>
                <w:szCs w:val="24"/>
              </w:rPr>
            </w:pPr>
            <w:r w:rsidRPr="00FB5D4A">
              <w:rPr>
                <w:szCs w:val="24"/>
              </w:rPr>
              <w:t xml:space="preserve"> Her afetten sonra kaos olmamaktadır. Hokkaido depremi buna örnektir.</w:t>
            </w:r>
          </w:p>
          <w:p w14:paraId="26A9A624" w14:textId="723E844A" w:rsidR="00C6561C" w:rsidRPr="00C6561C" w:rsidRDefault="00FB5D4A" w:rsidP="00716979">
            <w:pPr>
              <w:pStyle w:val="ListeParagraf"/>
              <w:numPr>
                <w:ilvl w:val="0"/>
                <w:numId w:val="50"/>
              </w:numPr>
              <w:spacing w:line="360" w:lineRule="auto"/>
            </w:pPr>
            <w:r w:rsidRPr="00FB5D4A">
              <w:rPr>
                <w:szCs w:val="24"/>
              </w:rPr>
              <w:t xml:space="preserve"> Afete yöneliş bir bifurkasyondur</w:t>
            </w:r>
            <w:r>
              <w:rPr>
                <w:szCs w:val="24"/>
              </w:rPr>
              <w:t xml:space="preserve">. </w:t>
            </w:r>
          </w:p>
        </w:tc>
      </w:tr>
    </w:tbl>
    <w:p w14:paraId="0E8C140C" w14:textId="0EC786AD" w:rsidR="005D295F" w:rsidRPr="00834785" w:rsidRDefault="00C504D2" w:rsidP="00C504D2">
      <w:pPr>
        <w:ind w:firstLine="0"/>
        <w:jc w:val="center"/>
        <w:rPr>
          <w:sz w:val="20"/>
          <w:szCs w:val="20"/>
        </w:rPr>
      </w:pPr>
      <w:r w:rsidRPr="00834785">
        <w:rPr>
          <w:sz w:val="20"/>
          <w:szCs w:val="20"/>
        </w:rPr>
        <w:t xml:space="preserve">Kaynak: Bu çalışma kapsamında geliştirildi. </w:t>
      </w:r>
    </w:p>
    <w:p w14:paraId="27E85D32" w14:textId="56B4439D" w:rsidR="005D295F" w:rsidRDefault="00C6561C" w:rsidP="00C6561C">
      <w:pPr>
        <w:ind w:firstLine="0"/>
      </w:pPr>
      <w:r w:rsidRPr="005C5918">
        <w:rPr>
          <w:b/>
          <w:bCs/>
        </w:rPr>
        <w:t>Cevap 2:</w:t>
      </w:r>
      <w:r>
        <w:t xml:space="preserve"> Marmara depremleri toplumsal sistem dinamiği açısından tam bir </w:t>
      </w:r>
      <w:r w:rsidRPr="005C5918">
        <w:rPr>
          <w:i/>
          <w:iCs/>
        </w:rPr>
        <w:t>kaos</w:t>
      </w:r>
      <w:r>
        <w:t xml:space="preserve"> halidir ve bu hal birçok düzen ihtimali varken gerçekleşmiştir. Yani toplumsal sistem dinamiği düzene de kaosa da yönelebilirken kaosa yönelmiştir. Bu yönelmenin başlangıç noktası ise </w:t>
      </w:r>
      <w:r w:rsidRPr="005C5918">
        <w:rPr>
          <w:i/>
          <w:iCs/>
        </w:rPr>
        <w:t>bifurkasyondur</w:t>
      </w:r>
      <w:r>
        <w:t xml:space="preserve">. Altta yatan sebepler ise </w:t>
      </w:r>
      <w:r w:rsidR="00974BDC">
        <w:t>Türkiye’nin</w:t>
      </w:r>
      <w:r>
        <w:t xml:space="preserve"> ve dolayısıyla Marmara bölgesinin afetler açısından sahip olduğu savunmasızlık göstergeleridir. Buna diğer birtakım etmenler eklenmiştir. </w:t>
      </w:r>
      <w:r w:rsidRPr="00834785">
        <w:t xml:space="preserve">Dolayısıyla bu aşama iki farklı kaos teorisi kavramı olan </w:t>
      </w:r>
      <w:r w:rsidRPr="00834785">
        <w:rPr>
          <w:i/>
          <w:iCs/>
        </w:rPr>
        <w:t>kaos</w:t>
      </w:r>
      <w:r w:rsidRPr="00834785">
        <w:t xml:space="preserve"> ve </w:t>
      </w:r>
      <w:r w:rsidRPr="00834785">
        <w:rPr>
          <w:i/>
          <w:iCs/>
        </w:rPr>
        <w:t>bifurkasyon</w:t>
      </w:r>
      <w:r w:rsidRPr="00834785">
        <w:t xml:space="preserve"> kavramları ile açıklanabilir.</w:t>
      </w:r>
    </w:p>
    <w:p w14:paraId="5C92B64D" w14:textId="036880C4" w:rsidR="00974BDC" w:rsidRDefault="00974BDC" w:rsidP="00C6561C">
      <w:pPr>
        <w:ind w:firstLine="0"/>
      </w:pPr>
    </w:p>
    <w:p w14:paraId="5B209C0B" w14:textId="0D0F3EB8" w:rsidR="00974BDC" w:rsidRDefault="00974BDC" w:rsidP="00C6561C">
      <w:pPr>
        <w:ind w:firstLine="0"/>
      </w:pPr>
    </w:p>
    <w:p w14:paraId="1CE5E1D4" w14:textId="77777777" w:rsidR="00974BDC" w:rsidRPr="00915494" w:rsidRDefault="00974BDC" w:rsidP="00C6561C">
      <w:pPr>
        <w:ind w:firstLine="0"/>
        <w:rPr>
          <w:b/>
          <w:bCs/>
        </w:rPr>
      </w:pPr>
    </w:p>
    <w:p w14:paraId="1E9C9FD3" w14:textId="70F707F9" w:rsidR="005D295F" w:rsidRDefault="005D295F" w:rsidP="00C6561C">
      <w:pPr>
        <w:ind w:firstLine="0"/>
      </w:pPr>
    </w:p>
    <w:p w14:paraId="5F42B0C1" w14:textId="1C83C10B" w:rsidR="00CC7BF4" w:rsidRDefault="00CC7BF4" w:rsidP="00C6561C">
      <w:pPr>
        <w:ind w:firstLine="0"/>
      </w:pPr>
    </w:p>
    <w:p w14:paraId="0591902D" w14:textId="77777777" w:rsidR="00CC7BF4" w:rsidRDefault="00CC7BF4" w:rsidP="00C6561C">
      <w:pPr>
        <w:ind w:firstLine="0"/>
      </w:pPr>
    </w:p>
    <w:p w14:paraId="43E91D60" w14:textId="4F6965E2" w:rsidR="00B22C46" w:rsidRDefault="00B22C46" w:rsidP="00C6561C">
      <w:pPr>
        <w:ind w:firstLine="0"/>
      </w:pPr>
    </w:p>
    <w:p w14:paraId="197677A1" w14:textId="77777777" w:rsidR="00834785" w:rsidRDefault="00834785" w:rsidP="00C6561C">
      <w:pPr>
        <w:ind w:firstLine="0"/>
      </w:pPr>
    </w:p>
    <w:p w14:paraId="5AB05947" w14:textId="12721B0C" w:rsidR="005D295F" w:rsidRDefault="005D295F" w:rsidP="00C6561C">
      <w:pPr>
        <w:ind w:firstLine="0"/>
      </w:pPr>
    </w:p>
    <w:p w14:paraId="3E84616B" w14:textId="779A1957" w:rsidR="00FB4E4C" w:rsidRDefault="00FB4E4C" w:rsidP="00C6561C">
      <w:pPr>
        <w:ind w:firstLine="0"/>
      </w:pPr>
    </w:p>
    <w:p w14:paraId="6DCB05C7" w14:textId="77777777" w:rsidR="00FB4E4C" w:rsidRDefault="00FB4E4C" w:rsidP="00C6561C">
      <w:pPr>
        <w:ind w:firstLine="0"/>
      </w:pPr>
    </w:p>
    <w:p w14:paraId="0F22D4DA" w14:textId="73C6DCD1" w:rsidR="00FB47EE" w:rsidRDefault="00FB47EE" w:rsidP="005B7F37">
      <w:pPr>
        <w:pStyle w:val="ResimYazs"/>
      </w:pPr>
      <w:bookmarkStart w:id="122" w:name="_Toc43924600"/>
      <w:r>
        <w:lastRenderedPageBreak/>
        <w:t xml:space="preserve">Şekil </w:t>
      </w:r>
      <w:fldSimple w:instr=" SEQ Şekil \* ARABIC ">
        <w:r w:rsidR="0026089F">
          <w:rPr>
            <w:noProof/>
          </w:rPr>
          <w:t>13</w:t>
        </w:r>
      </w:fldSimple>
      <w:r>
        <w:t xml:space="preserve">. </w:t>
      </w:r>
      <w:r w:rsidR="009E3B86">
        <w:t>Bifurkasyon ve Kaos Dönemi Akış Şeması</w:t>
      </w:r>
      <w:bookmarkEnd w:id="122"/>
    </w:p>
    <w:p w14:paraId="35E87E41" w14:textId="363B4D07" w:rsidR="00930239" w:rsidRDefault="005D295F" w:rsidP="00CC7BF4">
      <w:pPr>
        <w:spacing w:after="0" w:line="240" w:lineRule="auto"/>
        <w:ind w:firstLine="0"/>
      </w:pPr>
      <w:r>
        <w:rPr>
          <w:noProof/>
        </w:rPr>
        <w:drawing>
          <wp:inline distT="0" distB="0" distL="0" distR="0" wp14:anchorId="6AF7E89E" wp14:editId="690EFF1C">
            <wp:extent cx="7655707" cy="5438040"/>
            <wp:effectExtent l="4127" t="0" r="6668" b="6667"/>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rot="5400000">
                      <a:off x="0" y="0"/>
                      <a:ext cx="7738100" cy="5496566"/>
                    </a:xfrm>
                    <a:prstGeom prst="rect">
                      <a:avLst/>
                    </a:prstGeom>
                  </pic:spPr>
                </pic:pic>
              </a:graphicData>
            </a:graphic>
          </wp:inline>
        </w:drawing>
      </w:r>
      <w:bookmarkEnd w:id="120"/>
      <w:bookmarkEnd w:id="121"/>
    </w:p>
    <w:p w14:paraId="1C06D5F2" w14:textId="2613ECFF" w:rsidR="00CC7BF4" w:rsidRPr="00CC7BF4" w:rsidRDefault="00CC7BF4" w:rsidP="00CC7BF4">
      <w:pPr>
        <w:spacing w:after="0" w:line="240" w:lineRule="auto"/>
        <w:ind w:firstLine="0"/>
        <w:jc w:val="center"/>
        <w:rPr>
          <w:sz w:val="20"/>
          <w:szCs w:val="20"/>
        </w:rPr>
      </w:pPr>
      <w:r w:rsidRPr="00CC7BF4">
        <w:rPr>
          <w:sz w:val="20"/>
          <w:szCs w:val="20"/>
        </w:rPr>
        <w:t>Kaynak: Bu çalışma kapsamında geliştiril</w:t>
      </w:r>
      <w:r w:rsidR="004E7602">
        <w:rPr>
          <w:sz w:val="20"/>
          <w:szCs w:val="20"/>
        </w:rPr>
        <w:t>miştir.</w:t>
      </w:r>
    </w:p>
    <w:p w14:paraId="7A90CBB3" w14:textId="77777777" w:rsidR="00972E34" w:rsidRDefault="00972E34" w:rsidP="00FB47EE">
      <w:pPr>
        <w:ind w:firstLine="0"/>
      </w:pPr>
    </w:p>
    <w:p w14:paraId="4B653B8A" w14:textId="0F65A29C" w:rsidR="00556044" w:rsidRDefault="00CC7BF4" w:rsidP="00556044">
      <w:r w:rsidRPr="00834785">
        <w:lastRenderedPageBreak/>
        <w:t>Şekil 1</w:t>
      </w:r>
      <w:r w:rsidR="00834785" w:rsidRPr="00834785">
        <w:t>3</w:t>
      </w:r>
      <w:r w:rsidRPr="00834785">
        <w:t xml:space="preserve">’de </w:t>
      </w:r>
      <w:r w:rsidR="00556044">
        <w:t>sismik bir hareketle başlayarak Marmara bölgesinde</w:t>
      </w:r>
      <w:r>
        <w:t xml:space="preserve"> kaosa dönüş</w:t>
      </w:r>
      <w:r w:rsidR="00556044">
        <w:t>en süreç bir akış şemasında gösterilmiştir. Bu depremde toplumsal sistem düzen veya düzensizlik yönünde seyredebilirdi ama sistemin içinde bulunan sosyal ve coğrafi savunmasızlıklar, buna ek olarak da zayıf yapı stoku, yetkililerin hesap vermemesi, şeffaf olmaması, hızlı bir sanayileşme ve nüfus artışı ile ihmalkarlık onu bir kaosa sürük</w:t>
      </w:r>
      <w:r w:rsidR="00974BDC">
        <w:t xml:space="preserve">lemiştir. </w:t>
      </w:r>
    </w:p>
    <w:p w14:paraId="4ECA43B0" w14:textId="77777777" w:rsidR="00556044" w:rsidRDefault="00556044" w:rsidP="00556044"/>
    <w:p w14:paraId="69CDCEEB" w14:textId="0CFD2A92" w:rsidR="009B79FD" w:rsidRDefault="009B79FD" w:rsidP="00FB47EE">
      <w:pPr>
        <w:pStyle w:val="Balk3"/>
        <w:numPr>
          <w:ilvl w:val="2"/>
          <w:numId w:val="10"/>
        </w:numPr>
      </w:pPr>
      <w:bookmarkStart w:id="123" w:name="_Toc27401739"/>
      <w:bookmarkStart w:id="124" w:name="_Toc43913059"/>
      <w:bookmarkStart w:id="125" w:name="_Hlk4011064"/>
      <w:r>
        <w:t>Toplum</w:t>
      </w:r>
      <w:r w:rsidR="00674792">
        <w:t xml:space="preserve">sal Sistem Dinamiğinin </w:t>
      </w:r>
      <w:r>
        <w:t>Kaostan Çıkışı</w:t>
      </w:r>
      <w:bookmarkEnd w:id="123"/>
      <w:bookmarkEnd w:id="124"/>
    </w:p>
    <w:p w14:paraId="2932D452" w14:textId="0B2A647A" w:rsidR="009B2B9D" w:rsidRPr="009B2B9D" w:rsidRDefault="009B79FD" w:rsidP="00137896">
      <w:pPr>
        <w:ind w:firstLine="0"/>
        <w:rPr>
          <w:i/>
          <w:iCs/>
        </w:rPr>
      </w:pPr>
      <w:bookmarkStart w:id="126" w:name="_Hlk42421784"/>
      <w:r w:rsidRPr="009B79FD">
        <w:rPr>
          <w:b/>
          <w:bCs/>
        </w:rPr>
        <w:t>Araştırma sorusu 3:</w:t>
      </w:r>
      <w:r w:rsidR="009B2B9D">
        <w:rPr>
          <w:b/>
          <w:bCs/>
        </w:rPr>
        <w:t xml:space="preserve"> </w:t>
      </w:r>
      <w:r w:rsidR="009B2B9D" w:rsidRPr="009B2B9D">
        <w:rPr>
          <w:i/>
          <w:iCs/>
        </w:rPr>
        <w:t>Bu depremden yeni bir düzene gidiş hangi kaos kavramları ile nasıl açıklanabilir?</w:t>
      </w:r>
      <w:r w:rsidR="009B2B9D">
        <w:rPr>
          <w:i/>
          <w:iCs/>
        </w:rPr>
        <w:t xml:space="preserve"> Bürokratik afet yönetimi</w:t>
      </w:r>
      <w:r w:rsidR="00137896">
        <w:rPr>
          <w:i/>
          <w:iCs/>
        </w:rPr>
        <w:t xml:space="preserve"> anlayışı ile afetler yönetilebilir mi?</w:t>
      </w:r>
    </w:p>
    <w:bookmarkEnd w:id="126"/>
    <w:p w14:paraId="32F245FD" w14:textId="71D64BFB" w:rsidR="009B79FD" w:rsidRPr="009B2B9D" w:rsidRDefault="00325892" w:rsidP="009B2B9D">
      <w:pPr>
        <w:rPr>
          <w:b/>
          <w:bCs/>
        </w:rPr>
      </w:pPr>
      <w:r w:rsidRPr="009B2B9D">
        <w:t xml:space="preserve">Kaos bir </w:t>
      </w:r>
      <w:r w:rsidR="00F62595">
        <w:t>yok oluş</w:t>
      </w:r>
      <w:r w:rsidRPr="009B2B9D">
        <w:t xml:space="preserve"> gibi görünse de öyle değildir. </w:t>
      </w:r>
      <w:r w:rsidR="009B2B9D">
        <w:t>K</w:t>
      </w:r>
      <w:r w:rsidRPr="009B2B9D">
        <w:t xml:space="preserve">riz noktasında sistem yeniden organize olmalı ve her ne kadar eski örüntüsüne benzer bir kalıp sergilese de yeni bir garip çekici noktası oluşturmalıdır. Böylece bu karışık durumlar yaratıcı, fonksiyonel bir değişim için bir fırsat olarak değerlendirilebilir </w:t>
      </w:r>
      <w:r w:rsidRPr="009B2B9D">
        <w:rPr>
          <w:noProof/>
        </w:rPr>
        <w:t>(Remer, 1996: 150)</w:t>
      </w:r>
      <w:r w:rsidRPr="009B2B9D">
        <w:t xml:space="preserve">.  </w:t>
      </w:r>
      <w:r w:rsidR="00191B8D" w:rsidRPr="009B2B9D">
        <w:rPr>
          <w:i/>
          <w:iCs/>
        </w:rPr>
        <w:t xml:space="preserve"> </w:t>
      </w:r>
      <w:r w:rsidR="009B79FD" w:rsidRPr="009B2B9D">
        <w:rPr>
          <w:i/>
          <w:iCs/>
        </w:rPr>
        <w:t xml:space="preserve"> </w:t>
      </w:r>
      <w:r w:rsidR="009B79FD" w:rsidRPr="009B2B9D">
        <w:rPr>
          <w:b/>
          <w:bCs/>
        </w:rPr>
        <w:t xml:space="preserve">  </w:t>
      </w:r>
    </w:p>
    <w:p w14:paraId="0FF8DC99" w14:textId="77777777" w:rsidR="009B1FCB" w:rsidRDefault="003E7D10" w:rsidP="009B1FCB">
      <w:r>
        <w:t>17 Ağustos depremi afetzede toplumun sosyal dinamiğini bir kaosa sürüklemiştir.</w:t>
      </w:r>
      <w:r w:rsidR="00C03782">
        <w:t xml:space="preserve"> Ancak toplum tamamen bir yok oluşa değil yeni bir düzene geçecektir.</w:t>
      </w:r>
      <w:r w:rsidR="009B2B9D">
        <w:t xml:space="preserve"> </w:t>
      </w:r>
      <w:r w:rsidR="009B1FCB">
        <w:t xml:space="preserve">Ancak toplumlar bir afetle karşılaştığında adına kozmoloji epizodu denen bir dönem yaşamaktadırlar (Weick, 1993: 634). </w:t>
      </w:r>
    </w:p>
    <w:p w14:paraId="0D70C7E7" w14:textId="17465533" w:rsidR="009B1FCB" w:rsidRPr="00EE7129" w:rsidRDefault="009B1FCB" w:rsidP="009B1FCB">
      <w:r w:rsidRPr="00B5228B">
        <w:rPr>
          <w:noProof/>
        </w:rPr>
        <w:t xml:space="preserve">McIntyre </w:t>
      </w:r>
      <w:r>
        <w:rPr>
          <w:noProof/>
        </w:rPr>
        <w:t>(</w:t>
      </w:r>
      <w:r w:rsidRPr="00B5228B">
        <w:rPr>
          <w:noProof/>
        </w:rPr>
        <w:t>2007</w:t>
      </w:r>
      <w:r>
        <w:rPr>
          <w:noProof/>
        </w:rPr>
        <w:t>:</w:t>
      </w:r>
      <w:r w:rsidRPr="00B5228B">
        <w:rPr>
          <w:noProof/>
        </w:rPr>
        <w:t xml:space="preserve"> 22</w:t>
      </w:r>
      <w:r>
        <w:rPr>
          <w:noProof/>
        </w:rPr>
        <w:t xml:space="preserve">) kozmoloji epizodu yaşayan kişilerin </w:t>
      </w:r>
      <w:r w:rsidRPr="00EE7129">
        <w:rPr>
          <w:i/>
          <w:iCs/>
          <w:noProof/>
        </w:rPr>
        <w:t>b</w:t>
      </w:r>
      <w:r w:rsidRPr="00EE7129">
        <w:rPr>
          <w:i/>
          <w:iCs/>
        </w:rPr>
        <w:t xml:space="preserve">en burada hiç bulunmadım, nerede olduğum konusunda hiç fikrim yok ve bana kim yardım edebilir hiç bilmiyorum </w:t>
      </w:r>
      <w:r w:rsidRPr="00F62595">
        <w:t>hissine</w:t>
      </w:r>
      <w:r w:rsidRPr="00B5228B">
        <w:t xml:space="preserve"> kapıl</w:t>
      </w:r>
      <w:r>
        <w:t>dığını</w:t>
      </w:r>
      <w:r w:rsidR="00F62595">
        <w:t xml:space="preserve">; </w:t>
      </w:r>
      <w:r w:rsidRPr="00F62595">
        <w:rPr>
          <w:i/>
          <w:iCs/>
        </w:rPr>
        <w:t>rasyonel</w:t>
      </w:r>
      <w:r w:rsidR="00F62595" w:rsidRPr="00F62595">
        <w:rPr>
          <w:i/>
          <w:iCs/>
        </w:rPr>
        <w:t xml:space="preserve"> </w:t>
      </w:r>
      <w:r w:rsidRPr="00F62595">
        <w:rPr>
          <w:i/>
          <w:iCs/>
        </w:rPr>
        <w:t>düşünme yeteneklerini kaybettiklerini</w:t>
      </w:r>
      <w:r>
        <w:t xml:space="preserve"> belirtmiştir.</w:t>
      </w:r>
      <w:r w:rsidR="00F62595">
        <w:t xml:space="preserve"> Buna benzer bir dönem 17 Ağustos depremzedelerinde de yaşanmıştır. </w:t>
      </w:r>
    </w:p>
    <w:p w14:paraId="52710F8E" w14:textId="137E0284" w:rsidR="00F62595" w:rsidRDefault="009B1FCB" w:rsidP="009B1FCB">
      <w:r>
        <w:t>17 Ağustos depremzedeleri</w:t>
      </w:r>
      <w:r w:rsidR="00F62595">
        <w:t>nin yaşadığı kozmoloji dönemine bir örnek olarak Sabah gazetesin</w:t>
      </w:r>
      <w:r>
        <w:t>de</w:t>
      </w:r>
      <w:r w:rsidR="00F62595">
        <w:t xml:space="preserve"> aşağıdaki habere yer verilmiştir.  </w:t>
      </w:r>
      <w:r>
        <w:t xml:space="preserve"> </w:t>
      </w:r>
    </w:p>
    <w:p w14:paraId="4D1E17B1" w14:textId="643348E9" w:rsidR="009B1FCB" w:rsidRDefault="009B1FCB" w:rsidP="00F62595">
      <w:pPr>
        <w:pStyle w:val="Dorudanalnt"/>
      </w:pPr>
      <w:r>
        <w:t>İstanbul’da deprem özellikle gecekonduları vurdu. Binalar yıkıldı. İlk şoku atlatanlar sokakları doldurdu. Bazı depremzedeler güvenli olacağı gerekçesiyle otoyollara akın etti. TEM otoyolu tıkandı. Korku dolu bekleyiş sabaha kadar sürdü</w:t>
      </w:r>
      <w:r w:rsidR="00F62595">
        <w:t>.</w:t>
      </w:r>
    </w:p>
    <w:p w14:paraId="1E80ED03" w14:textId="77777777" w:rsidR="00F62595" w:rsidRDefault="00F62595" w:rsidP="00F62595">
      <w:pPr>
        <w:pStyle w:val="Dorudanalnt"/>
      </w:pPr>
    </w:p>
    <w:p w14:paraId="167FC987" w14:textId="452DD651" w:rsidR="009B1FCB" w:rsidRDefault="009B1FCB" w:rsidP="009B1FCB">
      <w:r>
        <w:rPr>
          <w:i/>
        </w:rPr>
        <w:t xml:space="preserve"> </w:t>
      </w:r>
      <w:r>
        <w:t>Bu haberde afetzede toplumun şaşkınlığı, tedirgin olması ve ne yapacaklarını bilememel</w:t>
      </w:r>
      <w:r w:rsidR="00F62595">
        <w:t>eri</w:t>
      </w:r>
      <w:r>
        <w:t xml:space="preserve"> kısaca </w:t>
      </w:r>
      <w:r w:rsidR="00F62595">
        <w:t xml:space="preserve">bir </w:t>
      </w:r>
      <w:r>
        <w:t>kozmoloji epizodu yaşamaları onları ikinci bir felaketin kıyısına getirmiştir. Çünkü TEM otoyolunda olası bir zincirleme kaza ölüm veya yaralanmalara sebep olabilirdi.</w:t>
      </w:r>
    </w:p>
    <w:p w14:paraId="7875438D" w14:textId="035AF24D" w:rsidR="006A056F" w:rsidRDefault="00F62595" w:rsidP="006A056F">
      <w:r>
        <w:lastRenderedPageBreak/>
        <w:t xml:space="preserve">Afetzede toplum bir şok evresi de denebilecek kozmoloji dönemini atlattıktan sonra kaosun içindeki düzen potansiyeli olan garip çekiciler ve öz-örgütlenme devreye girmiştir. Ancak 17 Ağustos depreminden sonra “devlet” </w:t>
      </w:r>
      <w:r w:rsidR="006A056F">
        <w:t>ve onun temsil ettiği bürokratik yönetim</w:t>
      </w:r>
      <w:r w:rsidR="0078391E">
        <w:t xml:space="preserve"> sıkça eleştirilmiştir. </w:t>
      </w:r>
      <w:r w:rsidR="006A056F">
        <w:t xml:space="preserve">Ancak bürokratik afet yönetimi anlayışı gelişmiş ülkelerde </w:t>
      </w:r>
      <w:r w:rsidR="0078391E">
        <w:t xml:space="preserve">de </w:t>
      </w:r>
      <w:r w:rsidR="006A056F">
        <w:t xml:space="preserve">eleştirilmiştir </w:t>
      </w:r>
      <w:r w:rsidR="006A056F">
        <w:rPr>
          <w:noProof/>
        </w:rPr>
        <w:t>(Kirschenbaum, 2013). Dolayısıyla afet gibi çok karmaşık bir ortamın yönetimi sadece devletin rol aldığı</w:t>
      </w:r>
      <w:r w:rsidR="0078391E">
        <w:rPr>
          <w:noProof/>
        </w:rPr>
        <w:t xml:space="preserve"> </w:t>
      </w:r>
      <w:r w:rsidR="006A056F">
        <w:rPr>
          <w:noProof/>
        </w:rPr>
        <w:t>bir yönetimle üstesinden gelinemez</w:t>
      </w:r>
      <w:r w:rsidR="0078391E">
        <w:rPr>
          <w:noProof/>
        </w:rPr>
        <w:t>;</w:t>
      </w:r>
      <w:r w:rsidR="006A056F">
        <w:rPr>
          <w:noProof/>
        </w:rPr>
        <w:t xml:space="preserve"> 17 Ağustos 1999 </w:t>
      </w:r>
      <w:r w:rsidR="0078391E">
        <w:rPr>
          <w:noProof/>
        </w:rPr>
        <w:t>depremi gibi büyük boyutlu bir depremde de gelinememiştir.</w:t>
      </w:r>
      <w:r w:rsidR="00EE15CA">
        <w:rPr>
          <w:noProof/>
        </w:rPr>
        <w:t xml:space="preserve"> </w:t>
      </w:r>
      <w:r w:rsidR="0078391E">
        <w:rPr>
          <w:noProof/>
        </w:rPr>
        <w:t xml:space="preserve">  </w:t>
      </w:r>
      <w:r w:rsidR="006A056F">
        <w:rPr>
          <w:noProof/>
        </w:rPr>
        <w:t xml:space="preserve">    </w:t>
      </w:r>
      <w:r w:rsidR="006A056F">
        <w:t xml:space="preserve">   </w:t>
      </w:r>
    </w:p>
    <w:p w14:paraId="3F048F80" w14:textId="77777777" w:rsidR="00D3002F" w:rsidRDefault="00620B5C" w:rsidP="002904AC">
      <w:pPr>
        <w:rPr>
          <w:noProof/>
        </w:rPr>
      </w:pPr>
      <w:r>
        <w:t xml:space="preserve">JİCA-İBB ortak raporunda, </w:t>
      </w:r>
      <w:r w:rsidRPr="00620B5C">
        <w:rPr>
          <w:i/>
          <w:iCs/>
        </w:rPr>
        <w:t xml:space="preserve">depremden sonra </w:t>
      </w:r>
      <w:r w:rsidRPr="00620B5C">
        <w:rPr>
          <w:i/>
          <w:iCs/>
          <w:noProof/>
        </w:rPr>
        <w:t>arama-kurtarma ekipleri arasında iletişim sorunu olduğu, iş makinalarının yakıt sorunu olduğu, elektrik sağlanamayan bölgelerde gece arama-kurtarma faaliyetlerinin yürütülemediği, malzeme yetersizliği nedeniyle arama-kurtarma faaliyetlerinin aksadığı</w:t>
      </w:r>
      <w:r>
        <w:rPr>
          <w:noProof/>
        </w:rPr>
        <w:t xml:space="preserve"> ifade edilmiştir (JICA ve İBB, 2002).</w:t>
      </w:r>
    </w:p>
    <w:p w14:paraId="2D020648" w14:textId="136DEDC6" w:rsidR="00D3002F" w:rsidRDefault="00D3002F" w:rsidP="00D3002F">
      <w:r>
        <w:t>Çamlıbel (2003</w:t>
      </w:r>
      <w:r w:rsidR="00C03782">
        <w:t>: 94-95</w:t>
      </w:r>
      <w:r>
        <w:t>)</w:t>
      </w:r>
      <w:r w:rsidR="00C03782">
        <w:t xml:space="preserve"> toplumsal sistem dinamiklerinin öz-örgütlenmesinin önemini ve devlet yapılanmasından daha hızlı ve esnek karar almasını aşağıdaki ifadelerle </w:t>
      </w:r>
      <w:r w:rsidR="009B1FCB">
        <w:t xml:space="preserve">açıklamıştır. </w:t>
      </w:r>
      <w:r w:rsidR="00C03782">
        <w:t xml:space="preserve">   </w:t>
      </w:r>
    </w:p>
    <w:p w14:paraId="394E4C1E" w14:textId="77777777" w:rsidR="00D3002F" w:rsidRPr="00D3002F" w:rsidRDefault="00D3002F" w:rsidP="00D3002F">
      <w:pPr>
        <w:pStyle w:val="Dorudanalnt"/>
      </w:pPr>
    </w:p>
    <w:p w14:paraId="41B7B765" w14:textId="2612C64D" w:rsidR="00D3002F" w:rsidRDefault="00D3002F" w:rsidP="00D3002F">
      <w:pPr>
        <w:pStyle w:val="Dorudanalnt"/>
      </w:pPr>
      <w:r>
        <w:t xml:space="preserve">Toplumsal birimler öz-örgütlenme sürecinde kendi </w:t>
      </w:r>
      <w:r w:rsidRPr="005A2797">
        <w:t>aralarında yeni bir iletişim ve etkileşim kanalları oluşturarak daha karmaşık bir organizasyona-düzene geçerler, bu toplumsal evrim sürecinde bir sıçramadır.</w:t>
      </w:r>
      <w:r>
        <w:t xml:space="preserve"> Toplumsal bir kaos-düzensizliğin aşılmasında toplumsal etkileşimin çok büyük rolü vardır. </w:t>
      </w:r>
      <w:r w:rsidRPr="00D3002F">
        <w:t xml:space="preserve">Toplumsal etkileşim </w:t>
      </w:r>
      <w:r w:rsidRPr="00D3002F">
        <w:rPr>
          <w:iCs/>
        </w:rPr>
        <w:t>(sermaye)</w:t>
      </w:r>
      <w:r w:rsidRPr="00D3002F">
        <w:t xml:space="preserve"> kaos dönemlerinde bürokratik devlet yapılanmasından çok daha hızlı ve esnek bir müdahaleye olanak tanımaktadır.</w:t>
      </w:r>
    </w:p>
    <w:p w14:paraId="3E95B9CB" w14:textId="3F33BDC9" w:rsidR="00620B5C" w:rsidRDefault="00620B5C" w:rsidP="00D3002F">
      <w:r>
        <w:rPr>
          <w:noProof/>
        </w:rPr>
        <w:t xml:space="preserve">  </w:t>
      </w:r>
    </w:p>
    <w:p w14:paraId="6740E61B" w14:textId="61CF4B25" w:rsidR="00836EB4" w:rsidRDefault="00EC039D" w:rsidP="00846D9C">
      <w:pPr>
        <w:rPr>
          <w:i/>
          <w:iCs/>
        </w:rPr>
      </w:pPr>
      <w:r>
        <w:t xml:space="preserve">17 </w:t>
      </w:r>
      <w:r w:rsidR="00AB7D88">
        <w:t>Ağustos</w:t>
      </w:r>
      <w:r>
        <w:t xml:space="preserve"> </w:t>
      </w:r>
      <w:r w:rsidR="002E0440">
        <w:t>deprem</w:t>
      </w:r>
      <w:r>
        <w:t>in</w:t>
      </w:r>
      <w:r w:rsidR="002E0440">
        <w:t xml:space="preserve">den iki gün sonra 19 Ağustos 1999 tarihli Milliyet gazetesi devlet personelinin </w:t>
      </w:r>
      <w:r w:rsidR="00895D99">
        <w:t xml:space="preserve">afete müdahaledeki başarısızlığı ile ilgili </w:t>
      </w:r>
      <w:r w:rsidR="002E0440">
        <w:t>şu ifadelere yer vermiştir:</w:t>
      </w:r>
      <w:r w:rsidR="00846D9C">
        <w:t xml:space="preserve"> </w:t>
      </w:r>
      <w:r w:rsidR="002E0440" w:rsidRPr="00846D9C">
        <w:rPr>
          <w:i/>
          <w:iCs/>
        </w:rPr>
        <w:t>Devletin Personeli Kurtarmada Yok</w:t>
      </w:r>
      <w:r w:rsidR="00895D99" w:rsidRPr="00846D9C">
        <w:rPr>
          <w:i/>
          <w:iCs/>
        </w:rPr>
        <w:t>. Büyük bir yıkımın yaşandığı Adapazarı’nda kurtarma çalışmaları, resmi personelin görev başına getirilememesi ve araç yokluğu yüzünden yapılamıyor</w:t>
      </w:r>
      <w:r w:rsidR="00846D9C">
        <w:rPr>
          <w:i/>
          <w:iCs/>
        </w:rPr>
        <w:t xml:space="preserve"> </w:t>
      </w:r>
      <w:sdt>
        <w:sdtPr>
          <w:id w:val="-140124716"/>
          <w:citation/>
        </w:sdtPr>
        <w:sdtContent>
          <w:r w:rsidR="00846D9C">
            <w:fldChar w:fldCharType="begin"/>
          </w:r>
          <w:r w:rsidR="00846D9C">
            <w:instrText xml:space="preserve"> CITATION Mil992 \l 1055 </w:instrText>
          </w:r>
          <w:r w:rsidR="00846D9C">
            <w:fldChar w:fldCharType="separate"/>
          </w:r>
          <w:r w:rsidR="0033166A">
            <w:rPr>
              <w:noProof/>
            </w:rPr>
            <w:t>(Milliyet Gazetesi, 1999)</w:t>
          </w:r>
          <w:r w:rsidR="00846D9C">
            <w:fldChar w:fldCharType="end"/>
          </w:r>
        </w:sdtContent>
      </w:sdt>
      <w:r w:rsidR="00895D99" w:rsidRPr="00846D9C">
        <w:rPr>
          <w:i/>
          <w:iCs/>
        </w:rPr>
        <w:t>.</w:t>
      </w:r>
    </w:p>
    <w:p w14:paraId="0539F9EE" w14:textId="63BC8275" w:rsidR="00825250" w:rsidRDefault="003372B5" w:rsidP="00C45C9F">
      <w:r>
        <w:t xml:space="preserve">Milliyet gazetesinin </w:t>
      </w:r>
      <w:r w:rsidR="00846D9C">
        <w:t>başka bir haberinde</w:t>
      </w:r>
      <w:r>
        <w:t xml:space="preserve"> vatandaşın sahipsiz kaldığı, hiçbir devlet yetkilisinin olay yerine gelmemiş olduğu bilgisi paylaşılarak şu ifadelere yer verilmiştir</w:t>
      </w:r>
      <w:r w:rsidR="00C146B9">
        <w:t xml:space="preserve"> </w:t>
      </w:r>
      <w:sdt>
        <w:sdtPr>
          <w:id w:val="1490985176"/>
          <w:citation/>
        </w:sdtPr>
        <w:sdtContent>
          <w:r w:rsidR="00C146B9">
            <w:fldChar w:fldCharType="begin"/>
          </w:r>
          <w:r w:rsidR="00C146B9">
            <w:instrText xml:space="preserve"> CITATION Ati99 \l 1055 </w:instrText>
          </w:r>
          <w:r w:rsidR="00C146B9">
            <w:fldChar w:fldCharType="separate"/>
          </w:r>
          <w:r w:rsidR="0033166A">
            <w:rPr>
              <w:noProof/>
            </w:rPr>
            <w:t>(Güner, 1999)</w:t>
          </w:r>
          <w:r w:rsidR="00C146B9">
            <w:fldChar w:fldCharType="end"/>
          </w:r>
        </w:sdtContent>
      </w:sdt>
      <w:r>
        <w:t xml:space="preserve">: </w:t>
      </w:r>
    </w:p>
    <w:p w14:paraId="1539034F" w14:textId="77777777" w:rsidR="006D2FAA" w:rsidRDefault="006D2FAA" w:rsidP="006D2FAA">
      <w:pPr>
        <w:pStyle w:val="Dorudanalnt"/>
        <w:rPr>
          <w:rStyle w:val="DorudanalntChar"/>
          <w:i/>
          <w:iCs/>
        </w:rPr>
      </w:pPr>
    </w:p>
    <w:p w14:paraId="1C35DF74" w14:textId="4740AB97" w:rsidR="009E0E7F" w:rsidRDefault="003372B5" w:rsidP="006D2FAA">
      <w:pPr>
        <w:pStyle w:val="Dorudanalnt"/>
        <w:rPr>
          <w:i w:val="0"/>
        </w:rPr>
      </w:pPr>
      <w:r w:rsidRPr="00836EB4">
        <w:rPr>
          <w:rStyle w:val="DorudanalntChar"/>
          <w:i/>
          <w:iCs/>
        </w:rPr>
        <w:t xml:space="preserve">Adapazarı, Gölcük ve Bolu gibi merkezlerde koordinasyon eksikliği ve başıbozukluk nedeniyle deprem yaraları ilk 30 saat içinde sarılamadı. Hiçbir kamu görevlisi enkaz altındaki yaralıların kurtarılması için bölgeye </w:t>
      </w:r>
      <w:r w:rsidRPr="00836EB4">
        <w:rPr>
          <w:rStyle w:val="DorudanalntChar"/>
          <w:i/>
          <w:iCs/>
        </w:rPr>
        <w:lastRenderedPageBreak/>
        <w:t>gelmedi. Sivil Savunma ekipleri Gölcük’e araç-gereçsiz, teknolojiden yoksun ve bir biçimde ancak dün gece minibüslerle ulaştı. Ankara’da kurulan Kriz Merkezi’ne bilgi akışını sağlayacak valiliklerde kriz masaları fiilen çöktü. Depremin vurduğu illerdeki valiler felaketin boyutlarını belirleme ve müdahale etmede yeterince inisiyatif alamadılar. Haberleşme kanalları açık tutulamadı. Yabancı kurtarma ekiplerinin kullandığı uydu telefonlarının valiliklerde olmadığı görüldü</w:t>
      </w:r>
      <w:r w:rsidRPr="00836EB4">
        <w:rPr>
          <w:i w:val="0"/>
        </w:rPr>
        <w:t>.</w:t>
      </w:r>
    </w:p>
    <w:p w14:paraId="17039B0C" w14:textId="77777777" w:rsidR="006D2FAA" w:rsidRPr="006D2FAA" w:rsidRDefault="006D2FAA" w:rsidP="006D2FAA">
      <w:pPr>
        <w:pStyle w:val="Dorudanalnt"/>
      </w:pPr>
    </w:p>
    <w:p w14:paraId="77AC4B9E" w14:textId="77777777" w:rsidR="00836EB4" w:rsidRPr="00836EB4" w:rsidRDefault="00836EB4" w:rsidP="00836EB4">
      <w:pPr>
        <w:pStyle w:val="Dorudanalnt"/>
        <w:rPr>
          <w:i w:val="0"/>
          <w:iCs/>
        </w:rPr>
      </w:pPr>
    </w:p>
    <w:p w14:paraId="0DE0AB00" w14:textId="244D7738" w:rsidR="00876EF0" w:rsidRDefault="00876EF0" w:rsidP="006D2FAA">
      <w:r>
        <w:t>Bir başka devlet eleştirisi o dönem Milliyet gazetesi yazarı Derya Sazak (1999) tarafından</w:t>
      </w:r>
      <w:r w:rsidR="009B1FCB">
        <w:t>;</w:t>
      </w:r>
      <w:r>
        <w:t xml:space="preserve"> </w:t>
      </w:r>
      <w:r w:rsidR="00D31E7A">
        <w:rPr>
          <w:i/>
        </w:rPr>
        <w:t>d</w:t>
      </w:r>
      <w:r w:rsidRPr="00876EF0">
        <w:rPr>
          <w:i/>
        </w:rPr>
        <w:t>epremin dördüncü gününde enkaz altındaki devleti kurtarma çalışmaları sürüyor</w:t>
      </w:r>
      <w:r>
        <w:t xml:space="preserve"> sözleriyle </w:t>
      </w:r>
      <w:r w:rsidR="00D31E7A">
        <w:t>dil getirilmiştir</w:t>
      </w:r>
      <w:r>
        <w:t>.</w:t>
      </w:r>
    </w:p>
    <w:p w14:paraId="3C5072D8" w14:textId="4AE36986" w:rsidR="009B1FCB" w:rsidRDefault="009B1FCB" w:rsidP="009B1FCB">
      <w:pPr>
        <w:rPr>
          <w:i/>
          <w:noProof/>
        </w:rPr>
      </w:pPr>
      <w:r>
        <w:rPr>
          <w:noProof/>
        </w:rPr>
        <w:t xml:space="preserve">Depremin 4. günü bölgeye akın eden gönüllülerden biri devlet için şu ifadeyi kullanmaktadır (Kardeşoğlu ve Aydoğan, 1999): </w:t>
      </w:r>
      <w:r w:rsidRPr="00B26EAC">
        <w:rPr>
          <w:i/>
          <w:noProof/>
        </w:rPr>
        <w:t>Yanımıza kazı için çekiçler getirdik. Bu dram gösterdi ki halk, devleti geçti</w:t>
      </w:r>
      <w:r>
        <w:rPr>
          <w:i/>
          <w:noProof/>
        </w:rPr>
        <w:t>.</w:t>
      </w:r>
    </w:p>
    <w:p w14:paraId="22E6C6BD" w14:textId="7A52B4A1" w:rsidR="00D31E7A" w:rsidRDefault="00D31E7A" w:rsidP="00D31E7A">
      <w:r w:rsidRPr="00CF44CC">
        <w:rPr>
          <w:noProof/>
          <w:szCs w:val="24"/>
        </w:rPr>
        <w:t>Comfort</w:t>
      </w:r>
      <w:r>
        <w:rPr>
          <w:noProof/>
          <w:szCs w:val="24"/>
        </w:rPr>
        <w:t xml:space="preserve"> (</w:t>
      </w:r>
      <w:r w:rsidRPr="00CF44CC">
        <w:rPr>
          <w:noProof/>
          <w:szCs w:val="24"/>
        </w:rPr>
        <w:t>1995</w:t>
      </w:r>
      <w:r>
        <w:rPr>
          <w:noProof/>
          <w:szCs w:val="24"/>
        </w:rPr>
        <w:t xml:space="preserve">: </w:t>
      </w:r>
      <w:r w:rsidRPr="00CF44CC">
        <w:rPr>
          <w:noProof/>
          <w:szCs w:val="24"/>
        </w:rPr>
        <w:t>393)</w:t>
      </w:r>
      <w:r>
        <w:rPr>
          <w:szCs w:val="24"/>
        </w:rPr>
        <w:t xml:space="preserve"> y</w:t>
      </w:r>
      <w:r>
        <w:t xml:space="preserve">ıkıcı bir deprem, fırtına, sel, yangın veya tehlikeli madde saçılması olsun olay anlaşılır anlaşılmaz, insanların zamanlarını, araç-gereçlerini, yeteneklerini ve bilgilerini toplumlarının yeniden düzene girmesi için gönüllü bir şekilde kullandıklarını belirtmiştir. Bu tarz bir örgütlenme 17 Ağustos 1999 günü ve sonrasında Marmara depremlerinde de yaşanmıştır. </w:t>
      </w:r>
    </w:p>
    <w:p w14:paraId="771A27E7" w14:textId="51E88FA1" w:rsidR="00AB7D88" w:rsidRDefault="00D31E7A" w:rsidP="00D31E7A">
      <w:r>
        <w:t>Depremin etkilediği alanlardan olan Yalova</w:t>
      </w:r>
      <w:r w:rsidR="006D2FAA">
        <w:t xml:space="preserve"> ve Çınarcık’ta</w:t>
      </w:r>
      <w:r>
        <w:t xml:space="preserve">n aktarılan bir haberde </w:t>
      </w:r>
      <w:sdt>
        <w:sdtPr>
          <w:id w:val="-252355509"/>
          <w:citation/>
        </w:sdtPr>
        <w:sdtContent>
          <w:r>
            <w:fldChar w:fldCharType="begin"/>
          </w:r>
          <w:r>
            <w:instrText xml:space="preserve"> CITATION Duy99 \l 1055 </w:instrText>
          </w:r>
          <w:r>
            <w:fldChar w:fldCharType="separate"/>
          </w:r>
          <w:r>
            <w:rPr>
              <w:noProof/>
            </w:rPr>
            <w:t>(Asena, 1999)</w:t>
          </w:r>
          <w:r>
            <w:fldChar w:fldCharType="end"/>
          </w:r>
        </w:sdtContent>
      </w:sdt>
      <w:r>
        <w:t xml:space="preserve">: </w:t>
      </w:r>
      <w:r w:rsidR="006D2FAA" w:rsidRPr="00D31E7A">
        <w:rPr>
          <w:i/>
          <w:iCs/>
        </w:rPr>
        <w:t>Ne</w:t>
      </w:r>
      <w:r w:rsidR="00144C22" w:rsidRPr="006D2FAA">
        <w:rPr>
          <w:i/>
        </w:rPr>
        <w:t xml:space="preserve"> son hızla bir çalışma ne de bir devlet görevlisi gördük... Tam bir uyum ve </w:t>
      </w:r>
      <w:r w:rsidR="00191B8D" w:rsidRPr="006D2FAA">
        <w:rPr>
          <w:i/>
        </w:rPr>
        <w:t>iş birliği</w:t>
      </w:r>
      <w:r w:rsidR="00144C22" w:rsidRPr="006D2FAA">
        <w:rPr>
          <w:i/>
        </w:rPr>
        <w:t xml:space="preserve"> gördük gerçekten…O da vatandaşlar arasındayd</w:t>
      </w:r>
      <w:r>
        <w:rPr>
          <w:i/>
        </w:rPr>
        <w:t xml:space="preserve">ı </w:t>
      </w:r>
      <w:r>
        <w:rPr>
          <w:iCs/>
        </w:rPr>
        <w:t xml:space="preserve">denilmiştir. Bu tablo her afetten sonra doğal olarak gelişen öz-örgütlenmenin bir örneğidir. </w:t>
      </w:r>
      <w:r>
        <w:rPr>
          <w:i/>
        </w:rPr>
        <w:t xml:space="preserve"> </w:t>
      </w:r>
      <w:r w:rsidR="00144C22">
        <w:rPr>
          <w:i/>
        </w:rPr>
        <w:t xml:space="preserve"> </w:t>
      </w:r>
    </w:p>
    <w:p w14:paraId="46E5A59A" w14:textId="32C43B35" w:rsidR="001C1180" w:rsidRDefault="001C1180" w:rsidP="006D2FAA">
      <w:r>
        <w:t xml:space="preserve">Fikret Bila (1999), </w:t>
      </w:r>
      <w:r w:rsidRPr="001C1180">
        <w:t xml:space="preserve">Cerrahpaşa Tıp Fakültesi beyin cerrahisi bölüm başkanı Prof. Dr. Cengiz Kuday’ın hem organizasyon eksikliğini vurguladığı hem de bir </w:t>
      </w:r>
      <w:r w:rsidRPr="001C1180">
        <w:rPr>
          <w:i/>
          <w:iCs/>
        </w:rPr>
        <w:t>öz-örgütlenme</w:t>
      </w:r>
      <w:r w:rsidRPr="001C1180">
        <w:t xml:space="preserve"> davranışı olarak yaptığı çağrıyı aşağıdaki ifadelerle köşesine a</w:t>
      </w:r>
      <w:r w:rsidR="00EE7129">
        <w:t>k</w:t>
      </w:r>
      <w:r w:rsidRPr="001C1180">
        <w:t>tarmıştır.</w:t>
      </w:r>
    </w:p>
    <w:p w14:paraId="1C82CA3E" w14:textId="77777777" w:rsidR="00E376A5" w:rsidRDefault="00E376A5" w:rsidP="00EE7129">
      <w:pPr>
        <w:pStyle w:val="Dorudanalnt"/>
      </w:pPr>
    </w:p>
    <w:p w14:paraId="25293DB4" w14:textId="642F038B" w:rsidR="00E37F8F" w:rsidRPr="008753F3" w:rsidRDefault="00AF3A05" w:rsidP="001C1180">
      <w:pPr>
        <w:pStyle w:val="Dorudanalnt"/>
      </w:pPr>
      <w:r w:rsidRPr="008753F3">
        <w:t xml:space="preserve">Deprem 03.02’de oldu. </w:t>
      </w:r>
      <w:r w:rsidR="00E37F8F" w:rsidRPr="008753F3">
        <w:t xml:space="preserve">Hastanemiz </w:t>
      </w:r>
      <w:r w:rsidRPr="008753F3">
        <w:t xml:space="preserve">03.20’de </w:t>
      </w:r>
      <w:r w:rsidR="00E37F8F" w:rsidRPr="008753F3">
        <w:t>acil müdahalelere hazırdı. Haber verdik. Cerrahpaşa’da 1500 yatak boşalttık. 40 ameliyathanemiz de hazır</w:t>
      </w:r>
      <w:r w:rsidR="001C1180">
        <w:t>….</w:t>
      </w:r>
    </w:p>
    <w:p w14:paraId="3A30D618" w14:textId="29E01EF2" w:rsidR="00E37F8F" w:rsidRPr="008753F3" w:rsidRDefault="00E37F8F" w:rsidP="001C1180">
      <w:pPr>
        <w:pStyle w:val="Dorudanalnt"/>
      </w:pPr>
      <w:r w:rsidRPr="008753F3">
        <w:t>Depremin olduğu gecenin sabahı bölgeye gönüllü doktor ve hemşirelerimizi sevk ettik. Özel helikopterlerle naklettik. Tıp öğrencileri gönüllü gruplar oluşturdular. Kazma-kürekle yardımdan acil tıbbi müdahaleye kadar her tür yardıma hazırlar</w:t>
      </w:r>
      <w:r w:rsidR="00E376A5">
        <w:t>….</w:t>
      </w:r>
    </w:p>
    <w:p w14:paraId="45869BDA" w14:textId="60957FB1" w:rsidR="002F37C0" w:rsidRDefault="007900D3" w:rsidP="001C1180">
      <w:pPr>
        <w:pStyle w:val="Dorudanalnt"/>
      </w:pPr>
      <w:r>
        <w:t>Türkiye’nin her yerinden doktorlarımız, hemşirelerimiz arıyor ve bölgeye yardıma gitmek istediklerini iletiyorlar…</w:t>
      </w:r>
    </w:p>
    <w:p w14:paraId="62509AF7" w14:textId="77777777" w:rsidR="00E376A5" w:rsidRDefault="00E376A5" w:rsidP="001C1180">
      <w:pPr>
        <w:pStyle w:val="Dorudanalnt"/>
      </w:pPr>
    </w:p>
    <w:p w14:paraId="7CFA30FA" w14:textId="4955E4A0" w:rsidR="00E376A5" w:rsidRDefault="00E376A5" w:rsidP="00E376A5">
      <w:pPr>
        <w:pStyle w:val="Dorudanalnt"/>
      </w:pPr>
    </w:p>
    <w:p w14:paraId="7F30A15E" w14:textId="52F0F0AD" w:rsidR="00E376A5" w:rsidRDefault="00E376A5" w:rsidP="00E376A5">
      <w:r>
        <w:t>Hiçbir emir almadan ülkenin çeşitli hastanelerinden bölgeye gönüllü gitmek isteyen sağlık çalışanları afet sonrası</w:t>
      </w:r>
      <w:r w:rsidR="00876EF0">
        <w:t xml:space="preserve"> aldıkları inisiyatiflerle </w:t>
      </w:r>
      <w:r>
        <w:t xml:space="preserve">bir öz-örgütlenme örneği göstermiştir. </w:t>
      </w:r>
    </w:p>
    <w:p w14:paraId="412A454E" w14:textId="1394AEFC" w:rsidR="00E45A8A" w:rsidRDefault="007900D3" w:rsidP="009B1FCB">
      <w:pPr>
        <w:pStyle w:val="AralkYok"/>
        <w:rPr>
          <w:i w:val="0"/>
          <w:iCs/>
        </w:rPr>
      </w:pPr>
      <w:r>
        <w:tab/>
      </w:r>
      <w:r w:rsidRPr="00137896">
        <w:rPr>
          <w:i w:val="0"/>
          <w:iCs/>
        </w:rPr>
        <w:t xml:space="preserve">Yardımcı olmak isteyen gruplar sadece sağlık sektörü </w:t>
      </w:r>
      <w:r w:rsidR="00E2533A" w:rsidRPr="00137896">
        <w:rPr>
          <w:i w:val="0"/>
          <w:iCs/>
        </w:rPr>
        <w:t xml:space="preserve">çalışanları değil, toplumun çeşitli </w:t>
      </w:r>
      <w:r w:rsidR="00137896" w:rsidRPr="00137896">
        <w:rPr>
          <w:i w:val="0"/>
          <w:iCs/>
        </w:rPr>
        <w:t xml:space="preserve">kesimlerinden </w:t>
      </w:r>
      <w:r w:rsidR="00E2533A" w:rsidRPr="00137896">
        <w:rPr>
          <w:i w:val="0"/>
          <w:iCs/>
        </w:rPr>
        <w:t>hem bölgede afetzedeler hem de ülke genelinde yardım için bölgeye gi</w:t>
      </w:r>
      <w:r w:rsidR="00137896" w:rsidRPr="00137896">
        <w:rPr>
          <w:i w:val="0"/>
          <w:iCs/>
        </w:rPr>
        <w:t>den</w:t>
      </w:r>
      <w:r w:rsidR="00E2533A" w:rsidRPr="00137896">
        <w:rPr>
          <w:i w:val="0"/>
          <w:iCs/>
        </w:rPr>
        <w:t xml:space="preserve"> kişilerdir.</w:t>
      </w:r>
    </w:p>
    <w:p w14:paraId="4A09B3EA" w14:textId="77777777" w:rsidR="00CB400E" w:rsidRDefault="00CB400E" w:rsidP="009B1FCB">
      <w:pPr>
        <w:pStyle w:val="AralkYok"/>
      </w:pPr>
    </w:p>
    <w:p w14:paraId="575A897E" w14:textId="00B32902" w:rsidR="00C32A10" w:rsidRDefault="00C32A10" w:rsidP="00E54458">
      <w:pPr>
        <w:pStyle w:val="ResimYazs"/>
        <w:keepNext/>
      </w:pPr>
      <w:bookmarkStart w:id="127" w:name="_Toc43924601"/>
      <w:r>
        <w:t xml:space="preserve">Şekil </w:t>
      </w:r>
      <w:fldSimple w:instr=" SEQ Şekil \* ARABIC ">
        <w:r w:rsidR="0026089F">
          <w:rPr>
            <w:noProof/>
          </w:rPr>
          <w:t>14</w:t>
        </w:r>
      </w:fldSimple>
      <w:r>
        <w:t xml:space="preserve">. </w:t>
      </w:r>
      <w:r w:rsidR="00E54458">
        <w:t>1</w:t>
      </w:r>
      <w:r>
        <w:t xml:space="preserve">7 Ağustos 1999 Depremi </w:t>
      </w:r>
      <w:r w:rsidR="00E54458">
        <w:t>İ</w:t>
      </w:r>
      <w:r>
        <w:t xml:space="preserve">çin </w:t>
      </w:r>
      <w:r w:rsidR="00E54458">
        <w:t>Yardıma Gelen Gönüllüler</w:t>
      </w:r>
      <w:bookmarkEnd w:id="127"/>
    </w:p>
    <w:p w14:paraId="47598C3A" w14:textId="77777777" w:rsidR="000D4ECD" w:rsidRPr="0060599E" w:rsidRDefault="0060599E" w:rsidP="0060599E">
      <w:pPr>
        <w:spacing w:after="0" w:line="240" w:lineRule="auto"/>
        <w:ind w:firstLine="0"/>
        <w:rPr>
          <w:i/>
          <w:noProof/>
        </w:rPr>
      </w:pPr>
      <w:r>
        <w:rPr>
          <w:noProof/>
        </w:rPr>
        <w:drawing>
          <wp:inline distT="0" distB="0" distL="0" distR="0" wp14:anchorId="36CF48FE" wp14:editId="1D4CCFA9">
            <wp:extent cx="5267544" cy="2921000"/>
            <wp:effectExtent l="19050" t="19050" r="28575" b="12700"/>
            <wp:docPr id="111" name="Resim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288945" cy="2932867"/>
                    </a:xfrm>
                    <a:prstGeom prst="rect">
                      <a:avLst/>
                    </a:prstGeom>
                    <a:ln>
                      <a:solidFill>
                        <a:schemeClr val="accent1"/>
                      </a:solidFill>
                    </a:ln>
                  </pic:spPr>
                </pic:pic>
              </a:graphicData>
            </a:graphic>
          </wp:inline>
        </w:drawing>
      </w:r>
      <w:r w:rsidR="00B26EAC">
        <w:rPr>
          <w:noProof/>
        </w:rPr>
        <w:t xml:space="preserve"> </w:t>
      </w:r>
      <w:r w:rsidR="000D4ECD">
        <w:rPr>
          <w:noProof/>
        </w:rPr>
        <w:t xml:space="preserve"> </w:t>
      </w:r>
    </w:p>
    <w:p w14:paraId="516564A9" w14:textId="77777777" w:rsidR="000D4ECD" w:rsidRPr="00E2533A" w:rsidRDefault="0060599E" w:rsidP="00E2533A">
      <w:pPr>
        <w:ind w:firstLine="0"/>
        <w:jc w:val="center"/>
        <w:rPr>
          <w:noProof/>
          <w:sz w:val="20"/>
          <w:szCs w:val="20"/>
        </w:rPr>
      </w:pPr>
      <w:r w:rsidRPr="00E2533A">
        <w:rPr>
          <w:noProof/>
          <w:sz w:val="20"/>
          <w:szCs w:val="20"/>
        </w:rPr>
        <w:t>Kaynak: Milliyet Gazetesi, 1999</w:t>
      </w:r>
    </w:p>
    <w:p w14:paraId="39D38E32" w14:textId="4168F444" w:rsidR="0060599E" w:rsidRDefault="00E2533A" w:rsidP="00E54458">
      <w:r>
        <w:t>Şekil 1</w:t>
      </w:r>
      <w:r w:rsidR="00834785">
        <w:t>4</w:t>
      </w:r>
      <w:r>
        <w:t>’</w:t>
      </w:r>
      <w:r w:rsidR="00E3317A">
        <w:t>t</w:t>
      </w:r>
      <w:r>
        <w:t xml:space="preserve">e toplumsal öz-örgütlenmenin bir örneği yer almaktadır. </w:t>
      </w:r>
      <w:r w:rsidR="0060599E">
        <w:t xml:space="preserve">Afet sonrası toplumun hemen her kesiminden kişi rütbesine, mesleğine, gelirine bakmadan hayatta kalanları kurtarmak ve ihtiyaçlarını karşılamak için deprem bölgesine akın etmiştir. </w:t>
      </w:r>
      <w:r>
        <w:t>Bu fotoğraf</w:t>
      </w:r>
      <w:r w:rsidR="0060599E">
        <w:t xml:space="preserve"> Gölcük Donanma Komutanlığında kurulan kriz merkezine Türkiye’nin dört bir yanından gönderilen yardımları taşımak için toplanan insanlar</w:t>
      </w:r>
      <w:r w:rsidR="00E64189">
        <w:t xml:space="preserve"> </w:t>
      </w:r>
      <w:r w:rsidR="0060599E">
        <w:t>askerlere yardım e</w:t>
      </w:r>
      <w:r>
        <w:t>derken çekilmiştir.</w:t>
      </w:r>
    </w:p>
    <w:p w14:paraId="25563A72" w14:textId="2CB3A1C5" w:rsidR="001D092B" w:rsidRDefault="001D092B" w:rsidP="000F1445">
      <w:r w:rsidRPr="00EE15CA">
        <w:t>Depr</w:t>
      </w:r>
      <w:r>
        <w:t xml:space="preserve">em sonrası kendiliğinden örgütlenen afetzede veya Türkiye’nin diğer illerinde bulunup afetzede olmayan kişi veya kurumlardan bölgeye yardım için gidildiğini gösteren bir </w:t>
      </w:r>
      <w:r w:rsidR="009B1FCB">
        <w:t xml:space="preserve">başka </w:t>
      </w:r>
      <w:r>
        <w:t>habere aşağıda yer verilmiştir</w:t>
      </w:r>
      <w:r w:rsidR="007E565F">
        <w:t xml:space="preserve"> </w:t>
      </w:r>
      <w:sdt>
        <w:sdtPr>
          <w:id w:val="-368383031"/>
          <w:citation/>
        </w:sdtPr>
        <w:sdtContent>
          <w:r w:rsidR="007E565F" w:rsidRPr="00A8603F">
            <w:fldChar w:fldCharType="begin"/>
          </w:r>
          <w:r w:rsidR="007E565F" w:rsidRPr="00A8603F">
            <w:instrText xml:space="preserve">CITATION Naz991 \t  \l 1055 </w:instrText>
          </w:r>
          <w:r w:rsidR="007E565F" w:rsidRPr="00A8603F">
            <w:fldChar w:fldCharType="separate"/>
          </w:r>
          <w:r w:rsidR="0033166A">
            <w:rPr>
              <w:noProof/>
            </w:rPr>
            <w:t>(Alpman, 1999)</w:t>
          </w:r>
          <w:r w:rsidR="007E565F" w:rsidRPr="00A8603F">
            <w:fldChar w:fldCharType="end"/>
          </w:r>
        </w:sdtContent>
      </w:sdt>
      <w:r>
        <w:t xml:space="preserve">.   </w:t>
      </w:r>
    </w:p>
    <w:p w14:paraId="688EE03D" w14:textId="2D8F80CF" w:rsidR="009C6881" w:rsidRDefault="009C6881" w:rsidP="001D092B">
      <w:pPr>
        <w:pStyle w:val="Dorudanalnt"/>
      </w:pPr>
    </w:p>
    <w:p w14:paraId="73FE11CE" w14:textId="77777777" w:rsidR="001D092B" w:rsidRPr="00721CA8" w:rsidRDefault="001D092B" w:rsidP="001D092B">
      <w:pPr>
        <w:pStyle w:val="Dorudanalnt"/>
      </w:pPr>
      <w:r w:rsidRPr="00721CA8">
        <w:t>Canlı koklayan köpek, ses duyan hassas aletleri yok. Sadece, yürekleri, bilekleri var…</w:t>
      </w:r>
    </w:p>
    <w:p w14:paraId="4F38035D" w14:textId="77777777" w:rsidR="001D092B" w:rsidRPr="00721CA8" w:rsidRDefault="001D092B" w:rsidP="001D092B">
      <w:pPr>
        <w:pStyle w:val="Dorudanalnt"/>
      </w:pPr>
      <w:r w:rsidRPr="00721CA8">
        <w:t>Depremin ilk günü akşam saatlerinde Adapazarı’na ulaşan Kayseri Belediyesi İtfaiye Grubu’nun başında İtfaiye Müdürü Mahmut Gençoğlu var. Kayseri NGO’ları, dört tanker, bir arazöz, iki kepçe, bir kompresör, bir vinçle depremin acı sonuçlarına karşı canla başla çalışıyorlar.</w:t>
      </w:r>
    </w:p>
    <w:p w14:paraId="3A654F16" w14:textId="4359DBA8" w:rsidR="001D092B" w:rsidRDefault="001D092B" w:rsidP="007E565F">
      <w:pPr>
        <w:pStyle w:val="Dorudanalnt"/>
      </w:pPr>
      <w:r w:rsidRPr="00721CA8">
        <w:t xml:space="preserve">Bugüne kadar enkaz altından 128 kişiyi çıkarmışlar. Beş kişiyi de sağ kurtarabilmişler. </w:t>
      </w:r>
    </w:p>
    <w:p w14:paraId="694C8BFA" w14:textId="38A2EEC1" w:rsidR="007E565F" w:rsidRDefault="007E565F" w:rsidP="007E565F">
      <w:pPr>
        <w:pStyle w:val="Dorudanalnt"/>
      </w:pPr>
    </w:p>
    <w:p w14:paraId="521C2587" w14:textId="77777777" w:rsidR="001D092B" w:rsidRPr="001D092B" w:rsidRDefault="001D092B" w:rsidP="001D092B">
      <w:pPr>
        <w:pStyle w:val="Dorudanalnt"/>
      </w:pPr>
    </w:p>
    <w:p w14:paraId="70839E82" w14:textId="77777777" w:rsidR="007E565F" w:rsidRDefault="007E565F" w:rsidP="007E565F">
      <w:r>
        <w:t>Haberin devamında yine kendiliğinden örgütlenen başka grup ve kişilere de yer verilmiştir.</w:t>
      </w:r>
    </w:p>
    <w:p w14:paraId="159C4E74" w14:textId="139C5C0A" w:rsidR="001D092B" w:rsidRDefault="007E565F" w:rsidP="007E565F">
      <w:pPr>
        <w:pStyle w:val="Dorudanalnt"/>
      </w:pPr>
      <w:r>
        <w:t xml:space="preserve"> </w:t>
      </w:r>
    </w:p>
    <w:p w14:paraId="1F85BE0D" w14:textId="0D4F9938" w:rsidR="007E565F" w:rsidRDefault="003F4F2C" w:rsidP="007E565F">
      <w:pPr>
        <w:pStyle w:val="Dorudanalnt"/>
      </w:pPr>
      <w:r w:rsidRPr="00715538">
        <w:t>Adapazarı Parkı’nda üstlenen diğer “kazma kürekli NGO (Hükümet Dışı Organizasyonlar)” ekibi çıkıyor. Türkiye Kömür İşletmeleri (TKİ) Amasra Ocağı’nın madencileri… Lağımcılar, domuz damcılar, “babadan kalma” yöntemden şaşmıyorlar</w:t>
      </w:r>
      <w:r w:rsidR="007E565F">
        <w:t>…</w:t>
      </w:r>
      <w:r w:rsidRPr="00715538">
        <w:t>Vilayet binasının önünde üstlenen bir başka NGO da Yeni Yüksektepe Kültür Derneği’nin içinde faaliyet gösteren GEA Ekoloji Grubu… Başlarında Dr. Orhan Coşkun var. Köpekleri, hassas aletleri yok. Kazma-kürekle mucizeler yaratıyorlar.</w:t>
      </w:r>
      <w:r w:rsidR="007E565F">
        <w:t xml:space="preserve"> </w:t>
      </w:r>
      <w:r w:rsidRPr="00715538">
        <w:t>Ankara Sivil Savunma Birliği Adapazarı’nda 64 saat enkaz altında kalan Sadi Güçlü’yü hayata döndürürlerken, “keski-çekiç teknolojisini” kullanıyorlardı.</w:t>
      </w:r>
      <w:r w:rsidR="007E565F">
        <w:t xml:space="preserve"> </w:t>
      </w:r>
      <w:r w:rsidRPr="00645695">
        <w:t>Depremin ilk günü Bayrampaşa’da yıkılan Gül Apartmanı’ndan tek başına yedi kişiyi çıkartan şoför Sabri Ölez’in ellerinden başka kullanabileceği bir aleti yoktu, sadece yüreği vardı.</w:t>
      </w:r>
    </w:p>
    <w:p w14:paraId="41B5BCEE" w14:textId="741DCA27" w:rsidR="0062604F" w:rsidRDefault="0062604F" w:rsidP="0062604F"/>
    <w:p w14:paraId="6E2DF578" w14:textId="448700AF" w:rsidR="00697222" w:rsidRDefault="00D3002F" w:rsidP="00697222">
      <w:r>
        <w:t>A</w:t>
      </w:r>
      <w:r w:rsidR="0062604F">
        <w:t>fetzede toplum</w:t>
      </w:r>
      <w:r>
        <w:t>un</w:t>
      </w:r>
      <w:r w:rsidR="0062604F">
        <w:t xml:space="preserve"> ö</w:t>
      </w:r>
      <w:r>
        <w:t xml:space="preserve">z-örgütlenmesine </w:t>
      </w:r>
      <w:r w:rsidR="000F1445">
        <w:t>JICA-İBB</w:t>
      </w:r>
      <w:r w:rsidR="0062604F">
        <w:t xml:space="preserve"> (2002)</w:t>
      </w:r>
      <w:r w:rsidR="000F1445">
        <w:t xml:space="preserve"> ortaklığında hazırlanan raporda:</w:t>
      </w:r>
      <w:r w:rsidR="0062604F">
        <w:t xml:space="preserve"> </w:t>
      </w:r>
      <w:r w:rsidR="000F1445" w:rsidRPr="0062604F">
        <w:rPr>
          <w:i/>
          <w:iCs/>
        </w:rPr>
        <w:t>Avcılarda, deprem sabahı ilk gün halk gönüllü olarak arama-kurtarma faaliyetlerine başlamıştır. İnşaat şirketleri ilk günün sabahından itibaren iş makinelerini seferber etmişlerdir</w:t>
      </w:r>
      <w:r>
        <w:rPr>
          <w:i/>
          <w:iCs/>
        </w:rPr>
        <w:t xml:space="preserve"> </w:t>
      </w:r>
      <w:r w:rsidR="00697222" w:rsidRPr="00697222">
        <w:t xml:space="preserve">ifadeleriyle </w:t>
      </w:r>
      <w:r w:rsidR="00697222">
        <w:t>yer verilmiştir.</w:t>
      </w:r>
    </w:p>
    <w:p w14:paraId="73B0E3AE" w14:textId="3C36B98D" w:rsidR="0066038D" w:rsidRDefault="0066038D" w:rsidP="0066038D">
      <w:r>
        <w:t xml:space="preserve">Depremin şokunu atlatabilen ve yakınlarını aramak için deprem bölgelerine araçlarıyla akın eden insanlar bu bölgelerdeki trafiği durma noktasına getirmişlerdir. Depremin en çok etkilediği yerlerin başında gelen Gölcük’te trafik durmuş ancak toplumsal </w:t>
      </w:r>
      <w:r w:rsidRPr="00C77689">
        <w:rPr>
          <w:i/>
          <w:iCs/>
        </w:rPr>
        <w:t>öz-örgütlenmenin</w:t>
      </w:r>
      <w:r>
        <w:t xml:space="preserve"> bir örneği olarak o yörede yaşayan gençler örgütlenerek duran trafiği açmıştır</w:t>
      </w:r>
      <w:r w:rsidR="00EE15CA">
        <w:t xml:space="preserve"> </w:t>
      </w:r>
      <w:sdt>
        <w:sdtPr>
          <w:id w:val="-2061322530"/>
          <w:citation/>
        </w:sdtPr>
        <w:sdtContent>
          <w:r w:rsidR="00EE15CA">
            <w:fldChar w:fldCharType="begin"/>
          </w:r>
          <w:r w:rsidR="00EE15CA">
            <w:instrText xml:space="preserve"> CITATION Ati99 \l 1055 </w:instrText>
          </w:r>
          <w:r w:rsidR="00EE15CA">
            <w:fldChar w:fldCharType="separate"/>
          </w:r>
          <w:r w:rsidR="00EE15CA">
            <w:rPr>
              <w:noProof/>
            </w:rPr>
            <w:t>(Güner, 1999)</w:t>
          </w:r>
          <w:r w:rsidR="00EE15CA">
            <w:fldChar w:fldCharType="end"/>
          </w:r>
        </w:sdtContent>
      </w:sdt>
      <w:r w:rsidR="00697222">
        <w:t xml:space="preserve">. </w:t>
      </w:r>
    </w:p>
    <w:p w14:paraId="0BC460AB" w14:textId="77777777" w:rsidR="00697222" w:rsidRDefault="00697222" w:rsidP="00697222">
      <w:pPr>
        <w:pStyle w:val="Dorudanalnt"/>
      </w:pPr>
    </w:p>
    <w:p w14:paraId="0A2E7C29" w14:textId="5FB62B60" w:rsidR="00697222" w:rsidRDefault="0066038D" w:rsidP="00697222">
      <w:pPr>
        <w:pStyle w:val="Dorudanalnt"/>
      </w:pPr>
      <w:r w:rsidRPr="001A6DD7">
        <w:t>Gölcük’teki binaların altında kurtarılmayı bekleyen yakınlarına ulaşmak için çaba harcayanların yardımına Gölcük yolu üzerindeki beldelerde oturan gençler yetişti. Yolun belirli noktalarında araçları tek şeritte seyir etmeye çağıran gençlerin çağrılarına özenle uyulduğu görüldü</w:t>
      </w:r>
      <w:r w:rsidR="00697222">
        <w:t xml:space="preserve"> </w:t>
      </w:r>
    </w:p>
    <w:p w14:paraId="0D6F0F4B" w14:textId="6C58151A" w:rsidR="0066038D" w:rsidRDefault="0066038D" w:rsidP="00697222">
      <w:r w:rsidRPr="001A6DD7">
        <w:t xml:space="preserve"> </w:t>
      </w:r>
    </w:p>
    <w:p w14:paraId="3275E954" w14:textId="4D0E4C40" w:rsidR="00A76008" w:rsidRDefault="00A76008" w:rsidP="00A76008">
      <w:r>
        <w:lastRenderedPageBreak/>
        <w:t xml:space="preserve">Öz-örgütlenmenin kapsamı, Türkiye’nin farklı illerinde yaşayan ve afetzedelere yardım etmek isteyen insanlarla genişlemiştir. Bununla ilgili </w:t>
      </w:r>
      <w:r w:rsidR="00EE15CA">
        <w:t xml:space="preserve">olarak </w:t>
      </w:r>
      <w:r w:rsidR="00EE15CA">
        <w:rPr>
          <w:noProof/>
        </w:rPr>
        <w:t>Bila (1999) köşe yazısında:</w:t>
      </w:r>
      <w:r w:rsidR="00EE15CA">
        <w:t xml:space="preserve"> </w:t>
      </w:r>
      <w:r w:rsidR="004E0A2C" w:rsidRPr="00EE15CA">
        <w:rPr>
          <w:i/>
          <w:iCs/>
        </w:rPr>
        <w:t xml:space="preserve">Afet sonrası ortaya çıkan konut sıkıntısını gidermek için ülkemizin çeşitli kentlerinden vatandaşlar sahip oldukları ikinci konutlarını depremzedelere tahsis etmek </w:t>
      </w:r>
      <w:r w:rsidR="00EE15CA">
        <w:rPr>
          <w:i/>
          <w:iCs/>
        </w:rPr>
        <w:t xml:space="preserve">istiyor </w:t>
      </w:r>
      <w:r w:rsidR="00EE15CA">
        <w:t xml:space="preserve">bilgisini aktarmıştır. </w:t>
      </w:r>
    </w:p>
    <w:p w14:paraId="28369B3F" w14:textId="41DC211C" w:rsidR="00A76008" w:rsidRDefault="00A76008" w:rsidP="00A76008">
      <w:pPr>
        <w:ind w:firstLine="0"/>
      </w:pPr>
      <w:r>
        <w:tab/>
        <w:t xml:space="preserve">Öz-örgütlenmeye o dönem bölgede mahkûm olanlar da katılmıştır. Hürriyet gazetesinin (1999) ilgili haberine aşağıda yer verilmiştir. </w:t>
      </w:r>
    </w:p>
    <w:p w14:paraId="34EEF65B" w14:textId="77777777" w:rsidR="00A76008" w:rsidRDefault="00A76008" w:rsidP="00A76008">
      <w:pPr>
        <w:pStyle w:val="Dorudanalnt"/>
      </w:pPr>
    </w:p>
    <w:p w14:paraId="6E153526" w14:textId="68DD6199" w:rsidR="000F1445" w:rsidRDefault="000F1445" w:rsidP="00A76008">
      <w:pPr>
        <w:pStyle w:val="Dorudanalnt"/>
      </w:pPr>
      <w:r>
        <w:t>Bolu ve Eskişehir açık cezaevlerindeki 70 kadar hükümlü Sakarya Adliyesi’ndeki evrakın hasar görmeden çıkarılması için dün sabah enkaz kaldırma çalışmasına başladı. Hükümlüler buradaki işlerin bitmesinden sonra Adapazarı’ndaki enkaz kaldırma çalışmalarına yardımcı olacaklar. Başbakanlık Kriz Yönetim Merkezi’nden bu hükümlülerin enkaz kaldırma çalışmasına katılmaları yönünde karar çıktığı öğrenildi.</w:t>
      </w:r>
    </w:p>
    <w:p w14:paraId="0FF616B5" w14:textId="6ED1D559" w:rsidR="007C0137" w:rsidRDefault="007C0137" w:rsidP="00A76008">
      <w:pPr>
        <w:pStyle w:val="Dorudanalnt"/>
      </w:pPr>
    </w:p>
    <w:p w14:paraId="64E9D874" w14:textId="7AA925BA" w:rsidR="00A76008" w:rsidRDefault="007C0137" w:rsidP="00A7364D">
      <w:r>
        <w:t>17 Ağustos depremi sonrası yeni bir düzen arayan toplum planlanmamış bir öz-örgütlenmeye girmiş</w:t>
      </w:r>
      <w:r w:rsidR="00E20200">
        <w:t>; o</w:t>
      </w:r>
      <w:r>
        <w:t>rtaya çıkan her yeni duruma yine planlanmamış bir şekilde adaptasyon göstermiştir.</w:t>
      </w:r>
    </w:p>
    <w:p w14:paraId="511324FB" w14:textId="77777777" w:rsidR="007C0137" w:rsidRDefault="007C0137" w:rsidP="00A7364D"/>
    <w:p w14:paraId="176537EB" w14:textId="3765F761" w:rsidR="00B33C8E" w:rsidRDefault="00B33C8E" w:rsidP="007C0137">
      <w:pPr>
        <w:pStyle w:val="ResimYazs"/>
        <w:keepNext/>
      </w:pPr>
      <w:bookmarkStart w:id="128" w:name="_Toc43924602"/>
      <w:r>
        <w:t xml:space="preserve">Şekil </w:t>
      </w:r>
      <w:fldSimple w:instr=" SEQ Şekil \* ARABIC ">
        <w:r w:rsidR="0026089F">
          <w:rPr>
            <w:noProof/>
          </w:rPr>
          <w:t>15</w:t>
        </w:r>
      </w:fldSimple>
      <w:r>
        <w:t xml:space="preserve">. Toplumun </w:t>
      </w:r>
      <w:r w:rsidR="00E20200">
        <w:t>Planlanmamış Çözümler Geliştirmesi</w:t>
      </w:r>
      <w:r>
        <w:t>-1</w:t>
      </w:r>
      <w:bookmarkEnd w:id="128"/>
    </w:p>
    <w:p w14:paraId="211EF8BB" w14:textId="77777777" w:rsidR="00381591" w:rsidRDefault="00381591" w:rsidP="00381591">
      <w:pPr>
        <w:spacing w:after="0" w:line="240" w:lineRule="auto"/>
        <w:ind w:firstLine="0"/>
      </w:pPr>
      <w:r>
        <w:rPr>
          <w:noProof/>
        </w:rPr>
        <w:drawing>
          <wp:inline distT="0" distB="0" distL="0" distR="0" wp14:anchorId="6446CCA8" wp14:editId="0B2623A0">
            <wp:extent cx="5400040" cy="2012950"/>
            <wp:effectExtent l="19050" t="19050" r="10160" b="25400"/>
            <wp:docPr id="116" name="Resim 116"/>
            <wp:cNvGraphicFramePr/>
            <a:graphic xmlns:a="http://schemas.openxmlformats.org/drawingml/2006/main">
              <a:graphicData uri="http://schemas.openxmlformats.org/drawingml/2006/picture">
                <pic:pic xmlns:pic="http://schemas.openxmlformats.org/drawingml/2006/picture">
                  <pic:nvPicPr>
                    <pic:cNvPr id="1" name="Resim 1"/>
                    <pic:cNvPicPr/>
                  </pic:nvPicPr>
                  <pic:blipFill>
                    <a:blip r:embed="rId45"/>
                    <a:stretch>
                      <a:fillRect/>
                    </a:stretch>
                  </pic:blipFill>
                  <pic:spPr>
                    <a:xfrm>
                      <a:off x="0" y="0"/>
                      <a:ext cx="5400040" cy="2012950"/>
                    </a:xfrm>
                    <a:prstGeom prst="rect">
                      <a:avLst/>
                    </a:prstGeom>
                    <a:ln>
                      <a:solidFill>
                        <a:schemeClr val="accent1"/>
                      </a:solidFill>
                    </a:ln>
                  </pic:spPr>
                </pic:pic>
              </a:graphicData>
            </a:graphic>
          </wp:inline>
        </w:drawing>
      </w:r>
      <w:r>
        <w:t xml:space="preserve"> </w:t>
      </w:r>
    </w:p>
    <w:p w14:paraId="3C38E6EA" w14:textId="4C0109D1" w:rsidR="00381591" w:rsidRDefault="00381591" w:rsidP="007C0137">
      <w:pPr>
        <w:ind w:firstLine="0"/>
        <w:jc w:val="center"/>
        <w:rPr>
          <w:sz w:val="20"/>
          <w:szCs w:val="20"/>
        </w:rPr>
      </w:pPr>
      <w:r w:rsidRPr="007C0137">
        <w:rPr>
          <w:sz w:val="20"/>
          <w:szCs w:val="20"/>
        </w:rPr>
        <w:t xml:space="preserve">Kaynak: </w:t>
      </w:r>
      <w:r w:rsidR="007C0137" w:rsidRPr="007C0137">
        <w:rPr>
          <w:sz w:val="20"/>
          <w:szCs w:val="20"/>
        </w:rPr>
        <w:t>Milliyet gazetesi, 1999</w:t>
      </w:r>
      <w:r w:rsidR="00E20200">
        <w:rPr>
          <w:sz w:val="20"/>
          <w:szCs w:val="20"/>
        </w:rPr>
        <w:t>,</w:t>
      </w:r>
      <w:r w:rsidR="007C0137" w:rsidRPr="007C0137">
        <w:rPr>
          <w:sz w:val="20"/>
          <w:szCs w:val="20"/>
        </w:rPr>
        <w:t xml:space="preserve"> 19 Ağustos, 5. Sayfa</w:t>
      </w:r>
    </w:p>
    <w:p w14:paraId="33DC7F3B" w14:textId="16233494" w:rsidR="004919E4" w:rsidRDefault="007C0137" w:rsidP="007C0137">
      <w:r>
        <w:t>Şekil 1</w:t>
      </w:r>
      <w:r w:rsidR="00834785">
        <w:t>5</w:t>
      </w:r>
      <w:r>
        <w:t>’</w:t>
      </w:r>
      <w:r w:rsidR="00E247E8">
        <w:t>t</w:t>
      </w:r>
      <w:r w:rsidR="00834785">
        <w:t>e</w:t>
      </w:r>
      <w:r>
        <w:t>, ö</w:t>
      </w:r>
      <w:r w:rsidR="007662B2">
        <w:t>lenlerin sayısı morgların kapasitesini</w:t>
      </w:r>
      <w:r>
        <w:t xml:space="preserve"> aştığı için, </w:t>
      </w:r>
      <w:r w:rsidR="007662B2">
        <w:t>soğutma sistemi olan kamyonlara</w:t>
      </w:r>
      <w:r>
        <w:t>,</w:t>
      </w:r>
      <w:r w:rsidR="007662B2">
        <w:t xml:space="preserve"> ölenlerin cenazesini yüklemek gibi bir çözüm üret</w:t>
      </w:r>
      <w:r>
        <w:t xml:space="preserve">ildiği görülmektedir. </w:t>
      </w:r>
    </w:p>
    <w:p w14:paraId="03F68748" w14:textId="77777777" w:rsidR="004919E4" w:rsidRDefault="004919E4" w:rsidP="004919E4"/>
    <w:p w14:paraId="1EFC44D9" w14:textId="0EADAC3E" w:rsidR="00B33C8E" w:rsidRDefault="00B33C8E" w:rsidP="007C0137">
      <w:pPr>
        <w:pStyle w:val="ResimYazs"/>
        <w:keepNext/>
      </w:pPr>
      <w:bookmarkStart w:id="129" w:name="_Toc43924603"/>
      <w:r>
        <w:lastRenderedPageBreak/>
        <w:t xml:space="preserve">Şekil </w:t>
      </w:r>
      <w:fldSimple w:instr=" SEQ Şekil \* ARABIC ">
        <w:r w:rsidR="0026089F">
          <w:rPr>
            <w:noProof/>
          </w:rPr>
          <w:t>16</w:t>
        </w:r>
      </w:fldSimple>
      <w:r>
        <w:t xml:space="preserve">. </w:t>
      </w:r>
      <w:r w:rsidR="00E20200">
        <w:t xml:space="preserve">Toplumun Planlanmamış Çözümler Geliştirmesi </w:t>
      </w:r>
      <w:r>
        <w:t>-2</w:t>
      </w:r>
      <w:bookmarkEnd w:id="129"/>
    </w:p>
    <w:p w14:paraId="4EE9F766" w14:textId="77777777" w:rsidR="00381591" w:rsidRDefault="007662B2" w:rsidP="007662B2">
      <w:pPr>
        <w:spacing w:after="0" w:line="240" w:lineRule="auto"/>
        <w:ind w:firstLine="0"/>
        <w:contextualSpacing/>
      </w:pPr>
      <w:r>
        <w:rPr>
          <w:noProof/>
        </w:rPr>
        <w:drawing>
          <wp:inline distT="0" distB="0" distL="0" distR="0" wp14:anchorId="51315564" wp14:editId="1875A774">
            <wp:extent cx="5397500" cy="2305050"/>
            <wp:effectExtent l="19050" t="19050" r="12700" b="19050"/>
            <wp:docPr id="135" name="Resim 135"/>
            <wp:cNvGraphicFramePr/>
            <a:graphic xmlns:a="http://schemas.openxmlformats.org/drawingml/2006/main">
              <a:graphicData uri="http://schemas.openxmlformats.org/drawingml/2006/picture">
                <pic:pic xmlns:pic="http://schemas.openxmlformats.org/drawingml/2006/picture">
                  <pic:nvPicPr>
                    <pic:cNvPr id="2" name="Resim 2"/>
                    <pic:cNvPicPr/>
                  </pic:nvPicPr>
                  <pic:blipFill>
                    <a:blip r:embed="rId46"/>
                    <a:stretch>
                      <a:fillRect/>
                    </a:stretch>
                  </pic:blipFill>
                  <pic:spPr>
                    <a:xfrm>
                      <a:off x="0" y="0"/>
                      <a:ext cx="5512714" cy="2354253"/>
                    </a:xfrm>
                    <a:prstGeom prst="rect">
                      <a:avLst/>
                    </a:prstGeom>
                    <a:ln>
                      <a:solidFill>
                        <a:schemeClr val="accent1"/>
                      </a:solidFill>
                    </a:ln>
                  </pic:spPr>
                </pic:pic>
              </a:graphicData>
            </a:graphic>
          </wp:inline>
        </w:drawing>
      </w:r>
      <w:r>
        <w:t xml:space="preserve">  </w:t>
      </w:r>
    </w:p>
    <w:p w14:paraId="00C4D13C" w14:textId="5440AB70" w:rsidR="007662B2" w:rsidRPr="007A63CA" w:rsidRDefault="007662B2" w:rsidP="007A63CA">
      <w:pPr>
        <w:ind w:firstLine="0"/>
        <w:jc w:val="center"/>
        <w:rPr>
          <w:sz w:val="20"/>
          <w:szCs w:val="20"/>
        </w:rPr>
      </w:pPr>
      <w:r w:rsidRPr="007A63CA">
        <w:rPr>
          <w:sz w:val="20"/>
          <w:szCs w:val="20"/>
        </w:rPr>
        <w:t xml:space="preserve">Kaynak: </w:t>
      </w:r>
      <w:r w:rsidR="00E20200" w:rsidRPr="007A63CA">
        <w:rPr>
          <w:sz w:val="20"/>
          <w:szCs w:val="20"/>
        </w:rPr>
        <w:t>Milliyet gazetesi</w:t>
      </w:r>
      <w:r w:rsidR="00E20200">
        <w:rPr>
          <w:sz w:val="20"/>
          <w:szCs w:val="20"/>
        </w:rPr>
        <w:t xml:space="preserve"> (Keser),</w:t>
      </w:r>
      <w:r w:rsidR="007A63CA" w:rsidRPr="007A63CA">
        <w:rPr>
          <w:sz w:val="20"/>
          <w:szCs w:val="20"/>
        </w:rPr>
        <w:t xml:space="preserve"> 1999,</w:t>
      </w:r>
      <w:r w:rsidR="00E20200">
        <w:rPr>
          <w:sz w:val="20"/>
          <w:szCs w:val="20"/>
        </w:rPr>
        <w:t xml:space="preserve"> </w:t>
      </w:r>
      <w:r w:rsidR="007A63CA" w:rsidRPr="007A63CA">
        <w:rPr>
          <w:sz w:val="20"/>
          <w:szCs w:val="20"/>
        </w:rPr>
        <w:t>19 Ağustos, 6. Sayfa</w:t>
      </w:r>
    </w:p>
    <w:p w14:paraId="199BA1B9" w14:textId="127F12B2" w:rsidR="00381591" w:rsidRDefault="007662B2" w:rsidP="007662B2">
      <w:r>
        <w:t xml:space="preserve">O an için cesetleri koyacak uygun yer arayan </w:t>
      </w:r>
      <w:r w:rsidR="004919E4">
        <w:t>toplum</w:t>
      </w:r>
      <w:r>
        <w:t xml:space="preserve"> olimpik buz pateninin bir çözüm olacağını düşünmüştür</w:t>
      </w:r>
      <w:r w:rsidR="00834785">
        <w:t xml:space="preserve"> (</w:t>
      </w:r>
      <w:r w:rsidR="00E3317A">
        <w:t>Ş</w:t>
      </w:r>
      <w:r w:rsidR="00834785">
        <w:t>ekil 16)</w:t>
      </w:r>
      <w:r>
        <w:t xml:space="preserve">. Toplum </w:t>
      </w:r>
      <w:r w:rsidRPr="007A63CA">
        <w:t>öz-örgütlenme</w:t>
      </w:r>
      <w:r>
        <w:t xml:space="preserve"> aşamasında</w:t>
      </w:r>
      <w:r w:rsidR="007A63CA">
        <w:t xml:space="preserve"> </w:t>
      </w:r>
      <w:r>
        <w:t xml:space="preserve">kendi öğrenmesini gerçekleştirmiştir.  </w:t>
      </w:r>
    </w:p>
    <w:p w14:paraId="669704AF" w14:textId="2CF5F11E" w:rsidR="004919E4" w:rsidRPr="004919E4" w:rsidRDefault="007A63CA" w:rsidP="007A63CA">
      <w:pPr>
        <w:rPr>
          <w:noProof/>
        </w:rPr>
      </w:pPr>
      <w:r>
        <w:rPr>
          <w:noProof/>
        </w:rPr>
        <w:t xml:space="preserve">17 Ağustos sonrası toplumsal öğrenme onu oluşturan hemen her kademede gerçekleşmiştir. Afetzede toplum </w:t>
      </w:r>
      <w:r w:rsidR="004E0A2C" w:rsidRPr="004919E4">
        <w:rPr>
          <w:noProof/>
        </w:rPr>
        <w:t xml:space="preserve">nasıl örgütleneceğini, devlet nasıl müdahale etmesi gerektiğini, medya nasıl haber vermesi gerektiğini öğrenmiştir. </w:t>
      </w:r>
    </w:p>
    <w:p w14:paraId="12BE628C" w14:textId="1583EF2F" w:rsidR="004919E4" w:rsidRDefault="004E0A2C" w:rsidP="002D5E25">
      <w:pPr>
        <w:rPr>
          <w:noProof/>
        </w:rPr>
      </w:pPr>
      <w:r w:rsidRPr="004919E4">
        <w:rPr>
          <w:noProof/>
        </w:rPr>
        <w:t>Toplum kendisine kısa dönemde bir yardımın ulaşmayacağını anlayarak</w:t>
      </w:r>
      <w:r w:rsidR="002D5E25">
        <w:rPr>
          <w:noProof/>
        </w:rPr>
        <w:t xml:space="preserve"> öz-örgütlenmeye girmiştir. Bu davranış beraberinde toplumsal her dinamiğin kendi öğrenmesini gerçekleştirmesini sağlamıştır. </w:t>
      </w:r>
      <w:r w:rsidRPr="004919E4">
        <w:rPr>
          <w:noProof/>
        </w:rPr>
        <w:t xml:space="preserve">Medya başlangıçta sadece irrite edici görüntüler ve sürekli devleti ve yetkilileri suçlayan haberlerin yerine deprem konusunda uzman kişileri kanallarına çıkararak ve hangi bölgede kimin neye ihtiyacı olduğunu haber yaparak kendi öğrenmesini gerçekleştirmiştir. </w:t>
      </w:r>
      <w:r w:rsidR="007A63CA">
        <w:rPr>
          <w:noProof/>
        </w:rPr>
        <w:t>Kısaca k</w:t>
      </w:r>
      <w:r w:rsidRPr="004919E4">
        <w:rPr>
          <w:noProof/>
        </w:rPr>
        <w:t>aos toplumsal sistem dinamiklerini baştan aşağı reforme etmiştir.</w:t>
      </w:r>
    </w:p>
    <w:p w14:paraId="242ED542" w14:textId="6DDD2DB2" w:rsidR="005075E5" w:rsidRDefault="007A63CA" w:rsidP="007A63CA">
      <w:pPr>
        <w:rPr>
          <w:noProof/>
        </w:rPr>
      </w:pPr>
      <w:r>
        <w:rPr>
          <w:noProof/>
        </w:rPr>
        <w:t xml:space="preserve">Öz-örgütlenme sadece afetzede toplum ve Türkiye ile sınırlı kalmayıp diğer devletleri de kapsamıştır. </w:t>
      </w:r>
      <w:r w:rsidR="00834785">
        <w:rPr>
          <w:noProof/>
        </w:rPr>
        <w:t>T</w:t>
      </w:r>
      <w:r>
        <w:rPr>
          <w:noProof/>
        </w:rPr>
        <w:t>ablo</w:t>
      </w:r>
      <w:r w:rsidR="00834785">
        <w:rPr>
          <w:noProof/>
        </w:rPr>
        <w:t xml:space="preserve"> 7’de</w:t>
      </w:r>
      <w:r>
        <w:rPr>
          <w:noProof/>
        </w:rPr>
        <w:t xml:space="preserve"> diğer devletlerden </w:t>
      </w:r>
      <w:r w:rsidR="002D5E25">
        <w:rPr>
          <w:noProof/>
        </w:rPr>
        <w:t>a</w:t>
      </w:r>
      <w:r>
        <w:rPr>
          <w:noProof/>
        </w:rPr>
        <w:t>fetzedeler için gönderilen yardımlar</w:t>
      </w:r>
      <w:r w:rsidR="00834785">
        <w:rPr>
          <w:noProof/>
        </w:rPr>
        <w:t>a</w:t>
      </w:r>
      <w:r>
        <w:rPr>
          <w:noProof/>
        </w:rPr>
        <w:t xml:space="preserve"> yer </w:t>
      </w:r>
      <w:r w:rsidR="00834785">
        <w:rPr>
          <w:noProof/>
        </w:rPr>
        <w:t xml:space="preserve">verilmiştir. </w:t>
      </w:r>
      <w:r>
        <w:rPr>
          <w:noProof/>
        </w:rPr>
        <w:t xml:space="preserve">  </w:t>
      </w:r>
    </w:p>
    <w:p w14:paraId="166C723B" w14:textId="77777777" w:rsidR="007A63CA" w:rsidRPr="007A63CA" w:rsidRDefault="007A63CA" w:rsidP="007A63CA">
      <w:pPr>
        <w:rPr>
          <w:noProof/>
        </w:rPr>
      </w:pPr>
    </w:p>
    <w:p w14:paraId="33B80677" w14:textId="263A7380" w:rsidR="00857905" w:rsidRDefault="00857905" w:rsidP="00857905">
      <w:pPr>
        <w:pStyle w:val="ResimYazs"/>
        <w:keepNext/>
      </w:pPr>
      <w:bookmarkStart w:id="130" w:name="_Toc44059824"/>
      <w:r>
        <w:lastRenderedPageBreak/>
        <w:t xml:space="preserve">Tablo </w:t>
      </w:r>
      <w:fldSimple w:instr=" SEQ Tablo \* ARABIC ">
        <w:r w:rsidR="0026089F">
          <w:rPr>
            <w:noProof/>
          </w:rPr>
          <w:t>7</w:t>
        </w:r>
      </w:fldSimple>
      <w:r>
        <w:t xml:space="preserve">. </w:t>
      </w:r>
      <w:r w:rsidR="003F1E55">
        <w:t>Ülkeler Boyutunda Öz-örgütlenme</w:t>
      </w:r>
      <w:r w:rsidR="003F1E55">
        <w:rPr>
          <w:rStyle w:val="DipnotBavurusu"/>
        </w:rPr>
        <w:footnoteReference w:id="4"/>
      </w:r>
      <w:bookmarkEnd w:id="130"/>
      <w:r w:rsidR="003F1E55">
        <w:t xml:space="preserve"> </w:t>
      </w:r>
    </w:p>
    <w:tbl>
      <w:tblPr>
        <w:tblStyle w:val="TabloKlavuzu"/>
        <w:tblW w:w="0" w:type="auto"/>
        <w:tblLook w:val="04A0" w:firstRow="1" w:lastRow="0" w:firstColumn="1" w:lastColumn="0" w:noHBand="0" w:noVBand="1"/>
      </w:tblPr>
      <w:tblGrid>
        <w:gridCol w:w="1696"/>
        <w:gridCol w:w="6798"/>
      </w:tblGrid>
      <w:tr w:rsidR="005075E5" w:rsidRPr="0068234D" w14:paraId="333A4BC9" w14:textId="77777777" w:rsidTr="00064123">
        <w:tc>
          <w:tcPr>
            <w:tcW w:w="1696" w:type="dxa"/>
          </w:tcPr>
          <w:p w14:paraId="35DCD3A1" w14:textId="77777777" w:rsidR="005075E5" w:rsidRPr="0068234D" w:rsidRDefault="005075E5" w:rsidP="00064123">
            <w:pPr>
              <w:ind w:firstLine="0"/>
              <w:jc w:val="center"/>
              <w:rPr>
                <w:rFonts w:cs="Times New Roman"/>
                <w:sz w:val="20"/>
                <w:szCs w:val="20"/>
              </w:rPr>
            </w:pPr>
            <w:r w:rsidRPr="0068234D">
              <w:rPr>
                <w:rFonts w:cs="Times New Roman"/>
                <w:sz w:val="20"/>
                <w:szCs w:val="20"/>
              </w:rPr>
              <w:t>Ülke</w:t>
            </w:r>
          </w:p>
        </w:tc>
        <w:tc>
          <w:tcPr>
            <w:tcW w:w="6798" w:type="dxa"/>
          </w:tcPr>
          <w:p w14:paraId="73AF9D81" w14:textId="77777777" w:rsidR="005075E5" w:rsidRPr="0068234D" w:rsidRDefault="005075E5" w:rsidP="00064123">
            <w:pPr>
              <w:ind w:firstLine="0"/>
              <w:jc w:val="center"/>
              <w:rPr>
                <w:rFonts w:cs="Times New Roman"/>
                <w:sz w:val="20"/>
                <w:szCs w:val="20"/>
              </w:rPr>
            </w:pPr>
            <w:r w:rsidRPr="0068234D">
              <w:rPr>
                <w:rFonts w:cs="Times New Roman"/>
                <w:sz w:val="20"/>
                <w:szCs w:val="20"/>
              </w:rPr>
              <w:t>Gönderilen yardımlar</w:t>
            </w:r>
          </w:p>
        </w:tc>
      </w:tr>
      <w:tr w:rsidR="005075E5" w:rsidRPr="0068234D" w14:paraId="0D5B525A" w14:textId="77777777" w:rsidTr="00064123">
        <w:tc>
          <w:tcPr>
            <w:tcW w:w="1696" w:type="dxa"/>
          </w:tcPr>
          <w:p w14:paraId="5E7A237A" w14:textId="77777777" w:rsidR="005075E5" w:rsidRPr="0068234D" w:rsidRDefault="005075E5" w:rsidP="00064123">
            <w:pPr>
              <w:ind w:firstLine="0"/>
              <w:rPr>
                <w:rFonts w:cs="Times New Roman"/>
                <w:sz w:val="20"/>
                <w:szCs w:val="20"/>
              </w:rPr>
            </w:pPr>
            <w:r w:rsidRPr="0068234D">
              <w:rPr>
                <w:rFonts w:cs="Times New Roman"/>
                <w:sz w:val="20"/>
                <w:szCs w:val="20"/>
              </w:rPr>
              <w:t>Rusya</w:t>
            </w:r>
          </w:p>
        </w:tc>
        <w:tc>
          <w:tcPr>
            <w:tcW w:w="6798" w:type="dxa"/>
          </w:tcPr>
          <w:p w14:paraId="0EAFE7C6" w14:textId="77777777" w:rsidR="005075E5" w:rsidRPr="0068234D" w:rsidRDefault="005075E5" w:rsidP="00064123">
            <w:pPr>
              <w:ind w:firstLine="0"/>
              <w:rPr>
                <w:rFonts w:cs="Times New Roman"/>
                <w:sz w:val="20"/>
                <w:szCs w:val="20"/>
              </w:rPr>
            </w:pPr>
            <w:r w:rsidRPr="0068234D">
              <w:rPr>
                <w:rFonts w:cs="Times New Roman"/>
                <w:sz w:val="20"/>
                <w:szCs w:val="20"/>
              </w:rPr>
              <w:t>Kurtarma ekibi, bir uçak, iki adet yangın söndürme uçağı</w:t>
            </w:r>
          </w:p>
        </w:tc>
      </w:tr>
      <w:tr w:rsidR="005075E5" w:rsidRPr="0068234D" w14:paraId="7C68251F" w14:textId="77777777" w:rsidTr="00064123">
        <w:tc>
          <w:tcPr>
            <w:tcW w:w="1696" w:type="dxa"/>
          </w:tcPr>
          <w:p w14:paraId="0372FBC0" w14:textId="77777777" w:rsidR="005075E5" w:rsidRPr="0068234D" w:rsidRDefault="005075E5" w:rsidP="00064123">
            <w:pPr>
              <w:ind w:firstLine="0"/>
              <w:rPr>
                <w:rFonts w:cs="Times New Roman"/>
                <w:sz w:val="20"/>
                <w:szCs w:val="20"/>
              </w:rPr>
            </w:pPr>
            <w:r w:rsidRPr="0068234D">
              <w:rPr>
                <w:rFonts w:cs="Times New Roman"/>
                <w:sz w:val="20"/>
                <w:szCs w:val="20"/>
              </w:rPr>
              <w:t xml:space="preserve">Almanya </w:t>
            </w:r>
          </w:p>
        </w:tc>
        <w:tc>
          <w:tcPr>
            <w:tcW w:w="6798" w:type="dxa"/>
          </w:tcPr>
          <w:p w14:paraId="6D3098F0" w14:textId="77777777" w:rsidR="005075E5" w:rsidRPr="0068234D" w:rsidRDefault="005075E5" w:rsidP="00064123">
            <w:pPr>
              <w:ind w:firstLine="0"/>
              <w:rPr>
                <w:rFonts w:cs="Times New Roman"/>
                <w:sz w:val="20"/>
                <w:szCs w:val="20"/>
              </w:rPr>
            </w:pPr>
            <w:r w:rsidRPr="0068234D">
              <w:rPr>
                <w:rFonts w:cs="Times New Roman"/>
                <w:sz w:val="20"/>
                <w:szCs w:val="20"/>
              </w:rPr>
              <w:t>Ambulans, insani yardım taşıyan bir uçak, iki yangın söndürme uçağı</w:t>
            </w:r>
          </w:p>
        </w:tc>
      </w:tr>
      <w:tr w:rsidR="005075E5" w:rsidRPr="0068234D" w14:paraId="0161106E" w14:textId="77777777" w:rsidTr="00064123">
        <w:tc>
          <w:tcPr>
            <w:tcW w:w="1696" w:type="dxa"/>
          </w:tcPr>
          <w:p w14:paraId="426512DE" w14:textId="77777777" w:rsidR="005075E5" w:rsidRPr="0068234D" w:rsidRDefault="005075E5" w:rsidP="00064123">
            <w:pPr>
              <w:ind w:firstLine="0"/>
              <w:rPr>
                <w:rFonts w:cs="Times New Roman"/>
                <w:sz w:val="20"/>
                <w:szCs w:val="20"/>
              </w:rPr>
            </w:pPr>
            <w:r w:rsidRPr="0068234D">
              <w:rPr>
                <w:rFonts w:cs="Times New Roman"/>
                <w:sz w:val="20"/>
                <w:szCs w:val="20"/>
              </w:rPr>
              <w:t>İsrail</w:t>
            </w:r>
          </w:p>
        </w:tc>
        <w:tc>
          <w:tcPr>
            <w:tcW w:w="6798" w:type="dxa"/>
          </w:tcPr>
          <w:p w14:paraId="3A91AB2F" w14:textId="77777777" w:rsidR="005075E5" w:rsidRPr="0068234D" w:rsidRDefault="005075E5" w:rsidP="00064123">
            <w:pPr>
              <w:ind w:firstLine="0"/>
              <w:rPr>
                <w:rFonts w:cs="Times New Roman"/>
                <w:sz w:val="20"/>
                <w:szCs w:val="20"/>
              </w:rPr>
            </w:pPr>
            <w:r w:rsidRPr="0068234D">
              <w:rPr>
                <w:rFonts w:cs="Times New Roman"/>
                <w:sz w:val="20"/>
                <w:szCs w:val="20"/>
              </w:rPr>
              <w:t>Kurtarma ekibi taşıyan üç uçak, insani yardım ekibi taşıyan 13 uçak</w:t>
            </w:r>
          </w:p>
        </w:tc>
      </w:tr>
      <w:tr w:rsidR="005075E5" w:rsidRPr="0068234D" w14:paraId="00C77C89" w14:textId="77777777" w:rsidTr="00064123">
        <w:tc>
          <w:tcPr>
            <w:tcW w:w="1696" w:type="dxa"/>
          </w:tcPr>
          <w:p w14:paraId="03C00416" w14:textId="77777777" w:rsidR="005075E5" w:rsidRPr="0068234D" w:rsidRDefault="005075E5" w:rsidP="00064123">
            <w:pPr>
              <w:ind w:firstLine="0"/>
              <w:rPr>
                <w:rFonts w:cs="Times New Roman"/>
                <w:sz w:val="20"/>
                <w:szCs w:val="20"/>
              </w:rPr>
            </w:pPr>
            <w:r w:rsidRPr="0068234D">
              <w:rPr>
                <w:rFonts w:cs="Times New Roman"/>
                <w:sz w:val="20"/>
                <w:szCs w:val="20"/>
              </w:rPr>
              <w:t>Azerbaycan</w:t>
            </w:r>
          </w:p>
        </w:tc>
        <w:tc>
          <w:tcPr>
            <w:tcW w:w="6798" w:type="dxa"/>
          </w:tcPr>
          <w:p w14:paraId="78697557" w14:textId="77777777" w:rsidR="005075E5" w:rsidRPr="0068234D" w:rsidRDefault="005075E5" w:rsidP="00064123">
            <w:pPr>
              <w:ind w:firstLine="0"/>
              <w:rPr>
                <w:rFonts w:cs="Times New Roman"/>
                <w:sz w:val="20"/>
                <w:szCs w:val="20"/>
              </w:rPr>
            </w:pPr>
            <w:r w:rsidRPr="0068234D">
              <w:rPr>
                <w:rFonts w:cs="Times New Roman"/>
                <w:sz w:val="20"/>
                <w:szCs w:val="20"/>
              </w:rPr>
              <w:t>Sağlık ekibi taşıyan bir uçak</w:t>
            </w:r>
          </w:p>
        </w:tc>
      </w:tr>
      <w:tr w:rsidR="005075E5" w:rsidRPr="0068234D" w14:paraId="4F5FAC7C" w14:textId="77777777" w:rsidTr="00064123">
        <w:tc>
          <w:tcPr>
            <w:tcW w:w="1696" w:type="dxa"/>
          </w:tcPr>
          <w:p w14:paraId="0001339E" w14:textId="77777777" w:rsidR="005075E5" w:rsidRPr="0068234D" w:rsidRDefault="005075E5" w:rsidP="00064123">
            <w:pPr>
              <w:ind w:firstLine="0"/>
              <w:rPr>
                <w:rFonts w:cs="Times New Roman"/>
                <w:sz w:val="20"/>
                <w:szCs w:val="20"/>
              </w:rPr>
            </w:pPr>
            <w:r w:rsidRPr="0068234D">
              <w:rPr>
                <w:rFonts w:cs="Times New Roman"/>
                <w:sz w:val="20"/>
                <w:szCs w:val="20"/>
              </w:rPr>
              <w:t>Mısır</w:t>
            </w:r>
          </w:p>
        </w:tc>
        <w:tc>
          <w:tcPr>
            <w:tcW w:w="6798" w:type="dxa"/>
          </w:tcPr>
          <w:p w14:paraId="4925EF71" w14:textId="77777777" w:rsidR="005075E5" w:rsidRPr="0068234D" w:rsidRDefault="005075E5" w:rsidP="00064123">
            <w:pPr>
              <w:ind w:firstLine="0"/>
              <w:rPr>
                <w:rFonts w:cs="Times New Roman"/>
                <w:sz w:val="20"/>
                <w:szCs w:val="20"/>
              </w:rPr>
            </w:pPr>
            <w:r w:rsidRPr="0068234D">
              <w:rPr>
                <w:rFonts w:cs="Times New Roman"/>
                <w:sz w:val="20"/>
                <w:szCs w:val="20"/>
              </w:rPr>
              <w:t>İnsani yardım taşıyan dört uçak</w:t>
            </w:r>
          </w:p>
        </w:tc>
      </w:tr>
      <w:tr w:rsidR="005075E5" w:rsidRPr="0068234D" w14:paraId="2F81D717" w14:textId="77777777" w:rsidTr="00064123">
        <w:tc>
          <w:tcPr>
            <w:tcW w:w="1696" w:type="dxa"/>
          </w:tcPr>
          <w:p w14:paraId="2468EA37" w14:textId="77777777" w:rsidR="005075E5" w:rsidRPr="0068234D" w:rsidRDefault="005075E5" w:rsidP="00064123">
            <w:pPr>
              <w:ind w:firstLine="0"/>
              <w:rPr>
                <w:rFonts w:cs="Times New Roman"/>
                <w:sz w:val="20"/>
                <w:szCs w:val="20"/>
              </w:rPr>
            </w:pPr>
            <w:r w:rsidRPr="0068234D">
              <w:rPr>
                <w:rFonts w:cs="Times New Roman"/>
                <w:sz w:val="20"/>
                <w:szCs w:val="20"/>
              </w:rPr>
              <w:t>İsviçre</w:t>
            </w:r>
          </w:p>
        </w:tc>
        <w:tc>
          <w:tcPr>
            <w:tcW w:w="6798" w:type="dxa"/>
          </w:tcPr>
          <w:p w14:paraId="67EDF94C" w14:textId="77777777" w:rsidR="005075E5" w:rsidRPr="0068234D" w:rsidRDefault="005075E5" w:rsidP="00064123">
            <w:pPr>
              <w:ind w:firstLine="0"/>
              <w:rPr>
                <w:rFonts w:cs="Times New Roman"/>
                <w:sz w:val="20"/>
                <w:szCs w:val="20"/>
              </w:rPr>
            </w:pPr>
            <w:r w:rsidRPr="0068234D">
              <w:rPr>
                <w:rFonts w:cs="Times New Roman"/>
                <w:sz w:val="20"/>
                <w:szCs w:val="20"/>
              </w:rPr>
              <w:t xml:space="preserve">Kurtarma ekibi ve insani yardım taşıyan iki uçak </w:t>
            </w:r>
          </w:p>
        </w:tc>
      </w:tr>
      <w:tr w:rsidR="005075E5" w:rsidRPr="0068234D" w14:paraId="5CADC2FF" w14:textId="77777777" w:rsidTr="00064123">
        <w:tc>
          <w:tcPr>
            <w:tcW w:w="1696" w:type="dxa"/>
          </w:tcPr>
          <w:p w14:paraId="23255836" w14:textId="77777777" w:rsidR="005075E5" w:rsidRPr="0068234D" w:rsidRDefault="005075E5" w:rsidP="00064123">
            <w:pPr>
              <w:ind w:firstLine="0"/>
              <w:rPr>
                <w:rFonts w:cs="Times New Roman"/>
                <w:sz w:val="20"/>
                <w:szCs w:val="20"/>
              </w:rPr>
            </w:pPr>
            <w:r w:rsidRPr="0068234D">
              <w:rPr>
                <w:rFonts w:cs="Times New Roman"/>
                <w:sz w:val="20"/>
                <w:szCs w:val="20"/>
              </w:rPr>
              <w:t>Yunanistan</w:t>
            </w:r>
          </w:p>
        </w:tc>
        <w:tc>
          <w:tcPr>
            <w:tcW w:w="6798" w:type="dxa"/>
          </w:tcPr>
          <w:p w14:paraId="6AB5D4B3" w14:textId="65099824" w:rsidR="005075E5" w:rsidRPr="0068234D" w:rsidRDefault="005075E5" w:rsidP="00064123">
            <w:pPr>
              <w:ind w:firstLine="0"/>
              <w:rPr>
                <w:rFonts w:cs="Times New Roman"/>
                <w:sz w:val="20"/>
                <w:szCs w:val="20"/>
              </w:rPr>
            </w:pPr>
            <w:r w:rsidRPr="0068234D">
              <w:rPr>
                <w:rFonts w:cs="Times New Roman"/>
                <w:sz w:val="20"/>
                <w:szCs w:val="20"/>
              </w:rPr>
              <w:t>Kurtarma ekibi ve insani yardım</w:t>
            </w:r>
            <w:r w:rsidR="004919E4" w:rsidRPr="0068234D">
              <w:rPr>
                <w:rFonts w:cs="Times New Roman"/>
                <w:sz w:val="20"/>
                <w:szCs w:val="20"/>
              </w:rPr>
              <w:t xml:space="preserve"> taşıyan</w:t>
            </w:r>
            <w:r w:rsidRPr="0068234D">
              <w:rPr>
                <w:rFonts w:cs="Times New Roman"/>
                <w:sz w:val="20"/>
                <w:szCs w:val="20"/>
              </w:rPr>
              <w:t xml:space="preserve"> üç uçak, üç adet yangın söndürme uçağı </w:t>
            </w:r>
          </w:p>
        </w:tc>
      </w:tr>
      <w:tr w:rsidR="005075E5" w:rsidRPr="0068234D" w14:paraId="24DCF102" w14:textId="77777777" w:rsidTr="00064123">
        <w:tc>
          <w:tcPr>
            <w:tcW w:w="1696" w:type="dxa"/>
          </w:tcPr>
          <w:p w14:paraId="111EA707" w14:textId="77777777" w:rsidR="005075E5" w:rsidRPr="0068234D" w:rsidRDefault="005075E5" w:rsidP="00064123">
            <w:pPr>
              <w:ind w:firstLine="0"/>
              <w:rPr>
                <w:rFonts w:cs="Times New Roman"/>
                <w:sz w:val="20"/>
                <w:szCs w:val="20"/>
              </w:rPr>
            </w:pPr>
            <w:r w:rsidRPr="0068234D">
              <w:rPr>
                <w:rFonts w:cs="Times New Roman"/>
                <w:sz w:val="20"/>
                <w:szCs w:val="20"/>
              </w:rPr>
              <w:t xml:space="preserve">Bulgaristan </w:t>
            </w:r>
          </w:p>
        </w:tc>
        <w:tc>
          <w:tcPr>
            <w:tcW w:w="6798" w:type="dxa"/>
          </w:tcPr>
          <w:p w14:paraId="5FFA6AB8" w14:textId="77777777" w:rsidR="005075E5" w:rsidRPr="0068234D" w:rsidRDefault="005075E5" w:rsidP="00064123">
            <w:pPr>
              <w:ind w:firstLine="0"/>
              <w:rPr>
                <w:rFonts w:cs="Times New Roman"/>
                <w:sz w:val="20"/>
                <w:szCs w:val="20"/>
              </w:rPr>
            </w:pPr>
            <w:r w:rsidRPr="0068234D">
              <w:rPr>
                <w:rFonts w:cs="Times New Roman"/>
                <w:sz w:val="20"/>
                <w:szCs w:val="20"/>
              </w:rPr>
              <w:t>Kurtarma ekibi taşıyan bir uçak</w:t>
            </w:r>
          </w:p>
        </w:tc>
      </w:tr>
      <w:tr w:rsidR="005075E5" w:rsidRPr="0068234D" w14:paraId="7D71534D" w14:textId="77777777" w:rsidTr="00064123">
        <w:tc>
          <w:tcPr>
            <w:tcW w:w="1696" w:type="dxa"/>
          </w:tcPr>
          <w:p w14:paraId="4B169D3D" w14:textId="77777777" w:rsidR="005075E5" w:rsidRPr="0068234D" w:rsidRDefault="005075E5" w:rsidP="00064123">
            <w:pPr>
              <w:ind w:firstLine="0"/>
              <w:rPr>
                <w:rFonts w:cs="Times New Roman"/>
                <w:sz w:val="20"/>
                <w:szCs w:val="20"/>
              </w:rPr>
            </w:pPr>
            <w:r w:rsidRPr="0068234D">
              <w:rPr>
                <w:rFonts w:cs="Times New Roman"/>
                <w:sz w:val="20"/>
                <w:szCs w:val="20"/>
              </w:rPr>
              <w:t xml:space="preserve">İngiltere </w:t>
            </w:r>
          </w:p>
        </w:tc>
        <w:tc>
          <w:tcPr>
            <w:tcW w:w="6798" w:type="dxa"/>
          </w:tcPr>
          <w:p w14:paraId="3D9AF9E3" w14:textId="77777777" w:rsidR="005075E5" w:rsidRPr="0068234D" w:rsidRDefault="005075E5" w:rsidP="00064123">
            <w:pPr>
              <w:ind w:firstLine="0"/>
              <w:rPr>
                <w:rFonts w:cs="Times New Roman"/>
                <w:sz w:val="20"/>
                <w:szCs w:val="20"/>
              </w:rPr>
            </w:pPr>
            <w:r w:rsidRPr="0068234D">
              <w:rPr>
                <w:rFonts w:cs="Times New Roman"/>
                <w:sz w:val="20"/>
                <w:szCs w:val="20"/>
              </w:rPr>
              <w:t>Kurtarma ekibi ve insani yardım taşıyan iki uçak</w:t>
            </w:r>
          </w:p>
        </w:tc>
      </w:tr>
      <w:tr w:rsidR="005075E5" w:rsidRPr="0068234D" w14:paraId="23C88BF1" w14:textId="77777777" w:rsidTr="00064123">
        <w:tc>
          <w:tcPr>
            <w:tcW w:w="1696" w:type="dxa"/>
          </w:tcPr>
          <w:p w14:paraId="7F95A901" w14:textId="77777777" w:rsidR="005075E5" w:rsidRPr="0068234D" w:rsidRDefault="005075E5" w:rsidP="00064123">
            <w:pPr>
              <w:ind w:firstLine="0"/>
              <w:rPr>
                <w:rFonts w:cs="Times New Roman"/>
                <w:sz w:val="20"/>
                <w:szCs w:val="20"/>
              </w:rPr>
            </w:pPr>
            <w:r w:rsidRPr="0068234D">
              <w:rPr>
                <w:rFonts w:cs="Times New Roman"/>
                <w:sz w:val="20"/>
                <w:szCs w:val="20"/>
              </w:rPr>
              <w:t xml:space="preserve">Cezayir </w:t>
            </w:r>
          </w:p>
        </w:tc>
        <w:tc>
          <w:tcPr>
            <w:tcW w:w="6798" w:type="dxa"/>
          </w:tcPr>
          <w:p w14:paraId="2B818B44" w14:textId="77777777" w:rsidR="005075E5" w:rsidRPr="0068234D" w:rsidRDefault="005075E5" w:rsidP="00064123">
            <w:pPr>
              <w:ind w:firstLine="0"/>
              <w:rPr>
                <w:rFonts w:cs="Times New Roman"/>
                <w:sz w:val="20"/>
                <w:szCs w:val="20"/>
              </w:rPr>
            </w:pPr>
            <w:r w:rsidRPr="0068234D">
              <w:rPr>
                <w:rFonts w:cs="Times New Roman"/>
                <w:sz w:val="20"/>
                <w:szCs w:val="20"/>
              </w:rPr>
              <w:t>Kurtarma ekibi ve insani yardım taşıyan bir uçak</w:t>
            </w:r>
          </w:p>
        </w:tc>
      </w:tr>
      <w:tr w:rsidR="005075E5" w:rsidRPr="0068234D" w14:paraId="7FA789CD" w14:textId="77777777" w:rsidTr="00064123">
        <w:tc>
          <w:tcPr>
            <w:tcW w:w="1696" w:type="dxa"/>
          </w:tcPr>
          <w:p w14:paraId="5FAD6707" w14:textId="77777777" w:rsidR="005075E5" w:rsidRPr="0068234D" w:rsidRDefault="005075E5" w:rsidP="00064123">
            <w:pPr>
              <w:ind w:firstLine="0"/>
              <w:rPr>
                <w:rFonts w:cs="Times New Roman"/>
                <w:sz w:val="20"/>
                <w:szCs w:val="20"/>
              </w:rPr>
            </w:pPr>
            <w:r w:rsidRPr="0068234D">
              <w:rPr>
                <w:rFonts w:cs="Times New Roman"/>
                <w:sz w:val="20"/>
                <w:szCs w:val="20"/>
              </w:rPr>
              <w:t xml:space="preserve">Belçika </w:t>
            </w:r>
          </w:p>
        </w:tc>
        <w:tc>
          <w:tcPr>
            <w:tcW w:w="6798" w:type="dxa"/>
          </w:tcPr>
          <w:p w14:paraId="1A566684" w14:textId="77777777" w:rsidR="005075E5" w:rsidRPr="0068234D" w:rsidRDefault="005075E5" w:rsidP="00064123">
            <w:pPr>
              <w:ind w:firstLine="0"/>
              <w:rPr>
                <w:rFonts w:cs="Times New Roman"/>
                <w:sz w:val="20"/>
                <w:szCs w:val="20"/>
              </w:rPr>
            </w:pPr>
            <w:r w:rsidRPr="0068234D">
              <w:rPr>
                <w:rFonts w:cs="Times New Roman"/>
                <w:sz w:val="20"/>
                <w:szCs w:val="20"/>
              </w:rPr>
              <w:t xml:space="preserve">Kurtarma ekibi taşıyan bir uçak </w:t>
            </w:r>
          </w:p>
        </w:tc>
      </w:tr>
      <w:tr w:rsidR="005075E5" w:rsidRPr="0068234D" w14:paraId="35FB4BA2" w14:textId="77777777" w:rsidTr="00064123">
        <w:tc>
          <w:tcPr>
            <w:tcW w:w="1696" w:type="dxa"/>
          </w:tcPr>
          <w:p w14:paraId="595E71FC" w14:textId="77777777" w:rsidR="005075E5" w:rsidRPr="0068234D" w:rsidRDefault="005075E5" w:rsidP="00064123">
            <w:pPr>
              <w:ind w:firstLine="0"/>
              <w:rPr>
                <w:rFonts w:cs="Times New Roman"/>
                <w:sz w:val="20"/>
                <w:szCs w:val="20"/>
              </w:rPr>
            </w:pPr>
            <w:r w:rsidRPr="0068234D">
              <w:rPr>
                <w:rFonts w:cs="Times New Roman"/>
                <w:sz w:val="20"/>
                <w:szCs w:val="20"/>
              </w:rPr>
              <w:t xml:space="preserve">Fransa </w:t>
            </w:r>
          </w:p>
        </w:tc>
        <w:tc>
          <w:tcPr>
            <w:tcW w:w="6798" w:type="dxa"/>
          </w:tcPr>
          <w:p w14:paraId="1747BBC6" w14:textId="77777777" w:rsidR="005075E5" w:rsidRPr="0068234D" w:rsidRDefault="005075E5" w:rsidP="00064123">
            <w:pPr>
              <w:ind w:firstLine="0"/>
              <w:rPr>
                <w:rFonts w:cs="Times New Roman"/>
                <w:sz w:val="20"/>
                <w:szCs w:val="20"/>
              </w:rPr>
            </w:pPr>
            <w:r w:rsidRPr="0068234D">
              <w:rPr>
                <w:rFonts w:cs="Times New Roman"/>
                <w:sz w:val="20"/>
                <w:szCs w:val="20"/>
              </w:rPr>
              <w:t>İnsani yardım taşıyan üç uçak</w:t>
            </w:r>
          </w:p>
        </w:tc>
      </w:tr>
      <w:tr w:rsidR="005075E5" w:rsidRPr="0068234D" w14:paraId="3F076C21" w14:textId="77777777" w:rsidTr="00064123">
        <w:tc>
          <w:tcPr>
            <w:tcW w:w="1696" w:type="dxa"/>
          </w:tcPr>
          <w:p w14:paraId="0491623E" w14:textId="77777777" w:rsidR="005075E5" w:rsidRPr="0068234D" w:rsidRDefault="005075E5" w:rsidP="00064123">
            <w:pPr>
              <w:ind w:firstLine="0"/>
              <w:rPr>
                <w:rFonts w:cs="Times New Roman"/>
                <w:sz w:val="20"/>
                <w:szCs w:val="20"/>
              </w:rPr>
            </w:pPr>
            <w:r w:rsidRPr="0068234D">
              <w:rPr>
                <w:rFonts w:cs="Times New Roman"/>
                <w:sz w:val="20"/>
                <w:szCs w:val="20"/>
              </w:rPr>
              <w:t xml:space="preserve">İtalya </w:t>
            </w:r>
          </w:p>
        </w:tc>
        <w:tc>
          <w:tcPr>
            <w:tcW w:w="6798" w:type="dxa"/>
          </w:tcPr>
          <w:p w14:paraId="58729693" w14:textId="77777777" w:rsidR="005075E5" w:rsidRPr="0068234D" w:rsidRDefault="005075E5" w:rsidP="00064123">
            <w:pPr>
              <w:ind w:firstLine="0"/>
              <w:rPr>
                <w:rFonts w:cs="Times New Roman"/>
                <w:sz w:val="20"/>
                <w:szCs w:val="20"/>
              </w:rPr>
            </w:pPr>
            <w:r w:rsidRPr="0068234D">
              <w:rPr>
                <w:rFonts w:cs="Times New Roman"/>
                <w:sz w:val="20"/>
                <w:szCs w:val="20"/>
              </w:rPr>
              <w:t xml:space="preserve">İnsani yardım taşıyan dört uçak </w:t>
            </w:r>
          </w:p>
        </w:tc>
      </w:tr>
      <w:tr w:rsidR="005075E5" w:rsidRPr="0068234D" w14:paraId="731A6AAF" w14:textId="77777777" w:rsidTr="00064123">
        <w:tc>
          <w:tcPr>
            <w:tcW w:w="1696" w:type="dxa"/>
          </w:tcPr>
          <w:p w14:paraId="1ACC08F4" w14:textId="77777777" w:rsidR="005075E5" w:rsidRPr="0068234D" w:rsidRDefault="005075E5" w:rsidP="00064123">
            <w:pPr>
              <w:ind w:firstLine="0"/>
              <w:rPr>
                <w:rFonts w:cs="Times New Roman"/>
                <w:sz w:val="20"/>
                <w:szCs w:val="20"/>
              </w:rPr>
            </w:pPr>
            <w:r w:rsidRPr="0068234D">
              <w:rPr>
                <w:rFonts w:cs="Times New Roman"/>
                <w:sz w:val="20"/>
                <w:szCs w:val="20"/>
              </w:rPr>
              <w:t xml:space="preserve">Romanya </w:t>
            </w:r>
          </w:p>
        </w:tc>
        <w:tc>
          <w:tcPr>
            <w:tcW w:w="6798" w:type="dxa"/>
          </w:tcPr>
          <w:p w14:paraId="20803FC0" w14:textId="77777777" w:rsidR="005075E5" w:rsidRPr="0068234D" w:rsidRDefault="005075E5" w:rsidP="00064123">
            <w:pPr>
              <w:ind w:firstLine="0"/>
              <w:rPr>
                <w:rFonts w:cs="Times New Roman"/>
                <w:sz w:val="20"/>
                <w:szCs w:val="20"/>
              </w:rPr>
            </w:pPr>
            <w:r w:rsidRPr="0068234D">
              <w:rPr>
                <w:rFonts w:cs="Times New Roman"/>
                <w:sz w:val="20"/>
                <w:szCs w:val="20"/>
              </w:rPr>
              <w:t xml:space="preserve">Kurtarma ekibi ve insani yardım taşıyan bir uçak </w:t>
            </w:r>
          </w:p>
        </w:tc>
      </w:tr>
      <w:tr w:rsidR="005075E5" w:rsidRPr="0068234D" w14:paraId="6617AFBC" w14:textId="77777777" w:rsidTr="00064123">
        <w:tc>
          <w:tcPr>
            <w:tcW w:w="1696" w:type="dxa"/>
          </w:tcPr>
          <w:p w14:paraId="577BB5C8" w14:textId="77777777" w:rsidR="005075E5" w:rsidRPr="0068234D" w:rsidRDefault="005075E5" w:rsidP="00064123">
            <w:pPr>
              <w:ind w:firstLine="0"/>
              <w:rPr>
                <w:rFonts w:cs="Times New Roman"/>
                <w:sz w:val="20"/>
                <w:szCs w:val="20"/>
              </w:rPr>
            </w:pPr>
            <w:r w:rsidRPr="0068234D">
              <w:rPr>
                <w:rFonts w:cs="Times New Roman"/>
                <w:sz w:val="20"/>
                <w:szCs w:val="20"/>
              </w:rPr>
              <w:t xml:space="preserve">Hollanda </w:t>
            </w:r>
          </w:p>
        </w:tc>
        <w:tc>
          <w:tcPr>
            <w:tcW w:w="6798" w:type="dxa"/>
          </w:tcPr>
          <w:p w14:paraId="3FF99D63" w14:textId="77777777" w:rsidR="005075E5" w:rsidRPr="0068234D" w:rsidRDefault="005075E5" w:rsidP="00064123">
            <w:pPr>
              <w:ind w:firstLine="0"/>
              <w:rPr>
                <w:rFonts w:cs="Times New Roman"/>
                <w:sz w:val="20"/>
                <w:szCs w:val="20"/>
              </w:rPr>
            </w:pPr>
            <w:r w:rsidRPr="0068234D">
              <w:rPr>
                <w:rFonts w:cs="Times New Roman"/>
                <w:sz w:val="20"/>
                <w:szCs w:val="20"/>
              </w:rPr>
              <w:t xml:space="preserve">İnsani yardım taşıyan bir uçak </w:t>
            </w:r>
          </w:p>
        </w:tc>
      </w:tr>
      <w:tr w:rsidR="005075E5" w:rsidRPr="0068234D" w14:paraId="47BCDF17" w14:textId="77777777" w:rsidTr="00064123">
        <w:tc>
          <w:tcPr>
            <w:tcW w:w="1696" w:type="dxa"/>
          </w:tcPr>
          <w:p w14:paraId="35BDB828" w14:textId="77777777" w:rsidR="005075E5" w:rsidRPr="0068234D" w:rsidRDefault="005075E5" w:rsidP="00064123">
            <w:pPr>
              <w:ind w:firstLine="0"/>
              <w:rPr>
                <w:rFonts w:cs="Times New Roman"/>
                <w:sz w:val="20"/>
                <w:szCs w:val="20"/>
              </w:rPr>
            </w:pPr>
            <w:r w:rsidRPr="0068234D">
              <w:rPr>
                <w:rFonts w:cs="Times New Roman"/>
                <w:sz w:val="20"/>
                <w:szCs w:val="20"/>
              </w:rPr>
              <w:t xml:space="preserve">İsveç </w:t>
            </w:r>
          </w:p>
        </w:tc>
        <w:tc>
          <w:tcPr>
            <w:tcW w:w="6798" w:type="dxa"/>
          </w:tcPr>
          <w:p w14:paraId="4A4EAFD8" w14:textId="77777777" w:rsidR="005075E5" w:rsidRPr="0068234D" w:rsidRDefault="005075E5" w:rsidP="00064123">
            <w:pPr>
              <w:ind w:firstLine="0"/>
              <w:rPr>
                <w:rFonts w:cs="Times New Roman"/>
                <w:sz w:val="20"/>
                <w:szCs w:val="20"/>
              </w:rPr>
            </w:pPr>
            <w:r w:rsidRPr="0068234D">
              <w:rPr>
                <w:rFonts w:cs="Times New Roman"/>
                <w:sz w:val="20"/>
                <w:szCs w:val="20"/>
              </w:rPr>
              <w:t xml:space="preserve">İnsani yardım taşıyan iki uçak </w:t>
            </w:r>
          </w:p>
        </w:tc>
      </w:tr>
      <w:tr w:rsidR="005075E5" w:rsidRPr="0068234D" w14:paraId="6882A1AC" w14:textId="77777777" w:rsidTr="00064123">
        <w:tc>
          <w:tcPr>
            <w:tcW w:w="1696" w:type="dxa"/>
          </w:tcPr>
          <w:p w14:paraId="33C7453B" w14:textId="77777777" w:rsidR="005075E5" w:rsidRPr="0068234D" w:rsidRDefault="005075E5" w:rsidP="00064123">
            <w:pPr>
              <w:ind w:firstLine="0"/>
              <w:rPr>
                <w:rFonts w:cs="Times New Roman"/>
                <w:sz w:val="20"/>
                <w:szCs w:val="20"/>
              </w:rPr>
            </w:pPr>
            <w:r w:rsidRPr="0068234D">
              <w:rPr>
                <w:rFonts w:cs="Times New Roman"/>
                <w:sz w:val="20"/>
                <w:szCs w:val="20"/>
              </w:rPr>
              <w:t xml:space="preserve">Slovenya </w:t>
            </w:r>
          </w:p>
        </w:tc>
        <w:tc>
          <w:tcPr>
            <w:tcW w:w="6798" w:type="dxa"/>
          </w:tcPr>
          <w:p w14:paraId="7EB7B408" w14:textId="77777777" w:rsidR="005075E5" w:rsidRPr="0068234D" w:rsidRDefault="005075E5" w:rsidP="00064123">
            <w:pPr>
              <w:ind w:firstLine="0"/>
              <w:rPr>
                <w:rFonts w:cs="Times New Roman"/>
                <w:sz w:val="20"/>
                <w:szCs w:val="20"/>
              </w:rPr>
            </w:pPr>
            <w:r w:rsidRPr="0068234D">
              <w:rPr>
                <w:rFonts w:cs="Times New Roman"/>
                <w:sz w:val="20"/>
                <w:szCs w:val="20"/>
              </w:rPr>
              <w:t xml:space="preserve">Kurtarma ekibi taşıyan bir uçak </w:t>
            </w:r>
          </w:p>
        </w:tc>
      </w:tr>
      <w:tr w:rsidR="005075E5" w:rsidRPr="0068234D" w14:paraId="13E43BE4" w14:textId="77777777" w:rsidTr="00064123">
        <w:tc>
          <w:tcPr>
            <w:tcW w:w="1696" w:type="dxa"/>
          </w:tcPr>
          <w:p w14:paraId="76812C9B" w14:textId="77777777" w:rsidR="005075E5" w:rsidRPr="0068234D" w:rsidRDefault="005075E5" w:rsidP="00064123">
            <w:pPr>
              <w:ind w:firstLine="0"/>
              <w:rPr>
                <w:rFonts w:cs="Times New Roman"/>
                <w:sz w:val="20"/>
                <w:szCs w:val="20"/>
              </w:rPr>
            </w:pPr>
            <w:r w:rsidRPr="0068234D">
              <w:rPr>
                <w:rFonts w:cs="Times New Roman"/>
                <w:sz w:val="20"/>
                <w:szCs w:val="20"/>
              </w:rPr>
              <w:t xml:space="preserve">İspanya </w:t>
            </w:r>
          </w:p>
        </w:tc>
        <w:tc>
          <w:tcPr>
            <w:tcW w:w="6798" w:type="dxa"/>
          </w:tcPr>
          <w:p w14:paraId="54993071" w14:textId="77777777" w:rsidR="005075E5" w:rsidRPr="0068234D" w:rsidRDefault="005075E5" w:rsidP="00064123">
            <w:pPr>
              <w:ind w:firstLine="0"/>
              <w:rPr>
                <w:rFonts w:cs="Times New Roman"/>
                <w:sz w:val="20"/>
                <w:szCs w:val="20"/>
              </w:rPr>
            </w:pPr>
            <w:r w:rsidRPr="0068234D">
              <w:rPr>
                <w:rFonts w:cs="Times New Roman"/>
                <w:sz w:val="20"/>
                <w:szCs w:val="20"/>
              </w:rPr>
              <w:t xml:space="preserve">Kurtarma ekibi ve insani yardım taşıyan iki uçak </w:t>
            </w:r>
          </w:p>
        </w:tc>
      </w:tr>
      <w:tr w:rsidR="005075E5" w:rsidRPr="0068234D" w14:paraId="1DED002B" w14:textId="77777777" w:rsidTr="00064123">
        <w:tc>
          <w:tcPr>
            <w:tcW w:w="1696" w:type="dxa"/>
          </w:tcPr>
          <w:p w14:paraId="35DA4F54" w14:textId="77777777" w:rsidR="005075E5" w:rsidRPr="0068234D" w:rsidRDefault="005075E5" w:rsidP="00064123">
            <w:pPr>
              <w:ind w:firstLine="0"/>
              <w:rPr>
                <w:rFonts w:cs="Times New Roman"/>
                <w:sz w:val="20"/>
                <w:szCs w:val="20"/>
              </w:rPr>
            </w:pPr>
            <w:r w:rsidRPr="0068234D">
              <w:rPr>
                <w:rFonts w:cs="Times New Roman"/>
                <w:sz w:val="20"/>
                <w:szCs w:val="20"/>
              </w:rPr>
              <w:t xml:space="preserve">ABD </w:t>
            </w:r>
          </w:p>
        </w:tc>
        <w:tc>
          <w:tcPr>
            <w:tcW w:w="6798" w:type="dxa"/>
          </w:tcPr>
          <w:p w14:paraId="13221785" w14:textId="77777777" w:rsidR="005075E5" w:rsidRPr="0068234D" w:rsidRDefault="005075E5" w:rsidP="00064123">
            <w:pPr>
              <w:ind w:firstLine="0"/>
              <w:rPr>
                <w:rFonts w:cs="Times New Roman"/>
                <w:sz w:val="20"/>
                <w:szCs w:val="20"/>
              </w:rPr>
            </w:pPr>
            <w:r w:rsidRPr="0068234D">
              <w:rPr>
                <w:rFonts w:cs="Times New Roman"/>
                <w:sz w:val="20"/>
                <w:szCs w:val="20"/>
              </w:rPr>
              <w:t xml:space="preserve">Kurtarma ekibi ve insani malzeme taşıyan iki uçak, iki adet yangın söndürme uçağı ve kimyevi madde taşıyan bir uçak </w:t>
            </w:r>
          </w:p>
        </w:tc>
      </w:tr>
      <w:tr w:rsidR="005075E5" w:rsidRPr="0068234D" w14:paraId="0507DCB2" w14:textId="77777777" w:rsidTr="00064123">
        <w:tc>
          <w:tcPr>
            <w:tcW w:w="1696" w:type="dxa"/>
          </w:tcPr>
          <w:p w14:paraId="282C239A" w14:textId="77777777" w:rsidR="005075E5" w:rsidRPr="0068234D" w:rsidRDefault="005075E5" w:rsidP="00064123">
            <w:pPr>
              <w:ind w:firstLine="0"/>
              <w:rPr>
                <w:rFonts w:cs="Times New Roman"/>
                <w:sz w:val="20"/>
                <w:szCs w:val="20"/>
              </w:rPr>
            </w:pPr>
            <w:r w:rsidRPr="0068234D">
              <w:rPr>
                <w:rFonts w:cs="Times New Roman"/>
                <w:sz w:val="20"/>
                <w:szCs w:val="20"/>
              </w:rPr>
              <w:t xml:space="preserve">Norveç </w:t>
            </w:r>
          </w:p>
        </w:tc>
        <w:tc>
          <w:tcPr>
            <w:tcW w:w="6798" w:type="dxa"/>
          </w:tcPr>
          <w:p w14:paraId="405E8457" w14:textId="77777777" w:rsidR="005075E5" w:rsidRPr="0068234D" w:rsidRDefault="005075E5" w:rsidP="00064123">
            <w:pPr>
              <w:ind w:firstLine="0"/>
              <w:rPr>
                <w:rFonts w:cs="Times New Roman"/>
                <w:sz w:val="20"/>
                <w:szCs w:val="20"/>
              </w:rPr>
            </w:pPr>
            <w:r w:rsidRPr="0068234D">
              <w:rPr>
                <w:rFonts w:cs="Times New Roman"/>
                <w:sz w:val="20"/>
                <w:szCs w:val="20"/>
              </w:rPr>
              <w:t xml:space="preserve">İnsani yardım taşıyan bir uçak </w:t>
            </w:r>
          </w:p>
        </w:tc>
      </w:tr>
      <w:tr w:rsidR="005075E5" w:rsidRPr="0068234D" w14:paraId="61796F05" w14:textId="77777777" w:rsidTr="00064123">
        <w:tc>
          <w:tcPr>
            <w:tcW w:w="1696" w:type="dxa"/>
          </w:tcPr>
          <w:p w14:paraId="19AA3909" w14:textId="77777777" w:rsidR="005075E5" w:rsidRPr="0068234D" w:rsidRDefault="005075E5" w:rsidP="00064123">
            <w:pPr>
              <w:ind w:firstLine="0"/>
              <w:rPr>
                <w:rFonts w:cs="Times New Roman"/>
                <w:sz w:val="20"/>
                <w:szCs w:val="20"/>
              </w:rPr>
            </w:pPr>
            <w:r w:rsidRPr="0068234D">
              <w:rPr>
                <w:rFonts w:cs="Times New Roman"/>
                <w:sz w:val="20"/>
                <w:szCs w:val="20"/>
              </w:rPr>
              <w:t xml:space="preserve">Japonya </w:t>
            </w:r>
          </w:p>
        </w:tc>
        <w:tc>
          <w:tcPr>
            <w:tcW w:w="6798" w:type="dxa"/>
          </w:tcPr>
          <w:p w14:paraId="325AD3BB" w14:textId="77777777" w:rsidR="005075E5" w:rsidRPr="0068234D" w:rsidRDefault="005075E5" w:rsidP="00064123">
            <w:pPr>
              <w:ind w:firstLine="0"/>
              <w:rPr>
                <w:rFonts w:cs="Times New Roman"/>
                <w:sz w:val="20"/>
                <w:szCs w:val="20"/>
              </w:rPr>
            </w:pPr>
            <w:r w:rsidRPr="0068234D">
              <w:rPr>
                <w:rFonts w:cs="Times New Roman"/>
                <w:sz w:val="20"/>
                <w:szCs w:val="20"/>
              </w:rPr>
              <w:t xml:space="preserve">Kurtarma ekibi taşıyan bir uçak </w:t>
            </w:r>
          </w:p>
        </w:tc>
      </w:tr>
      <w:tr w:rsidR="005075E5" w:rsidRPr="0068234D" w14:paraId="768A3D30" w14:textId="77777777" w:rsidTr="00064123">
        <w:tc>
          <w:tcPr>
            <w:tcW w:w="1696" w:type="dxa"/>
          </w:tcPr>
          <w:p w14:paraId="0AA4F49A" w14:textId="77777777" w:rsidR="005075E5" w:rsidRPr="0068234D" w:rsidRDefault="005075E5" w:rsidP="00064123">
            <w:pPr>
              <w:ind w:firstLine="0"/>
              <w:rPr>
                <w:rFonts w:cs="Times New Roman"/>
                <w:sz w:val="20"/>
                <w:szCs w:val="20"/>
              </w:rPr>
            </w:pPr>
            <w:r w:rsidRPr="0068234D">
              <w:rPr>
                <w:rFonts w:cs="Times New Roman"/>
                <w:sz w:val="20"/>
                <w:szCs w:val="20"/>
              </w:rPr>
              <w:t xml:space="preserve">Fas </w:t>
            </w:r>
          </w:p>
        </w:tc>
        <w:tc>
          <w:tcPr>
            <w:tcW w:w="6798" w:type="dxa"/>
          </w:tcPr>
          <w:p w14:paraId="75486CFE" w14:textId="77777777" w:rsidR="005075E5" w:rsidRPr="0068234D" w:rsidRDefault="005075E5" w:rsidP="00064123">
            <w:pPr>
              <w:ind w:firstLine="0"/>
              <w:rPr>
                <w:rFonts w:cs="Times New Roman"/>
                <w:sz w:val="20"/>
                <w:szCs w:val="20"/>
              </w:rPr>
            </w:pPr>
            <w:r w:rsidRPr="0068234D">
              <w:rPr>
                <w:rFonts w:cs="Times New Roman"/>
                <w:sz w:val="20"/>
                <w:szCs w:val="20"/>
              </w:rPr>
              <w:t xml:space="preserve">İnsani yardım taşıyan bir uçak </w:t>
            </w:r>
          </w:p>
        </w:tc>
      </w:tr>
      <w:tr w:rsidR="005075E5" w:rsidRPr="0068234D" w14:paraId="40A76A61" w14:textId="77777777" w:rsidTr="00064123">
        <w:tc>
          <w:tcPr>
            <w:tcW w:w="1696" w:type="dxa"/>
          </w:tcPr>
          <w:p w14:paraId="305A5073" w14:textId="77777777" w:rsidR="005075E5" w:rsidRPr="0068234D" w:rsidRDefault="005075E5" w:rsidP="00064123">
            <w:pPr>
              <w:ind w:firstLine="0"/>
              <w:rPr>
                <w:rFonts w:cs="Times New Roman"/>
                <w:sz w:val="20"/>
                <w:szCs w:val="20"/>
              </w:rPr>
            </w:pPr>
            <w:r w:rsidRPr="0068234D">
              <w:rPr>
                <w:rFonts w:cs="Times New Roman"/>
                <w:sz w:val="20"/>
                <w:szCs w:val="20"/>
              </w:rPr>
              <w:t xml:space="preserve">Slovakya </w:t>
            </w:r>
          </w:p>
        </w:tc>
        <w:tc>
          <w:tcPr>
            <w:tcW w:w="6798" w:type="dxa"/>
          </w:tcPr>
          <w:p w14:paraId="13CD28EB" w14:textId="77777777" w:rsidR="005075E5" w:rsidRPr="0068234D" w:rsidRDefault="005075E5" w:rsidP="00064123">
            <w:pPr>
              <w:ind w:firstLine="0"/>
              <w:rPr>
                <w:rFonts w:cs="Times New Roman"/>
                <w:sz w:val="20"/>
                <w:szCs w:val="20"/>
              </w:rPr>
            </w:pPr>
            <w:r w:rsidRPr="0068234D">
              <w:rPr>
                <w:rFonts w:cs="Times New Roman"/>
                <w:sz w:val="20"/>
                <w:szCs w:val="20"/>
              </w:rPr>
              <w:t xml:space="preserve">Kurtarma ekibi taşıyan bir uçak </w:t>
            </w:r>
          </w:p>
        </w:tc>
      </w:tr>
      <w:tr w:rsidR="005075E5" w:rsidRPr="0068234D" w14:paraId="4B579AED" w14:textId="77777777" w:rsidTr="00064123">
        <w:tc>
          <w:tcPr>
            <w:tcW w:w="1696" w:type="dxa"/>
          </w:tcPr>
          <w:p w14:paraId="71A8EF1D" w14:textId="77777777" w:rsidR="005075E5" w:rsidRPr="0068234D" w:rsidRDefault="005075E5" w:rsidP="00064123">
            <w:pPr>
              <w:ind w:firstLine="0"/>
              <w:rPr>
                <w:rFonts w:cs="Times New Roman"/>
                <w:sz w:val="20"/>
                <w:szCs w:val="20"/>
              </w:rPr>
            </w:pPr>
            <w:r w:rsidRPr="0068234D">
              <w:rPr>
                <w:rFonts w:cs="Times New Roman"/>
                <w:sz w:val="20"/>
                <w:szCs w:val="20"/>
              </w:rPr>
              <w:t xml:space="preserve">Pakistan </w:t>
            </w:r>
          </w:p>
        </w:tc>
        <w:tc>
          <w:tcPr>
            <w:tcW w:w="6798" w:type="dxa"/>
          </w:tcPr>
          <w:p w14:paraId="78EA309B" w14:textId="77777777" w:rsidR="005075E5" w:rsidRPr="0068234D" w:rsidRDefault="005075E5" w:rsidP="00064123">
            <w:pPr>
              <w:ind w:firstLine="0"/>
              <w:rPr>
                <w:rFonts w:cs="Times New Roman"/>
                <w:sz w:val="20"/>
                <w:szCs w:val="20"/>
              </w:rPr>
            </w:pPr>
            <w:r w:rsidRPr="0068234D">
              <w:rPr>
                <w:rFonts w:cs="Times New Roman"/>
                <w:sz w:val="20"/>
                <w:szCs w:val="20"/>
              </w:rPr>
              <w:t xml:space="preserve">İnsani yardım taşıyan dört uçak </w:t>
            </w:r>
          </w:p>
        </w:tc>
      </w:tr>
      <w:tr w:rsidR="005075E5" w:rsidRPr="0068234D" w14:paraId="3A582806" w14:textId="77777777" w:rsidTr="00064123">
        <w:tc>
          <w:tcPr>
            <w:tcW w:w="1696" w:type="dxa"/>
          </w:tcPr>
          <w:p w14:paraId="7ADF503C" w14:textId="77777777" w:rsidR="005075E5" w:rsidRPr="0068234D" w:rsidRDefault="005075E5" w:rsidP="00064123">
            <w:pPr>
              <w:ind w:firstLine="0"/>
              <w:rPr>
                <w:rFonts w:cs="Times New Roman"/>
                <w:sz w:val="20"/>
                <w:szCs w:val="20"/>
              </w:rPr>
            </w:pPr>
            <w:r w:rsidRPr="0068234D">
              <w:rPr>
                <w:rFonts w:cs="Times New Roman"/>
                <w:sz w:val="20"/>
                <w:szCs w:val="20"/>
              </w:rPr>
              <w:t xml:space="preserve">Ürdün </w:t>
            </w:r>
          </w:p>
        </w:tc>
        <w:tc>
          <w:tcPr>
            <w:tcW w:w="6798" w:type="dxa"/>
          </w:tcPr>
          <w:p w14:paraId="6415FB57" w14:textId="77777777" w:rsidR="005075E5" w:rsidRPr="0068234D" w:rsidRDefault="005075E5" w:rsidP="00064123">
            <w:pPr>
              <w:ind w:firstLine="0"/>
              <w:rPr>
                <w:rFonts w:cs="Times New Roman"/>
                <w:sz w:val="20"/>
                <w:szCs w:val="20"/>
              </w:rPr>
            </w:pPr>
            <w:r w:rsidRPr="0068234D">
              <w:rPr>
                <w:rFonts w:cs="Times New Roman"/>
                <w:sz w:val="20"/>
                <w:szCs w:val="20"/>
              </w:rPr>
              <w:t xml:space="preserve">İnsani yardım taşıyan bir uçak </w:t>
            </w:r>
          </w:p>
        </w:tc>
      </w:tr>
      <w:tr w:rsidR="005075E5" w:rsidRPr="0068234D" w14:paraId="0A1EE23A" w14:textId="77777777" w:rsidTr="00064123">
        <w:tc>
          <w:tcPr>
            <w:tcW w:w="1696" w:type="dxa"/>
          </w:tcPr>
          <w:p w14:paraId="63044BD7" w14:textId="77777777" w:rsidR="005075E5" w:rsidRPr="0068234D" w:rsidRDefault="005075E5" w:rsidP="00064123">
            <w:pPr>
              <w:ind w:firstLine="0"/>
              <w:rPr>
                <w:rFonts w:cs="Times New Roman"/>
                <w:sz w:val="20"/>
                <w:szCs w:val="20"/>
              </w:rPr>
            </w:pPr>
            <w:r w:rsidRPr="0068234D">
              <w:rPr>
                <w:rFonts w:cs="Times New Roman"/>
                <w:sz w:val="20"/>
                <w:szCs w:val="20"/>
              </w:rPr>
              <w:t xml:space="preserve">Polonya </w:t>
            </w:r>
          </w:p>
        </w:tc>
        <w:tc>
          <w:tcPr>
            <w:tcW w:w="6798" w:type="dxa"/>
          </w:tcPr>
          <w:p w14:paraId="36DE52E5" w14:textId="77777777" w:rsidR="005075E5" w:rsidRPr="0068234D" w:rsidRDefault="005075E5" w:rsidP="00064123">
            <w:pPr>
              <w:ind w:firstLine="0"/>
              <w:rPr>
                <w:rFonts w:cs="Times New Roman"/>
                <w:sz w:val="20"/>
                <w:szCs w:val="20"/>
              </w:rPr>
            </w:pPr>
            <w:r w:rsidRPr="0068234D">
              <w:rPr>
                <w:rFonts w:cs="Times New Roman"/>
                <w:sz w:val="20"/>
                <w:szCs w:val="20"/>
              </w:rPr>
              <w:t xml:space="preserve">İnsani yardım taşıyan iki uçak </w:t>
            </w:r>
          </w:p>
        </w:tc>
      </w:tr>
      <w:tr w:rsidR="005075E5" w:rsidRPr="0068234D" w14:paraId="51FBA1DC" w14:textId="77777777" w:rsidTr="00064123">
        <w:tc>
          <w:tcPr>
            <w:tcW w:w="1696" w:type="dxa"/>
          </w:tcPr>
          <w:p w14:paraId="5DD9860A" w14:textId="77777777" w:rsidR="005075E5" w:rsidRPr="0068234D" w:rsidRDefault="005075E5" w:rsidP="00064123">
            <w:pPr>
              <w:ind w:firstLine="0"/>
              <w:rPr>
                <w:rFonts w:cs="Times New Roman"/>
                <w:sz w:val="20"/>
                <w:szCs w:val="20"/>
              </w:rPr>
            </w:pPr>
            <w:r w:rsidRPr="0068234D">
              <w:rPr>
                <w:rFonts w:cs="Times New Roman"/>
                <w:sz w:val="20"/>
                <w:szCs w:val="20"/>
              </w:rPr>
              <w:t xml:space="preserve">Ukrayna </w:t>
            </w:r>
          </w:p>
        </w:tc>
        <w:tc>
          <w:tcPr>
            <w:tcW w:w="6798" w:type="dxa"/>
          </w:tcPr>
          <w:p w14:paraId="7CF80598" w14:textId="77777777" w:rsidR="005075E5" w:rsidRPr="0068234D" w:rsidRDefault="005075E5" w:rsidP="00064123">
            <w:pPr>
              <w:ind w:firstLine="0"/>
              <w:rPr>
                <w:rFonts w:cs="Times New Roman"/>
                <w:sz w:val="20"/>
                <w:szCs w:val="20"/>
              </w:rPr>
            </w:pPr>
            <w:r w:rsidRPr="0068234D">
              <w:rPr>
                <w:rFonts w:cs="Times New Roman"/>
                <w:sz w:val="20"/>
                <w:szCs w:val="20"/>
              </w:rPr>
              <w:t>Kurtarma ekibi ve insani yardım taşıyan bir uçak, bir adet yangın söndürme uçağı</w:t>
            </w:r>
          </w:p>
        </w:tc>
      </w:tr>
      <w:tr w:rsidR="005075E5" w:rsidRPr="0068234D" w14:paraId="3E057926" w14:textId="77777777" w:rsidTr="00064123">
        <w:tc>
          <w:tcPr>
            <w:tcW w:w="1696" w:type="dxa"/>
          </w:tcPr>
          <w:p w14:paraId="3D7D68B0" w14:textId="77777777" w:rsidR="005075E5" w:rsidRPr="0068234D" w:rsidRDefault="005075E5" w:rsidP="00064123">
            <w:pPr>
              <w:ind w:firstLine="0"/>
              <w:rPr>
                <w:rFonts w:cs="Times New Roman"/>
                <w:sz w:val="20"/>
                <w:szCs w:val="20"/>
              </w:rPr>
            </w:pPr>
            <w:r w:rsidRPr="0068234D">
              <w:rPr>
                <w:rFonts w:cs="Times New Roman"/>
                <w:sz w:val="20"/>
                <w:szCs w:val="20"/>
              </w:rPr>
              <w:t xml:space="preserve">Portekiz </w:t>
            </w:r>
          </w:p>
        </w:tc>
        <w:tc>
          <w:tcPr>
            <w:tcW w:w="6798" w:type="dxa"/>
          </w:tcPr>
          <w:p w14:paraId="0F25F3C5" w14:textId="77777777" w:rsidR="005075E5" w:rsidRPr="0068234D" w:rsidRDefault="005075E5" w:rsidP="00064123">
            <w:pPr>
              <w:ind w:firstLine="0"/>
              <w:rPr>
                <w:rFonts w:cs="Times New Roman"/>
                <w:sz w:val="20"/>
                <w:szCs w:val="20"/>
              </w:rPr>
            </w:pPr>
            <w:r w:rsidRPr="0068234D">
              <w:rPr>
                <w:rFonts w:cs="Times New Roman"/>
                <w:sz w:val="20"/>
                <w:szCs w:val="20"/>
              </w:rPr>
              <w:t xml:space="preserve">Kurtarma ekibi taşıyan bir uçak </w:t>
            </w:r>
          </w:p>
        </w:tc>
      </w:tr>
      <w:tr w:rsidR="005075E5" w:rsidRPr="0068234D" w14:paraId="35F5813D" w14:textId="77777777" w:rsidTr="00064123">
        <w:tc>
          <w:tcPr>
            <w:tcW w:w="1696" w:type="dxa"/>
          </w:tcPr>
          <w:p w14:paraId="73058390" w14:textId="77777777" w:rsidR="005075E5" w:rsidRPr="0068234D" w:rsidRDefault="005075E5" w:rsidP="00064123">
            <w:pPr>
              <w:ind w:firstLine="0"/>
              <w:rPr>
                <w:rFonts w:cs="Times New Roman"/>
                <w:sz w:val="20"/>
                <w:szCs w:val="20"/>
              </w:rPr>
            </w:pPr>
            <w:r w:rsidRPr="0068234D">
              <w:rPr>
                <w:rFonts w:cs="Times New Roman"/>
                <w:sz w:val="20"/>
                <w:szCs w:val="20"/>
              </w:rPr>
              <w:t xml:space="preserve">Hırvatistan </w:t>
            </w:r>
          </w:p>
        </w:tc>
        <w:tc>
          <w:tcPr>
            <w:tcW w:w="6798" w:type="dxa"/>
          </w:tcPr>
          <w:p w14:paraId="35952692" w14:textId="77777777" w:rsidR="005075E5" w:rsidRPr="0068234D" w:rsidRDefault="005075E5" w:rsidP="00064123">
            <w:pPr>
              <w:ind w:firstLine="0"/>
              <w:rPr>
                <w:rFonts w:cs="Times New Roman"/>
                <w:sz w:val="20"/>
                <w:szCs w:val="20"/>
              </w:rPr>
            </w:pPr>
            <w:r w:rsidRPr="0068234D">
              <w:rPr>
                <w:rFonts w:cs="Times New Roman"/>
                <w:sz w:val="20"/>
                <w:szCs w:val="20"/>
              </w:rPr>
              <w:t xml:space="preserve">Bir adet yangın söndürme uçağı </w:t>
            </w:r>
          </w:p>
        </w:tc>
      </w:tr>
    </w:tbl>
    <w:p w14:paraId="266BBE9A" w14:textId="183D3CA9" w:rsidR="005075E5" w:rsidRDefault="005075E5" w:rsidP="003F1E55">
      <w:pPr>
        <w:spacing w:line="240" w:lineRule="auto"/>
        <w:ind w:firstLine="0"/>
        <w:jc w:val="center"/>
        <w:rPr>
          <w:sz w:val="20"/>
          <w:szCs w:val="20"/>
        </w:rPr>
      </w:pPr>
      <w:r w:rsidRPr="003F1E55">
        <w:rPr>
          <w:sz w:val="20"/>
          <w:szCs w:val="20"/>
        </w:rPr>
        <w:t>Kaynak: Milliyet Gazetesi, 1999</w:t>
      </w:r>
      <w:r w:rsidR="007A63CA" w:rsidRPr="003F1E55">
        <w:rPr>
          <w:sz w:val="20"/>
          <w:szCs w:val="20"/>
        </w:rPr>
        <w:t xml:space="preserve">, </w:t>
      </w:r>
      <w:r w:rsidRPr="003F1E55">
        <w:rPr>
          <w:sz w:val="20"/>
          <w:szCs w:val="20"/>
        </w:rPr>
        <w:t>21 Ağustos,</w:t>
      </w:r>
      <w:r w:rsidR="003F1E55" w:rsidRPr="003F1E55">
        <w:rPr>
          <w:sz w:val="20"/>
          <w:szCs w:val="20"/>
        </w:rPr>
        <w:t xml:space="preserve"> 17. sayfa</w:t>
      </w:r>
    </w:p>
    <w:p w14:paraId="29BA001B" w14:textId="230DB7A0" w:rsidR="001B00B3" w:rsidRDefault="0006053E" w:rsidP="00BB5DFE">
      <w:r>
        <w:t xml:space="preserve">Bu yardımların dışında </w:t>
      </w:r>
      <w:r w:rsidR="005075E5">
        <w:t>A</w:t>
      </w:r>
      <w:r w:rsidR="00D62EA9">
        <w:t xml:space="preserve">merika </w:t>
      </w:r>
      <w:r w:rsidR="005075E5">
        <w:t>B</w:t>
      </w:r>
      <w:r w:rsidR="00D62EA9">
        <w:t xml:space="preserve">irleşik </w:t>
      </w:r>
      <w:r w:rsidR="005075E5">
        <w:t>D</w:t>
      </w:r>
      <w:r w:rsidR="00D62EA9">
        <w:t>evletleri,</w:t>
      </w:r>
      <w:r w:rsidR="005075E5">
        <w:t xml:space="preserve"> donanma kuvvetlerinde görev yapan ve yüzer hastane olarak da kullanılan 3 </w:t>
      </w:r>
      <w:r>
        <w:t>adet gemiyi afet bölgesine göndermiştir</w:t>
      </w:r>
      <w:r w:rsidR="005075E5">
        <w:t xml:space="preserve">. Bu gemilerde toplam 2 bin 100 deniz piyadesi ve 1000 tayfa görev almaktadır. 631 yatak kapasitesine sahip bu gemilerde 6 adet ameliyathane, 5 adet röntgen odası ve çok sayıda sağlık görevlisi </w:t>
      </w:r>
      <w:r w:rsidR="0068234D">
        <w:t>yer alm</w:t>
      </w:r>
      <w:r w:rsidR="003F1E55">
        <w:t>ıştır</w:t>
      </w:r>
      <w:r w:rsidR="005075E5">
        <w:t xml:space="preserve"> </w:t>
      </w:r>
      <w:r w:rsidR="00D62EA9">
        <w:rPr>
          <w:noProof/>
        </w:rPr>
        <w:t>(Milliyet Gazetesi, 1999)</w:t>
      </w:r>
      <w:r w:rsidR="005075E5">
        <w:t>.</w:t>
      </w:r>
      <w:r w:rsidR="003F1E55">
        <w:t xml:space="preserve"> </w:t>
      </w:r>
      <w:r w:rsidR="00B778C4">
        <w:t>A</w:t>
      </w:r>
      <w:r w:rsidR="00E54458">
        <w:t xml:space="preserve">lmanya ve Hollanda’da televizyon programlarından yapılan çağrı ile iki saatte 20 milyon dolar bağış toplandığı bildirilmiştir </w:t>
      </w:r>
      <w:r w:rsidR="00D62EA9">
        <w:rPr>
          <w:noProof/>
        </w:rPr>
        <w:t>(Aksu ve Özalp, 1999)</w:t>
      </w:r>
      <w:r w:rsidR="00E54458">
        <w:t xml:space="preserve">. </w:t>
      </w:r>
      <w:bookmarkStart w:id="131" w:name="_Hlk25055966"/>
      <w:bookmarkStart w:id="132" w:name="_Hlk8207153"/>
    </w:p>
    <w:p w14:paraId="4A09E2A9" w14:textId="1716231B" w:rsidR="00974FAC" w:rsidRDefault="00974FAC" w:rsidP="00974FAC">
      <w:pPr>
        <w:pStyle w:val="ResimYazs"/>
        <w:keepNext/>
      </w:pPr>
      <w:bookmarkStart w:id="133" w:name="_Toc43924604"/>
      <w:r>
        <w:lastRenderedPageBreak/>
        <w:t xml:space="preserve">Şekil </w:t>
      </w:r>
      <w:fldSimple w:instr=" SEQ Şekil \* ARABIC ">
        <w:r w:rsidR="0026089F">
          <w:rPr>
            <w:noProof/>
          </w:rPr>
          <w:t>17</w:t>
        </w:r>
      </w:fldSimple>
      <w:r>
        <w:t xml:space="preserve">. 17 Ağustos </w:t>
      </w:r>
      <w:r w:rsidR="003F1E55">
        <w:t>Sonrası</w:t>
      </w:r>
      <w:r>
        <w:t xml:space="preserve"> Öz-örgütlenme Akış Diyagramı</w:t>
      </w:r>
      <w:bookmarkEnd w:id="133"/>
    </w:p>
    <w:p w14:paraId="78494223" w14:textId="77777777" w:rsidR="00CD7B70" w:rsidRDefault="00974FAC" w:rsidP="00974FAC">
      <w:pPr>
        <w:spacing w:after="0" w:line="240" w:lineRule="auto"/>
        <w:ind w:firstLine="0"/>
      </w:pPr>
      <w:r>
        <w:rPr>
          <w:noProof/>
        </w:rPr>
        <mc:AlternateContent>
          <mc:Choice Requires="wpc">
            <w:drawing>
              <wp:inline distT="0" distB="0" distL="0" distR="0" wp14:anchorId="2BF243FC" wp14:editId="07A3089A">
                <wp:extent cx="5400040" cy="3753134"/>
                <wp:effectExtent l="0" t="0" r="29210" b="19050"/>
                <wp:docPr id="140" name="Tuval 140"/>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a:ln>
                          <a:solidFill>
                            <a:schemeClr val="accent1"/>
                          </a:solidFill>
                        </a:ln>
                      </wpc:whole>
                      <wps:wsp>
                        <wps:cNvPr id="141" name="Patlama: 14 Nokta 141"/>
                        <wps:cNvSpPr/>
                        <wps:spPr>
                          <a:xfrm>
                            <a:off x="3400406" y="2492530"/>
                            <a:ext cx="1501253" cy="1194179"/>
                          </a:xfrm>
                          <a:prstGeom prst="irregularSeal2">
                            <a:avLst/>
                          </a:prstGeom>
                        </wps:spPr>
                        <wps:style>
                          <a:lnRef idx="2">
                            <a:schemeClr val="accent6"/>
                          </a:lnRef>
                          <a:fillRef idx="1">
                            <a:schemeClr val="lt1"/>
                          </a:fillRef>
                          <a:effectRef idx="0">
                            <a:schemeClr val="accent6"/>
                          </a:effectRef>
                          <a:fontRef idx="minor">
                            <a:schemeClr val="dk1"/>
                          </a:fontRef>
                        </wps:style>
                        <wps:txbx>
                          <w:txbxContent>
                            <w:p w14:paraId="65C4D7C2" w14:textId="77777777" w:rsidR="00885C36" w:rsidRPr="00974FAC" w:rsidRDefault="00885C36" w:rsidP="00974FAC">
                              <w:pPr>
                                <w:spacing w:after="0" w:line="240" w:lineRule="auto"/>
                                <w:ind w:firstLine="0"/>
                                <w:rPr>
                                  <w:sz w:val="20"/>
                                  <w:szCs w:val="20"/>
                                </w:rPr>
                              </w:pPr>
                              <w:r w:rsidRPr="00974FAC">
                                <w:rPr>
                                  <w:sz w:val="20"/>
                                  <w:szCs w:val="20"/>
                                </w:rPr>
                                <w:t xml:space="preserve">Kaotik ortam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2" name="Düz Bağlayıcı 142"/>
                        <wps:cNvCnPr/>
                        <wps:spPr>
                          <a:xfrm>
                            <a:off x="29646" y="361666"/>
                            <a:ext cx="5370394" cy="0"/>
                          </a:xfrm>
                          <a:prstGeom prst="line">
                            <a:avLst/>
                          </a:prstGeom>
                          <a:ln w="9525" cap="flat" cmpd="sng" algn="ctr">
                            <a:solidFill>
                              <a:schemeClr val="accent6"/>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143" name="Metin Kutusu 143"/>
                        <wps:cNvSpPr txBox="1"/>
                        <wps:spPr>
                          <a:xfrm>
                            <a:off x="1746913" y="61415"/>
                            <a:ext cx="2470245" cy="259308"/>
                          </a:xfrm>
                          <a:prstGeom prst="rect">
                            <a:avLst/>
                          </a:prstGeom>
                          <a:solidFill>
                            <a:schemeClr val="lt1"/>
                          </a:solidFill>
                          <a:ln w="6350">
                            <a:solidFill>
                              <a:schemeClr val="bg1"/>
                            </a:solidFill>
                          </a:ln>
                        </wps:spPr>
                        <wps:txbx>
                          <w:txbxContent>
                            <w:p w14:paraId="592177E0" w14:textId="77777777" w:rsidR="00885C36" w:rsidRPr="00974FAC" w:rsidRDefault="00885C36">
                              <w:pPr>
                                <w:rPr>
                                  <w:sz w:val="20"/>
                                  <w:szCs w:val="20"/>
                                </w:rPr>
                              </w:pPr>
                              <w:r>
                                <w:rPr>
                                  <w:sz w:val="20"/>
                                  <w:szCs w:val="20"/>
                                </w:rPr>
                                <w:t xml:space="preserve">Yeni bir düzen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5" name="Dikdörtgen 145"/>
                        <wps:cNvSpPr/>
                        <wps:spPr>
                          <a:xfrm>
                            <a:off x="661909" y="1387005"/>
                            <a:ext cx="1314659" cy="927880"/>
                          </a:xfrm>
                          <a:prstGeom prst="rect">
                            <a:avLst/>
                          </a:prstGeom>
                        </wps:spPr>
                        <wps:style>
                          <a:lnRef idx="2">
                            <a:schemeClr val="accent6"/>
                          </a:lnRef>
                          <a:fillRef idx="1">
                            <a:schemeClr val="lt1"/>
                          </a:fillRef>
                          <a:effectRef idx="0">
                            <a:schemeClr val="accent6"/>
                          </a:effectRef>
                          <a:fontRef idx="minor">
                            <a:schemeClr val="dk1"/>
                          </a:fontRef>
                        </wps:style>
                        <wps:txbx>
                          <w:txbxContent>
                            <w:p w14:paraId="5B4B173E" w14:textId="77777777" w:rsidR="00885C36" w:rsidRPr="00974FAC" w:rsidRDefault="00885C36" w:rsidP="00974FAC">
                              <w:pPr>
                                <w:spacing w:after="0" w:line="240" w:lineRule="auto"/>
                                <w:ind w:firstLine="0"/>
                                <w:rPr>
                                  <w:sz w:val="20"/>
                                  <w:szCs w:val="20"/>
                                </w:rPr>
                              </w:pPr>
                              <w:r w:rsidRPr="00974FAC">
                                <w:rPr>
                                  <w:sz w:val="20"/>
                                  <w:szCs w:val="20"/>
                                </w:rPr>
                                <w:t xml:space="preserve">Toplumsal sistem dinamiğinin </w:t>
                              </w:r>
                              <w:r>
                                <w:rPr>
                                  <w:sz w:val="20"/>
                                  <w:szCs w:val="20"/>
                                </w:rPr>
                                <w:t>afetzedeler, ülke ve dünya ölçeğinde harekete geçmesi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3" name="Düz Ok Bağlayıcısı 153"/>
                        <wps:cNvCnPr>
                          <a:stCxn id="141" idx="1"/>
                          <a:endCxn id="2" idx="3"/>
                        </wps:cNvCnPr>
                        <wps:spPr>
                          <a:xfrm flipH="1" flipV="1">
                            <a:off x="1963659" y="3193877"/>
                            <a:ext cx="1436747" cy="10572"/>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54" name="Dikdörtgen 154"/>
                        <wps:cNvSpPr/>
                        <wps:spPr>
                          <a:xfrm>
                            <a:off x="3230651" y="578849"/>
                            <a:ext cx="1630909" cy="416258"/>
                          </a:xfrm>
                          <a:prstGeom prst="rect">
                            <a:avLst/>
                          </a:prstGeom>
                        </wps:spPr>
                        <wps:style>
                          <a:lnRef idx="2">
                            <a:schemeClr val="accent6"/>
                          </a:lnRef>
                          <a:fillRef idx="1">
                            <a:schemeClr val="lt1"/>
                          </a:fillRef>
                          <a:effectRef idx="0">
                            <a:schemeClr val="accent6"/>
                          </a:effectRef>
                          <a:fontRef idx="minor">
                            <a:schemeClr val="dk1"/>
                          </a:fontRef>
                        </wps:style>
                        <wps:txbx>
                          <w:txbxContent>
                            <w:p w14:paraId="2E5DE915" w14:textId="77777777" w:rsidR="00885C36" w:rsidRPr="00974FAC" w:rsidRDefault="00885C36" w:rsidP="00942C3A">
                              <w:pPr>
                                <w:spacing w:after="0" w:line="240" w:lineRule="auto"/>
                                <w:ind w:firstLine="0"/>
                                <w:rPr>
                                  <w:sz w:val="20"/>
                                  <w:szCs w:val="20"/>
                                </w:rPr>
                              </w:pPr>
                              <w:r>
                                <w:rPr>
                                  <w:sz w:val="20"/>
                                  <w:szCs w:val="20"/>
                                </w:rPr>
                                <w:t>Temel ihtiyaçlar üzerine topyekûn bir öz-örgütlenme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8" name="Düz Ok Bağlayıcısı 208"/>
                        <wps:cNvCnPr>
                          <a:stCxn id="145" idx="3"/>
                          <a:endCxn id="209" idx="1"/>
                        </wps:cNvCnPr>
                        <wps:spPr>
                          <a:xfrm flipV="1">
                            <a:off x="1976568" y="1846297"/>
                            <a:ext cx="1249556" cy="4648"/>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09" name="Dikdörtgen 209"/>
                        <wps:cNvSpPr/>
                        <wps:spPr>
                          <a:xfrm>
                            <a:off x="3226124" y="1607718"/>
                            <a:ext cx="1630680" cy="477157"/>
                          </a:xfrm>
                          <a:prstGeom prst="rect">
                            <a:avLst/>
                          </a:prstGeom>
                        </wps:spPr>
                        <wps:style>
                          <a:lnRef idx="2">
                            <a:schemeClr val="accent6"/>
                          </a:lnRef>
                          <a:fillRef idx="1">
                            <a:schemeClr val="lt1"/>
                          </a:fillRef>
                          <a:effectRef idx="0">
                            <a:schemeClr val="accent6"/>
                          </a:effectRef>
                          <a:fontRef idx="minor">
                            <a:schemeClr val="dk1"/>
                          </a:fontRef>
                        </wps:style>
                        <wps:txbx>
                          <w:txbxContent>
                            <w:p w14:paraId="6369C2B0" w14:textId="77777777" w:rsidR="00885C36" w:rsidRPr="00BF07BF" w:rsidRDefault="00885C36" w:rsidP="00BF07BF">
                              <w:pPr>
                                <w:spacing w:after="0" w:line="240" w:lineRule="auto"/>
                                <w:ind w:firstLine="0"/>
                                <w:rPr>
                                  <w:sz w:val="20"/>
                                  <w:szCs w:val="20"/>
                                </w:rPr>
                              </w:pPr>
                              <w:r w:rsidRPr="00BF07BF">
                                <w:rPr>
                                  <w:sz w:val="20"/>
                                  <w:szCs w:val="20"/>
                                </w:rPr>
                                <w:t>Sistemin kendi öğrenmesini sağlaması</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10" name="Düz Ok Bağlayıcısı 210"/>
                        <wps:cNvCnPr>
                          <a:stCxn id="209" idx="0"/>
                          <a:endCxn id="154" idx="2"/>
                        </wps:cNvCnPr>
                        <wps:spPr>
                          <a:xfrm flipV="1">
                            <a:off x="4041464" y="995107"/>
                            <a:ext cx="4642" cy="61261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34" name="Düz Ok Bağlayıcısı 334"/>
                        <wps:cNvCnPr>
                          <a:stCxn id="154" idx="0"/>
                          <a:endCxn id="143" idx="2"/>
                        </wps:cNvCnPr>
                        <wps:spPr>
                          <a:xfrm flipH="1" flipV="1">
                            <a:off x="2982036" y="320723"/>
                            <a:ext cx="1064070" cy="258126"/>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 name="Dikdörtgen 2"/>
                        <wps:cNvSpPr/>
                        <wps:spPr>
                          <a:xfrm>
                            <a:off x="661909" y="2914367"/>
                            <a:ext cx="1301750" cy="559020"/>
                          </a:xfrm>
                          <a:prstGeom prst="rect">
                            <a:avLst/>
                          </a:prstGeom>
                        </wps:spPr>
                        <wps:style>
                          <a:lnRef idx="2">
                            <a:schemeClr val="accent6"/>
                          </a:lnRef>
                          <a:fillRef idx="1">
                            <a:schemeClr val="lt1"/>
                          </a:fillRef>
                          <a:effectRef idx="0">
                            <a:schemeClr val="accent6"/>
                          </a:effectRef>
                          <a:fontRef idx="minor">
                            <a:schemeClr val="dk1"/>
                          </a:fontRef>
                        </wps:style>
                        <wps:txbx>
                          <w:txbxContent>
                            <w:p w14:paraId="6B9B6F7C" w14:textId="713A0C3F" w:rsidR="00885C36" w:rsidRPr="003F1E55" w:rsidRDefault="00885C36" w:rsidP="003F1E55">
                              <w:pPr>
                                <w:ind w:firstLine="0"/>
                                <w:rPr>
                                  <w:sz w:val="20"/>
                                  <w:szCs w:val="20"/>
                                </w:rPr>
                              </w:pPr>
                              <w:r w:rsidRPr="003F1E55">
                                <w:rPr>
                                  <w:sz w:val="20"/>
                                  <w:szCs w:val="20"/>
                                </w:rPr>
                                <w:t>Kozmoloji epizodu</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 name="Düz Ok Bağlayıcısı 3"/>
                        <wps:cNvCnPr>
                          <a:stCxn id="2" idx="0"/>
                          <a:endCxn id="145" idx="2"/>
                        </wps:cNvCnPr>
                        <wps:spPr>
                          <a:xfrm flipV="1">
                            <a:off x="1312784" y="2314885"/>
                            <a:ext cx="6455" cy="599482"/>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2BF243FC" id="Tuval 140" o:spid="_x0000_s1059" editas="canvas" style="width:425.2pt;height:295.5pt;mso-position-horizontal-relative:char;mso-position-vertical-relative:line" coordsize="54000,375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">
                <v:shape id="_x0000_s1060" type="#_x0000_t75" style="position:absolute;width:54000;height:37528;visibility:visible;mso-wrap-style:square" stroked="t" strokecolor="#5b9bd5 [3204]">
                  <v:fill o:detectmouseclick="t"/>
                  <v:path o:connecttype="none"/>
                </v:shape>
                <v:shapetype id="_x0000_t72" coordsize="21600,21600" o:spt="72" path="m11462,4342l9722,1887,8550,6382,4502,3625r870,4192l1172,8270r2763,3322l,12877r3330,2493l1285,17825r3520,415l4917,21600,7527,18125r1173,1587l9872,17370r1740,1472l12180,15935r2762,1435l14640,14350r4237,1282l16380,12310r1890,-1020l16985,9402,21600,6645,16380,6532,18007,3172,14525,5777,14790,xe">
                  <v:stroke joinstyle="miter"/>
                  <v:path gradientshapeok="t" o:connecttype="custom" o:connectlocs="9722,1887;0,12877;11612,18842;21600,6645" o:connectangles="270,180,90,0" textboxrect="5372,6382,14640,15935"/>
                </v:shapetype>
                <v:shape id="Patlama: 14 Nokta 141" o:spid="_x0000_s1061" type="#_x0000_t72" style="position:absolute;left:34004;top:24925;width:15012;height:119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" fillcolor="white [3201]" strokecolor="#70ad47 [3209]" strokeweight="1pt">
                  <v:textbox>
                    <w:txbxContent>
                      <w:p w14:paraId="65C4D7C2" w14:textId="77777777" w:rsidR="00885C36" w:rsidRPr="00974FAC" w:rsidRDefault="00885C36" w:rsidP="00974FAC">
                        <w:pPr>
                          <w:spacing w:after="0" w:line="240" w:lineRule="auto"/>
                          <w:ind w:firstLine="0"/>
                          <w:rPr>
                            <w:sz w:val="20"/>
                            <w:szCs w:val="20"/>
                          </w:rPr>
                        </w:pPr>
                        <w:r w:rsidRPr="00974FAC">
                          <w:rPr>
                            <w:sz w:val="20"/>
                            <w:szCs w:val="20"/>
                          </w:rPr>
                          <w:t xml:space="preserve">Kaotik ortam </w:t>
                        </w:r>
                      </w:p>
                    </w:txbxContent>
                  </v:textbox>
                </v:shape>
                <v:line id="Düz Bağlayıcı 142" o:spid="_x0000_s1062" style="position:absolute;visibility:visible;mso-wrap-style:square" from="296,3616" to="54000,3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" strokecolor="#70ad47 [3209]">
                  <v:stroke dashstyle="dash"/>
                </v:line>
                <v:shape id="Metin Kutusu 143" o:spid="_x0000_s1063" type="#_x0000_t202" style="position:absolute;left:17469;top:614;width:24702;height:25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" fillcolor="white [3201]" strokecolor="white [3212]" strokeweight=".5pt">
                  <v:textbox>
                    <w:txbxContent>
                      <w:p w14:paraId="592177E0" w14:textId="77777777" w:rsidR="00885C36" w:rsidRPr="00974FAC" w:rsidRDefault="00885C36">
                        <w:pPr>
                          <w:rPr>
                            <w:sz w:val="20"/>
                            <w:szCs w:val="20"/>
                          </w:rPr>
                        </w:pPr>
                        <w:r>
                          <w:rPr>
                            <w:sz w:val="20"/>
                            <w:szCs w:val="20"/>
                          </w:rPr>
                          <w:t xml:space="preserve">Yeni bir düzen </w:t>
                        </w:r>
                      </w:p>
                    </w:txbxContent>
                  </v:textbox>
                </v:shape>
                <v:rect id="Dikdörtgen 145" o:spid="_x0000_s1064" style="position:absolute;left:6619;top:13870;width:13146;height:92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" fillcolor="white [3201]" strokecolor="#70ad47 [3209]" strokeweight="1pt">
                  <v:textbox>
                    <w:txbxContent>
                      <w:p w14:paraId="5B4B173E" w14:textId="77777777" w:rsidR="00885C36" w:rsidRPr="00974FAC" w:rsidRDefault="00885C36" w:rsidP="00974FAC">
                        <w:pPr>
                          <w:spacing w:after="0" w:line="240" w:lineRule="auto"/>
                          <w:ind w:firstLine="0"/>
                          <w:rPr>
                            <w:sz w:val="20"/>
                            <w:szCs w:val="20"/>
                          </w:rPr>
                        </w:pPr>
                        <w:r w:rsidRPr="00974FAC">
                          <w:rPr>
                            <w:sz w:val="20"/>
                            <w:szCs w:val="20"/>
                          </w:rPr>
                          <w:t xml:space="preserve">Toplumsal sistem dinamiğinin </w:t>
                        </w:r>
                        <w:r>
                          <w:rPr>
                            <w:sz w:val="20"/>
                            <w:szCs w:val="20"/>
                          </w:rPr>
                          <w:t>afetzedeler, ülke ve dünya ölçeğinde harekete geçmesi</w:t>
                        </w:r>
                      </w:p>
                    </w:txbxContent>
                  </v:textbox>
                </v:rect>
                <v:shape id="Düz Ok Bağlayıcısı 153" o:spid="_x0000_s1065" type="#_x0000_t32" style="position:absolute;left:19636;top:31938;width:14368;height:10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" strokecolor="#5b9bd5 [3204]" strokeweight=".5pt">
                  <v:stroke endarrow="block" joinstyle="miter"/>
                </v:shape>
                <v:rect id="Dikdörtgen 154" o:spid="_x0000_s1066" style="position:absolute;left:32306;top:5788;width:16309;height:41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" fillcolor="white [3201]" strokecolor="#70ad47 [3209]" strokeweight="1pt">
                  <v:textbox>
                    <w:txbxContent>
                      <w:p w14:paraId="2E5DE915" w14:textId="77777777" w:rsidR="00885C36" w:rsidRPr="00974FAC" w:rsidRDefault="00885C36" w:rsidP="00942C3A">
                        <w:pPr>
                          <w:spacing w:after="0" w:line="240" w:lineRule="auto"/>
                          <w:ind w:firstLine="0"/>
                          <w:rPr>
                            <w:sz w:val="20"/>
                            <w:szCs w:val="20"/>
                          </w:rPr>
                        </w:pPr>
                        <w:r>
                          <w:rPr>
                            <w:sz w:val="20"/>
                            <w:szCs w:val="20"/>
                          </w:rPr>
                          <w:t>Temel ihtiyaçlar üzerine topyekûn bir öz-örgütlenme</w:t>
                        </w:r>
                      </w:p>
                    </w:txbxContent>
                  </v:textbox>
                </v:rect>
                <v:shape id="Düz Ok Bağlayıcısı 208" o:spid="_x0000_s1067" type="#_x0000_t32" style="position:absolute;left:19765;top:18462;width:12496;height:4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" strokecolor="#5b9bd5 [3204]" strokeweight=".5pt">
                  <v:stroke endarrow="block" joinstyle="miter"/>
                </v:shape>
                <v:rect id="Dikdörtgen 209" o:spid="_x0000_s1068" style="position:absolute;left:32261;top:16077;width:16307;height:47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" fillcolor="white [3201]" strokecolor="#70ad47 [3209]" strokeweight="1pt">
                  <v:textbox>
                    <w:txbxContent>
                      <w:p w14:paraId="6369C2B0" w14:textId="77777777" w:rsidR="00885C36" w:rsidRPr="00BF07BF" w:rsidRDefault="00885C36" w:rsidP="00BF07BF">
                        <w:pPr>
                          <w:spacing w:after="0" w:line="240" w:lineRule="auto"/>
                          <w:ind w:firstLine="0"/>
                          <w:rPr>
                            <w:sz w:val="20"/>
                            <w:szCs w:val="20"/>
                          </w:rPr>
                        </w:pPr>
                        <w:r w:rsidRPr="00BF07BF">
                          <w:rPr>
                            <w:sz w:val="20"/>
                            <w:szCs w:val="20"/>
                          </w:rPr>
                          <w:t>Sistemin kendi öğrenmesini sağlaması</w:t>
                        </w:r>
                      </w:p>
                    </w:txbxContent>
                  </v:textbox>
                </v:rect>
                <v:shape id="Düz Ok Bağlayıcısı 210" o:spid="_x0000_s1069" type="#_x0000_t32" style="position:absolute;left:40414;top:9951;width:47;height:612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" strokecolor="#5b9bd5 [3204]" strokeweight=".5pt">
                  <v:stroke endarrow="block" joinstyle="miter"/>
                </v:shape>
                <v:shape id="Düz Ok Bağlayıcısı 334" o:spid="_x0000_s1070" type="#_x0000_t32" style="position:absolute;left:29820;top:3207;width:10641;height:258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" strokecolor="#5b9bd5 [3204]" strokeweight=".5pt">
                  <v:stroke endarrow="block" joinstyle="miter"/>
                </v:shape>
                <v:rect id="Dikdörtgen 2" o:spid="_x0000_s1071" style="position:absolute;left:6619;top:29143;width:13017;height:55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" fillcolor="white [3201]" strokecolor="#70ad47 [3209]" strokeweight="1pt">
                  <v:textbox>
                    <w:txbxContent>
                      <w:p w14:paraId="6B9B6F7C" w14:textId="713A0C3F" w:rsidR="00885C36" w:rsidRPr="003F1E55" w:rsidRDefault="00885C36" w:rsidP="003F1E55">
                        <w:pPr>
                          <w:ind w:firstLine="0"/>
                          <w:rPr>
                            <w:sz w:val="20"/>
                            <w:szCs w:val="20"/>
                          </w:rPr>
                        </w:pPr>
                        <w:r w:rsidRPr="003F1E55">
                          <w:rPr>
                            <w:sz w:val="20"/>
                            <w:szCs w:val="20"/>
                          </w:rPr>
                          <w:t>Kozmoloji epizodu</w:t>
                        </w:r>
                      </w:p>
                    </w:txbxContent>
                  </v:textbox>
                </v:rect>
                <v:shape id="Düz Ok Bağlayıcısı 3" o:spid="_x0000_s1072" type="#_x0000_t32" style="position:absolute;left:13127;top:23148;width:65;height:599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" strokecolor="#5b9bd5 [3204]" strokeweight=".5pt">
                  <v:stroke endarrow="block" joinstyle="miter"/>
                </v:shape>
                <w10:anchorlock/>
              </v:group>
            </w:pict>
          </mc:Fallback>
        </mc:AlternateContent>
      </w:r>
    </w:p>
    <w:p w14:paraId="7920F71D" w14:textId="35000A32" w:rsidR="001B00B3" w:rsidRPr="003F1E55" w:rsidRDefault="003F1E55" w:rsidP="003F1E55">
      <w:pPr>
        <w:jc w:val="center"/>
        <w:rPr>
          <w:sz w:val="20"/>
          <w:szCs w:val="20"/>
        </w:rPr>
      </w:pPr>
      <w:bookmarkStart w:id="134" w:name="_Hlk25055978"/>
      <w:bookmarkEnd w:id="131"/>
      <w:bookmarkEnd w:id="132"/>
      <w:r w:rsidRPr="003F1E55">
        <w:rPr>
          <w:sz w:val="20"/>
          <w:szCs w:val="20"/>
        </w:rPr>
        <w:t>Kaynak: Bu çalışma kapsamında geliştirildi.</w:t>
      </w:r>
    </w:p>
    <w:p w14:paraId="24CAD1EF" w14:textId="45BFA1DA" w:rsidR="00B96236" w:rsidRDefault="00266B7D" w:rsidP="00B96236">
      <w:r>
        <w:t>17 Ağustos depremi toplum</w:t>
      </w:r>
      <w:r w:rsidR="00B96236">
        <w:t>sal sistemi</w:t>
      </w:r>
      <w:r>
        <w:t xml:space="preserve"> kaotik aşamaya sokmuştur</w:t>
      </w:r>
      <w:r w:rsidR="00B96236" w:rsidRPr="00B96236">
        <w:rPr>
          <w:color w:val="FF0000"/>
        </w:rPr>
        <w:t xml:space="preserve"> </w:t>
      </w:r>
      <w:r w:rsidR="00B96236" w:rsidRPr="00834785">
        <w:t xml:space="preserve">(Şekil </w:t>
      </w:r>
      <w:r w:rsidR="00834785" w:rsidRPr="00834785">
        <w:t>17</w:t>
      </w:r>
      <w:r w:rsidR="00B96236" w:rsidRPr="00834785">
        <w:t>)</w:t>
      </w:r>
      <w:r w:rsidRPr="00834785">
        <w:t>.</w:t>
      </w:r>
      <w:r w:rsidR="00B96236" w:rsidRPr="00834785">
        <w:t xml:space="preserve"> </w:t>
      </w:r>
      <w:r w:rsidR="00B96236">
        <w:t xml:space="preserve">Bu aşamada toplum bir kozmoloji dönemi yaşamış, daha sonra yavaş yavaş olayın boyutları anlaşılmıştır. İletişim kanallarının gelişmesinde </w:t>
      </w:r>
      <w:r w:rsidR="00BB71E9">
        <w:t>hem yazılı hem görsel medya</w:t>
      </w:r>
      <w:r w:rsidR="00B96236">
        <w:t xml:space="preserve">nın büyük rolü olmuş bu kanalla ülke ve diğer ülkeler olaydan haberdar olmuştur. </w:t>
      </w:r>
      <w:r w:rsidR="004A1C02">
        <w:t>Böylece</w:t>
      </w:r>
      <w:r w:rsidR="00B96236">
        <w:t xml:space="preserve"> öz-örgütlenmenin boyutu tüm dünyaya yayılmıştır.</w:t>
      </w:r>
    </w:p>
    <w:p w14:paraId="6804A691" w14:textId="4F7CE4C3" w:rsidR="002904AC" w:rsidRDefault="00975851" w:rsidP="00B96236">
      <w:r>
        <w:t xml:space="preserve">Toplumsal sistem </w:t>
      </w:r>
      <w:r w:rsidR="00B96236" w:rsidRPr="00B96236">
        <w:t>tüm unsurlarıyla</w:t>
      </w:r>
      <w:r>
        <w:t xml:space="preserve"> kendi öğrenmesini sağlamıştır</w:t>
      </w:r>
      <w:r w:rsidR="00B96236">
        <w:t xml:space="preserve">. </w:t>
      </w:r>
      <w:r>
        <w:t>Bu aşamadan sonra toplumsal sistem yeni bir düzene yönelmiştir.</w:t>
      </w:r>
      <w:r w:rsidR="00B96236">
        <w:t xml:space="preserve"> </w:t>
      </w:r>
      <w:r>
        <w:t xml:space="preserve">  </w:t>
      </w:r>
    </w:p>
    <w:bookmarkEnd w:id="134"/>
    <w:p w14:paraId="1576F1BA" w14:textId="77777777" w:rsidR="00F2112B" w:rsidRDefault="00F2112B" w:rsidP="000F1445">
      <w:pPr>
        <w:autoSpaceDE w:val="0"/>
        <w:autoSpaceDN w:val="0"/>
        <w:adjustRightInd w:val="0"/>
        <w:spacing w:after="0" w:line="240" w:lineRule="auto"/>
        <w:ind w:firstLine="0"/>
        <w:jc w:val="left"/>
        <w:rPr>
          <w:rFonts w:cs="Times New Roman"/>
          <w:sz w:val="26"/>
          <w:szCs w:val="26"/>
        </w:rPr>
      </w:pPr>
    </w:p>
    <w:p w14:paraId="0F243960" w14:textId="007AB4BF" w:rsidR="000F1445" w:rsidRDefault="004A1C02" w:rsidP="004A1C02">
      <w:pPr>
        <w:pStyle w:val="Balk4"/>
        <w:numPr>
          <w:ilvl w:val="3"/>
          <w:numId w:val="10"/>
        </w:numPr>
      </w:pPr>
      <w:bookmarkStart w:id="135" w:name="_Toc27401740"/>
      <w:r>
        <w:t xml:space="preserve"> </w:t>
      </w:r>
      <w:bookmarkStart w:id="136" w:name="_Toc43913060"/>
      <w:r w:rsidR="001A6DD7">
        <w:t>Düzene Götüren Garip Çekici</w:t>
      </w:r>
      <w:bookmarkEnd w:id="135"/>
      <w:r w:rsidR="00F531DC">
        <w:t xml:space="preserve"> ve Yapılar</w:t>
      </w:r>
      <w:bookmarkEnd w:id="136"/>
    </w:p>
    <w:p w14:paraId="101A145F" w14:textId="45E11501" w:rsidR="00BB5DFE" w:rsidRDefault="001D6DD2" w:rsidP="00AF25A0">
      <w:r>
        <w:t>Kaos, onu düzene götürecek yapıyı kendi içinde taşı</w:t>
      </w:r>
      <w:r w:rsidR="00BB5DFE">
        <w:t>r</w:t>
      </w:r>
      <w:r>
        <w:t xml:space="preserve"> (Yüksel, 2008</w:t>
      </w:r>
      <w:r w:rsidR="00F531DC">
        <w:t xml:space="preserve">; </w:t>
      </w:r>
      <w:r w:rsidR="00F531DC">
        <w:rPr>
          <w:noProof/>
        </w:rPr>
        <w:t xml:space="preserve">Thietart </w:t>
      </w:r>
      <w:r w:rsidR="00BB5DFE">
        <w:rPr>
          <w:noProof/>
        </w:rPr>
        <w:t>ve</w:t>
      </w:r>
      <w:r w:rsidR="00F531DC">
        <w:rPr>
          <w:noProof/>
        </w:rPr>
        <w:t xml:space="preserve"> Forgues, 1995: 28</w:t>
      </w:r>
      <w:r>
        <w:t xml:space="preserve">). Bu yapılar garip çekicilerdir </w:t>
      </w:r>
      <w:r w:rsidR="001B00B3" w:rsidRPr="002F5AA9">
        <w:t xml:space="preserve">(Griffiths, Hart </w:t>
      </w:r>
      <w:r w:rsidR="00BB5DFE">
        <w:t>ve</w:t>
      </w:r>
      <w:r w:rsidR="001B00B3" w:rsidRPr="002F5AA9">
        <w:t xml:space="preserve"> Blair, 1991</w:t>
      </w:r>
      <w:r w:rsidR="001B00B3">
        <w:t xml:space="preserve">: </w:t>
      </w:r>
      <w:r w:rsidR="001B00B3" w:rsidRPr="002F5AA9">
        <w:t>441)</w:t>
      </w:r>
      <w:r>
        <w:t xml:space="preserve">. </w:t>
      </w:r>
    </w:p>
    <w:p w14:paraId="2E5762FF" w14:textId="571989A1" w:rsidR="00BB5DFE" w:rsidRDefault="001D6DD2" w:rsidP="00AF25A0">
      <w:r>
        <w:t>Seeger (2002</w:t>
      </w:r>
      <w:r w:rsidR="000046EA">
        <w:t>: 334</w:t>
      </w:r>
      <w:r>
        <w:t>) genel sosyal varsayımlar</w:t>
      </w:r>
      <w:r w:rsidR="000046EA">
        <w:t>ın</w:t>
      </w:r>
      <w:r>
        <w:t>, ilişkiler ve yapılar</w:t>
      </w:r>
      <w:r w:rsidR="000046EA">
        <w:t>ın</w:t>
      </w:r>
      <w:r>
        <w:t xml:space="preserve">, </w:t>
      </w:r>
      <w:r w:rsidRPr="00834785">
        <w:t>temel ihtiyaçlar ve değerler</w:t>
      </w:r>
      <w:r w:rsidR="000046EA" w:rsidRPr="00834785">
        <w:t>in, ilk prensiplerin, birbirleri ile çelişen gerilimlerin</w:t>
      </w:r>
      <w:r w:rsidR="00BB5DFE">
        <w:t>,</w:t>
      </w:r>
      <w:r w:rsidR="000046EA" w:rsidRPr="00834785">
        <w:t xml:space="preserve"> perspektiflerin</w:t>
      </w:r>
      <w:r w:rsidR="00BB5DFE">
        <w:t xml:space="preserve"> ve</w:t>
      </w:r>
      <w:r w:rsidR="000046EA" w:rsidRPr="00834785">
        <w:t xml:space="preserve"> muhalif paradoksların garip çekiciler olarak hizmet edebileceğini</w:t>
      </w:r>
      <w:r w:rsidR="00F531DC" w:rsidRPr="00834785">
        <w:t xml:space="preserve">; bir kriz sonrası </w:t>
      </w:r>
      <w:r w:rsidR="00F531DC" w:rsidRPr="00834785">
        <w:lastRenderedPageBreak/>
        <w:t>yeniden inşa, normale dönme ve krizi atlatma isteğinin de bir garip çekici olabileceğini belirtmiştir. Garip çekiciler bifurkasyonlardan sonra kendilerini</w:t>
      </w:r>
      <w:r w:rsidR="00F531DC">
        <w:t xml:space="preserve"> gösterir </w:t>
      </w:r>
      <w:r w:rsidR="00F531DC">
        <w:rPr>
          <w:noProof/>
        </w:rPr>
        <w:t xml:space="preserve">(Speakman </w:t>
      </w:r>
      <w:r w:rsidR="00BB5DFE">
        <w:rPr>
          <w:noProof/>
        </w:rPr>
        <w:t>ve</w:t>
      </w:r>
      <w:r w:rsidR="00F531DC">
        <w:rPr>
          <w:noProof/>
        </w:rPr>
        <w:t xml:space="preserve"> Sharpley, 2012: 71)</w:t>
      </w:r>
      <w:r w:rsidR="00F531DC">
        <w:t xml:space="preserve">. </w:t>
      </w:r>
    </w:p>
    <w:p w14:paraId="28FBA986" w14:textId="7350536E" w:rsidR="00BB5DFE" w:rsidRDefault="00F531DC" w:rsidP="00AF25A0">
      <w:r>
        <w:t xml:space="preserve">17 Ağustos sonrası afete bifurkasyon yapan toplumsal sistemin kaotik-düzensiz durumunun yeni bir düzene götürülmesindeki garip çekici “afetzedelere acil yardım” isteğidir. </w:t>
      </w:r>
      <w:r w:rsidR="003F16D3">
        <w:t>Garip çekici etrafında çok çeşitli yapılar ve organizasyonlar toplanmış; b</w:t>
      </w:r>
      <w:r>
        <w:t xml:space="preserve">ütün öz-örgütlenme çabası </w:t>
      </w:r>
      <w:r w:rsidR="003F16D3">
        <w:t>afetzede topluma acil yardım</w:t>
      </w:r>
      <w:r>
        <w:t xml:space="preserve"> etrafında toplanmıştır.</w:t>
      </w:r>
    </w:p>
    <w:p w14:paraId="270E8C6D" w14:textId="01ED9EB3" w:rsidR="004E5E02" w:rsidRDefault="00113098" w:rsidP="00113098">
      <w:r>
        <w:t xml:space="preserve">Çamlıbel (2003: 99) </w:t>
      </w:r>
      <w:r w:rsidR="00BB5DFE">
        <w:t xml:space="preserve">Marmara depremlerine ilişkin araştırmasında </w:t>
      </w:r>
      <w:r>
        <w:t xml:space="preserve">en tepede </w:t>
      </w:r>
      <w:r w:rsidRPr="00113098">
        <w:rPr>
          <w:i/>
          <w:iCs/>
        </w:rPr>
        <w:t>Başbakanlık Kriz Yönetim Merkezi</w:t>
      </w:r>
      <w:r>
        <w:rPr>
          <w:i/>
          <w:iCs/>
        </w:rPr>
        <w:t xml:space="preserve">; ona bağlı çalışan </w:t>
      </w:r>
      <w:r w:rsidRPr="00113098">
        <w:rPr>
          <w:i/>
          <w:iCs/>
        </w:rPr>
        <w:t>Afet Bölge Koordinasyon Valiliği</w:t>
      </w:r>
      <w:r>
        <w:t xml:space="preserve"> ve altında </w:t>
      </w:r>
      <w:r w:rsidRPr="00113098">
        <w:rPr>
          <w:i/>
          <w:iCs/>
        </w:rPr>
        <w:t>belediye kriz merkezleri</w:t>
      </w:r>
      <w:r>
        <w:t xml:space="preserve">, </w:t>
      </w:r>
      <w:r w:rsidRPr="00113098">
        <w:rPr>
          <w:i/>
          <w:iCs/>
        </w:rPr>
        <w:t>Kızılay</w:t>
      </w:r>
      <w:r>
        <w:t xml:space="preserve"> ve </w:t>
      </w:r>
      <w:r w:rsidRPr="00113098">
        <w:rPr>
          <w:i/>
          <w:iCs/>
        </w:rPr>
        <w:t>STK</w:t>
      </w:r>
      <w:r>
        <w:t xml:space="preserve">’ların örgütlenerek afet yönetimine müdahil olduklarını belirtmiştir. Ayrıca </w:t>
      </w:r>
      <w:r w:rsidRPr="00C73FF9">
        <w:rPr>
          <w:i/>
          <w:iCs/>
        </w:rPr>
        <w:t>bakanlıklar</w:t>
      </w:r>
      <w:r>
        <w:t xml:space="preserve"> da kendi kriz merkezlerini oluşturarak, yerel il müdürlüklerinden gelen yardımları organize etmişlerdir.</w:t>
      </w:r>
    </w:p>
    <w:p w14:paraId="6789C443" w14:textId="686B6FF8" w:rsidR="004E5E02" w:rsidRDefault="004E5E02" w:rsidP="004E5E02">
      <w:r>
        <w:t>Türk Silahlı Kuvvetleri (TSK) de kendi kriz merkezini kurmuş ve diğer birimlerinin de kurduğu kriz merkezleri ile Başbakanlık Kriz Merkezine bağlı olarak afet yönetimi faaliyetlerini yürütmüştür. TSK faaliyetleri ile ilgili bir gazete haberinde aşağıdaki bilgiler y</w:t>
      </w:r>
      <w:r w:rsidR="00E3317A">
        <w:t>e</w:t>
      </w:r>
      <w:r>
        <w:t>r almıştır</w:t>
      </w:r>
      <w:r w:rsidRPr="00C73FF9">
        <w:t xml:space="preserve"> </w:t>
      </w:r>
      <w:sdt>
        <w:sdtPr>
          <w:id w:val="-1188284468"/>
          <w:citation/>
        </w:sdtPr>
        <w:sdtContent>
          <w:r>
            <w:fldChar w:fldCharType="begin"/>
          </w:r>
          <w:r w:rsidR="00E20200">
            <w:instrText xml:space="preserve">CITATION Hür991 \l 1055 </w:instrText>
          </w:r>
          <w:r>
            <w:fldChar w:fldCharType="separate"/>
          </w:r>
          <w:r w:rsidR="00E20200">
            <w:rPr>
              <w:noProof/>
            </w:rPr>
            <w:t>(Hürriyet Gazetesi, 1999)</w:t>
          </w:r>
          <w:r>
            <w:fldChar w:fldCharType="end"/>
          </w:r>
        </w:sdtContent>
      </w:sdt>
      <w:r>
        <w:t>.</w:t>
      </w:r>
    </w:p>
    <w:p w14:paraId="2B3B267E" w14:textId="77777777" w:rsidR="004E5E02" w:rsidRDefault="004E5E02" w:rsidP="004E5E02">
      <w:pPr>
        <w:pStyle w:val="Dorudanalnt"/>
      </w:pPr>
    </w:p>
    <w:p w14:paraId="174075AF" w14:textId="19C89129" w:rsidR="004E5E02" w:rsidRDefault="004E5E02" w:rsidP="004E5E02">
      <w:pPr>
        <w:pStyle w:val="Dorudanalnt"/>
      </w:pPr>
      <w:r>
        <w:t xml:space="preserve"> </w:t>
      </w:r>
      <w:r w:rsidRPr="00C73FF9">
        <w:t>Genelkurmay, deprem anından itibaren tüm kaynakların seferber edildiğini açıklayarak 24 bin askerle görev yapılan deprem bölgesinde 2 bin yaralının deniz ve hava yoluyla taşındığını belirtti. Genelkurmay Başkanlığı, TSK’nın gece ve gündüz deprem bölgesinde olduğunu açıklayarak depremin meydana geldiği 17 Ağustos 1999 günü saat 03:05’den itibaren, Tabii Afetler Yönergesi çerçevesinde, Kara, Deniz ve Hava Kuvvetleri komutanlıkları ile Jandarma Genel Komutanlığı’nın tüm birimleri ile 24 saat esasına göre faaliyete geçirildiğini bildirdi.</w:t>
      </w:r>
    </w:p>
    <w:p w14:paraId="1EEF801C" w14:textId="77777777" w:rsidR="004E5E02" w:rsidRDefault="004E5E02" w:rsidP="004E5E02"/>
    <w:p w14:paraId="65127B3A" w14:textId="76B5DBFB" w:rsidR="004E5E02" w:rsidRPr="00C73FF9" w:rsidRDefault="004E5E02" w:rsidP="003F16D3">
      <w:r w:rsidRPr="002248B2">
        <w:t>Türk Silahlı Kuvvetlerin</w:t>
      </w:r>
      <w:r w:rsidR="003F16D3">
        <w:t>in kriz masası kurduğu diğer birimleri</w:t>
      </w:r>
      <w:r w:rsidRPr="002248B2">
        <w:t xml:space="preserve"> 1. Ordu, Donanma, 3. ve 15. Kolordu komutanlıkları</w:t>
      </w:r>
      <w:r w:rsidR="003F16D3">
        <w:t>dır. B</w:t>
      </w:r>
      <w:r w:rsidRPr="002248B2">
        <w:t>u kriz merkezleri Başbakanlık Kriz Yönetim Merkezi ile eşgüdümlü hal</w:t>
      </w:r>
      <w:r w:rsidR="003F16D3">
        <w:t>de</w:t>
      </w:r>
      <w:r w:rsidRPr="002248B2">
        <w:t xml:space="preserve"> afete müdahale faaliyeti </w:t>
      </w:r>
      <w:r w:rsidR="003F16D3">
        <w:t>yürütmüştür</w:t>
      </w:r>
      <w:r>
        <w:t xml:space="preserve"> (Hürriyet, 1999)</w:t>
      </w:r>
      <w:r w:rsidRPr="002248B2">
        <w:t>.</w:t>
      </w:r>
      <w:r>
        <w:t xml:space="preserve"> </w:t>
      </w:r>
    </w:p>
    <w:p w14:paraId="2E7F5FCB" w14:textId="0B628AFD" w:rsidR="00B403B6" w:rsidRDefault="004E5E02" w:rsidP="00113098">
      <w:r>
        <w:t xml:space="preserve">17 Ağustos sonrası </w:t>
      </w:r>
      <w:r w:rsidR="003F16D3">
        <w:t>g</w:t>
      </w:r>
      <w:r>
        <w:t>arip çekici etrafında şekillenen yapılar aşağıda sıralanmıştır.</w:t>
      </w:r>
      <w:r w:rsidR="00113098">
        <w:t xml:space="preserve"> </w:t>
      </w:r>
    </w:p>
    <w:p w14:paraId="0E556B77" w14:textId="252C5E7C" w:rsidR="00113098" w:rsidRDefault="00113098" w:rsidP="00716979">
      <w:pPr>
        <w:pStyle w:val="ListeParagraf"/>
        <w:numPr>
          <w:ilvl w:val="0"/>
          <w:numId w:val="48"/>
        </w:numPr>
      </w:pPr>
      <w:r>
        <w:t xml:space="preserve">Başbakanlık Kriz Yönetim Merkezi </w:t>
      </w:r>
    </w:p>
    <w:p w14:paraId="5273B143" w14:textId="0A01D978" w:rsidR="00113098" w:rsidRDefault="00113098" w:rsidP="00716979">
      <w:pPr>
        <w:pStyle w:val="ListeParagraf"/>
        <w:numPr>
          <w:ilvl w:val="0"/>
          <w:numId w:val="48"/>
        </w:numPr>
      </w:pPr>
      <w:r>
        <w:t>Afet bölge koordinasyon valiliği</w:t>
      </w:r>
      <w:r w:rsidRPr="00113098">
        <w:t xml:space="preserve"> </w:t>
      </w:r>
      <w:r>
        <w:t>ve bağlı kriz merkezleri</w:t>
      </w:r>
    </w:p>
    <w:p w14:paraId="0400777C" w14:textId="0554F850" w:rsidR="002C073C" w:rsidRDefault="002C073C" w:rsidP="00716979">
      <w:pPr>
        <w:pStyle w:val="ListeParagraf"/>
        <w:numPr>
          <w:ilvl w:val="0"/>
          <w:numId w:val="48"/>
        </w:numPr>
      </w:pPr>
      <w:r>
        <w:t>Diğer devletlerden gelen yardımlar</w:t>
      </w:r>
    </w:p>
    <w:p w14:paraId="47CD39C2" w14:textId="6EEB9CA9" w:rsidR="004E5E02" w:rsidRDefault="004E5E02" w:rsidP="00716979">
      <w:pPr>
        <w:pStyle w:val="ListeParagraf"/>
        <w:numPr>
          <w:ilvl w:val="0"/>
          <w:numId w:val="48"/>
        </w:numPr>
      </w:pPr>
      <w:r>
        <w:lastRenderedPageBreak/>
        <w:t>Bakanlık kriz merkezleri ve bağlı il müdürlükleri</w:t>
      </w:r>
    </w:p>
    <w:p w14:paraId="008ECEFF" w14:textId="77777777" w:rsidR="00113098" w:rsidRDefault="00113098" w:rsidP="00716979">
      <w:pPr>
        <w:pStyle w:val="ListeParagraf"/>
        <w:numPr>
          <w:ilvl w:val="0"/>
          <w:numId w:val="48"/>
        </w:numPr>
      </w:pPr>
      <w:r>
        <w:t>Türk Silahlı Kuvvetleri (TSK)</w:t>
      </w:r>
    </w:p>
    <w:p w14:paraId="6A17C73F" w14:textId="401E6B3C" w:rsidR="00113098" w:rsidRDefault="00113098" w:rsidP="00716979">
      <w:pPr>
        <w:pStyle w:val="ListeParagraf"/>
        <w:numPr>
          <w:ilvl w:val="0"/>
          <w:numId w:val="48"/>
        </w:numPr>
      </w:pPr>
      <w:r>
        <w:t xml:space="preserve">Kızılay </w:t>
      </w:r>
    </w:p>
    <w:p w14:paraId="14380245" w14:textId="0C680A07" w:rsidR="00B403B6" w:rsidRDefault="00B403B6" w:rsidP="00716979">
      <w:pPr>
        <w:pStyle w:val="ListeParagraf"/>
        <w:numPr>
          <w:ilvl w:val="0"/>
          <w:numId w:val="48"/>
        </w:numPr>
      </w:pPr>
      <w:r>
        <w:t>Medya</w:t>
      </w:r>
    </w:p>
    <w:p w14:paraId="30CCFE4C" w14:textId="221B3D0D" w:rsidR="00B403B6" w:rsidRDefault="00113098" w:rsidP="00716979">
      <w:pPr>
        <w:pStyle w:val="ListeParagraf"/>
        <w:numPr>
          <w:ilvl w:val="0"/>
          <w:numId w:val="48"/>
        </w:numPr>
      </w:pPr>
      <w:r>
        <w:t>Sivil Toplum Kuruluşları (</w:t>
      </w:r>
      <w:r w:rsidR="00B403B6">
        <w:t>STK</w:t>
      </w:r>
      <w:r>
        <w:t>)</w:t>
      </w:r>
      <w:r w:rsidR="002C073C">
        <w:t xml:space="preserve"> ve gönüllüler</w:t>
      </w:r>
    </w:p>
    <w:p w14:paraId="1A115588" w14:textId="5F6AFCE0" w:rsidR="00113098" w:rsidRDefault="00113098" w:rsidP="00113098"/>
    <w:p w14:paraId="40623E7F" w14:textId="2E9CC39E" w:rsidR="0075696F" w:rsidRDefault="0075696F" w:rsidP="004E5E02">
      <w:pPr>
        <w:pStyle w:val="ResimYazs"/>
        <w:keepNext/>
      </w:pPr>
      <w:bookmarkStart w:id="137" w:name="_Toc44059825"/>
      <w:bookmarkStart w:id="138" w:name="_Hlk25056035"/>
      <w:bookmarkStart w:id="139" w:name="_Hlk8207086"/>
      <w:bookmarkEnd w:id="95"/>
      <w:bookmarkEnd w:id="125"/>
      <w:r>
        <w:t xml:space="preserve">Tablo </w:t>
      </w:r>
      <w:fldSimple w:instr=" SEQ Tablo \* ARABIC ">
        <w:r w:rsidR="0026089F">
          <w:rPr>
            <w:noProof/>
          </w:rPr>
          <w:t>8</w:t>
        </w:r>
      </w:fldSimple>
      <w:r>
        <w:t xml:space="preserve">. </w:t>
      </w:r>
      <w:r w:rsidR="004E5E02">
        <w:t>Afete Müdahale ve Yönetim Teması, Kavramlar ve Açıklamalar</w:t>
      </w:r>
      <w:bookmarkEnd w:id="137"/>
    </w:p>
    <w:tbl>
      <w:tblPr>
        <w:tblStyle w:val="TabloKlavuzu"/>
        <w:tblW w:w="8823" w:type="dxa"/>
        <w:tblLook w:val="04A0" w:firstRow="1" w:lastRow="0" w:firstColumn="1" w:lastColumn="0" w:noHBand="0" w:noVBand="1"/>
      </w:tblPr>
      <w:tblGrid>
        <w:gridCol w:w="1863"/>
        <w:gridCol w:w="2312"/>
        <w:gridCol w:w="4648"/>
      </w:tblGrid>
      <w:tr w:rsidR="0075696F" w14:paraId="4C8447C9" w14:textId="77777777" w:rsidTr="00D170B8">
        <w:trPr>
          <w:trHeight w:val="561"/>
        </w:trPr>
        <w:tc>
          <w:tcPr>
            <w:tcW w:w="1863" w:type="dxa"/>
          </w:tcPr>
          <w:p w14:paraId="14045F11" w14:textId="77777777" w:rsidR="0075696F" w:rsidRDefault="0075696F" w:rsidP="00CB19BA">
            <w:pPr>
              <w:ind w:firstLine="0"/>
              <w:jc w:val="center"/>
            </w:pPr>
            <w:r>
              <w:t xml:space="preserve">Ana tema </w:t>
            </w:r>
          </w:p>
        </w:tc>
        <w:tc>
          <w:tcPr>
            <w:tcW w:w="2312" w:type="dxa"/>
          </w:tcPr>
          <w:p w14:paraId="06BFB9E4" w14:textId="77777777" w:rsidR="0075696F" w:rsidRDefault="0075696F" w:rsidP="00CB19BA">
            <w:pPr>
              <w:ind w:firstLine="0"/>
              <w:jc w:val="center"/>
            </w:pPr>
            <w:r>
              <w:t xml:space="preserve">Aşama </w:t>
            </w:r>
          </w:p>
        </w:tc>
        <w:tc>
          <w:tcPr>
            <w:tcW w:w="4648" w:type="dxa"/>
          </w:tcPr>
          <w:p w14:paraId="044B017A" w14:textId="77777777" w:rsidR="0075696F" w:rsidRDefault="0075696F" w:rsidP="00CB19BA">
            <w:pPr>
              <w:ind w:firstLine="0"/>
              <w:jc w:val="center"/>
            </w:pPr>
            <w:r>
              <w:t>Açıklayan kaos kavramları</w:t>
            </w:r>
          </w:p>
        </w:tc>
      </w:tr>
      <w:tr w:rsidR="0075696F" w14:paraId="3B7B111B" w14:textId="77777777" w:rsidTr="008B6457">
        <w:trPr>
          <w:trHeight w:val="576"/>
        </w:trPr>
        <w:tc>
          <w:tcPr>
            <w:tcW w:w="1863" w:type="dxa"/>
          </w:tcPr>
          <w:p w14:paraId="09C2D924" w14:textId="77777777" w:rsidR="0075696F" w:rsidRDefault="0075696F" w:rsidP="00CB19BA">
            <w:pPr>
              <w:ind w:firstLine="0"/>
              <w:jc w:val="left"/>
            </w:pPr>
            <w:r>
              <w:t xml:space="preserve">Afete müdahale ve yönetim </w:t>
            </w:r>
          </w:p>
        </w:tc>
        <w:tc>
          <w:tcPr>
            <w:tcW w:w="2312" w:type="dxa"/>
          </w:tcPr>
          <w:p w14:paraId="1310FBDE" w14:textId="7DFE7E96" w:rsidR="0075696F" w:rsidRDefault="008B6457" w:rsidP="00CB19BA">
            <w:pPr>
              <w:ind w:firstLine="0"/>
            </w:pPr>
            <w:r>
              <w:t>17 Ağustos depremi sonrası</w:t>
            </w:r>
            <w:r w:rsidR="0075696F">
              <w:t xml:space="preserve"> </w:t>
            </w:r>
          </w:p>
        </w:tc>
        <w:tc>
          <w:tcPr>
            <w:tcW w:w="4648" w:type="dxa"/>
          </w:tcPr>
          <w:p w14:paraId="5912A61A" w14:textId="71C1680E" w:rsidR="0075696F" w:rsidRPr="008B6457" w:rsidRDefault="0075696F" w:rsidP="00CB19BA">
            <w:pPr>
              <w:pStyle w:val="ListeParagraf"/>
              <w:ind w:left="0" w:firstLine="0"/>
              <w:rPr>
                <w:i/>
                <w:iCs/>
              </w:rPr>
            </w:pPr>
            <w:r w:rsidRPr="008B6457">
              <w:rPr>
                <w:i/>
                <w:iCs/>
              </w:rPr>
              <w:t>Öz-örgütlenme</w:t>
            </w:r>
            <w:r w:rsidR="00407DA4">
              <w:rPr>
                <w:i/>
                <w:iCs/>
              </w:rPr>
              <w:t xml:space="preserve">, </w:t>
            </w:r>
            <w:r w:rsidRPr="008B6457">
              <w:rPr>
                <w:i/>
                <w:iCs/>
              </w:rPr>
              <w:t>garip çeki</w:t>
            </w:r>
            <w:r w:rsidR="001B00B3" w:rsidRPr="008B6457">
              <w:rPr>
                <w:i/>
                <w:iCs/>
              </w:rPr>
              <w:t>ci</w:t>
            </w:r>
            <w:r w:rsidRPr="008B6457">
              <w:rPr>
                <w:i/>
                <w:iCs/>
              </w:rPr>
              <w:t>ler</w:t>
            </w:r>
            <w:r w:rsidR="00407DA4">
              <w:rPr>
                <w:i/>
                <w:iCs/>
              </w:rPr>
              <w:t>, kozmoloji epizodu</w:t>
            </w:r>
          </w:p>
        </w:tc>
      </w:tr>
      <w:tr w:rsidR="0075696F" w14:paraId="38E140BC" w14:textId="77777777" w:rsidTr="00D170B8">
        <w:trPr>
          <w:trHeight w:val="1484"/>
        </w:trPr>
        <w:tc>
          <w:tcPr>
            <w:tcW w:w="8823" w:type="dxa"/>
            <w:gridSpan w:val="3"/>
          </w:tcPr>
          <w:p w14:paraId="7B4C1498" w14:textId="013E58ED" w:rsidR="0075696F" w:rsidRPr="008B6457" w:rsidRDefault="004D33A5" w:rsidP="00CB19BA">
            <w:pPr>
              <w:pStyle w:val="ListeParagraf"/>
              <w:ind w:left="0" w:firstLine="0"/>
              <w:jc w:val="center"/>
              <w:rPr>
                <w:u w:val="single"/>
              </w:rPr>
            </w:pPr>
            <w:r w:rsidRPr="008B6457">
              <w:rPr>
                <w:u w:val="single"/>
              </w:rPr>
              <w:t>A</w:t>
            </w:r>
            <w:r w:rsidR="00D73CB4" w:rsidRPr="008B6457">
              <w:rPr>
                <w:u w:val="single"/>
              </w:rPr>
              <w:t>ç</w:t>
            </w:r>
            <w:r w:rsidR="0075696F" w:rsidRPr="008B6457">
              <w:rPr>
                <w:u w:val="single"/>
              </w:rPr>
              <w:t xml:space="preserve">ıklamalar </w:t>
            </w:r>
          </w:p>
          <w:p w14:paraId="5C35BA54" w14:textId="04C0BA3D" w:rsidR="002C073C" w:rsidRDefault="0075696F" w:rsidP="00716979">
            <w:pPr>
              <w:pStyle w:val="ListeParagraf"/>
              <w:numPr>
                <w:ilvl w:val="0"/>
                <w:numId w:val="35"/>
              </w:numPr>
              <w:spacing w:line="360" w:lineRule="auto"/>
            </w:pPr>
            <w:r>
              <w:t xml:space="preserve"> Afet sonrası </w:t>
            </w:r>
            <w:r w:rsidR="008B6457">
              <w:t xml:space="preserve">topyekûn bir </w:t>
            </w:r>
            <w:r w:rsidRPr="001C42E8">
              <w:rPr>
                <w:i/>
                <w:iCs/>
              </w:rPr>
              <w:t>öz-örgütlenme</w:t>
            </w:r>
            <w:r w:rsidR="002C073C">
              <w:rPr>
                <w:i/>
                <w:iCs/>
              </w:rPr>
              <w:t xml:space="preserve"> </w:t>
            </w:r>
            <w:r w:rsidR="002C073C">
              <w:t>davranışı gö</w:t>
            </w:r>
            <w:r w:rsidR="008B6457">
              <w:t>zlenmiştir</w:t>
            </w:r>
            <w:r w:rsidR="002C073C">
              <w:t xml:space="preserve">. </w:t>
            </w:r>
          </w:p>
          <w:p w14:paraId="17989EE9" w14:textId="45624015" w:rsidR="002C073C" w:rsidRDefault="002C073C" w:rsidP="00716979">
            <w:pPr>
              <w:pStyle w:val="ListeParagraf"/>
              <w:numPr>
                <w:ilvl w:val="0"/>
                <w:numId w:val="35"/>
              </w:numPr>
              <w:spacing w:line="360" w:lineRule="auto"/>
            </w:pPr>
            <w:r>
              <w:t xml:space="preserve"> </w:t>
            </w:r>
            <w:r w:rsidR="0075696F" w:rsidRPr="008B6457">
              <w:rPr>
                <w:i/>
                <w:iCs/>
              </w:rPr>
              <w:t>Öz-örgütlenmede</w:t>
            </w:r>
            <w:r w:rsidR="0075696F">
              <w:t xml:space="preserve"> gönüllülük, inisiyatif alma, iş birliği ön plana çık</w:t>
            </w:r>
            <w:r>
              <w:t xml:space="preserve">mıştır. </w:t>
            </w:r>
          </w:p>
          <w:p w14:paraId="490631D1" w14:textId="47E07BD7" w:rsidR="0075696F" w:rsidRDefault="002C073C" w:rsidP="00716979">
            <w:pPr>
              <w:pStyle w:val="ListeParagraf"/>
              <w:numPr>
                <w:ilvl w:val="0"/>
                <w:numId w:val="35"/>
              </w:numPr>
              <w:spacing w:line="360" w:lineRule="auto"/>
            </w:pPr>
            <w:r>
              <w:t xml:space="preserve"> </w:t>
            </w:r>
            <w:r w:rsidR="0075696F">
              <w:t xml:space="preserve">Afetten hemen sonra toplum adına </w:t>
            </w:r>
            <w:r w:rsidR="0075696F" w:rsidRPr="008B6457">
              <w:rPr>
                <w:i/>
                <w:iCs/>
              </w:rPr>
              <w:t>kozmoloji epizodu</w:t>
            </w:r>
            <w:r w:rsidR="0075696F">
              <w:t xml:space="preserve"> denilen bir dönem yaşamıştır.</w:t>
            </w:r>
          </w:p>
          <w:p w14:paraId="0DB1EC41" w14:textId="50BF7DC6" w:rsidR="0075696F" w:rsidRDefault="0075696F" w:rsidP="00716979">
            <w:pPr>
              <w:pStyle w:val="ListeParagraf"/>
              <w:numPr>
                <w:ilvl w:val="0"/>
                <w:numId w:val="35"/>
              </w:numPr>
              <w:spacing w:line="360" w:lineRule="auto"/>
            </w:pPr>
            <w:r>
              <w:t xml:space="preserve"> </w:t>
            </w:r>
            <w:r w:rsidRPr="001C42E8">
              <w:rPr>
                <w:i/>
                <w:iCs/>
              </w:rPr>
              <w:t>Öz-örgütlenmede</w:t>
            </w:r>
            <w:r>
              <w:t xml:space="preserve"> ön plana çıkan bir diğer kavram </w:t>
            </w:r>
            <w:r w:rsidR="008B6457">
              <w:t>“</w:t>
            </w:r>
            <w:r>
              <w:t>toplumsal öğrenme</w:t>
            </w:r>
            <w:r w:rsidR="008B6457">
              <w:t>”</w:t>
            </w:r>
            <w:r>
              <w:t xml:space="preserve"> durumudur. </w:t>
            </w:r>
          </w:p>
          <w:p w14:paraId="7DC13E78" w14:textId="5D48F8CF" w:rsidR="0075696F" w:rsidRDefault="0075696F" w:rsidP="00716979">
            <w:pPr>
              <w:pStyle w:val="ListeParagraf"/>
              <w:numPr>
                <w:ilvl w:val="0"/>
                <w:numId w:val="35"/>
              </w:numPr>
              <w:spacing w:line="360" w:lineRule="auto"/>
            </w:pPr>
            <w:r>
              <w:t xml:space="preserve"> </w:t>
            </w:r>
            <w:r w:rsidRPr="008B6457">
              <w:rPr>
                <w:i/>
                <w:iCs/>
              </w:rPr>
              <w:t>Öz-örgütlenme</w:t>
            </w:r>
            <w:r>
              <w:t xml:space="preserve"> ülke sınırlarını aşmıştır.</w:t>
            </w:r>
          </w:p>
          <w:p w14:paraId="79867F05" w14:textId="3B1137EA" w:rsidR="0075696F" w:rsidRDefault="0075696F" w:rsidP="00716979">
            <w:pPr>
              <w:pStyle w:val="ListeParagraf"/>
              <w:numPr>
                <w:ilvl w:val="0"/>
                <w:numId w:val="35"/>
              </w:numPr>
              <w:spacing w:line="360" w:lineRule="auto"/>
            </w:pPr>
            <w:r>
              <w:t xml:space="preserve"> </w:t>
            </w:r>
            <w:r w:rsidR="008B6457">
              <w:t xml:space="preserve">Yeni düzene götüren </w:t>
            </w:r>
            <w:r w:rsidRPr="001C42E8">
              <w:rPr>
                <w:i/>
                <w:iCs/>
              </w:rPr>
              <w:t>garip çekici</w:t>
            </w:r>
            <w:r>
              <w:t xml:space="preserve"> </w:t>
            </w:r>
            <w:r w:rsidR="008B6457">
              <w:t>“</w:t>
            </w:r>
            <w:r>
              <w:t>afetzedelere acil yardım</w:t>
            </w:r>
            <w:r w:rsidR="008B6457">
              <w:t>”</w:t>
            </w:r>
            <w:r>
              <w:t xml:space="preserve"> isteğidir.</w:t>
            </w:r>
          </w:p>
          <w:p w14:paraId="715083E8" w14:textId="007061FC" w:rsidR="0075696F" w:rsidRDefault="0075696F" w:rsidP="00716979">
            <w:pPr>
              <w:pStyle w:val="ListeParagraf"/>
              <w:numPr>
                <w:ilvl w:val="0"/>
                <w:numId w:val="35"/>
              </w:numPr>
              <w:spacing w:line="360" w:lineRule="auto"/>
            </w:pPr>
            <w:r>
              <w:t xml:space="preserve"> </w:t>
            </w:r>
            <w:r w:rsidR="008B6457" w:rsidRPr="008B6457">
              <w:t xml:space="preserve">Birtakım yapılar </w:t>
            </w:r>
            <w:r w:rsidR="008B6457" w:rsidRPr="00B61DF4">
              <w:rPr>
                <w:i/>
                <w:iCs/>
              </w:rPr>
              <w:t>garip çekiciye</w:t>
            </w:r>
            <w:r w:rsidR="008B6457" w:rsidRPr="008B6457">
              <w:t xml:space="preserve"> hizmet etmiştir. </w:t>
            </w:r>
          </w:p>
        </w:tc>
      </w:tr>
    </w:tbl>
    <w:bookmarkEnd w:id="138"/>
    <w:bookmarkEnd w:id="139"/>
    <w:p w14:paraId="7DB52491" w14:textId="6296744B" w:rsidR="00B61DF4" w:rsidRPr="00407DA4" w:rsidRDefault="00407DA4" w:rsidP="00407DA4">
      <w:pPr>
        <w:jc w:val="center"/>
        <w:rPr>
          <w:sz w:val="20"/>
          <w:szCs w:val="18"/>
        </w:rPr>
      </w:pPr>
      <w:r w:rsidRPr="00407DA4">
        <w:rPr>
          <w:sz w:val="20"/>
          <w:szCs w:val="18"/>
        </w:rPr>
        <w:t>Kaynak: Bu çalışma kapsamında geliştirilmiştir.</w:t>
      </w:r>
    </w:p>
    <w:p w14:paraId="55F24453" w14:textId="00905603" w:rsidR="004A56F9" w:rsidRDefault="008B6457" w:rsidP="002904AC">
      <w:r>
        <w:t>Kaos teorisi perspektifinden bakıldığında deprem sonrası yeni bir düzen arayışı afete müdahale ve yönetim çalışmaları ile sağlanmıştır. Bu yüzden, bu aşamanın ana teması afete müdahale ve yönetim temasıdır (</w:t>
      </w:r>
      <w:r w:rsidR="00AE1C0D">
        <w:t>T</w:t>
      </w:r>
      <w:r>
        <w:t xml:space="preserve">ablo </w:t>
      </w:r>
      <w:r w:rsidR="00834785">
        <w:t>8</w:t>
      </w:r>
      <w:r>
        <w:t xml:space="preserve">). Doğal bir tehlikenin (deprem) tetikleyerek afete (kaosa) doğru yönelen (bifurkasyon) toplumsal sistem dinamiği yeni bir düzene geçmelidir. Çünkü düzensizlikten düzen doğar. Bu aşamada toplumsal sistemde </w:t>
      </w:r>
      <w:r w:rsidR="00407DA4">
        <w:t>bulunan</w:t>
      </w:r>
      <w:r>
        <w:t xml:space="preserve"> garip çekiciler devreye girmelidir ki;</w:t>
      </w:r>
      <w:r w:rsidR="00E3317A">
        <w:t xml:space="preserve"> nitekim</w:t>
      </w:r>
      <w:r>
        <w:t xml:space="preserve"> 17 Ağustos sonrası </w:t>
      </w:r>
      <w:r w:rsidR="004A56F9">
        <w:t>“</w:t>
      </w:r>
      <w:r>
        <w:t>afetzedelere yardım</w:t>
      </w:r>
      <w:r w:rsidR="004A56F9">
        <w:t>”</w:t>
      </w:r>
      <w:r>
        <w:t xml:space="preserve"> </w:t>
      </w:r>
      <w:r w:rsidR="004A56F9">
        <w:t xml:space="preserve">gereği etrafında toplanan yapılar topyekûn bir öz-örgütlenme ile sistemin yeni bir düzene girmesine çalışmıştır. </w:t>
      </w:r>
    </w:p>
    <w:p w14:paraId="01BDDD08" w14:textId="5FA66406" w:rsidR="004A56F9" w:rsidRDefault="004A56F9" w:rsidP="00A31558">
      <w:r w:rsidRPr="00834785">
        <w:t xml:space="preserve">Şekil </w:t>
      </w:r>
      <w:r w:rsidR="00834785" w:rsidRPr="00834785">
        <w:t>18</w:t>
      </w:r>
      <w:r w:rsidRPr="00834785">
        <w:t xml:space="preserve">’de </w:t>
      </w:r>
      <w:r>
        <w:t>afet ortamındaki toplumsal sistem dinamiğinin hangi yapılarla garip çekici etrafında öz-örgütlendiği bir akış şemasında görselleştirilmiştir.</w:t>
      </w:r>
      <w:r w:rsidR="00BE1392">
        <w:t xml:space="preserve"> Kaotik ortamdaki toplumda önce iletişim kanalları gelişmiş, yerel, ülke ve dünya ölçeğinde bir örgütlenme</w:t>
      </w:r>
      <w:r w:rsidR="001942CF">
        <w:t>;</w:t>
      </w:r>
      <w:r w:rsidR="00BE1392">
        <w:t xml:space="preserve"> kısaca toplumsal sistemin dinamikleri harekete geçerek örgütlenmiştir. Bu aşamada kilit </w:t>
      </w:r>
      <w:r w:rsidR="00BE1392">
        <w:lastRenderedPageBreak/>
        <w:t>önemde olan toplumsal öğrenme gerçekleşmiştir. Olayın boyutları ve ne yapılması gerektiği bu dönemde anlaşıl</w:t>
      </w:r>
      <w:r w:rsidR="00A31558">
        <w:t xml:space="preserve">arak topyekûn bir öz-örgütlenme, afetzedelere yardım çekicisin etrafında şekillenmiştir. Bu oluşuma Başbakanlık KYM ve diğer kriz merkezleri, </w:t>
      </w:r>
      <w:bookmarkStart w:id="140" w:name="_Hlk25056083"/>
      <w:r w:rsidR="00A31558">
        <w:t>Kızılay, STK ve gönüllüler</w:t>
      </w:r>
      <w:r w:rsidR="001942CF">
        <w:t>, medya</w:t>
      </w:r>
      <w:r w:rsidR="00A31558">
        <w:t xml:space="preserve"> ve TSK katılmıştır. Ayrıca ülke sınırlarını aşan öz-örgütlenmeye</w:t>
      </w:r>
      <w:r w:rsidR="007936E7">
        <w:t>,</w:t>
      </w:r>
      <w:r w:rsidR="00A31558">
        <w:t xml:space="preserve"> diğer devletler</w:t>
      </w:r>
      <w:r w:rsidR="00407DA4">
        <w:t xml:space="preserve"> de </w:t>
      </w:r>
      <w:r w:rsidR="00A31558">
        <w:t>Başbakanlık KYM aracılığıyla dahil olmuştur</w:t>
      </w:r>
      <w:r w:rsidR="00407DA4">
        <w:t xml:space="preserve"> </w:t>
      </w:r>
      <w:r w:rsidR="00A31558">
        <w:t xml:space="preserve">  </w:t>
      </w:r>
    </w:p>
    <w:p w14:paraId="12AC8AC3" w14:textId="0A9C7A5D" w:rsidR="00D170B8" w:rsidRDefault="00D170B8" w:rsidP="00D170B8">
      <w:pPr>
        <w:pStyle w:val="ResimYazs"/>
        <w:keepNext/>
      </w:pPr>
      <w:bookmarkStart w:id="141" w:name="_Toc43924605"/>
      <w:r>
        <w:lastRenderedPageBreak/>
        <w:t xml:space="preserve">Şekil </w:t>
      </w:r>
      <w:fldSimple w:instr=" SEQ Şekil \* ARABIC ">
        <w:r w:rsidR="0026089F">
          <w:rPr>
            <w:noProof/>
          </w:rPr>
          <w:t>18</w:t>
        </w:r>
      </w:fldSimple>
      <w:r>
        <w:t xml:space="preserve">. </w:t>
      </w:r>
      <w:r w:rsidR="004E5E02">
        <w:t xml:space="preserve">17 Ağustos Sonrası </w:t>
      </w:r>
      <w:r>
        <w:t>Öz-örgütlenme ve Garip Çekici Örüntüsü</w:t>
      </w:r>
      <w:bookmarkEnd w:id="141"/>
    </w:p>
    <w:p w14:paraId="311A5B70" w14:textId="77777777" w:rsidR="00A31558" w:rsidRDefault="00A31558" w:rsidP="004A56F9">
      <w:pPr>
        <w:spacing w:after="0" w:line="240" w:lineRule="auto"/>
        <w:ind w:firstLine="0"/>
        <w:jc w:val="center"/>
      </w:pPr>
      <w:r w:rsidRPr="00A31558">
        <w:rPr>
          <w:noProof/>
        </w:rPr>
        <w:drawing>
          <wp:inline distT="0" distB="0" distL="0" distR="0" wp14:anchorId="24B9B29E" wp14:editId="7440A242">
            <wp:extent cx="7528560" cy="5021240"/>
            <wp:effectExtent l="0" t="3493" r="0" b="0"/>
            <wp:docPr id="17"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rot="5400000">
                      <a:off x="0" y="0"/>
                      <a:ext cx="7544545" cy="5031902"/>
                    </a:xfrm>
                    <a:prstGeom prst="rect">
                      <a:avLst/>
                    </a:prstGeom>
                    <a:noFill/>
                    <a:ln>
                      <a:noFill/>
                    </a:ln>
                  </pic:spPr>
                </pic:pic>
              </a:graphicData>
            </a:graphic>
          </wp:inline>
        </w:drawing>
      </w:r>
    </w:p>
    <w:p w14:paraId="7F8CA653" w14:textId="34288C75" w:rsidR="004A56F9" w:rsidRPr="004A56F9" w:rsidRDefault="004A56F9" w:rsidP="004A56F9">
      <w:pPr>
        <w:spacing w:after="0" w:line="240" w:lineRule="auto"/>
        <w:ind w:firstLine="0"/>
        <w:jc w:val="center"/>
        <w:sectPr w:rsidR="004A56F9" w:rsidRPr="004A56F9" w:rsidSect="0070227C">
          <w:footerReference w:type="default" r:id="rId48"/>
          <w:pgSz w:w="11906" w:h="16838"/>
          <w:pgMar w:top="1701" w:right="1134" w:bottom="1701" w:left="2268" w:header="709" w:footer="709" w:gutter="0"/>
          <w:pgNumType w:start="1"/>
          <w:cols w:space="708"/>
          <w:docGrid w:linePitch="360"/>
        </w:sectPr>
      </w:pPr>
      <w:r w:rsidRPr="004A56F9">
        <w:rPr>
          <w:sz w:val="20"/>
          <w:szCs w:val="20"/>
        </w:rPr>
        <w:t>Kaynak: Bu çalışma kapsamında geliştirilmiştir.</w:t>
      </w:r>
      <w:r w:rsidR="00A31558">
        <w:rPr>
          <w:sz w:val="20"/>
          <w:szCs w:val="20"/>
        </w:rPr>
        <w:t xml:space="preserve"> </w:t>
      </w:r>
    </w:p>
    <w:p w14:paraId="4C654EAB" w14:textId="345EEB3A" w:rsidR="00C571D0" w:rsidRDefault="00C571D0" w:rsidP="00936445">
      <w:pPr>
        <w:pStyle w:val="Balk2"/>
        <w:ind w:left="0"/>
      </w:pPr>
      <w:bookmarkStart w:id="142" w:name="_Toc27401741"/>
      <w:bookmarkStart w:id="143" w:name="_Toc43913061"/>
      <w:bookmarkStart w:id="144" w:name="_Hlk8208081"/>
      <w:bookmarkStart w:id="145" w:name="_Hlk22106394"/>
      <w:bookmarkEnd w:id="140"/>
      <w:r>
        <w:lastRenderedPageBreak/>
        <w:t>3.2. İçerik Analizi Bulguları</w:t>
      </w:r>
      <w:bookmarkEnd w:id="142"/>
      <w:bookmarkEnd w:id="143"/>
      <w:r>
        <w:t xml:space="preserve"> </w:t>
      </w:r>
    </w:p>
    <w:bookmarkEnd w:id="144"/>
    <w:p w14:paraId="35F92AF0" w14:textId="766F8C34" w:rsidR="005A399B" w:rsidRDefault="00CC78F7" w:rsidP="00CD2AA4">
      <w:r>
        <w:t>Doküman incelemesinde belirlenen üç tema</w:t>
      </w:r>
      <w:r w:rsidR="007C4FD0">
        <w:t xml:space="preserve"> altında içerik analizinden 11 kategori tespit edilmiştir.  </w:t>
      </w:r>
    </w:p>
    <w:p w14:paraId="65B215EA" w14:textId="77777777" w:rsidR="007C4FD0" w:rsidRPr="005A399B" w:rsidRDefault="007C4FD0" w:rsidP="00CD2AA4"/>
    <w:p w14:paraId="5617E9AF" w14:textId="24A8479A" w:rsidR="00C571D0" w:rsidRPr="005142D7" w:rsidRDefault="00C571D0" w:rsidP="005142D7">
      <w:pPr>
        <w:pStyle w:val="Balk3"/>
      </w:pPr>
      <w:bookmarkStart w:id="146" w:name="_Toc27401742"/>
      <w:bookmarkStart w:id="147" w:name="_Toc43913062"/>
      <w:r w:rsidRPr="005142D7">
        <w:t>3.2.1. Doğal Bir Olay</w:t>
      </w:r>
      <w:r w:rsidR="00BD6D46">
        <w:t xml:space="preserve"> Olarak</w:t>
      </w:r>
      <w:r w:rsidR="005142D7" w:rsidRPr="005142D7">
        <w:t xml:space="preserve"> </w:t>
      </w:r>
      <w:r w:rsidRPr="005142D7">
        <w:t>Deprem</w:t>
      </w:r>
      <w:bookmarkEnd w:id="146"/>
      <w:r w:rsidR="00312F7C">
        <w:t xml:space="preserve"> Teması Kategorileri</w:t>
      </w:r>
      <w:bookmarkEnd w:id="147"/>
    </w:p>
    <w:p w14:paraId="08C6C65D" w14:textId="7671A2CF" w:rsidR="007C4FD0" w:rsidRDefault="00BD6D46" w:rsidP="00BD6D46">
      <w:r>
        <w:t>Tek bir parça olarak başlayıp dinamik hareketler sonucu parçalara ayrılan, birbirinden uzaklaşan ve birleşerek günümüzdeki haline kavuşan kıtasal hareketlerin tetiklediği sismik aktivite yeryüzüne titreşimler halinde enerji salmaktadır. Bu titreşimler insan topluluklarını etkilediğinde doğal tehlike olarak adlandırılır. Ancak sonuçları her ne olursa olsun depremler doğal bir fenomen olarak doğada varlığını sürdürmektedir.</w:t>
      </w:r>
    </w:p>
    <w:p w14:paraId="007FC3D5" w14:textId="23925EA1" w:rsidR="007C4FD0" w:rsidRDefault="007C4FD0" w:rsidP="007C4FD0">
      <w:r>
        <w:t>Bu alanı ilgilendiren ana soru aşağıdadır. Ancak mülakat sürecinde katılımcılara</w:t>
      </w:r>
      <w:r w:rsidR="005C63AC">
        <w:t xml:space="preserve"> tamamlayıcı nitelikte</w:t>
      </w:r>
      <w:r>
        <w:t xml:space="preserve"> farklı sorular da yöneltilmiştir.  </w:t>
      </w:r>
    </w:p>
    <w:p w14:paraId="4CB49708" w14:textId="77777777" w:rsidR="007C4FD0" w:rsidRDefault="007C4FD0" w:rsidP="007C4FD0">
      <w:pPr>
        <w:ind w:firstLine="0"/>
      </w:pPr>
      <w:r w:rsidRPr="007C4FD0">
        <w:rPr>
          <w:b/>
          <w:bCs/>
        </w:rPr>
        <w:t>Soru 1</w:t>
      </w:r>
      <w:r>
        <w:rPr>
          <w:rStyle w:val="DipnotBavurusu"/>
          <w:b/>
          <w:bCs/>
        </w:rPr>
        <w:footnoteReference w:id="5"/>
      </w:r>
      <w:r>
        <w:t xml:space="preserve">: </w:t>
      </w:r>
      <w:r w:rsidRPr="007C4FD0">
        <w:rPr>
          <w:i/>
          <w:iCs/>
        </w:rPr>
        <w:t>Doğal fenomen olan depremlerin oluşumunu açıklarken kaos teorisinin hangi kavram veya kavramlarını kullanırsınız? Seçtiğiniz kavramı biraz açıklar mısınız?</w:t>
      </w:r>
      <w:r>
        <w:t xml:space="preserve"> </w:t>
      </w:r>
    </w:p>
    <w:p w14:paraId="512772B1" w14:textId="107C39EC" w:rsidR="007C4FD0" w:rsidRDefault="00BD6D46" w:rsidP="00BD6D46">
      <w:r>
        <w:t xml:space="preserve"> </w:t>
      </w:r>
    </w:p>
    <w:p w14:paraId="3B576B24" w14:textId="30629629" w:rsidR="00BD6D46" w:rsidRDefault="00BD6D46" w:rsidP="00BD6D46">
      <w:r>
        <w:t>Bu tema altında 6 adet kategori belirlenmiştir. Bu kategoriler aşağıda sıralanmıştır.</w:t>
      </w:r>
    </w:p>
    <w:p w14:paraId="419F1290" w14:textId="543878CB" w:rsidR="00BD6D46" w:rsidRDefault="00BD6D46" w:rsidP="00716979">
      <w:pPr>
        <w:pStyle w:val="ListeParagraf"/>
        <w:numPr>
          <w:ilvl w:val="0"/>
          <w:numId w:val="41"/>
        </w:numPr>
      </w:pPr>
      <w:r>
        <w:t xml:space="preserve"> Fay hareketlerini mutlak öngörmek imkansızdır.</w:t>
      </w:r>
    </w:p>
    <w:p w14:paraId="157EEAA0" w14:textId="55784157" w:rsidR="00BD6D46" w:rsidRDefault="00BD6D46" w:rsidP="00716979">
      <w:pPr>
        <w:pStyle w:val="ListeParagraf"/>
        <w:numPr>
          <w:ilvl w:val="0"/>
          <w:numId w:val="41"/>
        </w:numPr>
      </w:pPr>
      <w:r>
        <w:t xml:space="preserve"> Fay hatları öz-benzerlik örüntüsü sergiliyor. </w:t>
      </w:r>
    </w:p>
    <w:p w14:paraId="469ADB7C" w14:textId="1BB4BF73" w:rsidR="00BD6D46" w:rsidRDefault="00BD6D46" w:rsidP="00716979">
      <w:pPr>
        <w:pStyle w:val="ListeParagraf"/>
        <w:numPr>
          <w:ilvl w:val="0"/>
          <w:numId w:val="41"/>
        </w:numPr>
      </w:pPr>
      <w:r>
        <w:t xml:space="preserve"> Fay kırıkları belli bir merkezde toplanmaktadır. </w:t>
      </w:r>
    </w:p>
    <w:p w14:paraId="20820D83" w14:textId="0DB9C49E" w:rsidR="00BD6D46" w:rsidRDefault="00BD6D46" w:rsidP="00716979">
      <w:pPr>
        <w:pStyle w:val="ListeParagraf"/>
        <w:numPr>
          <w:ilvl w:val="0"/>
          <w:numId w:val="41"/>
        </w:numPr>
      </w:pPr>
      <w:r>
        <w:t xml:space="preserve"> Fay hatlarının doğal var oluşu öz-örgütlenme</w:t>
      </w:r>
      <w:r w:rsidR="00315347">
        <w:t xml:space="preserve"> ile meydana gelir.  </w:t>
      </w:r>
    </w:p>
    <w:p w14:paraId="7B11CD53" w14:textId="2912B4DF" w:rsidR="00BD6D46" w:rsidRDefault="00BD6D46" w:rsidP="00716979">
      <w:pPr>
        <w:pStyle w:val="ListeParagraf"/>
        <w:numPr>
          <w:ilvl w:val="0"/>
          <w:numId w:val="41"/>
        </w:numPr>
      </w:pPr>
      <w:r>
        <w:t xml:space="preserve"> Küçük fay hareketleri kelebek etkisi ya</w:t>
      </w:r>
      <w:r w:rsidR="00315347">
        <w:t>pabilir</w:t>
      </w:r>
      <w:r>
        <w:t xml:space="preserve">. </w:t>
      </w:r>
    </w:p>
    <w:p w14:paraId="3092D957" w14:textId="4CA7A67C" w:rsidR="00BD6D46" w:rsidRDefault="00BD6D46" w:rsidP="00716979">
      <w:pPr>
        <w:pStyle w:val="ListeParagraf"/>
        <w:numPr>
          <w:ilvl w:val="0"/>
          <w:numId w:val="41"/>
        </w:numPr>
      </w:pPr>
      <w:r>
        <w:t xml:space="preserve"> Ana faylar yan faylara bifurkasyon yapmaktadır. </w:t>
      </w:r>
    </w:p>
    <w:p w14:paraId="404245B8" w14:textId="1E80FDF2" w:rsidR="004D3BC7" w:rsidRPr="004D3BC7" w:rsidRDefault="004D3BC7" w:rsidP="001A1A07">
      <w:pPr>
        <w:ind w:firstLine="0"/>
        <w:rPr>
          <w:rFonts w:cs="Times New Roman"/>
          <w:szCs w:val="24"/>
        </w:rPr>
      </w:pPr>
    </w:p>
    <w:p w14:paraId="232FA9D0" w14:textId="6EFDCDB7" w:rsidR="005A4F02" w:rsidRDefault="005A4F02" w:rsidP="00C9626D">
      <w:pPr>
        <w:pStyle w:val="Balk4"/>
      </w:pPr>
      <w:bookmarkStart w:id="148" w:name="_Toc43913063"/>
      <w:r>
        <w:lastRenderedPageBreak/>
        <w:t xml:space="preserve">3.2.1.1. </w:t>
      </w:r>
      <w:r w:rsidR="00AF0F15" w:rsidRPr="00A4773E">
        <w:rPr>
          <w:rStyle w:val="Balk4Char"/>
          <w:b/>
          <w:bCs/>
        </w:rPr>
        <w:t xml:space="preserve">Fay </w:t>
      </w:r>
      <w:r w:rsidR="005C63AC" w:rsidRPr="00A4773E">
        <w:rPr>
          <w:rStyle w:val="Balk4Char"/>
          <w:b/>
          <w:bCs/>
        </w:rPr>
        <w:t>Hareketlerini Mutlak Öngörmek İmkansızdır</w:t>
      </w:r>
      <w:bookmarkEnd w:id="148"/>
    </w:p>
    <w:p w14:paraId="2D593555" w14:textId="2B933ED2" w:rsidR="00AF0F15" w:rsidRDefault="00AF0F15" w:rsidP="00AF0F15">
      <w:r w:rsidRPr="00BE2B57">
        <w:t>Kaotik dinamik bir sistemi d</w:t>
      </w:r>
      <w:r w:rsidR="00F6084E">
        <w:t>eterministik</w:t>
      </w:r>
      <w:r w:rsidRPr="00BE2B57">
        <w:t xml:space="preserve"> bir sistemden ayıran en belirgin özelliklerinden biri onun mutlak anlamda öngörülemez oluşudur.</w:t>
      </w:r>
      <w:r>
        <w:t xml:space="preserve"> Çünkü kaotik-dinamik bir sistemin gelecekteki durumu geçmişteki en ufak bir değişimden bile hassas bir şekilde etkilenmektedir. Depremin yer, zaman ve büyüklüğüne dair çeşitli bilimsel ve teknik yöntemlerle tahminler yapılabilse de bu boyut ve büyüklüklerin mutlak olarak bilinmesi neredeyse imkansızdır. Dolayısıyla, kaotik bir sistemdeki mutlak öngörünün </w:t>
      </w:r>
      <w:r w:rsidR="0053185E">
        <w:t>imkânsız</w:t>
      </w:r>
      <w:r>
        <w:t xml:space="preserve"> oluşu fay hatları gibi kaotik-dinamik bir sistemde de geçerlidir.</w:t>
      </w:r>
      <w:r w:rsidR="0053185E">
        <w:t xml:space="preserve"> Bu konu ile ilgili olarak afet teorisyeni kod isimli katılımcı aşağıdaki ifadeleri kullanmıştır.  </w:t>
      </w:r>
    </w:p>
    <w:p w14:paraId="2A048785" w14:textId="389D061B" w:rsidR="0053185E" w:rsidRDefault="00DE1D82" w:rsidP="006D0ABC">
      <w:pPr>
        <w:pStyle w:val="AralkYok"/>
      </w:pPr>
      <w:r w:rsidRPr="00DE1D82">
        <w:rPr>
          <w:b/>
          <w:bCs/>
          <w:i w:val="0"/>
          <w:iCs/>
        </w:rPr>
        <w:t>AT:</w:t>
      </w:r>
      <w:r w:rsidR="0053185E">
        <w:rPr>
          <w:b/>
          <w:bCs/>
          <w:i w:val="0"/>
          <w:iCs/>
        </w:rPr>
        <w:t xml:space="preserve"> </w:t>
      </w:r>
      <w:r w:rsidR="00E247E8">
        <w:rPr>
          <w:i w:val="0"/>
          <w:iCs/>
        </w:rPr>
        <w:t>“</w:t>
      </w:r>
      <w:r w:rsidR="00E247E8" w:rsidRPr="00E247E8">
        <w:t>D</w:t>
      </w:r>
      <w:r w:rsidRPr="0053185E">
        <w:t>epremleri</w:t>
      </w:r>
      <w:r w:rsidR="0053185E">
        <w:t xml:space="preserve"> oluşturan fay etkileşimlerinin altında kaotik bir davranış yer almaktadır”.</w:t>
      </w:r>
    </w:p>
    <w:p w14:paraId="0653FC4C" w14:textId="1644B03D" w:rsidR="0053185E" w:rsidRDefault="0066173F" w:rsidP="0053185E">
      <w:pPr>
        <w:pStyle w:val="AralkYok"/>
        <w:ind w:firstLine="709"/>
      </w:pPr>
      <w:r>
        <w:rPr>
          <w:i w:val="0"/>
          <w:iCs/>
        </w:rPr>
        <w:t>Fay hareketlerindeki kaotik davranışı doğrulayan bir başka ifade</w:t>
      </w:r>
      <w:r w:rsidR="00E868E3">
        <w:rPr>
          <w:i w:val="0"/>
          <w:iCs/>
        </w:rPr>
        <w:t>siyle</w:t>
      </w:r>
      <w:r>
        <w:rPr>
          <w:i w:val="0"/>
          <w:iCs/>
        </w:rPr>
        <w:t xml:space="preserve"> kaos teorisyeni kod isim verilen katılımcı aşağıda</w:t>
      </w:r>
      <w:r w:rsidR="00E868E3">
        <w:rPr>
          <w:i w:val="0"/>
          <w:iCs/>
        </w:rPr>
        <w:t>ki açıklamayı yapmıştır</w:t>
      </w:r>
      <w:r>
        <w:rPr>
          <w:i w:val="0"/>
          <w:iCs/>
        </w:rPr>
        <w:t xml:space="preserve">.  </w:t>
      </w:r>
      <w:r w:rsidR="0053185E">
        <w:rPr>
          <w:i w:val="0"/>
          <w:iCs/>
        </w:rPr>
        <w:t xml:space="preserve"> </w:t>
      </w:r>
      <w:r w:rsidR="0053185E">
        <w:t xml:space="preserve">   </w:t>
      </w:r>
    </w:p>
    <w:p w14:paraId="45F784D3" w14:textId="666D7200" w:rsidR="0066173F" w:rsidRPr="006D0ABC" w:rsidRDefault="0066173F" w:rsidP="0066173F">
      <w:pPr>
        <w:pStyle w:val="AralkYok"/>
        <w:rPr>
          <w:i w:val="0"/>
          <w:iCs/>
        </w:rPr>
      </w:pPr>
      <w:r w:rsidRPr="001F2C02">
        <w:rPr>
          <w:b/>
          <w:bCs/>
          <w:i w:val="0"/>
          <w:iCs/>
        </w:rPr>
        <w:t>KT:</w:t>
      </w:r>
      <w:r>
        <w:t xml:space="preserve"> </w:t>
      </w:r>
      <w:r w:rsidR="00E247E8">
        <w:t>“D</w:t>
      </w:r>
      <w:r>
        <w:t xml:space="preserve">epremlerin oluşum periyotları kaos kavramı </w:t>
      </w:r>
      <w:r w:rsidR="00543B09">
        <w:t>ile ilgili gözüküyor</w:t>
      </w:r>
      <w:r>
        <w:t>”</w:t>
      </w:r>
      <w:r w:rsidRPr="009C44B5">
        <w:t>.</w:t>
      </w:r>
      <w:r>
        <w:t xml:space="preserve">  </w:t>
      </w:r>
      <w:r w:rsidRPr="009C44B5">
        <w:t xml:space="preserve"> </w:t>
      </w:r>
    </w:p>
    <w:p w14:paraId="171A69B3" w14:textId="15827F43" w:rsidR="0053185E" w:rsidRPr="0053185E" w:rsidRDefault="00615328" w:rsidP="00615328">
      <w:pPr>
        <w:ind w:firstLine="0"/>
      </w:pPr>
      <w:r>
        <w:tab/>
        <w:t xml:space="preserve">Fay etkileşimlerinin altında yatan kaotik durumu, onunla ilgili mutlak öngörüde bulunmanın olanaksız olduğu ile açıklayan bir katılımcı aşağıdaki ifadeleri kullanmıştır. Bu katılımcı afetlerde kaos üzerine araştırmalar yapmıştır. </w:t>
      </w:r>
    </w:p>
    <w:p w14:paraId="35652725" w14:textId="59C99760" w:rsidR="00615328" w:rsidRDefault="00A4773E" w:rsidP="00A4773E">
      <w:pPr>
        <w:pStyle w:val="AralkYok"/>
      </w:pPr>
      <w:r w:rsidRPr="00406B18">
        <w:rPr>
          <w:b/>
          <w:bCs/>
          <w:i w:val="0"/>
          <w:iCs/>
        </w:rPr>
        <w:t>UAKT</w:t>
      </w:r>
      <w:r w:rsidRPr="00406B18">
        <w:rPr>
          <w:b/>
          <w:bCs/>
          <w:i w:val="0"/>
          <w:iCs/>
          <w:vertAlign w:val="subscript"/>
        </w:rPr>
        <w:t>1</w:t>
      </w:r>
      <w:r w:rsidRPr="00A4773E">
        <w:rPr>
          <w:b/>
          <w:bCs/>
          <w:i w:val="0"/>
          <w:iCs/>
        </w:rPr>
        <w:t>:</w:t>
      </w:r>
      <w:r>
        <w:t xml:space="preserve"> “</w:t>
      </w:r>
      <w:r w:rsidR="00E247E8">
        <w:t>M</w:t>
      </w:r>
      <w:r w:rsidR="00E868E3" w:rsidRPr="009E4143">
        <w:t>esela</w:t>
      </w:r>
      <w:r w:rsidR="00E868E3">
        <w:rPr>
          <w:i w:val="0"/>
          <w:iCs/>
        </w:rPr>
        <w:t xml:space="preserve"> </w:t>
      </w:r>
      <w:r w:rsidR="00E868E3" w:rsidRPr="009E4143">
        <w:t>fay hatları bir dinamik sistem olarak birbiriyle güçlü etkileşimli birçok bölümden meydana geliyor ve buda beklenmeyen davranışlar yaratabiliyor. Örneğin</w:t>
      </w:r>
      <w:r w:rsidR="00E868E3">
        <w:t>,</w:t>
      </w:r>
      <w:r w:rsidR="00E868E3" w:rsidRPr="009E4143">
        <w:t xml:space="preserve"> herhangi bir sarsıntının hangisinin öncü hangisinin artçı olduğu, bir sonrakinin nerede nasıl meydana geleceği tam olarak tespit edilemiyor. Dolayısıyla kaotik-dinamik bir sistem olarak depremlerin tam tahmin edilmesi neredeyse imkânsızlaşıyor</w:t>
      </w:r>
      <w:r w:rsidR="00E868E3">
        <w:t>”</w:t>
      </w:r>
      <w:r w:rsidRPr="005E788A">
        <w:t>.</w:t>
      </w:r>
    </w:p>
    <w:p w14:paraId="2EAD96D2" w14:textId="311CE794" w:rsidR="00615328" w:rsidRPr="00615328" w:rsidRDefault="00E868E3" w:rsidP="00E868E3">
      <w:r>
        <w:t xml:space="preserve">Bir diğer kaos-afet teorisyeni, deprem-kaos ilişkisini aşağıdaki ifadelerle betimlemiştir. </w:t>
      </w:r>
    </w:p>
    <w:p w14:paraId="3D41175C" w14:textId="405ABBB3" w:rsidR="003D1995" w:rsidRDefault="00A4773E" w:rsidP="00A4773E">
      <w:pPr>
        <w:pStyle w:val="AralkYok"/>
        <w:rPr>
          <w:rFonts w:ascii="Times New Roman TUR" w:hAnsi="Times New Roman TUR" w:cs="Times New Roman TUR"/>
          <w:szCs w:val="24"/>
        </w:rPr>
      </w:pPr>
      <w:r w:rsidRPr="00BA20F3">
        <w:rPr>
          <w:rFonts w:ascii="Times New Roman TUR" w:hAnsi="Times New Roman TUR" w:cs="Times New Roman TUR"/>
          <w:b/>
          <w:bCs/>
          <w:i w:val="0"/>
          <w:iCs/>
          <w:szCs w:val="24"/>
        </w:rPr>
        <w:t>UAKT</w:t>
      </w:r>
      <w:r w:rsidRPr="00BA20F3">
        <w:rPr>
          <w:rFonts w:ascii="Times New Roman TUR" w:hAnsi="Times New Roman TUR" w:cs="Times New Roman TUR"/>
          <w:b/>
          <w:bCs/>
          <w:i w:val="0"/>
          <w:iCs/>
          <w:szCs w:val="24"/>
          <w:vertAlign w:val="subscript"/>
        </w:rPr>
        <w:t>2</w:t>
      </w:r>
      <w:r w:rsidRPr="00BA20F3">
        <w:rPr>
          <w:rFonts w:ascii="Times New Roman TUR" w:hAnsi="Times New Roman TUR" w:cs="Times New Roman TUR"/>
          <w:b/>
          <w:bCs/>
          <w:i w:val="0"/>
          <w:iCs/>
          <w:szCs w:val="24"/>
        </w:rPr>
        <w:t>:</w:t>
      </w:r>
      <w:r w:rsidRPr="00BA20F3">
        <w:rPr>
          <w:rFonts w:ascii="Times New Roman TUR" w:hAnsi="Times New Roman TUR" w:cs="Times New Roman TUR"/>
          <w:szCs w:val="24"/>
        </w:rPr>
        <w:t xml:space="preserve"> </w:t>
      </w:r>
      <w:r w:rsidR="00E247E8">
        <w:rPr>
          <w:rFonts w:ascii="Times New Roman TUR" w:hAnsi="Times New Roman TUR" w:cs="Times New Roman TUR"/>
          <w:szCs w:val="24"/>
        </w:rPr>
        <w:t>“</w:t>
      </w:r>
      <w:r w:rsidRPr="00BA20F3">
        <w:rPr>
          <w:rFonts w:ascii="Times New Roman TUR" w:hAnsi="Times New Roman TUR" w:cs="Times New Roman TUR"/>
          <w:szCs w:val="24"/>
        </w:rPr>
        <w:t>Her</w:t>
      </w:r>
      <w:r w:rsidRPr="005C041E">
        <w:rPr>
          <w:rFonts w:ascii="Times New Roman TUR" w:hAnsi="Times New Roman TUR" w:cs="Times New Roman TUR"/>
          <w:szCs w:val="24"/>
        </w:rPr>
        <w:t xml:space="preserve"> deprem kaotik bir sistem meydana getir</w:t>
      </w:r>
      <w:r w:rsidR="00E247E8">
        <w:rPr>
          <w:rFonts w:ascii="Times New Roman TUR" w:hAnsi="Times New Roman TUR" w:cs="Times New Roman TUR"/>
          <w:szCs w:val="24"/>
        </w:rPr>
        <w:t>ir</w:t>
      </w:r>
      <w:r w:rsidRPr="005C041E">
        <w:rPr>
          <w:rFonts w:ascii="Times New Roman TUR" w:hAnsi="Times New Roman TUR" w:cs="Times New Roman TUR"/>
          <w:szCs w:val="24"/>
        </w:rPr>
        <w:t>. Depremlerin sonunda yine bir düzenli sistem ortaya çık</w:t>
      </w:r>
      <w:r w:rsidR="00E247E8">
        <w:rPr>
          <w:rFonts w:ascii="Times New Roman TUR" w:hAnsi="Times New Roman TUR" w:cs="Times New Roman TUR"/>
          <w:szCs w:val="24"/>
        </w:rPr>
        <w:t>ar</w:t>
      </w:r>
      <w:r w:rsidRPr="005C041E">
        <w:rPr>
          <w:rFonts w:ascii="Times New Roman TUR" w:hAnsi="Times New Roman TUR" w:cs="Times New Roman TUR"/>
          <w:szCs w:val="24"/>
        </w:rPr>
        <w:t xml:space="preserve"> ancak alt sistemlerin etkileşimi yeni bir kaosu hazırla</w:t>
      </w:r>
      <w:r w:rsidR="004E7602">
        <w:rPr>
          <w:rFonts w:ascii="Times New Roman TUR" w:hAnsi="Times New Roman TUR" w:cs="Times New Roman TUR"/>
          <w:szCs w:val="24"/>
        </w:rPr>
        <w:t>r</w:t>
      </w:r>
      <w:r w:rsidR="00E247E8">
        <w:rPr>
          <w:rFonts w:ascii="Times New Roman TUR" w:hAnsi="Times New Roman TUR" w:cs="Times New Roman TUR"/>
          <w:szCs w:val="24"/>
        </w:rPr>
        <w:t>”</w:t>
      </w:r>
      <w:r w:rsidR="00E868E3">
        <w:rPr>
          <w:rFonts w:ascii="Times New Roman TUR" w:hAnsi="Times New Roman TUR" w:cs="Times New Roman TUR"/>
          <w:szCs w:val="24"/>
        </w:rPr>
        <w:t>.</w:t>
      </w:r>
    </w:p>
    <w:p w14:paraId="767DEB64" w14:textId="7CA06835" w:rsidR="003D1995" w:rsidRDefault="003D1995" w:rsidP="003D1995">
      <w:r>
        <w:t xml:space="preserve">Depremlerin meydana geliş şekli her zaman aynı şekilde olmayabilir. Bazen öncü-artçı hareketleri ile kendine dair ipuçları verirken bazen vermeyebilir. Bu durum yine öngörü yapmayı imkânsızlaştırır. </w:t>
      </w:r>
    </w:p>
    <w:p w14:paraId="00642FF3" w14:textId="73DFABD3" w:rsidR="00D60B8D" w:rsidRDefault="003D1995" w:rsidP="00A4773E">
      <w:pPr>
        <w:pStyle w:val="AralkYok"/>
        <w:rPr>
          <w:rFonts w:ascii="Times New Roman TUR" w:hAnsi="Times New Roman TUR" w:cs="Times New Roman TUR"/>
          <w:szCs w:val="24"/>
        </w:rPr>
      </w:pPr>
      <w:r w:rsidRPr="003D1995">
        <w:rPr>
          <w:rFonts w:ascii="Times New Roman TUR" w:hAnsi="Times New Roman TUR" w:cs="Times New Roman TUR"/>
          <w:b/>
          <w:bCs/>
          <w:i w:val="0"/>
          <w:iCs/>
          <w:szCs w:val="24"/>
        </w:rPr>
        <w:lastRenderedPageBreak/>
        <w:t>UAU</w:t>
      </w:r>
      <w:r w:rsidRPr="003D1995">
        <w:rPr>
          <w:rFonts w:ascii="Times New Roman TUR" w:hAnsi="Times New Roman TUR" w:cs="Times New Roman TUR"/>
          <w:b/>
          <w:bCs/>
          <w:i w:val="0"/>
          <w:iCs/>
          <w:szCs w:val="24"/>
          <w:vertAlign w:val="subscript"/>
        </w:rPr>
        <w:t>1</w:t>
      </w:r>
      <w:r w:rsidRPr="003D1995">
        <w:rPr>
          <w:rFonts w:ascii="Times New Roman TUR" w:hAnsi="Times New Roman TUR" w:cs="Times New Roman TUR"/>
          <w:b/>
          <w:bCs/>
          <w:i w:val="0"/>
          <w:iCs/>
          <w:szCs w:val="24"/>
        </w:rPr>
        <w:t>:</w:t>
      </w:r>
      <w:r>
        <w:rPr>
          <w:rFonts w:ascii="Times New Roman TUR" w:hAnsi="Times New Roman TUR" w:cs="Times New Roman TUR"/>
          <w:szCs w:val="24"/>
        </w:rPr>
        <w:t xml:space="preserve"> “Deprem meydana geldikten sonraki artçı deprem aktivitesi</w:t>
      </w:r>
      <w:r w:rsidR="004E7602">
        <w:rPr>
          <w:rFonts w:ascii="Times New Roman TUR" w:hAnsi="Times New Roman TUR" w:cs="Times New Roman TUR"/>
          <w:szCs w:val="24"/>
        </w:rPr>
        <w:t>,</w:t>
      </w:r>
      <w:r>
        <w:rPr>
          <w:rFonts w:ascii="Times New Roman TUR" w:hAnsi="Times New Roman TUR" w:cs="Times New Roman TUR"/>
          <w:szCs w:val="24"/>
        </w:rPr>
        <w:t xml:space="preserve"> bazen de depremin öncü veya artçı depremlerinin olmayışı onun kaotik yapısına örnek verilebilir”. </w:t>
      </w:r>
    </w:p>
    <w:p w14:paraId="2A5A1761" w14:textId="041DD1B2" w:rsidR="00A4773E" w:rsidRPr="000C16FB" w:rsidRDefault="00D60B8D" w:rsidP="00A4773E">
      <w:pPr>
        <w:pStyle w:val="AralkYok"/>
        <w:rPr>
          <w:i w:val="0"/>
          <w:iCs/>
        </w:rPr>
      </w:pPr>
      <w:r>
        <w:rPr>
          <w:rFonts w:ascii="Times New Roman TUR" w:hAnsi="Times New Roman TUR" w:cs="Times New Roman TUR"/>
          <w:i w:val="0"/>
          <w:iCs/>
          <w:szCs w:val="24"/>
        </w:rPr>
        <w:tab/>
        <w:t>Kaotik-dinamik sistemlerde mutlak öngörüyü engelleyen temel özellik onun nonlinear (doğrusal olmama) özelliğidir. D</w:t>
      </w:r>
      <w:r w:rsidR="00F6084E">
        <w:rPr>
          <w:rFonts w:ascii="Times New Roman TUR" w:hAnsi="Times New Roman TUR" w:cs="Times New Roman TUR"/>
          <w:i w:val="0"/>
          <w:iCs/>
          <w:szCs w:val="24"/>
        </w:rPr>
        <w:t>eterministik</w:t>
      </w:r>
      <w:r>
        <w:rPr>
          <w:rFonts w:ascii="Times New Roman TUR" w:hAnsi="Times New Roman TUR" w:cs="Times New Roman TUR"/>
          <w:i w:val="0"/>
          <w:iCs/>
          <w:szCs w:val="24"/>
        </w:rPr>
        <w:t xml:space="preserve"> sistemlerde eğer nonlinear davranış yoksa öngörü yapılabilirken, kaotik-nonlinear bir sistem, her ne kadar d</w:t>
      </w:r>
      <w:r w:rsidR="00F6084E">
        <w:rPr>
          <w:rFonts w:ascii="Times New Roman TUR" w:hAnsi="Times New Roman TUR" w:cs="Times New Roman TUR"/>
          <w:i w:val="0"/>
          <w:iCs/>
          <w:szCs w:val="24"/>
        </w:rPr>
        <w:t>eterministik</w:t>
      </w:r>
      <w:r>
        <w:rPr>
          <w:rFonts w:ascii="Times New Roman TUR" w:hAnsi="Times New Roman TUR" w:cs="Times New Roman TUR"/>
          <w:i w:val="0"/>
          <w:iCs/>
          <w:szCs w:val="24"/>
        </w:rPr>
        <w:t xml:space="preserve"> özellikleri olsa da mutlak öngörüyü olanaksızlaştırır.  </w:t>
      </w:r>
      <w:r w:rsidR="003D1995">
        <w:rPr>
          <w:rFonts w:ascii="Times New Roman TUR" w:hAnsi="Times New Roman TUR" w:cs="Times New Roman TUR"/>
          <w:szCs w:val="24"/>
        </w:rPr>
        <w:t xml:space="preserve">  </w:t>
      </w:r>
      <w:r w:rsidR="00E868E3">
        <w:rPr>
          <w:rFonts w:ascii="Times New Roman TUR" w:hAnsi="Times New Roman TUR" w:cs="Times New Roman TUR"/>
          <w:szCs w:val="24"/>
        </w:rPr>
        <w:t xml:space="preserve"> </w:t>
      </w:r>
    </w:p>
    <w:p w14:paraId="4FD3682A" w14:textId="5185924B" w:rsidR="005B2BB8" w:rsidRDefault="00D60B8D" w:rsidP="00D60B8D">
      <w:pPr>
        <w:pStyle w:val="AralkYok"/>
      </w:pPr>
      <w:r>
        <w:rPr>
          <w:b/>
          <w:bCs/>
          <w:i w:val="0"/>
          <w:iCs/>
        </w:rPr>
        <w:t>YAU</w:t>
      </w:r>
      <w:r>
        <w:rPr>
          <w:b/>
          <w:bCs/>
          <w:i w:val="0"/>
          <w:iCs/>
          <w:vertAlign w:val="subscript"/>
        </w:rPr>
        <w:t>2</w:t>
      </w:r>
      <w:r>
        <w:rPr>
          <w:b/>
          <w:bCs/>
          <w:i w:val="0"/>
          <w:iCs/>
        </w:rPr>
        <w:t xml:space="preserve">: </w:t>
      </w:r>
      <w:r w:rsidRPr="00D60B8D">
        <w:rPr>
          <w:i w:val="0"/>
          <w:iCs/>
        </w:rPr>
        <w:t>“</w:t>
      </w:r>
      <w:r w:rsidR="00E247E8">
        <w:t>D</w:t>
      </w:r>
      <w:r>
        <w:t>epremlerin nonlinear etkilerini açıklamada kaos kavramı yerinde olur”.</w:t>
      </w:r>
    </w:p>
    <w:p w14:paraId="4890B3D7" w14:textId="59A9529E" w:rsidR="009575AA" w:rsidRPr="00D60B8D" w:rsidRDefault="00D60B8D" w:rsidP="005B2BB8">
      <w:r>
        <w:t xml:space="preserve"> </w:t>
      </w:r>
    </w:p>
    <w:p w14:paraId="32834156" w14:textId="78B6E3D7" w:rsidR="00A4773E" w:rsidRDefault="00A4773E" w:rsidP="00C9626D">
      <w:pPr>
        <w:pStyle w:val="Balk4"/>
        <w:rPr>
          <w:rStyle w:val="Balk4Char"/>
          <w:b/>
        </w:rPr>
      </w:pPr>
      <w:bookmarkStart w:id="149" w:name="_Toc43913064"/>
      <w:r w:rsidRPr="008A24B0">
        <w:rPr>
          <w:bCs/>
        </w:rPr>
        <w:t>3.2.1.2</w:t>
      </w:r>
      <w:r w:rsidRPr="008A24B0">
        <w:rPr>
          <w:b w:val="0"/>
        </w:rPr>
        <w:t xml:space="preserve">. </w:t>
      </w:r>
      <w:r w:rsidRPr="008A24B0">
        <w:rPr>
          <w:rStyle w:val="Balk4Char"/>
          <w:b/>
        </w:rPr>
        <w:t xml:space="preserve">Fay </w:t>
      </w:r>
      <w:r w:rsidR="005C63AC" w:rsidRPr="008A24B0">
        <w:rPr>
          <w:rStyle w:val="Balk4Char"/>
          <w:b/>
        </w:rPr>
        <w:t>Hatları Öz-</w:t>
      </w:r>
      <w:r w:rsidR="005C63AC" w:rsidRPr="00C9626D">
        <w:rPr>
          <w:rStyle w:val="Balk4Char"/>
          <w:b/>
        </w:rPr>
        <w:t>Benzerlik</w:t>
      </w:r>
      <w:r w:rsidR="005C63AC" w:rsidRPr="008A24B0">
        <w:rPr>
          <w:rStyle w:val="Balk4Char"/>
          <w:b/>
        </w:rPr>
        <w:t xml:space="preserve"> Özelliği Sergiliyor</w:t>
      </w:r>
      <w:bookmarkEnd w:id="149"/>
    </w:p>
    <w:p w14:paraId="57BBF3C3" w14:textId="77777777" w:rsidR="005B2BB8" w:rsidRDefault="008A24B0" w:rsidP="005B2BB8">
      <w:bookmarkStart w:id="150" w:name="_Hlk38138999"/>
      <w:r>
        <w:t>Fraktal yapılar kaotik oluşumların biçim giymiş halleridir</w:t>
      </w:r>
      <w:r w:rsidRPr="00BE2B57">
        <w:t>.</w:t>
      </w:r>
      <w:r>
        <w:t xml:space="preserve"> Evrendeki her oluşumun; </w:t>
      </w:r>
      <w:r w:rsidRPr="00BE2B57">
        <w:t>galaksiler, yıldızlar, dağlar ve hatta tüm canlılar ve onların organları, organların sistemleri</w:t>
      </w:r>
      <w:r w:rsidR="005B2BB8">
        <w:t xml:space="preserve"> ve</w:t>
      </w:r>
      <w:r w:rsidRPr="00BE2B57">
        <w:t xml:space="preserve"> hücreler</w:t>
      </w:r>
      <w:r w:rsidR="005B2BB8">
        <w:t xml:space="preserve">in dahi, </w:t>
      </w:r>
      <w:r>
        <w:t>kaotik bir oluşum</w:t>
      </w:r>
      <w:r w:rsidR="005B2BB8">
        <w:t xml:space="preserve"> olarak, fraktal yapılar</w:t>
      </w:r>
      <w:r>
        <w:t xml:space="preserve"> oldu</w:t>
      </w:r>
      <w:r w:rsidR="005B2BB8">
        <w:t xml:space="preserve">kları </w:t>
      </w:r>
      <w:r>
        <w:t>düşünülmektedir. Fay hatları da bunlardan biridir.</w:t>
      </w:r>
    </w:p>
    <w:p w14:paraId="711F4C80" w14:textId="221D1321" w:rsidR="005B2BB8" w:rsidRDefault="005B2BB8" w:rsidP="005B2BB8">
      <w:pPr>
        <w:pStyle w:val="AralkYok"/>
      </w:pPr>
      <w:r w:rsidRPr="005B2BB8">
        <w:rPr>
          <w:b/>
          <w:bCs/>
          <w:i w:val="0"/>
          <w:iCs/>
        </w:rPr>
        <w:t>AT:</w:t>
      </w:r>
      <w:r>
        <w:t xml:space="preserve"> “</w:t>
      </w:r>
      <w:r w:rsidR="00E247E8">
        <w:t>D</w:t>
      </w:r>
      <w:r>
        <w:t>epremleri jeolojik olarak ele aldığımızda fraktal yapıların açıklayıcı olduğunu düşünüyorum”.</w:t>
      </w:r>
    </w:p>
    <w:p w14:paraId="074DE319" w14:textId="5C55BD86" w:rsidR="00134E45" w:rsidRPr="00134E45" w:rsidRDefault="005B2BB8" w:rsidP="00134E45">
      <w:pPr>
        <w:pStyle w:val="AralkYok"/>
      </w:pPr>
      <w:r w:rsidRPr="00134E45">
        <w:rPr>
          <w:b/>
          <w:bCs/>
          <w:i w:val="0"/>
          <w:iCs/>
        </w:rPr>
        <w:t>UAKT</w:t>
      </w:r>
      <w:r w:rsidRPr="00134E45">
        <w:rPr>
          <w:b/>
          <w:bCs/>
          <w:i w:val="0"/>
          <w:iCs/>
          <w:vertAlign w:val="subscript"/>
        </w:rPr>
        <w:t>1</w:t>
      </w:r>
      <w:r w:rsidRPr="00134E45">
        <w:rPr>
          <w:b/>
          <w:bCs/>
          <w:i w:val="0"/>
          <w:iCs/>
        </w:rPr>
        <w:t>:</w:t>
      </w:r>
      <w:r>
        <w:rPr>
          <w:color w:val="FF0000"/>
        </w:rPr>
        <w:t xml:space="preserve"> </w:t>
      </w:r>
      <w:r w:rsidRPr="00134E45">
        <w:t>“Fay hatları doğrusal olmayan, dinamik sistemlerdir. Doğada onun gibi sayısız türde fraktal oluşum mevcuttur.</w:t>
      </w:r>
      <w:r w:rsidR="00134E45" w:rsidRPr="00134E45">
        <w:t xml:space="preserve"> Ayrıca yeni fay oluşumları da fraktal bir örüntüyü takip ederek ortaya çıkmaktadır”.  </w:t>
      </w:r>
    </w:p>
    <w:p w14:paraId="0D031A75" w14:textId="7BAFE905" w:rsidR="008A24B0" w:rsidRDefault="008A24B0" w:rsidP="008A24B0">
      <w:pPr>
        <w:pStyle w:val="AralkYok"/>
      </w:pPr>
      <w:r w:rsidRPr="00DE5FAF">
        <w:rPr>
          <w:b/>
          <w:bCs/>
        </w:rPr>
        <w:t>UAU</w:t>
      </w:r>
      <w:r w:rsidRPr="00DE5FAF">
        <w:rPr>
          <w:b/>
          <w:bCs/>
          <w:vertAlign w:val="subscript"/>
        </w:rPr>
        <w:t>2</w:t>
      </w:r>
      <w:r w:rsidRPr="00DE5FAF">
        <w:rPr>
          <w:b/>
          <w:bCs/>
        </w:rPr>
        <w:t>:</w:t>
      </w:r>
      <w:r>
        <w:t xml:space="preserve"> </w:t>
      </w:r>
      <w:r w:rsidR="003D1995">
        <w:t>“</w:t>
      </w:r>
      <w:r w:rsidR="00E247E8">
        <w:t>D</w:t>
      </w:r>
      <w:r w:rsidRPr="00533109">
        <w:t>ağlar,</w:t>
      </w:r>
      <w:r>
        <w:t xml:space="preserve"> bulutlar, nehir yatakları, hatta galaksiler her biri farklı ölçeklerde öz-benzerlik özelliği gösterirler. Bunların oluşumlarındaki ortak nokta her birinin kaotik bir yapıda şekillenmesidir ve fay hatları da bunlardan biridir</w:t>
      </w:r>
      <w:r w:rsidR="003D1995">
        <w:t>”</w:t>
      </w:r>
      <w:r>
        <w:t>.</w:t>
      </w:r>
    </w:p>
    <w:p w14:paraId="569F078C" w14:textId="5C44CFCC" w:rsidR="003D1995" w:rsidRDefault="00134E45" w:rsidP="005B2BB8">
      <w:pPr>
        <w:ind w:firstLine="0"/>
      </w:pPr>
      <w:r>
        <w:tab/>
        <w:t>Doğal bir olay olan depremleri meydana getiren sismik aktivitenin altında, kaotik oluşumların görüntüsü olan fraktal yapılar yer almaktadır.</w:t>
      </w:r>
      <w:r w:rsidR="00406B18">
        <w:t xml:space="preserve"> </w:t>
      </w:r>
      <w:r w:rsidR="00406B18" w:rsidRPr="005C63AC">
        <w:rPr>
          <w:b/>
          <w:bCs/>
        </w:rPr>
        <w:t>UAU</w:t>
      </w:r>
      <w:r w:rsidR="00406B18" w:rsidRPr="005C63AC">
        <w:rPr>
          <w:b/>
          <w:bCs/>
          <w:vertAlign w:val="subscript"/>
        </w:rPr>
        <w:t>1</w:t>
      </w:r>
      <w:r w:rsidR="00406B18" w:rsidRPr="005C63AC">
        <w:rPr>
          <w:b/>
          <w:bCs/>
        </w:rPr>
        <w:t xml:space="preserve"> </w:t>
      </w:r>
      <w:r w:rsidR="00406B18">
        <w:t>d</w:t>
      </w:r>
      <w:r w:rsidR="005C63AC">
        <w:t>e</w:t>
      </w:r>
      <w:r w:rsidR="00406B18">
        <w:t xml:space="preserve"> deprem oluşumunda fraktal yapıları vurgulamıştır.  </w:t>
      </w:r>
      <w:r>
        <w:t xml:space="preserve"> </w:t>
      </w:r>
    </w:p>
    <w:p w14:paraId="1B112A78" w14:textId="1401C941" w:rsidR="00A4773E" w:rsidRDefault="00A4773E" w:rsidP="00C9626D">
      <w:pPr>
        <w:pStyle w:val="Balk4"/>
      </w:pPr>
      <w:bookmarkStart w:id="151" w:name="_Toc43913065"/>
      <w:bookmarkEnd w:id="150"/>
      <w:r>
        <w:t xml:space="preserve">3.2.1.3. </w:t>
      </w:r>
      <w:r w:rsidRPr="00A4773E">
        <w:t xml:space="preserve">Fay </w:t>
      </w:r>
      <w:r w:rsidR="005C63AC" w:rsidRPr="00C9626D">
        <w:t>Kırıkları</w:t>
      </w:r>
      <w:r w:rsidR="005C63AC" w:rsidRPr="00A4773E">
        <w:t xml:space="preserve"> Belli Bir Merkezde Toplanmaktadır</w:t>
      </w:r>
      <w:bookmarkEnd w:id="151"/>
    </w:p>
    <w:p w14:paraId="23CB2E3C" w14:textId="505CB7AA" w:rsidR="0020528F" w:rsidRDefault="0020528F" w:rsidP="00134E45">
      <w:r>
        <w:t xml:space="preserve">Garip çekiciler bir dinamik sistemi kendine doğru toplayan yapılardır.  Depremler dinamiğinde de garip çekicilerin rol oynadığı anlaşılmaktadır. </w:t>
      </w:r>
    </w:p>
    <w:p w14:paraId="2179CCAF" w14:textId="0E5B0D72" w:rsidR="0020528F" w:rsidRDefault="0020528F" w:rsidP="0020528F">
      <w:pPr>
        <w:pStyle w:val="AralkYok"/>
      </w:pPr>
      <w:r w:rsidRPr="0020528F">
        <w:rPr>
          <w:b/>
          <w:bCs/>
          <w:i w:val="0"/>
          <w:iCs/>
        </w:rPr>
        <w:t>AT:</w:t>
      </w:r>
      <w:r>
        <w:t xml:space="preserve"> “</w:t>
      </w:r>
      <w:r w:rsidR="00E247E8">
        <w:t>D</w:t>
      </w:r>
      <w:r>
        <w:t xml:space="preserve">epremlerin oluşumunda bir garip çekicinin var olduğunu düşünüyorum”. </w:t>
      </w:r>
    </w:p>
    <w:p w14:paraId="777194FC" w14:textId="7912870A" w:rsidR="0020528F" w:rsidRDefault="0020528F" w:rsidP="0020528F">
      <w:pPr>
        <w:pStyle w:val="AralkYok"/>
      </w:pPr>
      <w:r w:rsidRPr="0020528F">
        <w:rPr>
          <w:b/>
          <w:bCs/>
        </w:rPr>
        <w:lastRenderedPageBreak/>
        <w:t>KT:</w:t>
      </w:r>
      <w:r>
        <w:t xml:space="preserve"> “Aperiyodik tekrarlardan oluşan depremlerin dinamiğinin anlaşılmasının bunlara ancak toplu bir kaotik sistem olarak bakılmasıyla kolaylaşabileceğini düşünüyorum. Bu açıdan bakıldığında g</w:t>
      </w:r>
      <w:r>
        <w:rPr>
          <w:rFonts w:ascii="Times New Roman TUR" w:hAnsi="Times New Roman TUR" w:cs="Times New Roman TUR"/>
          <w:szCs w:val="24"/>
        </w:rPr>
        <w:t>arip çekerler</w:t>
      </w:r>
      <w:r w:rsidR="00C673FB">
        <w:rPr>
          <w:rFonts w:ascii="Times New Roman TUR" w:hAnsi="Times New Roman TUR" w:cs="Times New Roman TUR"/>
          <w:szCs w:val="24"/>
        </w:rPr>
        <w:t>, kaos ve öz-örgütlenme kavramları</w:t>
      </w:r>
      <w:r>
        <w:rPr>
          <w:rFonts w:ascii="Times New Roman TUR" w:hAnsi="Times New Roman TUR" w:cs="Times New Roman TUR"/>
          <w:szCs w:val="24"/>
        </w:rPr>
        <w:t xml:space="preserve"> depremlerin oluşum periyotları ile ilgili gözük</w:t>
      </w:r>
      <w:r w:rsidR="005C63AC">
        <w:rPr>
          <w:rFonts w:ascii="Times New Roman TUR" w:hAnsi="Times New Roman TUR" w:cs="Times New Roman TUR"/>
          <w:szCs w:val="24"/>
        </w:rPr>
        <w:t>üyo</w:t>
      </w:r>
      <w:r>
        <w:rPr>
          <w:rFonts w:ascii="Times New Roman TUR" w:hAnsi="Times New Roman TUR" w:cs="Times New Roman TUR"/>
          <w:szCs w:val="24"/>
        </w:rPr>
        <w:t>r</w:t>
      </w:r>
      <w:r w:rsidR="00E247E8">
        <w:rPr>
          <w:rFonts w:ascii="Times New Roman TUR" w:hAnsi="Times New Roman TUR" w:cs="Times New Roman TUR"/>
          <w:szCs w:val="24"/>
        </w:rPr>
        <w:t>”</w:t>
      </w:r>
      <w:r>
        <w:rPr>
          <w:rFonts w:ascii="Times New Roman TUR" w:hAnsi="Times New Roman TUR" w:cs="Times New Roman TUR"/>
          <w:szCs w:val="24"/>
        </w:rPr>
        <w:t>.</w:t>
      </w:r>
      <w:r w:rsidR="00C673FB">
        <w:rPr>
          <w:rFonts w:ascii="Times New Roman TUR" w:hAnsi="Times New Roman TUR" w:cs="Times New Roman TUR"/>
          <w:szCs w:val="24"/>
        </w:rPr>
        <w:t xml:space="preserve"> </w:t>
      </w:r>
      <w:r>
        <w:rPr>
          <w:rFonts w:ascii="Times New Roman TUR" w:hAnsi="Times New Roman TUR" w:cs="Times New Roman TUR"/>
          <w:szCs w:val="24"/>
        </w:rPr>
        <w:t xml:space="preserve"> </w:t>
      </w:r>
    </w:p>
    <w:p w14:paraId="2A96C4C9" w14:textId="3718B7DB" w:rsidR="00134E45" w:rsidRPr="00BE2B57" w:rsidRDefault="00134E45" w:rsidP="00134E45">
      <w:r w:rsidRPr="00BE2B57">
        <w:t>Büyük fay kırılmalarından önce birçok küçük fay kırılması veya öncü depremler meydana gelmektedir. Bu öncü depremler büyük kırılmayı yaratacak bir noktaya doğru adeta çekilmektedirler. Tıpkı garip çekicilerin bir dinamik sistemi ke</w:t>
      </w:r>
      <w:r>
        <w:t>n</w:t>
      </w:r>
      <w:r w:rsidRPr="00BE2B57">
        <w:t xml:space="preserve">dine doğru çekmesi gibi.  </w:t>
      </w:r>
    </w:p>
    <w:p w14:paraId="6196E89C" w14:textId="71ACDBD5" w:rsidR="00134E45" w:rsidRDefault="00134E45" w:rsidP="00134E45">
      <w:pPr>
        <w:pStyle w:val="AralkYok"/>
      </w:pPr>
      <w:bookmarkStart w:id="152" w:name="_Hlk38543105"/>
      <w:r w:rsidRPr="00134E45">
        <w:rPr>
          <w:b/>
          <w:bCs/>
          <w:i w:val="0"/>
          <w:iCs/>
        </w:rPr>
        <w:t>UAKT</w:t>
      </w:r>
      <w:r w:rsidRPr="00134E45">
        <w:rPr>
          <w:b/>
          <w:bCs/>
          <w:i w:val="0"/>
          <w:iCs/>
          <w:vertAlign w:val="subscript"/>
        </w:rPr>
        <w:t>1</w:t>
      </w:r>
      <w:r w:rsidRPr="00134E45">
        <w:rPr>
          <w:b/>
          <w:bCs/>
          <w:i w:val="0"/>
          <w:iCs/>
        </w:rPr>
        <w:t>:</w:t>
      </w:r>
      <w:r>
        <w:t xml:space="preserve"> </w:t>
      </w:r>
      <w:r w:rsidRPr="00134E45">
        <w:t>“…</w:t>
      </w:r>
      <w:bookmarkStart w:id="153" w:name="_Hlk38298980"/>
      <w:r w:rsidRPr="00134E45">
        <w:t>kesin olmamakla birlikte, öncü sarsıntıların büyük depremlerin meydana gelmesinde rol oynadığı düşünülüyor. 17 Ağustos 1999 Marmara depreminden önceki 44 dakikada meydana gelen öncü depremlerin rapor edildiği bir bilimsel yayında; büyüklüğü 0,9-2,8 arasında değişen 18 adet deprem tespit edildi. Bu depremler 7,6’lık büyük kırılmanın merkez noktasına çok yakın ancak farklı noktalarda meydana gelmişti</w:t>
      </w:r>
      <w:bookmarkEnd w:id="152"/>
      <w:bookmarkEnd w:id="153"/>
      <w:r w:rsidRPr="00134E45">
        <w:t>”.</w:t>
      </w:r>
      <w:r w:rsidRPr="00BE2B57">
        <w:t xml:space="preserve"> </w:t>
      </w:r>
    </w:p>
    <w:p w14:paraId="7566A174" w14:textId="77777777" w:rsidR="00134E45" w:rsidRPr="00FB603B" w:rsidRDefault="00134E45" w:rsidP="00134E45">
      <w:r w:rsidRPr="00FB603B">
        <w:t xml:space="preserve">Lorenz’in çekicisinde de görüleceği üzere dinamik seyir kendisini asla tekrar etmez. Belli bir sınırda kalarak hareketini sürdürür. Fay kırılmaları belli bir alanda ancak farklı noktalarda </w:t>
      </w:r>
      <w:r>
        <w:t>bir araya gelerek</w:t>
      </w:r>
      <w:r w:rsidRPr="00FB603B">
        <w:t xml:space="preserve"> büyük bir kırılma noktasında toplanıyor.  </w:t>
      </w:r>
    </w:p>
    <w:p w14:paraId="64EBA290" w14:textId="77777777" w:rsidR="00A4773E" w:rsidRPr="00A4773E" w:rsidRDefault="00A4773E" w:rsidP="00A4773E"/>
    <w:p w14:paraId="7C96F4AA" w14:textId="3AAEE746" w:rsidR="00A4773E" w:rsidRPr="00A4773E" w:rsidRDefault="00A4773E" w:rsidP="00C9626D">
      <w:pPr>
        <w:pStyle w:val="Balk4"/>
      </w:pPr>
      <w:bookmarkStart w:id="154" w:name="_Toc43913066"/>
      <w:r>
        <w:t xml:space="preserve">3.2.1.4. </w:t>
      </w:r>
      <w:r w:rsidRPr="00A4773E">
        <w:t xml:space="preserve">Fay </w:t>
      </w:r>
      <w:r w:rsidR="005C63AC" w:rsidRPr="00C9626D">
        <w:t>Hatlarının</w:t>
      </w:r>
      <w:r w:rsidR="005C63AC" w:rsidRPr="00A4773E">
        <w:t xml:space="preserve"> Doğal Var Oluşu</w:t>
      </w:r>
      <w:r w:rsidR="005C63AC">
        <w:t xml:space="preserve"> </w:t>
      </w:r>
      <w:r w:rsidR="005C63AC" w:rsidRPr="00A4773E">
        <w:t xml:space="preserve">Öz-Örgütlenme </w:t>
      </w:r>
      <w:r w:rsidR="005C63AC">
        <w:t>i</w:t>
      </w:r>
      <w:r w:rsidR="005C63AC" w:rsidRPr="00A4773E">
        <w:t>le</w:t>
      </w:r>
      <w:r w:rsidR="005C63AC">
        <w:t xml:space="preserve"> Olur</w:t>
      </w:r>
      <w:bookmarkEnd w:id="154"/>
      <w:r w:rsidR="005C63AC" w:rsidRPr="00A4773E">
        <w:t xml:space="preserve"> </w:t>
      </w:r>
    </w:p>
    <w:p w14:paraId="7319503A" w14:textId="4E73D2E2" w:rsidR="00C673FB" w:rsidRDefault="00C673FB" w:rsidP="00406B18">
      <w:r w:rsidRPr="00BE2B57">
        <w:t>Sismik hareketler</w:t>
      </w:r>
      <w:r>
        <w:t xml:space="preserve">de </w:t>
      </w:r>
      <w:r w:rsidRPr="00BE2B57">
        <w:t xml:space="preserve">öz-örgütlenmenin rol oynadığı birçok katılımcı tarafından belirtilmiştir. </w:t>
      </w:r>
      <w:r>
        <w:t>Bazı katılımcılar, fay hatlarının,</w:t>
      </w:r>
      <w:r w:rsidRPr="00BE2B57">
        <w:t xml:space="preserve"> </w:t>
      </w:r>
      <w:r>
        <w:t>kıtasal ayrışmadan</w:t>
      </w:r>
      <w:r w:rsidRPr="00BE2B57">
        <w:t xml:space="preserve"> günümüze kadar kendi kendini düzenleyen</w:t>
      </w:r>
      <w:r>
        <w:t xml:space="preserve">, bir birileri ile etkileşerek doğal bir varoluşla </w:t>
      </w:r>
      <w:r w:rsidRPr="00BE2B57">
        <w:t xml:space="preserve">yeryüzünün </w:t>
      </w:r>
      <w:r>
        <w:t xml:space="preserve">dinamik </w:t>
      </w:r>
      <w:r w:rsidRPr="00BE2B57">
        <w:t>düzenini sağl</w:t>
      </w:r>
      <w:r>
        <w:t>adığı görüşünü paylaş</w:t>
      </w:r>
      <w:r w:rsidR="005C63AC">
        <w:t>mıştır. B</w:t>
      </w:r>
      <w:r>
        <w:t xml:space="preserve">u görüş öz-örgütlenmenin sistemlerde var olan </w:t>
      </w:r>
      <w:r w:rsidR="00DC0F94">
        <w:t>“</w:t>
      </w:r>
      <w:r>
        <w:t>doğal varoluş</w:t>
      </w:r>
      <w:r w:rsidR="00DC0F94">
        <w:t>”</w:t>
      </w:r>
      <w:r>
        <w:t xml:space="preserve"> özelliği ile örtüşmektedir.</w:t>
      </w:r>
    </w:p>
    <w:p w14:paraId="333D0510" w14:textId="66CFB53C" w:rsidR="00C673FB" w:rsidRPr="00BE2B57" w:rsidRDefault="00C673FB" w:rsidP="005C63AC">
      <w:pPr>
        <w:pStyle w:val="AralkYok"/>
        <w:rPr>
          <w:i w:val="0"/>
        </w:rPr>
      </w:pPr>
      <w:r w:rsidRPr="00C673FB">
        <w:rPr>
          <w:b/>
          <w:bCs/>
          <w:i w:val="0"/>
          <w:iCs/>
        </w:rPr>
        <w:t>UAKT</w:t>
      </w:r>
      <w:r w:rsidRPr="00C673FB">
        <w:rPr>
          <w:b/>
          <w:bCs/>
          <w:i w:val="0"/>
          <w:iCs/>
          <w:vertAlign w:val="subscript"/>
        </w:rPr>
        <w:t>1</w:t>
      </w:r>
      <w:r w:rsidRPr="00C673FB">
        <w:rPr>
          <w:b/>
          <w:bCs/>
          <w:i w:val="0"/>
          <w:iCs/>
        </w:rPr>
        <w:t>:</w:t>
      </w:r>
      <w:r>
        <w:rPr>
          <w:i w:val="0"/>
          <w:iCs/>
        </w:rPr>
        <w:t xml:space="preserve"> </w:t>
      </w:r>
      <w:r w:rsidRPr="00BE2B57">
        <w:rPr>
          <w:i w:val="0"/>
          <w:iCs/>
        </w:rPr>
        <w:t>“</w:t>
      </w:r>
      <w:bookmarkStart w:id="155" w:name="_Hlk38300859"/>
      <w:r w:rsidRPr="00BE2B57">
        <w:t>Kendi kendini örgütleme ve kendini yenileme, yaşayan sistemlerin özelliğidir. Bu sistemler sürekli olarak kendi kendilerini yenilerler, kendi içlerindeki bütünlüğü sağlayarak bu süreci düzenlerler. Fay hatları da yaşayan sistemlerdir ve zamanla yeni oluşan fay hatları ana fay hattını bir şekilde yenile</w:t>
      </w:r>
      <w:bookmarkEnd w:id="155"/>
      <w:r w:rsidR="00E7589D">
        <w:t>r</w:t>
      </w:r>
      <w:r w:rsidRPr="00BE2B57">
        <w:t>”.</w:t>
      </w:r>
    </w:p>
    <w:p w14:paraId="4F84B359" w14:textId="77777777" w:rsidR="00DC0F94" w:rsidRDefault="00C673FB" w:rsidP="00C673FB">
      <w:pPr>
        <w:pStyle w:val="AralkYok"/>
      </w:pPr>
      <w:bookmarkStart w:id="156" w:name="_Hlk38300488"/>
      <w:r w:rsidRPr="00C673FB">
        <w:rPr>
          <w:b/>
          <w:bCs/>
          <w:i w:val="0"/>
          <w:iCs/>
        </w:rPr>
        <w:t>UAKT</w:t>
      </w:r>
      <w:r w:rsidRPr="00C673FB">
        <w:rPr>
          <w:b/>
          <w:bCs/>
          <w:i w:val="0"/>
          <w:iCs/>
          <w:vertAlign w:val="subscript"/>
        </w:rPr>
        <w:t>2</w:t>
      </w:r>
      <w:r>
        <w:t>: “</w:t>
      </w:r>
      <w:r w:rsidRPr="00BE2B57">
        <w:t xml:space="preserve">Depremlere sebep olan faylar, birbirileri ile olan etkileşimleri sonucu yeni bir düzeni sağlamak üzere kırılır, enerji salınmasına neden olur ve yeni bir var oluşla kendi </w:t>
      </w:r>
      <w:r w:rsidRPr="00BE2B57">
        <w:lastRenderedPageBreak/>
        <w:t xml:space="preserve">düzenini kendisi sağlar. Bu süreç dünyanın oluşum sürecinden başlamış ve devamlılığını </w:t>
      </w:r>
      <w:r w:rsidRPr="00786196">
        <w:t>sürdürmektedir”.</w:t>
      </w:r>
      <w:bookmarkEnd w:id="156"/>
    </w:p>
    <w:p w14:paraId="726507BD" w14:textId="04E76ABB" w:rsidR="008C5E2E" w:rsidRDefault="008C5E2E" w:rsidP="00C673FB">
      <w:pPr>
        <w:pStyle w:val="AralkYok"/>
        <w:rPr>
          <w:rFonts w:ascii="Times New Roman TUR" w:hAnsi="Times New Roman TUR" w:cs="Times New Roman TUR"/>
          <w:szCs w:val="24"/>
        </w:rPr>
      </w:pPr>
      <w:r w:rsidRPr="008C5E2E">
        <w:rPr>
          <w:b/>
          <w:bCs/>
          <w:i w:val="0"/>
          <w:iCs/>
        </w:rPr>
        <w:t>UAU</w:t>
      </w:r>
      <w:r w:rsidRPr="008C5E2E">
        <w:rPr>
          <w:b/>
          <w:bCs/>
          <w:i w:val="0"/>
          <w:iCs/>
          <w:vertAlign w:val="subscript"/>
        </w:rPr>
        <w:t>1</w:t>
      </w:r>
      <w:r w:rsidRPr="008C5E2E">
        <w:rPr>
          <w:b/>
          <w:bCs/>
          <w:i w:val="0"/>
          <w:iCs/>
        </w:rPr>
        <w:t>:</w:t>
      </w:r>
      <w:r>
        <w:rPr>
          <w:i w:val="0"/>
          <w:iCs/>
        </w:rPr>
        <w:t xml:space="preserve"> </w:t>
      </w:r>
      <w:r>
        <w:rPr>
          <w:rFonts w:ascii="Times New Roman TUR" w:hAnsi="Times New Roman TUR" w:cs="Times New Roman TUR"/>
          <w:szCs w:val="24"/>
        </w:rPr>
        <w:t>“</w:t>
      </w:r>
      <w:r w:rsidR="00C673FB">
        <w:rPr>
          <w:rFonts w:ascii="Times New Roman TUR" w:hAnsi="Times New Roman TUR" w:cs="Times New Roman TUR"/>
          <w:szCs w:val="24"/>
        </w:rPr>
        <w:t xml:space="preserve">Deprem üretecek diri faylarda enerjinin birikimi ve boşalması bir </w:t>
      </w:r>
      <w:r>
        <w:rPr>
          <w:rFonts w:ascii="Times New Roman TUR" w:hAnsi="Times New Roman TUR" w:cs="Times New Roman TUR"/>
          <w:szCs w:val="24"/>
        </w:rPr>
        <w:t xml:space="preserve">öz-örgütlenme </w:t>
      </w:r>
      <w:r w:rsidR="00C673FB">
        <w:rPr>
          <w:rFonts w:ascii="Times New Roman TUR" w:hAnsi="Times New Roman TUR" w:cs="Times New Roman TUR"/>
          <w:szCs w:val="24"/>
        </w:rPr>
        <w:t>süre</w:t>
      </w:r>
      <w:r>
        <w:rPr>
          <w:rFonts w:ascii="Times New Roman TUR" w:hAnsi="Times New Roman TUR" w:cs="Times New Roman TUR"/>
          <w:szCs w:val="24"/>
        </w:rPr>
        <w:t xml:space="preserve">cinde </w:t>
      </w:r>
      <w:r w:rsidR="00C673FB">
        <w:rPr>
          <w:rFonts w:ascii="Times New Roman TUR" w:hAnsi="Times New Roman TUR" w:cs="Times New Roman TUR"/>
          <w:szCs w:val="24"/>
        </w:rPr>
        <w:t>gelişir.</w:t>
      </w:r>
    </w:p>
    <w:p w14:paraId="445EE45F" w14:textId="538B7F09" w:rsidR="00C72C8F" w:rsidRPr="008C5E2E" w:rsidRDefault="00C72C8F" w:rsidP="00C72C8F">
      <w:r>
        <w:t>Kaos teorisyeni (KT) depremlerin oluşum sürecinde öz-örgütlenmenin yer aldığını belirtmiştir. Ayrıca YAU</w:t>
      </w:r>
      <w:r>
        <w:rPr>
          <w:vertAlign w:val="subscript"/>
        </w:rPr>
        <w:t>2</w:t>
      </w:r>
      <w:r>
        <w:t xml:space="preserve">’de deprem oluşumunda öz-örgütlenmenin rolü olduğunu ifade etmiştir.  </w:t>
      </w:r>
      <w:r w:rsidRPr="00C72C8F">
        <w:t xml:space="preserve">       </w:t>
      </w:r>
    </w:p>
    <w:p w14:paraId="4C3BECDD" w14:textId="77777777" w:rsidR="00C673FB" w:rsidRDefault="00C673FB" w:rsidP="00C673FB"/>
    <w:p w14:paraId="172AF213" w14:textId="2ABAD997" w:rsidR="009A5784" w:rsidRDefault="00A4773E" w:rsidP="00A4773E">
      <w:pPr>
        <w:pStyle w:val="Balk4"/>
      </w:pPr>
      <w:bookmarkStart w:id="157" w:name="_Toc43913067"/>
      <w:r>
        <w:t xml:space="preserve">3.2.1.5. </w:t>
      </w:r>
      <w:r w:rsidRPr="00A4773E">
        <w:t xml:space="preserve">Küçük </w:t>
      </w:r>
      <w:r w:rsidR="005C63AC" w:rsidRPr="00A4773E">
        <w:t>Fay Hareketleri Kelebek Etkisi Yapabilir</w:t>
      </w:r>
      <w:bookmarkEnd w:id="157"/>
    </w:p>
    <w:p w14:paraId="5D7438FA" w14:textId="5F55DE3B" w:rsidR="001E12D6" w:rsidRDefault="009A5784" w:rsidP="009A5784">
      <w:r w:rsidRPr="00BE2B57">
        <w:t xml:space="preserve">Dinamik sistemler başlangıç koşullarına hassas bir şekilde bağlıdır. Bazen küçük bir fay kırığı, büyük fay kırığına ve o da bir toplumda afete yol açabilecek süreci başlatabilir. Bu durum başlangıç koşullarına hassas bağlılık demek olan kelebek etkisine örnek teşkil etmektedir. </w:t>
      </w:r>
      <w:r>
        <w:t>UAKT</w:t>
      </w:r>
      <w:r>
        <w:rPr>
          <w:vertAlign w:val="subscript"/>
        </w:rPr>
        <w:t>1</w:t>
      </w:r>
      <w:r w:rsidR="005C656E">
        <w:t>,</w:t>
      </w:r>
      <w:r w:rsidRPr="00BE2B57">
        <w:t xml:space="preserve"> büyük bir afete yol açan bir depremin meydana geliş sürecinin öncesinde küçük fay kırılmalarının büyük rol oynadığını belirtmiştir. </w:t>
      </w:r>
      <w:r>
        <w:t>UAU</w:t>
      </w:r>
      <w:r>
        <w:rPr>
          <w:vertAlign w:val="subscript"/>
        </w:rPr>
        <w:t>1</w:t>
      </w:r>
      <w:r>
        <w:t xml:space="preserve">: </w:t>
      </w:r>
      <w:r w:rsidRPr="009A5784">
        <w:rPr>
          <w:i/>
          <w:iCs/>
        </w:rPr>
        <w:t>“küçük bir fay hareketi yakın bölgede yer alan diğer fayları tetikleyen başlangıç noktasını ve dolayısıyla bir kelebek etkisi meydana getirebilir”</w:t>
      </w:r>
      <w:r w:rsidRPr="00BE2B57">
        <w:t xml:space="preserve"> diyerek sismik hareketlerin başlangıcında bir kelebek etkisinin yer alabileceği</w:t>
      </w:r>
      <w:r w:rsidR="005C63AC">
        <w:t xml:space="preserve">ni ifade etmiştir. </w:t>
      </w:r>
    </w:p>
    <w:p w14:paraId="606B8AD7" w14:textId="4119301F" w:rsidR="001E12D6" w:rsidRDefault="001E12D6" w:rsidP="009A5784">
      <w:r>
        <w:t>YAU</w:t>
      </w:r>
      <w:r>
        <w:rPr>
          <w:vertAlign w:val="subscript"/>
        </w:rPr>
        <w:t>1</w:t>
      </w:r>
      <w:r>
        <w:t>’e göre deprem oluşum sürecinin altında bir kelebek etkisi vardır. YAU</w:t>
      </w:r>
      <w:r>
        <w:rPr>
          <w:vertAlign w:val="subscript"/>
        </w:rPr>
        <w:t>2</w:t>
      </w:r>
      <w:r>
        <w:t xml:space="preserve"> ise depremin kelebek etkisi ile oluşmasının haricinde onun tetikleyebileceği diğer doğal tehlikeleri</w:t>
      </w:r>
      <w:r w:rsidR="00720063">
        <w:t>nde var olabileceğini aşağıdaki ifadelerle belirtmiştir</w:t>
      </w:r>
      <w:r>
        <w:t xml:space="preserve">. </w:t>
      </w:r>
    </w:p>
    <w:p w14:paraId="0221C5E6" w14:textId="4871695A" w:rsidR="009A5784" w:rsidRDefault="006B301C" w:rsidP="001E12D6">
      <w:pPr>
        <w:pStyle w:val="AralkYok"/>
      </w:pPr>
      <w:bookmarkStart w:id="158" w:name="_Hlk40394430"/>
      <w:r>
        <w:t>“</w:t>
      </w:r>
      <w:r w:rsidR="001E12D6">
        <w:t>Eğer depremlerden sonra art arda gelen etkileri; tsunami, kritik altyapıya verdiği hasar vb. düşünülünce bunu kelebek etkisi ile açıklayabilirim</w:t>
      </w:r>
      <w:r>
        <w:t>”</w:t>
      </w:r>
      <w:r w:rsidR="001E12D6">
        <w:t>.</w:t>
      </w:r>
      <w:r w:rsidR="00720063">
        <w:t xml:space="preserve"> </w:t>
      </w:r>
      <w:r w:rsidR="001E12D6">
        <w:t xml:space="preserve"> </w:t>
      </w:r>
    </w:p>
    <w:bookmarkEnd w:id="158"/>
    <w:p w14:paraId="172CB3AC" w14:textId="77777777" w:rsidR="001E12D6" w:rsidRPr="00BE2B57" w:rsidRDefault="001E12D6" w:rsidP="001E12D6"/>
    <w:p w14:paraId="5434DD21" w14:textId="499E33E3" w:rsidR="00A4773E" w:rsidRPr="00A4773E" w:rsidRDefault="00A4773E" w:rsidP="00A4773E">
      <w:pPr>
        <w:pStyle w:val="Balk4"/>
      </w:pPr>
      <w:bookmarkStart w:id="159" w:name="_Toc43913068"/>
      <w:r>
        <w:t xml:space="preserve">3.2.1.6. </w:t>
      </w:r>
      <w:r w:rsidRPr="00A4773E">
        <w:t xml:space="preserve">Ana </w:t>
      </w:r>
      <w:r w:rsidR="005C63AC" w:rsidRPr="00A4773E">
        <w:t>Faylar Yan Faylara Bifurkasyon Yapmaktadır</w:t>
      </w:r>
      <w:bookmarkEnd w:id="159"/>
    </w:p>
    <w:p w14:paraId="58AB426F" w14:textId="77777777" w:rsidR="00720063" w:rsidRDefault="00720063" w:rsidP="00720063">
      <w:r>
        <w:t xml:space="preserve">Başlangıç koşullarında çok küçükte olsa farklılık bulunan ancak birbirine çok benzer olan dinamik sistemlerin zamanla birbirinden ayrıştığı noktalar bifurkasyonla ifade edilir. Ayrıca bir dinamik sistemin çatallaşmalar yaparak ayrışması da bu ifade kapsamındadır. Ana bir fay çok çeşitli yan faylara çatallanmakta ve bu yan faylar da diğerlerine ayrışarak kendi dinamik varlığını sürdürmektedir.    </w:t>
      </w:r>
    </w:p>
    <w:p w14:paraId="3D208526" w14:textId="2AB2ABE4" w:rsidR="00720063" w:rsidRPr="00BE2B57" w:rsidRDefault="00720063" w:rsidP="00720063">
      <w:pPr>
        <w:pStyle w:val="AralkYok"/>
        <w:rPr>
          <w:iCs/>
        </w:rPr>
      </w:pPr>
      <w:r w:rsidRPr="00BE2B57">
        <w:lastRenderedPageBreak/>
        <w:t xml:space="preserve"> </w:t>
      </w:r>
      <w:r w:rsidRPr="00720063">
        <w:rPr>
          <w:b/>
          <w:bCs/>
          <w:i w:val="0"/>
          <w:iCs/>
        </w:rPr>
        <w:t>UAKT</w:t>
      </w:r>
      <w:r w:rsidRPr="00720063">
        <w:rPr>
          <w:b/>
          <w:bCs/>
          <w:i w:val="0"/>
          <w:iCs/>
          <w:vertAlign w:val="subscript"/>
        </w:rPr>
        <w:t>1</w:t>
      </w:r>
      <w:r w:rsidRPr="00720063">
        <w:rPr>
          <w:b/>
          <w:bCs/>
          <w:i w:val="0"/>
          <w:iCs/>
        </w:rPr>
        <w:t>:</w:t>
      </w:r>
      <w:r>
        <w:t xml:space="preserve"> “</w:t>
      </w:r>
      <w:r w:rsidRPr="00BE2B57">
        <w:t xml:space="preserve">Deprem esnasında ana fay hattının birden fazla fay hattına ayrılmasını </w:t>
      </w:r>
      <w:r w:rsidRPr="00720063">
        <w:t>bifurkasyon</w:t>
      </w:r>
      <w:r w:rsidRPr="00BE2B57">
        <w:t xml:space="preserve"> ile açıklayabiliriz</w:t>
      </w:r>
      <w:r>
        <w:t xml:space="preserve">”. </w:t>
      </w:r>
      <w:r w:rsidRPr="00BE2B57">
        <w:t xml:space="preserve"> </w:t>
      </w:r>
    </w:p>
    <w:p w14:paraId="399844EC" w14:textId="13997957" w:rsidR="00A4773E" w:rsidRDefault="00720063" w:rsidP="00DB3737">
      <w:pPr>
        <w:rPr>
          <w:rFonts w:ascii="Times New Roman TUR" w:hAnsi="Times New Roman TUR" w:cs="Times New Roman TUR"/>
          <w:i/>
          <w:iCs/>
          <w:szCs w:val="24"/>
        </w:rPr>
      </w:pPr>
      <w:r>
        <w:t>Depremin karmaşık bir süreçle oluşmasının başlangıç noktasında bir bifurkasyonun yer almasını başka bir katılımcı (YAKT</w:t>
      </w:r>
      <w:r>
        <w:rPr>
          <w:vertAlign w:val="subscript"/>
        </w:rPr>
        <w:t>2</w:t>
      </w:r>
      <w:r>
        <w:t xml:space="preserve">) şu ifade ile özetlemiştir: </w:t>
      </w:r>
      <w:r w:rsidR="006B301C">
        <w:t>“</w:t>
      </w:r>
      <w:r w:rsidRPr="00720063">
        <w:rPr>
          <w:rFonts w:ascii="Times New Roman TUR" w:hAnsi="Times New Roman TUR" w:cs="Times New Roman TUR"/>
          <w:i/>
          <w:iCs/>
          <w:szCs w:val="24"/>
        </w:rPr>
        <w:t>çok karmaşık bir süreç olan deprem</w:t>
      </w:r>
      <w:r>
        <w:rPr>
          <w:rFonts w:ascii="Times New Roman TUR" w:hAnsi="Times New Roman TUR" w:cs="Times New Roman TUR"/>
          <w:i/>
          <w:iCs/>
          <w:szCs w:val="24"/>
        </w:rPr>
        <w:t xml:space="preserve"> </w:t>
      </w:r>
      <w:r w:rsidRPr="00720063">
        <w:rPr>
          <w:rFonts w:ascii="Times New Roman TUR" w:hAnsi="Times New Roman TUR" w:cs="Times New Roman TUR"/>
          <w:i/>
          <w:iCs/>
          <w:szCs w:val="24"/>
        </w:rPr>
        <w:t>bifurkasyon sürecinde meydana gelir</w:t>
      </w:r>
      <w:r w:rsidR="006B301C">
        <w:rPr>
          <w:rFonts w:ascii="Times New Roman TUR" w:hAnsi="Times New Roman TUR" w:cs="Times New Roman TUR"/>
          <w:i/>
          <w:iCs/>
          <w:szCs w:val="24"/>
        </w:rPr>
        <w:t>”</w:t>
      </w:r>
      <w:r>
        <w:rPr>
          <w:rFonts w:ascii="Times New Roman TUR" w:hAnsi="Times New Roman TUR" w:cs="Times New Roman TUR"/>
          <w:i/>
          <w:iCs/>
          <w:szCs w:val="24"/>
        </w:rPr>
        <w:t xml:space="preserve">. </w:t>
      </w:r>
    </w:p>
    <w:p w14:paraId="148DA5F4" w14:textId="77777777" w:rsidR="006F1C6D" w:rsidRPr="006F1C6D" w:rsidRDefault="006F1C6D" w:rsidP="00DB3737"/>
    <w:p w14:paraId="25737384" w14:textId="33E78DAC" w:rsidR="006F1C6D" w:rsidRDefault="006F1C6D" w:rsidP="006F1C6D">
      <w:pPr>
        <w:pStyle w:val="ResimYazs"/>
        <w:keepNext/>
      </w:pPr>
      <w:bookmarkStart w:id="160" w:name="_Toc43924606"/>
      <w:r>
        <w:t xml:space="preserve">Şekil </w:t>
      </w:r>
      <w:fldSimple w:instr=" SEQ Şekil \* ARABIC ">
        <w:r w:rsidR="0026089F">
          <w:rPr>
            <w:noProof/>
          </w:rPr>
          <w:t>19</w:t>
        </w:r>
      </w:fldSimple>
      <w:r>
        <w:t xml:space="preserve">. </w:t>
      </w:r>
      <w:r w:rsidR="005A399B">
        <w:t>Birinci Tema</w:t>
      </w:r>
      <w:r>
        <w:t xml:space="preserve"> Kategoriler</w:t>
      </w:r>
      <w:r w:rsidR="005A399B">
        <w:t>i</w:t>
      </w:r>
      <w:r>
        <w:t xml:space="preserve"> ve Kod</w:t>
      </w:r>
      <w:r w:rsidR="009C0B46">
        <w:t>lamaların</w:t>
      </w:r>
      <w:r>
        <w:t xml:space="preserve"> Dağılımı</w:t>
      </w:r>
      <w:bookmarkEnd w:id="160"/>
    </w:p>
    <w:p w14:paraId="002B13C1" w14:textId="11E10CBD" w:rsidR="00A4773E" w:rsidRDefault="006F1C6D" w:rsidP="006F1C6D">
      <w:pPr>
        <w:ind w:firstLine="0"/>
      </w:pPr>
      <w:r>
        <w:rPr>
          <w:noProof/>
        </w:rPr>
        <w:drawing>
          <wp:inline distT="0" distB="0" distL="0" distR="0" wp14:anchorId="0E73F2FC" wp14:editId="059D8836">
            <wp:extent cx="5353423" cy="1945552"/>
            <wp:effectExtent l="19050" t="19050" r="19050" b="17145"/>
            <wp:docPr id="26" name="Resi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9"/>
                    <a:srcRect r="33525" b="73998"/>
                    <a:stretch/>
                  </pic:blipFill>
                  <pic:spPr bwMode="auto">
                    <a:xfrm>
                      <a:off x="0" y="0"/>
                      <a:ext cx="5520441" cy="2006250"/>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70BA3738" w14:textId="1526D6B8" w:rsidR="00701667" w:rsidRDefault="006F1C6D" w:rsidP="00716979">
      <w:pPr>
        <w:pStyle w:val="ListeParagraf"/>
        <w:numPr>
          <w:ilvl w:val="0"/>
          <w:numId w:val="43"/>
        </w:numPr>
      </w:pPr>
      <w:r>
        <w:t xml:space="preserve">Bu tema altında </w:t>
      </w:r>
      <w:r w:rsidR="00F8193B">
        <w:t>nihai olarak</w:t>
      </w:r>
      <w:r>
        <w:t xml:space="preserve"> 25 adet kodlama yapılmıştır</w:t>
      </w:r>
      <w:r w:rsidR="00834785">
        <w:t xml:space="preserve"> (</w:t>
      </w:r>
      <w:r w:rsidR="00E7589D">
        <w:t>Ş</w:t>
      </w:r>
      <w:r w:rsidR="00834785">
        <w:t>ekil 19)</w:t>
      </w:r>
      <w:r>
        <w:t>. En fazla kodlama</w:t>
      </w:r>
      <w:r w:rsidR="00701667">
        <w:t xml:space="preserve"> (6)</w:t>
      </w:r>
      <w:r>
        <w:t xml:space="preserve"> </w:t>
      </w:r>
      <w:r w:rsidR="00701667">
        <w:t>“f</w:t>
      </w:r>
      <w:r>
        <w:t>ay hareketlerini mutlak öngörü imkansızdır</w:t>
      </w:r>
      <w:r w:rsidR="00701667">
        <w:t xml:space="preserve">” kategorisinde yapılmıştır. Bu kategori fay hareketlerindeki “kaosa” veya “kaotik özellikteki fay hareketlerinin mutlak öngörü olanaksızlığına” işaret etmektedir. </w:t>
      </w:r>
    </w:p>
    <w:p w14:paraId="01B26F41" w14:textId="00B1E3CE" w:rsidR="006F1C6D" w:rsidRDefault="00701667" w:rsidP="00716979">
      <w:pPr>
        <w:pStyle w:val="ListeParagraf"/>
        <w:numPr>
          <w:ilvl w:val="0"/>
          <w:numId w:val="42"/>
        </w:numPr>
      </w:pPr>
      <w:r>
        <w:t xml:space="preserve"> En fazla metin içi kodlama (6) UAKT</w:t>
      </w:r>
      <w:r>
        <w:rPr>
          <w:vertAlign w:val="subscript"/>
        </w:rPr>
        <w:t>1</w:t>
      </w:r>
      <w:r>
        <w:t xml:space="preserve">’den elde edilen veri üzerinde yapılmıştır. </w:t>
      </w:r>
    </w:p>
    <w:p w14:paraId="20FC6A08" w14:textId="77777777" w:rsidR="0045326F" w:rsidRDefault="0045326F" w:rsidP="00F57827">
      <w:pPr>
        <w:spacing w:line="240" w:lineRule="auto"/>
        <w:ind w:firstLine="0"/>
        <w:rPr>
          <w:b/>
          <w:bCs/>
        </w:rPr>
      </w:pPr>
    </w:p>
    <w:p w14:paraId="5ADEEE2C" w14:textId="55194A04" w:rsidR="0045326F" w:rsidRDefault="00856336" w:rsidP="00856336">
      <w:pPr>
        <w:pStyle w:val="Balk3"/>
      </w:pPr>
      <w:bookmarkStart w:id="161" w:name="_Toc43913069"/>
      <w:r>
        <w:t>3.2.2. Afete Dönüşen Doğal Bir Olay</w:t>
      </w:r>
      <w:r w:rsidR="00312F7C">
        <w:t xml:space="preserve"> Teması Kategorileri</w:t>
      </w:r>
      <w:bookmarkEnd w:id="161"/>
    </w:p>
    <w:p w14:paraId="4A8B4612" w14:textId="07FEA544" w:rsidR="00856336" w:rsidRDefault="00856336" w:rsidP="005C656E">
      <w:r>
        <w:t>Depremler doğal bir fenomen olduğu gibi insanların oluşturduğu toplumsal sistem dinamiği için doğal bir tehlike özelliğine de sahiptir. Ancak bu doğal fenomen dirençli toplumsal sistemleri (dirençli toplumları) kaotik bir hale getirmezken, savunmasız olanları kaotik hale getirebilmektedir.</w:t>
      </w:r>
    </w:p>
    <w:p w14:paraId="237BE9FF" w14:textId="77777777" w:rsidR="006B301C" w:rsidRDefault="00856336" w:rsidP="00F8193B">
      <w:r w:rsidRPr="00BE2B57">
        <w:t>Başlangıç koşullarına hassas bağlılık dinamik sistemler</w:t>
      </w:r>
      <w:r>
        <w:t xml:space="preserve">in </w:t>
      </w:r>
      <w:r w:rsidRPr="00BE2B57">
        <w:t xml:space="preserve">en dikkat çekici </w:t>
      </w:r>
      <w:r>
        <w:t>özelliklerinden</w:t>
      </w:r>
      <w:r w:rsidRPr="00BE2B57">
        <w:t xml:space="preserve"> birisidir. Katılımcılar </w:t>
      </w:r>
      <w:r w:rsidR="00F8193B">
        <w:t>deprem</w:t>
      </w:r>
      <w:r w:rsidRPr="00BE2B57">
        <w:t xml:space="preserve"> öncesinde yapılan hazırlık</w:t>
      </w:r>
      <w:r>
        <w:t xml:space="preserve"> ve</w:t>
      </w:r>
      <w:r w:rsidRPr="00BE2B57">
        <w:t xml:space="preserve"> zarar azaltma </w:t>
      </w:r>
      <w:r>
        <w:t>çalışmalarının</w:t>
      </w:r>
      <w:r w:rsidRPr="00BE2B57">
        <w:t xml:space="preserve"> toplumsal sistem dinamiğinin </w:t>
      </w:r>
      <w:r>
        <w:t>afet esnasını</w:t>
      </w:r>
      <w:r w:rsidRPr="00BE2B57">
        <w:t xml:space="preserve"> belirleyen başlangıç koşulları</w:t>
      </w:r>
      <w:r>
        <w:t>nı oluşturduğunu</w:t>
      </w:r>
      <w:r w:rsidRPr="00BE2B57">
        <w:t xml:space="preserve"> </w:t>
      </w:r>
      <w:r>
        <w:t>belirttiler</w:t>
      </w:r>
      <w:r w:rsidRPr="00BE2B57">
        <w:t>.</w:t>
      </w:r>
      <w:r>
        <w:t xml:space="preserve"> Ayrıca, afet esnasının dinamik ortamı toplumun yönelişinde de </w:t>
      </w:r>
      <w:r>
        <w:lastRenderedPageBreak/>
        <w:t xml:space="preserve">bir kırılma yaratacaktır. Başlangıç koşulları farklı dinamik sistemlerin birbirinden çok farklı yerlere yönelmesi gibi bir afetten sonra toplumsal seyir ya kaosa ya da düzene doğru bifurkasyon yapacaktır. </w:t>
      </w:r>
      <w:bookmarkStart w:id="162" w:name="_Hlk40527200"/>
      <w:r>
        <w:t>Son olarak da bir depremin ortaya çıkardığı afet durumu toplumsal sistemin düzensizlik aşamasına geçmesi olarak betimlenmiştir</w:t>
      </w:r>
      <w:bookmarkEnd w:id="162"/>
      <w:r>
        <w:t xml:space="preserve">. </w:t>
      </w:r>
    </w:p>
    <w:p w14:paraId="3694D7DD" w14:textId="2E879C17" w:rsidR="00856336" w:rsidRDefault="00856336" w:rsidP="00F8193B">
      <w:r>
        <w:t xml:space="preserve">Bu tema altında oluşan üç kategori aşağıda sıralanmıştır. </w:t>
      </w:r>
    </w:p>
    <w:p w14:paraId="5C0C0205" w14:textId="1D76544B" w:rsidR="00856336" w:rsidRDefault="00856336" w:rsidP="00716979">
      <w:pPr>
        <w:pStyle w:val="ListeParagraf"/>
        <w:numPr>
          <w:ilvl w:val="0"/>
          <w:numId w:val="42"/>
        </w:numPr>
      </w:pPr>
      <w:r w:rsidRPr="00856336">
        <w:t>Başlangıç koşulu olarak zarar azaltma ve hazırlık</w:t>
      </w:r>
      <w:r>
        <w:t>.</w:t>
      </w:r>
    </w:p>
    <w:p w14:paraId="5F8C9457" w14:textId="1F6C2ACB" w:rsidR="00856336" w:rsidRDefault="00856336" w:rsidP="00716979">
      <w:pPr>
        <w:pStyle w:val="ListeParagraf"/>
        <w:numPr>
          <w:ilvl w:val="0"/>
          <w:numId w:val="42"/>
        </w:numPr>
      </w:pPr>
      <w:r w:rsidRPr="00856336">
        <w:t>Toplumsal sistemin düzen veya düzensizliğe geçiş noktası</w:t>
      </w:r>
      <w:r>
        <w:t>.</w:t>
      </w:r>
    </w:p>
    <w:p w14:paraId="13B27F7F" w14:textId="680568F9" w:rsidR="00856336" w:rsidRDefault="00856336" w:rsidP="00716979">
      <w:pPr>
        <w:pStyle w:val="ListeParagraf"/>
        <w:numPr>
          <w:ilvl w:val="0"/>
          <w:numId w:val="42"/>
        </w:numPr>
      </w:pPr>
      <w:r w:rsidRPr="00856336">
        <w:t>Toplumsal sistemin düzensizlik aşaması</w:t>
      </w:r>
      <w:r>
        <w:t xml:space="preserve">. </w:t>
      </w:r>
    </w:p>
    <w:p w14:paraId="5646F105" w14:textId="2E62E837" w:rsidR="00856336" w:rsidRDefault="00856336" w:rsidP="00F57827">
      <w:pPr>
        <w:spacing w:line="240" w:lineRule="auto"/>
        <w:ind w:firstLine="0"/>
        <w:rPr>
          <w:b/>
          <w:bCs/>
        </w:rPr>
      </w:pPr>
    </w:p>
    <w:p w14:paraId="237342C0" w14:textId="6F7DD657" w:rsidR="00856336" w:rsidRPr="00856336" w:rsidRDefault="00856336" w:rsidP="00856336">
      <w:pPr>
        <w:pStyle w:val="Balk4"/>
      </w:pPr>
      <w:bookmarkStart w:id="163" w:name="_Toc43913070"/>
      <w:r w:rsidRPr="00856336">
        <w:t xml:space="preserve">3.2.2.1. Başlangıç </w:t>
      </w:r>
      <w:r w:rsidR="00F8193B" w:rsidRPr="00856336">
        <w:t>Koşul</w:t>
      </w:r>
      <w:r w:rsidR="00F8193B">
        <w:t>ları</w:t>
      </w:r>
      <w:r w:rsidR="00F8193B" w:rsidRPr="00856336">
        <w:t xml:space="preserve"> Olarak Zarar Azaltma </w:t>
      </w:r>
      <w:r w:rsidR="00F8193B">
        <w:t>v</w:t>
      </w:r>
      <w:r w:rsidR="00F8193B" w:rsidRPr="00856336">
        <w:t>e Hazırlık</w:t>
      </w:r>
      <w:bookmarkEnd w:id="163"/>
    </w:p>
    <w:p w14:paraId="0E51A8A0" w14:textId="2896514F" w:rsidR="00590670" w:rsidRDefault="00856336" w:rsidP="00856336">
      <w:r>
        <w:t>“Zarar azaltma” afet yönetimi çalışmalarında daha çok binaların, şehirlerin ve kritik altyapı</w:t>
      </w:r>
      <w:r w:rsidR="00F8193B">
        <w:t xml:space="preserve">ların </w:t>
      </w:r>
      <w:r>
        <w:t>dayanıklılığının arttırılması gibi teknik ve mühendislik faaliyetleri ilgilendirirken; “hazırlık” toplumun afet bilincinin arttırılması ve farkındalık oluşturmaya yöneliktir. Dolayısıyla, dirençli ve yüksek kapasiteye sahip bir toplumsal sistemi belirleyen şey bahsedilen bu çalışmalara bağlıdır.</w:t>
      </w:r>
      <w:r w:rsidR="00590670">
        <w:t xml:space="preserve"> </w:t>
      </w:r>
    </w:p>
    <w:p w14:paraId="05EBF4BD" w14:textId="190AF8D3" w:rsidR="00856336" w:rsidRDefault="00590670" w:rsidP="00856336">
      <w:r>
        <w:t>Bir dinamik sistemin başlangıç koşulları (kelebek etkisi) onun sonraki durumunu hassas bir şekilde belirler. T</w:t>
      </w:r>
      <w:r w:rsidR="00856336">
        <w:t>oplumsal sistem dinamiğinin afet sonrası seyrini belirleyen başlangıç koşulları zarar azaltma ve hazırlık olarak gösterilebilir.</w:t>
      </w:r>
      <w:r>
        <w:t xml:space="preserve"> </w:t>
      </w:r>
      <w:r w:rsidR="00856336">
        <w:t xml:space="preserve">  </w:t>
      </w:r>
    </w:p>
    <w:p w14:paraId="48189874" w14:textId="54F885B3" w:rsidR="00856336" w:rsidRDefault="00590670" w:rsidP="00856336">
      <w:pPr>
        <w:pStyle w:val="AralkYok"/>
      </w:pPr>
      <w:r w:rsidRPr="00590670">
        <w:rPr>
          <w:b/>
          <w:bCs/>
          <w:i w:val="0"/>
          <w:iCs/>
        </w:rPr>
        <w:t>UAKT</w:t>
      </w:r>
      <w:r w:rsidRPr="00590670">
        <w:rPr>
          <w:b/>
          <w:bCs/>
          <w:i w:val="0"/>
          <w:iCs/>
          <w:vertAlign w:val="subscript"/>
        </w:rPr>
        <w:t>1</w:t>
      </w:r>
      <w:r w:rsidRPr="00590670">
        <w:rPr>
          <w:b/>
          <w:bCs/>
          <w:i w:val="0"/>
          <w:iCs/>
        </w:rPr>
        <w:t>:</w:t>
      </w:r>
      <w:r w:rsidRPr="00590670">
        <w:rPr>
          <w:b/>
          <w:bCs/>
        </w:rPr>
        <w:t xml:space="preserve"> </w:t>
      </w:r>
      <w:r w:rsidRPr="00590670">
        <w:t>“</w:t>
      </w:r>
      <w:r w:rsidR="00856336" w:rsidRPr="00BE2B57">
        <w:t>Hazırlıksız ve dirençsiz toplumlarda sosyal, ekonomik, fiziksel ve güvenlik sorunlarının kısa sürede hızla büyüdüğü, iyileştirme sürecine geçişin uzun bir zaman dilimine yayıldığı görülmektedir. Dolayısıyla savunmasız bir toplumda çok küçük sayılabilecek tehlikeler onu büyük bir felakete sürükleyebilir”.</w:t>
      </w:r>
    </w:p>
    <w:p w14:paraId="5D2E1611" w14:textId="77F388D8" w:rsidR="00590670" w:rsidRPr="00590670" w:rsidRDefault="00590670" w:rsidP="00590670">
      <w:r>
        <w:t>Afetlerden önce toplumun direncini büyük ölçüde belirleyecek olan başlangıç koşullarıdır. Bu konuda birçok araştırmalar yapmış afet-kaos teorisyeni</w:t>
      </w:r>
      <w:r w:rsidR="00D94B6B">
        <w:t xml:space="preserve">, </w:t>
      </w:r>
      <w:r w:rsidR="006B301C">
        <w:t>“</w:t>
      </w:r>
      <w:r w:rsidR="00D94B6B" w:rsidRPr="00D94B6B">
        <w:rPr>
          <w:i/>
          <w:iCs/>
        </w:rPr>
        <w:t>afet veya kriz yönetiminin şekillenmesinin esas olarak başlangıç koşullarında belirlendiğini</w:t>
      </w:r>
      <w:r w:rsidR="006B301C">
        <w:rPr>
          <w:i/>
          <w:iCs/>
        </w:rPr>
        <w:t>”</w:t>
      </w:r>
      <w:r w:rsidR="00D94B6B">
        <w:t xml:space="preserve"> ifade ederek başlangıç koşulları hakkında kastettiğini aşağıdaki ifadelerle açıklamıştır. </w:t>
      </w:r>
      <w:r>
        <w:t xml:space="preserve">   </w:t>
      </w:r>
    </w:p>
    <w:p w14:paraId="0F1AC65C" w14:textId="74A6AEE5" w:rsidR="00160F00" w:rsidRPr="00BE2B57" w:rsidRDefault="00590670" w:rsidP="00CF10B0">
      <w:pPr>
        <w:pStyle w:val="AralkYok"/>
      </w:pPr>
      <w:r w:rsidRPr="00590670">
        <w:rPr>
          <w:b/>
          <w:bCs/>
          <w:i w:val="0"/>
          <w:iCs/>
        </w:rPr>
        <w:t>YAKT</w:t>
      </w:r>
      <w:r w:rsidRPr="00590670">
        <w:rPr>
          <w:b/>
          <w:bCs/>
          <w:i w:val="0"/>
          <w:iCs/>
          <w:vertAlign w:val="subscript"/>
        </w:rPr>
        <w:t>1</w:t>
      </w:r>
      <w:r w:rsidRPr="00590670">
        <w:rPr>
          <w:b/>
          <w:bCs/>
          <w:i w:val="0"/>
          <w:iCs/>
        </w:rPr>
        <w:t>:</w:t>
      </w:r>
      <w:r>
        <w:t xml:space="preserve"> </w:t>
      </w:r>
      <w:r w:rsidR="00856336" w:rsidRPr="00BE2B57">
        <w:t>“</w:t>
      </w:r>
      <w:r>
        <w:t>…</w:t>
      </w:r>
      <w:bookmarkStart w:id="164" w:name="_Hlk40528062"/>
      <w:r w:rsidR="00856336" w:rsidRPr="00BE2B57">
        <w:t>yasal düzenlemelerin yapılması,</w:t>
      </w:r>
      <w:r w:rsidR="00D94B6B">
        <w:t xml:space="preserve"> </w:t>
      </w:r>
      <w:r w:rsidR="00D94B6B">
        <w:rPr>
          <w:rFonts w:ascii="Times New Roman TUR" w:hAnsi="Times New Roman TUR" w:cs="Times New Roman TUR"/>
          <w:szCs w:val="24"/>
        </w:rPr>
        <w:t>tabirlerin çok fazla Türkçesini bilmiyorum maalesef,</w:t>
      </w:r>
      <w:r w:rsidR="00856336" w:rsidRPr="00BE2B57">
        <w:t xml:space="preserve"> işte şehir planlaması, binaların sağlamlaştırılması bunlara “zarar azaltma” diyoruz. Şimdi bu aşamada başlangıç koşulları çok önemli. Çünkü bu aşamada başlangıç koşullarını şekillendirmiş oluyorsunuz</w:t>
      </w:r>
      <w:r w:rsidR="00630226">
        <w:t xml:space="preserve">. </w:t>
      </w:r>
      <w:r w:rsidR="00160F00">
        <w:rPr>
          <w:rFonts w:ascii="Times New Roman TUR" w:hAnsi="Times New Roman TUR" w:cs="Times New Roman TUR"/>
          <w:szCs w:val="24"/>
        </w:rPr>
        <w:t xml:space="preserve">O dönemdeki başarı aynı zamanda iyileştirme, </w:t>
      </w:r>
      <w:r w:rsidR="00160F00">
        <w:rPr>
          <w:rFonts w:ascii="Times New Roman TUR" w:hAnsi="Times New Roman TUR" w:cs="Times New Roman TUR"/>
          <w:szCs w:val="24"/>
        </w:rPr>
        <w:lastRenderedPageBreak/>
        <w:t>uzun dönemli afetlerden korunma adına da ipuçları vermiş oluyor. Eğer o dönem başarılı ise iyileştirme de başarılı oluyor</w:t>
      </w:r>
      <w:r w:rsidR="00630226">
        <w:rPr>
          <w:rFonts w:ascii="Times New Roman TUR" w:hAnsi="Times New Roman TUR" w:cs="Times New Roman TUR"/>
          <w:szCs w:val="24"/>
        </w:rPr>
        <w:t xml:space="preserve">”. </w:t>
      </w:r>
    </w:p>
    <w:bookmarkEnd w:id="164"/>
    <w:p w14:paraId="72119078" w14:textId="56380501" w:rsidR="00CF10B0" w:rsidRDefault="00CF10B0" w:rsidP="00CF10B0">
      <w:pPr>
        <w:pStyle w:val="AralkYok"/>
        <w:rPr>
          <w:rFonts w:ascii="Times New Roman TUR" w:hAnsi="Times New Roman TUR" w:cs="Times New Roman TUR"/>
          <w:szCs w:val="24"/>
        </w:rPr>
      </w:pPr>
      <w:r w:rsidRPr="00CF10B0">
        <w:rPr>
          <w:b/>
          <w:bCs/>
          <w:i w:val="0"/>
          <w:iCs/>
        </w:rPr>
        <w:t>UAKT</w:t>
      </w:r>
      <w:r w:rsidRPr="00CF10B0">
        <w:rPr>
          <w:b/>
          <w:bCs/>
          <w:i w:val="0"/>
          <w:iCs/>
          <w:vertAlign w:val="subscript"/>
        </w:rPr>
        <w:t>2</w:t>
      </w:r>
      <w:r w:rsidRPr="00CF10B0">
        <w:rPr>
          <w:b/>
          <w:bCs/>
          <w:i w:val="0"/>
          <w:iCs/>
        </w:rPr>
        <w:t>:</w:t>
      </w:r>
      <w:r>
        <w:t xml:space="preserve"> “</w:t>
      </w:r>
      <w:bookmarkStart w:id="165" w:name="_Hlk40528920"/>
      <w:r>
        <w:t xml:space="preserve">Depremlerin afetlere dönüşme süreci koşul bağımlı bir süreçtir. Örneğin körlük evresi ve bu süreçte alınamayan kriz sinyalleri depremlerin afetlere dönüşmesine sebep olan temel başlangıç </w:t>
      </w:r>
      <w:bookmarkEnd w:id="165"/>
      <w:r>
        <w:t>koşullarıdır…</w:t>
      </w:r>
      <w:r w:rsidRPr="00CF10B0">
        <w:t>afet anı ise aslında bir kaos anıdır.</w:t>
      </w:r>
      <w:r w:rsidR="000F621B">
        <w:t xml:space="preserve"> </w:t>
      </w:r>
      <w:r w:rsidRPr="000F621B">
        <w:rPr>
          <w:rFonts w:ascii="Times New Roman TUR" w:hAnsi="Times New Roman TUR" w:cs="Times New Roman TUR"/>
          <w:szCs w:val="24"/>
        </w:rPr>
        <w:t>Öncelikle toplumsal kırılganlığı ve afetlerden etkilenebilir toplum yapısını çözümlemek afet yönetiminin temelidir. Kriz ve afet sinyallerini alamadıysanız</w:t>
      </w:r>
      <w:r w:rsidR="000F621B" w:rsidRPr="000F621B">
        <w:rPr>
          <w:rFonts w:ascii="Times New Roman TUR" w:hAnsi="Times New Roman TUR" w:cs="Times New Roman TUR"/>
          <w:szCs w:val="24"/>
        </w:rPr>
        <w:t>, b</w:t>
      </w:r>
      <w:r w:rsidRPr="000F621B">
        <w:rPr>
          <w:rFonts w:ascii="Times New Roman TUR" w:hAnsi="Times New Roman TUR" w:cs="Times New Roman TUR"/>
          <w:szCs w:val="24"/>
        </w:rPr>
        <w:t>u evrelerde "kör" iseniz çözüm üretme şansınız yoktur. Kelebek etkisi</w:t>
      </w:r>
      <w:r w:rsidR="000F621B">
        <w:rPr>
          <w:rFonts w:ascii="Times New Roman TUR" w:hAnsi="Times New Roman TUR" w:cs="Times New Roman TUR"/>
          <w:szCs w:val="24"/>
        </w:rPr>
        <w:t xml:space="preserve"> </w:t>
      </w:r>
      <w:r w:rsidRPr="000F621B">
        <w:rPr>
          <w:rFonts w:ascii="Times New Roman TUR" w:hAnsi="Times New Roman TUR" w:cs="Times New Roman TUR"/>
          <w:szCs w:val="24"/>
        </w:rPr>
        <w:t>bu sebeple afet öncesi için önemlidir</w:t>
      </w:r>
      <w:r w:rsidR="00AA6A7C">
        <w:rPr>
          <w:rFonts w:ascii="Times New Roman TUR" w:hAnsi="Times New Roman TUR" w:cs="Times New Roman TUR"/>
          <w:szCs w:val="24"/>
        </w:rPr>
        <w:t>”</w:t>
      </w:r>
      <w:r w:rsidRPr="000F621B">
        <w:rPr>
          <w:rFonts w:ascii="Times New Roman TUR" w:hAnsi="Times New Roman TUR" w:cs="Times New Roman TUR"/>
          <w:szCs w:val="24"/>
        </w:rPr>
        <w:t>.</w:t>
      </w:r>
    </w:p>
    <w:p w14:paraId="19EBE90F" w14:textId="77777777" w:rsidR="00630226" w:rsidRPr="00CF10B0" w:rsidRDefault="00630226" w:rsidP="00CF10B0">
      <w:pPr>
        <w:pStyle w:val="AralkYok"/>
      </w:pPr>
    </w:p>
    <w:p w14:paraId="5056AD4D" w14:textId="10F66F67" w:rsidR="0045326F" w:rsidRDefault="00630226" w:rsidP="00630226">
      <w:pPr>
        <w:pStyle w:val="Balk4"/>
      </w:pPr>
      <w:bookmarkStart w:id="166" w:name="_Toc43913071"/>
      <w:r>
        <w:t xml:space="preserve">3.2.2.2. </w:t>
      </w:r>
      <w:r w:rsidRPr="00856336">
        <w:t xml:space="preserve">Toplumsal </w:t>
      </w:r>
      <w:r w:rsidR="00F8193B" w:rsidRPr="00856336">
        <w:t xml:space="preserve">Sistemin Düzen </w:t>
      </w:r>
      <w:r w:rsidR="00F8193B">
        <w:t>v</w:t>
      </w:r>
      <w:r w:rsidR="00F8193B" w:rsidRPr="00856336">
        <w:t>eya Düzensizliğe Geçiş Noktası</w:t>
      </w:r>
      <w:bookmarkEnd w:id="166"/>
    </w:p>
    <w:p w14:paraId="12459AE1" w14:textId="77777777" w:rsidR="00630226" w:rsidRDefault="00630226" w:rsidP="00630226">
      <w:r>
        <w:t xml:space="preserve">Dirençli bir toplumsal sistemle savunmasız olanın afet sonrasındaki dinamik seyri hemen ayrışacaktır. Daha açık bir ifadeyle dirençli toplumun dinamik yönü düzen yönünde olacakken, savunmasız olanınki düzensizlik yönünde bifurkasyon yapacaktır.    </w:t>
      </w:r>
    </w:p>
    <w:p w14:paraId="7106BA06" w14:textId="77777777" w:rsidR="00630226" w:rsidRDefault="00630226" w:rsidP="00630226">
      <w:pPr>
        <w:pStyle w:val="AralkYok"/>
      </w:pPr>
      <w:r w:rsidRPr="00630226">
        <w:rPr>
          <w:b/>
          <w:bCs/>
          <w:i w:val="0"/>
          <w:iCs/>
        </w:rPr>
        <w:t>YAKT</w:t>
      </w:r>
      <w:r w:rsidRPr="00630226">
        <w:rPr>
          <w:b/>
          <w:bCs/>
          <w:i w:val="0"/>
          <w:iCs/>
          <w:vertAlign w:val="subscript"/>
        </w:rPr>
        <w:t>2</w:t>
      </w:r>
      <w:r w:rsidRPr="00630226">
        <w:rPr>
          <w:b/>
          <w:bCs/>
          <w:i w:val="0"/>
          <w:iCs/>
        </w:rPr>
        <w:t>:</w:t>
      </w:r>
      <w:r>
        <w:t xml:space="preserve"> </w:t>
      </w:r>
      <w:r w:rsidRPr="00BE2B57">
        <w:t>“Deprem sonrasında evler yıkılabilir, altyapı çökebilir, birçok insan hayatını kaybedebilir. Afet esnasında toplumsal sistemin yönelişi düzensizliğe ise</w:t>
      </w:r>
      <w:r>
        <w:t>,</w:t>
      </w:r>
      <w:r w:rsidRPr="00BE2B57">
        <w:t xml:space="preserve"> toplumsal sistemin geçirdiği dramatik değişim düzensizliğe doğru bir bifurkasyon olur”.</w:t>
      </w:r>
    </w:p>
    <w:p w14:paraId="26880324" w14:textId="77777777" w:rsidR="00630226" w:rsidRDefault="00630226" w:rsidP="00630226">
      <w:pPr>
        <w:pStyle w:val="AralkYok"/>
      </w:pPr>
      <w:r w:rsidRPr="00630226">
        <w:rPr>
          <w:b/>
          <w:bCs/>
          <w:i w:val="0"/>
          <w:iCs/>
        </w:rPr>
        <w:t>YAKT</w:t>
      </w:r>
      <w:r w:rsidRPr="00630226">
        <w:rPr>
          <w:b/>
          <w:bCs/>
          <w:i w:val="0"/>
          <w:iCs/>
          <w:vertAlign w:val="subscript"/>
        </w:rPr>
        <w:t>2</w:t>
      </w:r>
      <w:r w:rsidRPr="00630226">
        <w:rPr>
          <w:b/>
          <w:bCs/>
          <w:i w:val="0"/>
          <w:iCs/>
        </w:rPr>
        <w:t>:</w:t>
      </w:r>
      <w:r>
        <w:t xml:space="preserve"> “… deprem, toplumsal bir bifurkasyon sürecine götürür ve yeni bir düzensizlik durumunu ortaya çıkarır”. </w:t>
      </w:r>
    </w:p>
    <w:p w14:paraId="186B18AF" w14:textId="68E4A482" w:rsidR="00630226" w:rsidRDefault="00630226" w:rsidP="00630226">
      <w:pPr>
        <w:pStyle w:val="AralkYok"/>
      </w:pPr>
      <w:r w:rsidRPr="00630226">
        <w:rPr>
          <w:b/>
          <w:bCs/>
          <w:i w:val="0"/>
          <w:iCs/>
        </w:rPr>
        <w:t>UAU</w:t>
      </w:r>
      <w:r w:rsidRPr="00630226">
        <w:rPr>
          <w:b/>
          <w:bCs/>
          <w:i w:val="0"/>
          <w:iCs/>
          <w:vertAlign w:val="subscript"/>
        </w:rPr>
        <w:t>2</w:t>
      </w:r>
      <w:r w:rsidRPr="00630226">
        <w:rPr>
          <w:b/>
          <w:bCs/>
          <w:i w:val="0"/>
          <w:iCs/>
        </w:rPr>
        <w:t>:</w:t>
      </w:r>
      <w:r>
        <w:t xml:space="preserve"> “Deprem sonrasında düzenden düzensizliğe bir geçiş olacak ve yapılacak iyileştirme çalışmaları ile depremzedeler düzensizlikten düzene geçiş sürecini yaşayacaklardır”. </w:t>
      </w:r>
    </w:p>
    <w:p w14:paraId="186A6CE5" w14:textId="77777777" w:rsidR="00630226" w:rsidRPr="00630226" w:rsidRDefault="00630226" w:rsidP="00630226">
      <w:pPr>
        <w:pStyle w:val="AralkYok"/>
      </w:pPr>
    </w:p>
    <w:p w14:paraId="71C4A36F" w14:textId="29B006DE" w:rsidR="00630226" w:rsidRDefault="00630226" w:rsidP="00630226">
      <w:pPr>
        <w:pStyle w:val="Balk4"/>
      </w:pPr>
      <w:bookmarkStart w:id="167" w:name="_Toc43913072"/>
      <w:r>
        <w:t xml:space="preserve">3.2.2.3. Toplumsal </w:t>
      </w:r>
      <w:r w:rsidR="00F8193B">
        <w:t>Sistemin Düzensizlik Aşaması</w:t>
      </w:r>
      <w:bookmarkEnd w:id="167"/>
    </w:p>
    <w:p w14:paraId="2E394578" w14:textId="77777777" w:rsidR="00D1778C" w:rsidRDefault="00630226" w:rsidP="00630226">
      <w:bookmarkStart w:id="168" w:name="_Hlk40532131"/>
      <w:r>
        <w:t xml:space="preserve">Kaos dinamik sistemlerde mutlak öngörünün yapılamadığı bir “düzensizlik” aşamasıdır. </w:t>
      </w:r>
      <w:r w:rsidR="00D1778C">
        <w:t>Toplumsal sistemler afetlerle karşılaştığında bir düzensizlik durumuna geçer. Bu düzensizlik durumu kaotik-dinamik sistemlerin düzen-düzensizlik döngüsündeki aşamasıdır. Toplum ya yeni bir düzene evirilecek ya da çok büyük çöküş yaşayacak ve kestirilemez bir duruma yönelecektir.</w:t>
      </w:r>
    </w:p>
    <w:p w14:paraId="0960C72E" w14:textId="07F222EF" w:rsidR="00D1778C" w:rsidRDefault="00D1778C" w:rsidP="00630226">
      <w:pPr>
        <w:rPr>
          <w:rFonts w:ascii="Times New Roman TUR" w:hAnsi="Times New Roman TUR" w:cs="Times New Roman TUR"/>
          <w:color w:val="000000"/>
          <w:szCs w:val="24"/>
        </w:rPr>
      </w:pPr>
      <w:r>
        <w:lastRenderedPageBreak/>
        <w:t>YAU</w:t>
      </w:r>
      <w:r>
        <w:rPr>
          <w:vertAlign w:val="subscript"/>
        </w:rPr>
        <w:t>1</w:t>
      </w:r>
      <w:r>
        <w:t xml:space="preserve"> afet sonrasını</w:t>
      </w:r>
      <w:r w:rsidR="00F8193B">
        <w:t>;</w:t>
      </w:r>
      <w:r>
        <w:t xml:space="preserve"> </w:t>
      </w:r>
      <w:r w:rsidR="00F8193B">
        <w:t>“</w:t>
      </w:r>
      <w:r w:rsidRPr="00D1778C">
        <w:rPr>
          <w:rFonts w:ascii="Times New Roman TUR" w:hAnsi="Times New Roman TUR" w:cs="Times New Roman TUR"/>
          <w:i/>
          <w:iCs/>
          <w:color w:val="000000"/>
          <w:szCs w:val="24"/>
        </w:rPr>
        <w:t>yaşamın normal seyri kaos halini alır</w:t>
      </w:r>
      <w:r w:rsidR="00F8193B">
        <w:rPr>
          <w:rFonts w:ascii="Times New Roman TUR" w:hAnsi="Times New Roman TUR" w:cs="Times New Roman TUR"/>
          <w:i/>
          <w:iCs/>
          <w:color w:val="000000"/>
          <w:szCs w:val="24"/>
        </w:rPr>
        <w:t>”</w:t>
      </w:r>
      <w:r>
        <w:rPr>
          <w:rFonts w:ascii="Times New Roman TUR" w:hAnsi="Times New Roman TUR" w:cs="Times New Roman TUR"/>
          <w:color w:val="000000"/>
          <w:szCs w:val="24"/>
        </w:rPr>
        <w:t xml:space="preserve"> ifadesi ile açıklamıştır. UAKT</w:t>
      </w:r>
      <w:r>
        <w:rPr>
          <w:rFonts w:ascii="Times New Roman TUR" w:hAnsi="Times New Roman TUR" w:cs="Times New Roman TUR"/>
          <w:color w:val="000000"/>
          <w:szCs w:val="24"/>
          <w:vertAlign w:val="subscript"/>
        </w:rPr>
        <w:t>2</w:t>
      </w:r>
      <w:r>
        <w:rPr>
          <w:rFonts w:ascii="Times New Roman TUR" w:hAnsi="Times New Roman TUR" w:cs="Times New Roman TUR"/>
          <w:color w:val="000000"/>
          <w:szCs w:val="24"/>
        </w:rPr>
        <w:t xml:space="preserve"> afet esnasını</w:t>
      </w:r>
      <w:r w:rsidR="00F8193B">
        <w:rPr>
          <w:rFonts w:ascii="Times New Roman TUR" w:hAnsi="Times New Roman TUR" w:cs="Times New Roman TUR"/>
          <w:color w:val="000000"/>
          <w:szCs w:val="24"/>
        </w:rPr>
        <w:t>;</w:t>
      </w:r>
      <w:r>
        <w:rPr>
          <w:rFonts w:ascii="Times New Roman TUR" w:hAnsi="Times New Roman TUR" w:cs="Times New Roman TUR"/>
          <w:color w:val="000000"/>
          <w:szCs w:val="24"/>
        </w:rPr>
        <w:t xml:space="preserve"> </w:t>
      </w:r>
      <w:r w:rsidR="00F8193B">
        <w:rPr>
          <w:rFonts w:ascii="Times New Roman TUR" w:hAnsi="Times New Roman TUR" w:cs="Times New Roman TUR"/>
          <w:color w:val="000000"/>
          <w:szCs w:val="24"/>
        </w:rPr>
        <w:t>“</w:t>
      </w:r>
      <w:r w:rsidRPr="00D1778C">
        <w:rPr>
          <w:rFonts w:ascii="Times New Roman TUR" w:hAnsi="Times New Roman TUR" w:cs="Times New Roman TUR"/>
          <w:i/>
          <w:iCs/>
          <w:color w:val="000000"/>
          <w:szCs w:val="24"/>
        </w:rPr>
        <w:t>bifurkasyonla toplumsal sistemin kaosa yönel</w:t>
      </w:r>
      <w:r>
        <w:rPr>
          <w:rFonts w:ascii="Times New Roman TUR" w:hAnsi="Times New Roman TUR" w:cs="Times New Roman TUR"/>
          <w:i/>
          <w:iCs/>
          <w:color w:val="000000"/>
          <w:szCs w:val="24"/>
        </w:rPr>
        <w:t>mesi</w:t>
      </w:r>
      <w:r w:rsidR="00F8193B">
        <w:rPr>
          <w:rFonts w:ascii="Times New Roman TUR" w:hAnsi="Times New Roman TUR" w:cs="Times New Roman TUR"/>
          <w:i/>
          <w:iCs/>
          <w:color w:val="000000"/>
          <w:szCs w:val="24"/>
        </w:rPr>
        <w:t>”</w:t>
      </w:r>
      <w:r>
        <w:rPr>
          <w:rFonts w:ascii="Times New Roman TUR" w:hAnsi="Times New Roman TUR" w:cs="Times New Roman TUR"/>
          <w:i/>
          <w:iCs/>
          <w:color w:val="000000"/>
          <w:szCs w:val="24"/>
        </w:rPr>
        <w:t xml:space="preserve"> </w:t>
      </w:r>
      <w:r w:rsidRPr="00D1778C">
        <w:rPr>
          <w:rFonts w:ascii="Times New Roman TUR" w:hAnsi="Times New Roman TUR" w:cs="Times New Roman TUR"/>
          <w:color w:val="000000"/>
          <w:szCs w:val="24"/>
        </w:rPr>
        <w:t xml:space="preserve">olarak </w:t>
      </w:r>
      <w:r>
        <w:rPr>
          <w:rFonts w:ascii="Times New Roman TUR" w:hAnsi="Times New Roman TUR" w:cs="Times New Roman TUR"/>
          <w:color w:val="000000"/>
          <w:szCs w:val="24"/>
        </w:rPr>
        <w:t xml:space="preserve">düşünmüştür. AT </w:t>
      </w:r>
      <w:r w:rsidR="006B301C">
        <w:rPr>
          <w:rFonts w:ascii="Times New Roman TUR" w:hAnsi="Times New Roman TUR" w:cs="Times New Roman TUR"/>
          <w:color w:val="000000"/>
          <w:szCs w:val="24"/>
        </w:rPr>
        <w:t>ise; “</w:t>
      </w:r>
      <w:r w:rsidRPr="00D1778C">
        <w:rPr>
          <w:rFonts w:ascii="Times New Roman TUR" w:hAnsi="Times New Roman TUR" w:cs="Times New Roman TUR"/>
          <w:i/>
          <w:iCs/>
          <w:color w:val="000000"/>
          <w:szCs w:val="24"/>
        </w:rPr>
        <w:t>afet esnasını kaos</w:t>
      </w:r>
      <w:r w:rsidR="006B301C">
        <w:rPr>
          <w:rFonts w:ascii="Times New Roman TUR" w:hAnsi="Times New Roman TUR" w:cs="Times New Roman TUR"/>
          <w:i/>
          <w:iCs/>
          <w:color w:val="000000"/>
          <w:szCs w:val="24"/>
        </w:rPr>
        <w:t>”</w:t>
      </w:r>
      <w:r>
        <w:rPr>
          <w:rFonts w:ascii="Times New Roman TUR" w:hAnsi="Times New Roman TUR" w:cs="Times New Roman TUR"/>
          <w:color w:val="000000"/>
          <w:szCs w:val="24"/>
        </w:rPr>
        <w:t xml:space="preserve"> olarak ifade e</w:t>
      </w:r>
      <w:r w:rsidR="009C0B46">
        <w:rPr>
          <w:rFonts w:ascii="Times New Roman TUR" w:hAnsi="Times New Roman TUR" w:cs="Times New Roman TUR"/>
          <w:color w:val="000000"/>
          <w:szCs w:val="24"/>
        </w:rPr>
        <w:t xml:space="preserve">debileceğini belirtmiştir. Ayrıca bu aşamanın kaotik bir durum olduğunu katılımcılar daha geniş bir şekilde aşağıdaki ifadelerle açıklamışlardır. </w:t>
      </w:r>
      <w:r>
        <w:rPr>
          <w:rFonts w:ascii="Times New Roman TUR" w:hAnsi="Times New Roman TUR" w:cs="Times New Roman TUR"/>
          <w:color w:val="000000"/>
          <w:szCs w:val="24"/>
        </w:rPr>
        <w:t xml:space="preserve"> </w:t>
      </w:r>
    </w:p>
    <w:p w14:paraId="74887033" w14:textId="7FFAC202" w:rsidR="00D1778C" w:rsidRDefault="009C0B46" w:rsidP="009C0B46">
      <w:pPr>
        <w:pStyle w:val="AralkYok"/>
      </w:pPr>
      <w:r w:rsidRPr="009C0B46">
        <w:rPr>
          <w:b/>
          <w:bCs/>
          <w:i w:val="0"/>
          <w:iCs/>
        </w:rPr>
        <w:t>YAU</w:t>
      </w:r>
      <w:r w:rsidRPr="009C0B46">
        <w:rPr>
          <w:b/>
          <w:bCs/>
          <w:i w:val="0"/>
          <w:iCs/>
          <w:vertAlign w:val="subscript"/>
        </w:rPr>
        <w:t>2</w:t>
      </w:r>
      <w:r>
        <w:t>: “</w:t>
      </w:r>
      <w:r w:rsidR="00E722D1">
        <w:t>A</w:t>
      </w:r>
      <w:r>
        <w:t xml:space="preserve">fet esnasında </w:t>
      </w:r>
      <w:r w:rsidR="00D1778C">
        <w:t xml:space="preserve">ya sosyal yapılar ya da yapılı çevrede gördüğümüz </w:t>
      </w:r>
      <w:r>
        <w:t xml:space="preserve">durumu bir kaos aşaması olarak değerlendirebilirim”. </w:t>
      </w:r>
    </w:p>
    <w:p w14:paraId="600FC3A9" w14:textId="6702B11C" w:rsidR="00630226" w:rsidRDefault="00D1778C" w:rsidP="00D1778C">
      <w:pPr>
        <w:pStyle w:val="AralkYok"/>
      </w:pPr>
      <w:r w:rsidRPr="00D1778C">
        <w:rPr>
          <w:b/>
          <w:bCs/>
          <w:i w:val="0"/>
          <w:iCs/>
        </w:rPr>
        <w:t>UAU</w:t>
      </w:r>
      <w:r w:rsidRPr="00D1778C">
        <w:rPr>
          <w:b/>
          <w:bCs/>
          <w:i w:val="0"/>
          <w:iCs/>
          <w:vertAlign w:val="subscript"/>
        </w:rPr>
        <w:t>2</w:t>
      </w:r>
      <w:r w:rsidRPr="00D1778C">
        <w:rPr>
          <w:b/>
          <w:bCs/>
          <w:i w:val="0"/>
          <w:iCs/>
        </w:rPr>
        <w:t>:</w:t>
      </w:r>
      <w:r>
        <w:t xml:space="preserve"> “Deprem sonrası ilk önce sistem kaos haline gelecek, düzensizlik yaşanacak sonrasında yapılacak çalışmalar ile kaos ortamı bitirilerek normal düzenli hayata geçiş sağlanacaktır”.</w:t>
      </w:r>
      <w:r w:rsidR="009C0B46">
        <w:t xml:space="preserve"> </w:t>
      </w:r>
      <w:r>
        <w:t xml:space="preserve">  </w:t>
      </w:r>
    </w:p>
    <w:p w14:paraId="6D515C9B" w14:textId="77777777" w:rsidR="009C0B46" w:rsidRDefault="009C0B46" w:rsidP="009C0B46"/>
    <w:p w14:paraId="34CBDFB1" w14:textId="29E9E255" w:rsidR="009C0B46" w:rsidRDefault="009C0B46" w:rsidP="009C0B46">
      <w:pPr>
        <w:pStyle w:val="ResimYazs"/>
        <w:keepNext/>
      </w:pPr>
      <w:bookmarkStart w:id="169" w:name="_Toc43924607"/>
      <w:bookmarkEnd w:id="168"/>
      <w:r>
        <w:t xml:space="preserve">Şekil </w:t>
      </w:r>
      <w:fldSimple w:instr=" SEQ Şekil \* ARABIC ">
        <w:r w:rsidR="0026089F">
          <w:rPr>
            <w:noProof/>
          </w:rPr>
          <w:t>20</w:t>
        </w:r>
      </w:fldSimple>
      <w:r>
        <w:t xml:space="preserve">. </w:t>
      </w:r>
      <w:r w:rsidR="005A399B">
        <w:t>İkinci Tema</w:t>
      </w:r>
      <w:r>
        <w:t xml:space="preserve"> Kategoriler</w:t>
      </w:r>
      <w:r w:rsidR="005A399B">
        <w:t>i</w:t>
      </w:r>
      <w:r>
        <w:t xml:space="preserve"> ve Kodlamaların Dağılımı</w:t>
      </w:r>
      <w:bookmarkEnd w:id="169"/>
    </w:p>
    <w:p w14:paraId="08430FBB" w14:textId="5A2800B0" w:rsidR="00D1778C" w:rsidRDefault="009C0B46" w:rsidP="009C0B46">
      <w:pPr>
        <w:ind w:firstLine="0"/>
      </w:pPr>
      <w:r>
        <w:rPr>
          <w:noProof/>
        </w:rPr>
        <w:drawing>
          <wp:inline distT="0" distB="0" distL="0" distR="0" wp14:anchorId="4BAF46D0" wp14:editId="090109E0">
            <wp:extent cx="5405755" cy="1384237"/>
            <wp:effectExtent l="19050" t="19050" r="23495" b="26035"/>
            <wp:docPr id="63" name="Resim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0"/>
                    <a:srcRect r="33609" b="82232"/>
                    <a:stretch/>
                  </pic:blipFill>
                  <pic:spPr bwMode="auto">
                    <a:xfrm>
                      <a:off x="0" y="0"/>
                      <a:ext cx="5584899" cy="1430110"/>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54C81923" w14:textId="4A762F41" w:rsidR="009C0B46" w:rsidRDefault="009C0B46" w:rsidP="00716979">
      <w:pPr>
        <w:pStyle w:val="ListeParagraf"/>
        <w:numPr>
          <w:ilvl w:val="0"/>
          <w:numId w:val="44"/>
        </w:numPr>
      </w:pPr>
      <w:r>
        <w:t>Bu tema altında toplamda 23 adet kodlama yapılmıştır</w:t>
      </w:r>
      <w:r w:rsidR="00834785">
        <w:t xml:space="preserve"> (</w:t>
      </w:r>
      <w:r w:rsidR="00E7589D">
        <w:t>Ş</w:t>
      </w:r>
      <w:r w:rsidR="00834785">
        <w:t>ekil 20)</w:t>
      </w:r>
      <w:r>
        <w:t>.</w:t>
      </w:r>
      <w:r w:rsidR="000F539E">
        <w:t xml:space="preserve"> </w:t>
      </w:r>
    </w:p>
    <w:p w14:paraId="477F4480" w14:textId="4760C733" w:rsidR="009C0B46" w:rsidRDefault="009C0B46" w:rsidP="00716979">
      <w:pPr>
        <w:pStyle w:val="ListeParagraf"/>
        <w:numPr>
          <w:ilvl w:val="0"/>
          <w:numId w:val="44"/>
        </w:numPr>
      </w:pPr>
      <w:r>
        <w:t xml:space="preserve">Tüm katılımcılar </w:t>
      </w:r>
      <w:r w:rsidR="000F539E">
        <w:t xml:space="preserve">afetin </w:t>
      </w:r>
      <w:r>
        <w:t xml:space="preserve">başlangıç koşulları olarak zarar azaltma ve hazırlık aşamasını işaret etmiştir. En fazla kodlama (10) yine bu kategori altında yapılmıştır. </w:t>
      </w:r>
    </w:p>
    <w:p w14:paraId="7415127E" w14:textId="26381708" w:rsidR="00630226" w:rsidRDefault="00630226" w:rsidP="005A399B">
      <w:pPr>
        <w:ind w:firstLine="0"/>
      </w:pPr>
    </w:p>
    <w:p w14:paraId="7338F3EA" w14:textId="2355AFB8" w:rsidR="000F539E" w:rsidRDefault="000F539E" w:rsidP="000F539E">
      <w:pPr>
        <w:pStyle w:val="Balk3"/>
      </w:pPr>
      <w:bookmarkStart w:id="170" w:name="_Toc43913073"/>
      <w:r>
        <w:t>3.2.3. Afete Müdahale ve Yönetim Teması Kategoriler</w:t>
      </w:r>
      <w:r w:rsidR="00312F7C">
        <w:t>i</w:t>
      </w:r>
      <w:bookmarkEnd w:id="170"/>
      <w:r>
        <w:t xml:space="preserve"> </w:t>
      </w:r>
    </w:p>
    <w:p w14:paraId="61021BFE" w14:textId="77777777" w:rsidR="00DE2C57" w:rsidRDefault="000F539E" w:rsidP="000F539E">
      <w:bookmarkStart w:id="171" w:name="_Hlk40532883"/>
      <w:r>
        <w:t>Afet yönetiminin ikinci basamağı “müdahale ve iyileştirmedir”. Bu dönemde yapılan tüm faaliyetlerin amacı düzensiz haldeki toplumsal sistem dinamiğinin yeni bir düzene getirilmesidir. Katılımcıların nerdeyse tamamı bu dönemi bir öz-örgütlenme olarak betimlemiştir. Ayrıca, öz-örgütlenmeyi sağlayan her türlü yapının birer garip çekici olduğu görüşü de katılımcılar</w:t>
      </w:r>
      <w:r w:rsidR="00997297">
        <w:t xml:space="preserve"> tarafından sıkça</w:t>
      </w:r>
      <w:r>
        <w:t xml:space="preserve"> vurgulanmıştır.</w:t>
      </w:r>
    </w:p>
    <w:p w14:paraId="5B4589B2" w14:textId="19B3BE14" w:rsidR="00A95AAD" w:rsidRPr="00BE2B57" w:rsidRDefault="00A95AAD" w:rsidP="00A95AAD">
      <w:r>
        <w:lastRenderedPageBreak/>
        <w:t>A</w:t>
      </w:r>
      <w:r w:rsidR="00DE2C57">
        <w:t>fetlerde kaos yaklaşımı üzerine birçok araştırma yapan YAKT</w:t>
      </w:r>
      <w:r w:rsidR="00DE2C57">
        <w:rPr>
          <w:vertAlign w:val="subscript"/>
        </w:rPr>
        <w:t>1</w:t>
      </w:r>
      <w:r w:rsidR="00DE2C57">
        <w:t xml:space="preserve"> öz-örgütlenmenin bu aşamada devreye girdiğini; AT bu aşamanın bir öz-örgütlenme aşaması olduğunu; YAU</w:t>
      </w:r>
      <w:r w:rsidR="00DE2C57">
        <w:rPr>
          <w:vertAlign w:val="subscript"/>
        </w:rPr>
        <w:t>1</w:t>
      </w:r>
      <w:r w:rsidR="00DE2C57">
        <w:t xml:space="preserve"> bu aşamanın en iyi öz-örgütlenme ile açıklanabileceğini; UAU</w:t>
      </w:r>
      <w:r w:rsidR="00DE2C57">
        <w:rPr>
          <w:vertAlign w:val="subscript"/>
        </w:rPr>
        <w:t>2</w:t>
      </w:r>
      <w:r w:rsidR="00DE2C57">
        <w:t xml:space="preserve"> bu dönemin bir adaptasyon dönemi olduğunu belirtmişlerdir. </w:t>
      </w:r>
      <w:r w:rsidRPr="00A95AAD">
        <w:t>UAKT</w:t>
      </w:r>
      <w:r w:rsidRPr="00A95AAD">
        <w:rPr>
          <w:vertAlign w:val="subscript"/>
        </w:rPr>
        <w:t>2</w:t>
      </w:r>
      <w:r>
        <w:t xml:space="preserve"> ise</w:t>
      </w:r>
      <w:r w:rsidR="006B301C">
        <w:t>; “</w:t>
      </w:r>
      <w:r w:rsidRPr="00A95AAD">
        <w:rPr>
          <w:i/>
          <w:iCs/>
        </w:rPr>
        <w:t>garip çekiciler ve öz-örgütlenme afet sonrasında toparlanma sürecini açıklar</w:t>
      </w:r>
      <w:r w:rsidR="006B301C">
        <w:rPr>
          <w:i/>
          <w:iCs/>
        </w:rPr>
        <w:t>”</w:t>
      </w:r>
      <w:r>
        <w:rPr>
          <w:i/>
          <w:iCs/>
        </w:rPr>
        <w:t xml:space="preserve"> </w:t>
      </w:r>
      <w:r>
        <w:t xml:space="preserve">görüşünü paylaşmıştır.  </w:t>
      </w:r>
    </w:p>
    <w:bookmarkEnd w:id="171"/>
    <w:p w14:paraId="386C91E2" w14:textId="7939D7EB" w:rsidR="000F539E" w:rsidRDefault="000F539E" w:rsidP="000F539E">
      <w:pPr>
        <w:pStyle w:val="AralkYok"/>
        <w:rPr>
          <w:rFonts w:ascii="Times New Roman TUR" w:hAnsi="Times New Roman TUR" w:cs="Times New Roman TUR"/>
          <w:color w:val="000000"/>
          <w:szCs w:val="24"/>
        </w:rPr>
      </w:pPr>
      <w:r w:rsidRPr="000F539E">
        <w:rPr>
          <w:b/>
          <w:bCs/>
          <w:i w:val="0"/>
          <w:iCs/>
        </w:rPr>
        <w:t>KT:</w:t>
      </w:r>
      <w:r>
        <w:rPr>
          <w:i w:val="0"/>
          <w:iCs/>
        </w:rPr>
        <w:t xml:space="preserve"> </w:t>
      </w:r>
      <w:r w:rsidRPr="00BE2B57">
        <w:t>“</w:t>
      </w:r>
      <w:bookmarkStart w:id="172" w:name="_Hlk38386088"/>
      <w:r>
        <w:t>A</w:t>
      </w:r>
      <w:r w:rsidRPr="00BE2B57">
        <w:t xml:space="preserve">fet sonrası yeni bir düzen noktasında öz-örgütlenme ve çeker mantığının önemli olduğunu düşünüyorum. </w:t>
      </w:r>
      <w:r w:rsidRPr="00BE2B57">
        <w:rPr>
          <w:rFonts w:ascii="Times New Roman TUR" w:hAnsi="Times New Roman TUR" w:cs="Times New Roman TUR"/>
          <w:color w:val="000000"/>
          <w:szCs w:val="24"/>
        </w:rPr>
        <w:t>Toplumu sinerjistik bir şekilde organize etme ve kalabalıkların amaca yönelik senkronizasyonunda sosyal psikoloji kadar önemli bilgiler verebilir</w:t>
      </w:r>
      <w:bookmarkEnd w:id="172"/>
      <w:r w:rsidRPr="00BE2B57">
        <w:rPr>
          <w:rFonts w:ascii="Times New Roman TUR" w:hAnsi="Times New Roman TUR" w:cs="Times New Roman TUR"/>
          <w:color w:val="000000"/>
          <w:szCs w:val="24"/>
        </w:rPr>
        <w:t>.”</w:t>
      </w:r>
    </w:p>
    <w:p w14:paraId="50D85876" w14:textId="09BCE41B" w:rsidR="000F539E" w:rsidRDefault="00BE05FE" w:rsidP="00A95AAD">
      <w:r>
        <w:t>Bu çalışma</w:t>
      </w:r>
      <w:r w:rsidR="006B301C">
        <w:t xml:space="preserve">nın </w:t>
      </w:r>
      <w:r>
        <w:t xml:space="preserve">son teması olan </w:t>
      </w:r>
      <w:r w:rsidR="006B301C">
        <w:t>“</w:t>
      </w:r>
      <w:r>
        <w:t>afet</w:t>
      </w:r>
      <w:r w:rsidR="006B301C">
        <w:t>e</w:t>
      </w:r>
      <w:r>
        <w:t xml:space="preserve"> müdahale ve yönetim</w:t>
      </w:r>
      <w:r w:rsidR="006B301C">
        <w:t>”</w:t>
      </w:r>
      <w:r>
        <w:t xml:space="preserve"> teması altında iki kategori oluşturulmuştur.</w:t>
      </w:r>
    </w:p>
    <w:p w14:paraId="0FB6EB8B" w14:textId="3BFFB99A" w:rsidR="00BE05FE" w:rsidRDefault="00BE05FE" w:rsidP="00716979">
      <w:pPr>
        <w:pStyle w:val="ListeParagraf"/>
        <w:numPr>
          <w:ilvl w:val="0"/>
          <w:numId w:val="45"/>
        </w:numPr>
      </w:pPr>
      <w:r>
        <w:t>Yeni düzene öncülük eden yapılar.</w:t>
      </w:r>
    </w:p>
    <w:p w14:paraId="5C802CAC" w14:textId="40B86A11" w:rsidR="00BE05FE" w:rsidRDefault="00997297" w:rsidP="00716979">
      <w:pPr>
        <w:pStyle w:val="ListeParagraf"/>
        <w:numPr>
          <w:ilvl w:val="0"/>
          <w:numId w:val="45"/>
        </w:numPr>
      </w:pPr>
      <w:r>
        <w:t>Kendiliğinden</w:t>
      </w:r>
      <w:r w:rsidR="00DE2C57">
        <w:t xml:space="preserve"> organize olma</w:t>
      </w:r>
      <w:r>
        <w:t xml:space="preserve"> ve yeni bir düzen</w:t>
      </w:r>
      <w:r w:rsidR="00BE05FE">
        <w:t xml:space="preserve">. </w:t>
      </w:r>
    </w:p>
    <w:p w14:paraId="56BAA324" w14:textId="06D197A8" w:rsidR="000F539E" w:rsidRDefault="000F539E" w:rsidP="00630226"/>
    <w:p w14:paraId="31B3C912" w14:textId="17D84FF2" w:rsidR="00BE05FE" w:rsidRDefault="00BE05FE" w:rsidP="00BE05FE">
      <w:pPr>
        <w:pStyle w:val="Balk4"/>
      </w:pPr>
      <w:bookmarkStart w:id="173" w:name="_Toc43913074"/>
      <w:r>
        <w:t>3.2.3.1. Yeni Düzene Öncülük Eden Yapılar</w:t>
      </w:r>
      <w:bookmarkEnd w:id="173"/>
    </w:p>
    <w:p w14:paraId="68729061" w14:textId="7C18F58C" w:rsidR="00BE05FE" w:rsidRPr="00BE2B57" w:rsidRDefault="00BE05FE" w:rsidP="00BE05FE">
      <w:r w:rsidRPr="00BE2B57">
        <w:t>Kendi kendine örgütlenen, öğrenen ve organize olan yapılar birbirileri ile etkileşime geçip birleşmektedir. Bu yapılar zamanla toplumun afet zararlarından kurtulup yeni bir düzen sağlamasına öncülük edecek adeta bir</w:t>
      </w:r>
      <w:r w:rsidR="00DE2C57">
        <w:t>er</w:t>
      </w:r>
      <w:r w:rsidRPr="00BE2B57">
        <w:t xml:space="preserve"> garip çekici gibi </w:t>
      </w:r>
      <w:r>
        <w:t>davranmaktadır.</w:t>
      </w:r>
    </w:p>
    <w:p w14:paraId="0E19D8D8" w14:textId="4AACE16F" w:rsidR="00BE05FE" w:rsidRPr="00BE2B57" w:rsidRDefault="00BE05FE" w:rsidP="00BE05FE">
      <w:pPr>
        <w:pStyle w:val="AralkYok"/>
        <w:rPr>
          <w:rFonts w:ascii="Times New Roman TUR" w:hAnsi="Times New Roman TUR" w:cs="Times New Roman TUR"/>
          <w:color w:val="000000"/>
          <w:szCs w:val="24"/>
        </w:rPr>
      </w:pPr>
      <w:r w:rsidRPr="00BE05FE">
        <w:rPr>
          <w:rFonts w:ascii="Times New Roman TUR" w:hAnsi="Times New Roman TUR" w:cs="Times New Roman TUR"/>
          <w:b/>
          <w:bCs/>
          <w:i w:val="0"/>
          <w:iCs/>
          <w:color w:val="000000"/>
          <w:szCs w:val="24"/>
        </w:rPr>
        <w:t>YAU</w:t>
      </w:r>
      <w:r w:rsidRPr="00BE05FE">
        <w:rPr>
          <w:rFonts w:ascii="Times New Roman TUR" w:hAnsi="Times New Roman TUR" w:cs="Times New Roman TUR"/>
          <w:b/>
          <w:bCs/>
          <w:i w:val="0"/>
          <w:iCs/>
          <w:color w:val="000000"/>
          <w:szCs w:val="24"/>
          <w:vertAlign w:val="subscript"/>
        </w:rPr>
        <w:t>1</w:t>
      </w:r>
      <w:r w:rsidRPr="00BE05FE">
        <w:rPr>
          <w:rFonts w:ascii="Times New Roman TUR" w:hAnsi="Times New Roman TUR" w:cs="Times New Roman TUR"/>
          <w:b/>
          <w:bCs/>
          <w:i w:val="0"/>
          <w:iCs/>
          <w:color w:val="000000"/>
          <w:szCs w:val="24"/>
        </w:rPr>
        <w:t>:</w:t>
      </w:r>
      <w:r w:rsidRPr="00BE2B57">
        <w:rPr>
          <w:rFonts w:ascii="Times New Roman TUR" w:hAnsi="Times New Roman TUR" w:cs="Times New Roman TUR"/>
          <w:color w:val="000000"/>
          <w:szCs w:val="24"/>
        </w:rPr>
        <w:t>“…</w:t>
      </w:r>
      <w:bookmarkStart w:id="174" w:name="_Hlk38400293"/>
      <w:r w:rsidRPr="00BE2B57">
        <w:rPr>
          <w:rFonts w:ascii="Times New Roman TUR" w:hAnsi="Times New Roman TUR" w:cs="Times New Roman TUR"/>
          <w:color w:val="000000"/>
          <w:szCs w:val="24"/>
        </w:rPr>
        <w:t>demek istediğim</w:t>
      </w:r>
      <w:r>
        <w:rPr>
          <w:rFonts w:ascii="Times New Roman TUR" w:hAnsi="Times New Roman TUR" w:cs="Times New Roman TUR"/>
          <w:color w:val="000000"/>
          <w:szCs w:val="24"/>
        </w:rPr>
        <w:t>,</w:t>
      </w:r>
      <w:r w:rsidRPr="00BE2B57">
        <w:rPr>
          <w:rFonts w:ascii="Times New Roman TUR" w:hAnsi="Times New Roman TUR" w:cs="Times New Roman TUR"/>
          <w:color w:val="000000"/>
          <w:szCs w:val="24"/>
        </w:rPr>
        <w:t xml:space="preserve"> afet yönetiminden doğrudan sorumluluğu olsun veya olmasın, her kurum, kişi veya topluluk afete müdahale ortak paydasında birleşecektir. Ben bu konuda çok güzel bir örnek yaşadım. Makedonya sellerinde oradaydım ve aniden politik partilerin gençlik kolları olaya müdahil oldular ve çok büyük faydalar sağladılar</w:t>
      </w:r>
      <w:bookmarkEnd w:id="174"/>
      <w:r w:rsidRPr="00BE2B57">
        <w:rPr>
          <w:rFonts w:ascii="Times New Roman TUR" w:hAnsi="Times New Roman TUR" w:cs="Times New Roman TUR"/>
          <w:color w:val="000000"/>
          <w:szCs w:val="24"/>
        </w:rPr>
        <w:t>”.</w:t>
      </w:r>
    </w:p>
    <w:p w14:paraId="10A096C3" w14:textId="65514C45" w:rsidR="00BE05FE" w:rsidRDefault="00BE05FE" w:rsidP="00BE05FE">
      <w:pPr>
        <w:pStyle w:val="AralkYok"/>
      </w:pPr>
      <w:bookmarkStart w:id="175" w:name="_Hlk38400565"/>
      <w:r w:rsidRPr="00BE05FE">
        <w:rPr>
          <w:b/>
          <w:bCs/>
          <w:i w:val="0"/>
          <w:iCs/>
        </w:rPr>
        <w:t>UAU</w:t>
      </w:r>
      <w:r w:rsidRPr="00BE05FE">
        <w:rPr>
          <w:b/>
          <w:bCs/>
          <w:i w:val="0"/>
          <w:iCs/>
          <w:vertAlign w:val="subscript"/>
        </w:rPr>
        <w:t>2</w:t>
      </w:r>
      <w:r w:rsidRPr="00BE05FE">
        <w:rPr>
          <w:b/>
          <w:bCs/>
          <w:i w:val="0"/>
          <w:iCs/>
        </w:rPr>
        <w:t>:</w:t>
      </w:r>
      <w:r>
        <w:t xml:space="preserve"> “</w:t>
      </w:r>
      <w:r w:rsidRPr="00BE2B57">
        <w:t>Deprem sonrası çeşitli oluşumlar, organizasyonlar görev alıyor ve toplumsal sistemi yeni bir düzene doğru çekiyorlar</w:t>
      </w:r>
      <w:bookmarkEnd w:id="175"/>
      <w:r>
        <w:t>”</w:t>
      </w:r>
      <w:r w:rsidRPr="00BE2B57">
        <w:t>.</w:t>
      </w:r>
    </w:p>
    <w:p w14:paraId="3D9F3A1C" w14:textId="1FD77911" w:rsidR="00BE05FE" w:rsidRDefault="00BE05FE" w:rsidP="00BE05FE">
      <w:pPr>
        <w:pStyle w:val="Balk4"/>
      </w:pPr>
      <w:bookmarkStart w:id="176" w:name="_Toc43913075"/>
      <w:r>
        <w:t xml:space="preserve">3.2.3.2. </w:t>
      </w:r>
      <w:r w:rsidR="00997297">
        <w:t xml:space="preserve">Kendiliğinden </w:t>
      </w:r>
      <w:r w:rsidR="00DE2C57">
        <w:t>Organize Olma</w:t>
      </w:r>
      <w:r w:rsidR="00997297">
        <w:t xml:space="preserve"> ve Yeni Bir Düzen</w:t>
      </w:r>
      <w:bookmarkEnd w:id="176"/>
    </w:p>
    <w:p w14:paraId="5E6BA311" w14:textId="4CA41B2D" w:rsidR="00BE05FE" w:rsidRPr="00BE2B57" w:rsidRDefault="00BE05FE" w:rsidP="00BE05FE">
      <w:r w:rsidRPr="00BE2B57">
        <w:t>Afet sonrası oluşan kaotik ortamda ilgili devlet kurumları ve sivil yapılar hemen bir komuta kontrol sistemini işletemeyebilirler. Dolayısıyla bu aşamada yetkililerin, afetzedelerin</w:t>
      </w:r>
      <w:r w:rsidR="006F2D88">
        <w:t>, gönüllülerin</w:t>
      </w:r>
      <w:r w:rsidRPr="00BE2B57">
        <w:t xml:space="preserve"> </w:t>
      </w:r>
      <w:r w:rsidR="006F2D88">
        <w:t>ve/</w:t>
      </w:r>
      <w:r w:rsidRPr="00BE2B57">
        <w:t xml:space="preserve">veya hükümet dışı organizasyonların </w:t>
      </w:r>
      <w:r w:rsidRPr="006B301C">
        <w:t>inisiyatif alarak öz-örgütlenmeyi</w:t>
      </w:r>
      <w:r w:rsidRPr="00BE2B57">
        <w:t xml:space="preserve"> hızlandırmaları gerekir. Ortaya çıkan her yeni inisiyatif</w:t>
      </w:r>
      <w:r>
        <w:t>,</w:t>
      </w:r>
      <w:r w:rsidRPr="00BE2B57">
        <w:t xml:space="preserve"> </w:t>
      </w:r>
      <w:r>
        <w:t xml:space="preserve">afetzede toplumda </w:t>
      </w:r>
      <w:r w:rsidRPr="00BE2B57">
        <w:lastRenderedPageBreak/>
        <w:t>kendi kendin</w:t>
      </w:r>
      <w:r>
        <w:t xml:space="preserve">e bir </w:t>
      </w:r>
      <w:r w:rsidRPr="00BE2B57">
        <w:t>örgütle</w:t>
      </w:r>
      <w:r>
        <w:t>nmeye doğru evrilecektir. Yani toplum dışarıdan bir müdahaleye gerek kalmaksızın yeni bir düzen oluşturmak üzere öz-örgütlenme</w:t>
      </w:r>
      <w:r w:rsidR="006F2D88">
        <w:t xml:space="preserve">ktedir. </w:t>
      </w:r>
      <w:r>
        <w:t xml:space="preserve">   </w:t>
      </w:r>
    </w:p>
    <w:p w14:paraId="625BA435" w14:textId="08615635" w:rsidR="00BE05FE" w:rsidRPr="00BE2B57" w:rsidRDefault="00997297" w:rsidP="00BE05FE">
      <w:pPr>
        <w:pStyle w:val="AralkYok"/>
      </w:pPr>
      <w:r w:rsidRPr="00997297">
        <w:rPr>
          <w:b/>
          <w:bCs/>
          <w:i w:val="0"/>
          <w:iCs/>
        </w:rPr>
        <w:t>YAKT</w:t>
      </w:r>
      <w:r w:rsidRPr="00997297">
        <w:rPr>
          <w:b/>
          <w:bCs/>
          <w:i w:val="0"/>
          <w:iCs/>
          <w:vertAlign w:val="subscript"/>
        </w:rPr>
        <w:t>1</w:t>
      </w:r>
      <w:r w:rsidRPr="00997297">
        <w:rPr>
          <w:b/>
          <w:bCs/>
          <w:i w:val="0"/>
          <w:iCs/>
        </w:rPr>
        <w:t>:</w:t>
      </w:r>
      <w:r w:rsidR="00BE05FE" w:rsidRPr="00BE2B57">
        <w:t>“…</w:t>
      </w:r>
      <w:bookmarkStart w:id="177" w:name="_Hlk38398942"/>
      <w:bookmarkStart w:id="178" w:name="_Hlk38386549"/>
      <w:r w:rsidR="00BE05FE" w:rsidRPr="00BE2B57">
        <w:t>yani devlet yetkilileri, afetzede toplum veya kurumlar, afet durumunda en üstten; validen, kaymakamdan bir direktif almaksızın; ki bu direktifler hiç gelmeyebilir veya geç gelebilir, kendi aralarında üç beş kişi bir araya gelip bürokratik yapıdan bağımsız bir şekilde, insanları ve çevreyi korumak adına kararlar alabilir. Böylece afet sonrası toplum kendi kendine örgütlenmiş olur</w:t>
      </w:r>
      <w:bookmarkEnd w:id="177"/>
      <w:bookmarkEnd w:id="178"/>
      <w:r>
        <w:t>”.</w:t>
      </w:r>
    </w:p>
    <w:p w14:paraId="1E524171" w14:textId="29DA9DE2" w:rsidR="00997297" w:rsidRDefault="00997297" w:rsidP="00997297">
      <w:pPr>
        <w:pStyle w:val="AralkYok"/>
      </w:pPr>
      <w:r w:rsidRPr="00BE05FE">
        <w:rPr>
          <w:b/>
          <w:bCs/>
          <w:i w:val="0"/>
          <w:iCs/>
        </w:rPr>
        <w:t>YAU</w:t>
      </w:r>
      <w:r w:rsidRPr="00BE05FE">
        <w:rPr>
          <w:b/>
          <w:bCs/>
          <w:i w:val="0"/>
          <w:iCs/>
          <w:vertAlign w:val="subscript"/>
        </w:rPr>
        <w:t>2</w:t>
      </w:r>
      <w:r w:rsidRPr="00BE05FE">
        <w:rPr>
          <w:b/>
          <w:bCs/>
          <w:i w:val="0"/>
          <w:iCs/>
        </w:rPr>
        <w:t>:</w:t>
      </w:r>
      <w:r>
        <w:t xml:space="preserve"> “Y</w:t>
      </w:r>
      <w:r w:rsidRPr="00BE2B57">
        <w:t xml:space="preserve">erel halk çoğu olayda eğitimsiz ve hazırlıksız olmalarına rağmen en önemli unsurdur. Onlar </w:t>
      </w:r>
      <w:r w:rsidRPr="00147335">
        <w:t>yeni</w:t>
      </w:r>
      <w:r w:rsidR="006F2D88">
        <w:t xml:space="preserve"> yeni ortaya çıkan </w:t>
      </w:r>
      <w:r w:rsidRPr="00BE2B57">
        <w:t>yapılar oluştur</w:t>
      </w:r>
      <w:r w:rsidR="006F2D88">
        <w:t>up</w:t>
      </w:r>
      <w:r w:rsidRPr="00BE2B57">
        <w:t xml:space="preserve"> ilk müdahaleci konumundadırlar”</w:t>
      </w:r>
      <w:r>
        <w:t>.</w:t>
      </w:r>
      <w:r w:rsidR="006F2D88">
        <w:t xml:space="preserve"> </w:t>
      </w:r>
    </w:p>
    <w:p w14:paraId="4F58F85B" w14:textId="542128B5" w:rsidR="0029553B" w:rsidRDefault="00DE2C57" w:rsidP="003F628E">
      <w:pPr>
        <w:pStyle w:val="AralkYok"/>
      </w:pPr>
      <w:r w:rsidRPr="00A95AAD">
        <w:rPr>
          <w:b/>
          <w:bCs/>
          <w:i w:val="0"/>
          <w:iCs/>
        </w:rPr>
        <w:t>YAU</w:t>
      </w:r>
      <w:r w:rsidRPr="00A95AAD">
        <w:rPr>
          <w:b/>
          <w:bCs/>
          <w:i w:val="0"/>
          <w:iCs/>
          <w:vertAlign w:val="subscript"/>
        </w:rPr>
        <w:t>1</w:t>
      </w:r>
      <w:r w:rsidRPr="00A95AAD">
        <w:rPr>
          <w:b/>
          <w:bCs/>
          <w:i w:val="0"/>
          <w:iCs/>
        </w:rPr>
        <w:t>:</w:t>
      </w:r>
      <w:r>
        <w:t xml:space="preserve"> </w:t>
      </w:r>
      <w:r w:rsidR="00A95AAD">
        <w:t>“</w:t>
      </w:r>
      <w:r>
        <w:t>Bu aşamada hem afet bölgesinde hem de afet alanının dışından birçok farklı inisiyatifler başlayacak ve bu durum bir öz-örgütlenmeye doğru kendiliğinden gelişecektir</w:t>
      </w:r>
      <w:r w:rsidR="00A95AAD">
        <w:t>”</w:t>
      </w:r>
      <w:r>
        <w:t>.</w:t>
      </w:r>
    </w:p>
    <w:p w14:paraId="3AE49EC9" w14:textId="46EAA481" w:rsidR="005B20A7" w:rsidRDefault="003F628E" w:rsidP="003F628E">
      <w:pPr>
        <w:pStyle w:val="AralkYok"/>
      </w:pPr>
      <w:r w:rsidRPr="00A95AAD">
        <w:rPr>
          <w:rFonts w:ascii="Times New Roman TUR" w:hAnsi="Times New Roman TUR" w:cs="Times New Roman TUR"/>
          <w:b/>
          <w:bCs/>
          <w:i w:val="0"/>
          <w:iCs/>
          <w:szCs w:val="24"/>
        </w:rPr>
        <w:t>UAKT</w:t>
      </w:r>
      <w:r w:rsidRPr="00A95AAD">
        <w:rPr>
          <w:rFonts w:ascii="Times New Roman TUR" w:hAnsi="Times New Roman TUR" w:cs="Times New Roman TUR"/>
          <w:b/>
          <w:bCs/>
          <w:i w:val="0"/>
          <w:iCs/>
          <w:szCs w:val="24"/>
          <w:vertAlign w:val="subscript"/>
        </w:rPr>
        <w:t>2</w:t>
      </w:r>
      <w:r w:rsidRPr="00A95AAD">
        <w:rPr>
          <w:rFonts w:ascii="Times New Roman TUR" w:hAnsi="Times New Roman TUR" w:cs="Times New Roman TUR"/>
          <w:b/>
          <w:bCs/>
          <w:i w:val="0"/>
          <w:iCs/>
          <w:szCs w:val="24"/>
        </w:rPr>
        <w:t>:</w:t>
      </w:r>
      <w:r w:rsidRPr="003F628E">
        <w:rPr>
          <w:rFonts w:ascii="Times New Roman TUR" w:hAnsi="Times New Roman TUR" w:cs="Times New Roman TUR"/>
          <w:szCs w:val="24"/>
        </w:rPr>
        <w:t xml:space="preserve"> </w:t>
      </w:r>
      <w:r w:rsidR="00A95AAD">
        <w:rPr>
          <w:rFonts w:ascii="Times New Roman TUR" w:hAnsi="Times New Roman TUR" w:cs="Times New Roman TUR"/>
          <w:szCs w:val="24"/>
        </w:rPr>
        <w:t>“</w:t>
      </w:r>
      <w:r w:rsidRPr="003F628E">
        <w:rPr>
          <w:rFonts w:ascii="Times New Roman TUR" w:hAnsi="Times New Roman TUR" w:cs="Times New Roman TUR"/>
          <w:szCs w:val="24"/>
        </w:rPr>
        <w:t xml:space="preserve">Toplumsal öğrenme aslında bu süreçte gerçekleşmektedir. Öğrenmeyi yeni bir örgütlenmeye taşımak afet yönetiminde etkinlik sağlayacaktır. Bu sebeple bu öğrenmenin sonucunda </w:t>
      </w:r>
      <w:r w:rsidR="00A95AAD">
        <w:rPr>
          <w:rFonts w:ascii="Times New Roman TUR" w:hAnsi="Times New Roman TUR" w:cs="Times New Roman TUR"/>
          <w:szCs w:val="24"/>
        </w:rPr>
        <w:t>ö</w:t>
      </w:r>
      <w:r w:rsidRPr="00A95AAD">
        <w:rPr>
          <w:rFonts w:ascii="Times New Roman TUR" w:hAnsi="Times New Roman TUR" w:cs="Times New Roman TUR"/>
          <w:szCs w:val="24"/>
        </w:rPr>
        <w:t>z-örgütlenme</w:t>
      </w:r>
      <w:r w:rsidRPr="003F628E">
        <w:rPr>
          <w:rFonts w:ascii="Times New Roman TUR" w:hAnsi="Times New Roman TUR" w:cs="Times New Roman TUR"/>
          <w:b/>
          <w:bCs/>
          <w:szCs w:val="24"/>
        </w:rPr>
        <w:t xml:space="preserve"> </w:t>
      </w:r>
      <w:r w:rsidRPr="003F628E">
        <w:rPr>
          <w:rFonts w:ascii="Times New Roman TUR" w:hAnsi="Times New Roman TUR" w:cs="Times New Roman TUR"/>
          <w:szCs w:val="24"/>
        </w:rPr>
        <w:t>ile ortaya çıkacak toplumsal davranışların örgütlü bir değişim ve dönüşümü esastır</w:t>
      </w:r>
      <w:r w:rsidR="00A95AAD">
        <w:rPr>
          <w:rFonts w:ascii="Times New Roman TUR" w:hAnsi="Times New Roman TUR" w:cs="Times New Roman TUR"/>
          <w:szCs w:val="24"/>
        </w:rPr>
        <w:t>”</w:t>
      </w:r>
      <w:r w:rsidRPr="003F628E">
        <w:rPr>
          <w:rFonts w:ascii="Times New Roman TUR" w:hAnsi="Times New Roman TUR" w:cs="Times New Roman TUR"/>
          <w:szCs w:val="24"/>
        </w:rPr>
        <w:t xml:space="preserve">. </w:t>
      </w:r>
    </w:p>
    <w:p w14:paraId="700C3F86" w14:textId="3A5EDADD" w:rsidR="003F628E" w:rsidRPr="003F628E" w:rsidRDefault="003F628E" w:rsidP="003F628E">
      <w:pPr>
        <w:pStyle w:val="AralkYok"/>
      </w:pPr>
      <w:r w:rsidRPr="00A95AAD">
        <w:rPr>
          <w:b/>
          <w:bCs/>
          <w:i w:val="0"/>
          <w:iCs/>
        </w:rPr>
        <w:t>UAU</w:t>
      </w:r>
      <w:r w:rsidRPr="00A95AAD">
        <w:rPr>
          <w:b/>
          <w:bCs/>
          <w:i w:val="0"/>
          <w:iCs/>
          <w:vertAlign w:val="subscript"/>
        </w:rPr>
        <w:t>2</w:t>
      </w:r>
      <w:r w:rsidRPr="00A95AAD">
        <w:rPr>
          <w:b/>
          <w:bCs/>
          <w:i w:val="0"/>
          <w:iCs/>
        </w:rPr>
        <w:t>:</w:t>
      </w:r>
      <w:r w:rsidRPr="003F628E">
        <w:t xml:space="preserve"> </w:t>
      </w:r>
      <w:r w:rsidR="00A95AAD">
        <w:t>“</w:t>
      </w:r>
      <w:r w:rsidRPr="003F628E">
        <w:t>İnsanlar afet sonrasında ayakta kalabilmek için zamanla ortama duruma koşullara adapte olabilmektedir. Bu durum da kendiliğinden gelişir</w:t>
      </w:r>
      <w:r w:rsidR="00A95AAD" w:rsidRPr="00A95AAD">
        <w:t>”</w:t>
      </w:r>
      <w:r w:rsidRPr="00A95AAD">
        <w:rPr>
          <w:rFonts w:ascii="Times New Roman TUR" w:hAnsi="Times New Roman TUR" w:cs="Times New Roman TUR"/>
          <w:szCs w:val="24"/>
        </w:rPr>
        <w:t>.</w:t>
      </w:r>
    </w:p>
    <w:p w14:paraId="1EE61A0E" w14:textId="4AE6333F" w:rsidR="00DE2C57" w:rsidRDefault="003F628E" w:rsidP="003F628E">
      <w:pPr>
        <w:pStyle w:val="AralkYok"/>
      </w:pPr>
      <w:r w:rsidRPr="00A95AAD">
        <w:rPr>
          <w:b/>
          <w:bCs/>
          <w:i w:val="0"/>
          <w:iCs/>
        </w:rPr>
        <w:t>UAKT</w:t>
      </w:r>
      <w:r w:rsidRPr="00A95AAD">
        <w:rPr>
          <w:b/>
          <w:bCs/>
          <w:i w:val="0"/>
          <w:iCs/>
          <w:vertAlign w:val="subscript"/>
        </w:rPr>
        <w:t>2</w:t>
      </w:r>
      <w:r w:rsidRPr="00A95AAD">
        <w:rPr>
          <w:b/>
          <w:bCs/>
          <w:i w:val="0"/>
          <w:iCs/>
        </w:rPr>
        <w:t>:</w:t>
      </w:r>
      <w:r>
        <w:t xml:space="preserve"> </w:t>
      </w:r>
      <w:r w:rsidR="00A95AAD">
        <w:t>“</w:t>
      </w:r>
      <w:r>
        <w:t>Afet sonrası öz-örgütlenme kavramından yararlanılabilir. Belki de STK’ların en</w:t>
      </w:r>
      <w:r>
        <w:rPr>
          <w:color w:val="000000"/>
        </w:rPr>
        <w:t xml:space="preserve"> </w:t>
      </w:r>
      <w:r>
        <w:t>ektin olabileceği</w:t>
      </w:r>
      <w:r w:rsidR="00A95AAD">
        <w:t xml:space="preserve"> dönem </w:t>
      </w:r>
      <w:r>
        <w:t>bu aşamad</w:t>
      </w:r>
      <w:r w:rsidR="00A95AAD">
        <w:t xml:space="preserve">ır”. </w:t>
      </w:r>
    </w:p>
    <w:p w14:paraId="1A0B5FF7" w14:textId="77777777" w:rsidR="003F628E" w:rsidRDefault="003F628E" w:rsidP="0029553B">
      <w:pPr>
        <w:ind w:firstLine="0"/>
      </w:pPr>
    </w:p>
    <w:p w14:paraId="5E376753" w14:textId="768C7A95" w:rsidR="00A95AAD" w:rsidRDefault="00A95AAD" w:rsidP="00060E1E">
      <w:pPr>
        <w:pStyle w:val="ResimYazs"/>
        <w:keepNext/>
      </w:pPr>
      <w:bookmarkStart w:id="179" w:name="_Toc43924608"/>
      <w:r>
        <w:t xml:space="preserve">Şekil </w:t>
      </w:r>
      <w:fldSimple w:instr=" SEQ Şekil \* ARABIC ">
        <w:r w:rsidR="0026089F">
          <w:rPr>
            <w:noProof/>
          </w:rPr>
          <w:t>21</w:t>
        </w:r>
      </w:fldSimple>
      <w:r>
        <w:t xml:space="preserve">. </w:t>
      </w:r>
      <w:r w:rsidR="005A399B">
        <w:t>Üçüncü Tema</w:t>
      </w:r>
      <w:r>
        <w:t xml:space="preserve"> Kategoriler</w:t>
      </w:r>
      <w:r w:rsidR="005A399B">
        <w:t xml:space="preserve">i </w:t>
      </w:r>
      <w:r>
        <w:t>ve Kodlamaların Dağılımı</w:t>
      </w:r>
      <w:bookmarkEnd w:id="179"/>
    </w:p>
    <w:p w14:paraId="1D4EC9AF" w14:textId="337C5EC5" w:rsidR="00FB30F7" w:rsidRDefault="00A95AAD" w:rsidP="00A95AAD">
      <w:pPr>
        <w:ind w:firstLine="0"/>
      </w:pPr>
      <w:r>
        <w:rPr>
          <w:noProof/>
        </w:rPr>
        <w:drawing>
          <wp:inline distT="0" distB="0" distL="0" distR="0" wp14:anchorId="454C6DA7" wp14:editId="68ADFF84">
            <wp:extent cx="5377804" cy="1130740"/>
            <wp:effectExtent l="19050" t="19050" r="13970" b="12700"/>
            <wp:docPr id="484" name="Resim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1"/>
                    <a:srcRect r="32770" b="85233"/>
                    <a:stretch/>
                  </pic:blipFill>
                  <pic:spPr bwMode="auto">
                    <a:xfrm>
                      <a:off x="0" y="0"/>
                      <a:ext cx="5503887" cy="1157250"/>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bookmarkEnd w:id="145"/>
    <w:p w14:paraId="10E6FF96" w14:textId="3E4121D2" w:rsidR="005C5F89" w:rsidRDefault="00060E1E" w:rsidP="00716979">
      <w:pPr>
        <w:pStyle w:val="ListeParagraf"/>
        <w:numPr>
          <w:ilvl w:val="0"/>
          <w:numId w:val="46"/>
        </w:numPr>
      </w:pPr>
      <w:r>
        <w:lastRenderedPageBreak/>
        <w:t>Bu tema altında 16 adet kod iki kategori ve bir tema oluşturacak şekilde birleştirilmiştir</w:t>
      </w:r>
      <w:r w:rsidR="00834785">
        <w:t xml:space="preserve"> (</w:t>
      </w:r>
      <w:r w:rsidR="00E7589D">
        <w:t>Ş</w:t>
      </w:r>
      <w:r w:rsidR="00834785">
        <w:t>ekil 21)</w:t>
      </w:r>
      <w:r>
        <w:t xml:space="preserve">. </w:t>
      </w:r>
    </w:p>
    <w:p w14:paraId="08469B87" w14:textId="77777777" w:rsidR="006F2D88" w:rsidRDefault="00060E1E" w:rsidP="00716979">
      <w:pPr>
        <w:pStyle w:val="ListeParagraf"/>
        <w:numPr>
          <w:ilvl w:val="0"/>
          <w:numId w:val="46"/>
        </w:numPr>
      </w:pPr>
      <w:r>
        <w:t>Katılımcılardan 9’u bu aşamada öz-örgütlenmenin rolünü belirtmiştir</w:t>
      </w:r>
      <w:r w:rsidR="006F2D88">
        <w:t xml:space="preserve">. </w:t>
      </w:r>
    </w:p>
    <w:p w14:paraId="5E13D2D2" w14:textId="38F0C872" w:rsidR="00060E1E" w:rsidRDefault="00060E1E" w:rsidP="00716979">
      <w:pPr>
        <w:pStyle w:val="ListeParagraf"/>
        <w:numPr>
          <w:ilvl w:val="0"/>
          <w:numId w:val="46"/>
        </w:numPr>
      </w:pPr>
      <w:r>
        <w:t xml:space="preserve">Garip çekerlerin rolü ise 7 katılımcı tarafından vurgulanmıştır. </w:t>
      </w:r>
    </w:p>
    <w:p w14:paraId="489B3665" w14:textId="77777777" w:rsidR="00D771CC" w:rsidRDefault="00D771CC" w:rsidP="009D190E"/>
    <w:p w14:paraId="542D6467" w14:textId="3D790727" w:rsidR="009D190E" w:rsidRDefault="009D190E" w:rsidP="009D190E">
      <w:pPr>
        <w:pStyle w:val="ResimYazs"/>
        <w:keepNext/>
      </w:pPr>
      <w:bookmarkStart w:id="180" w:name="_Toc43924609"/>
      <w:r>
        <w:t xml:space="preserve">Şekil </w:t>
      </w:r>
      <w:fldSimple w:instr=" SEQ Şekil \* ARABIC ">
        <w:r w:rsidR="0026089F">
          <w:rPr>
            <w:noProof/>
          </w:rPr>
          <w:t>22</w:t>
        </w:r>
      </w:fldSimple>
      <w:r>
        <w:t>. Tema, Kategori ve Kodlamaların Dağılımı</w:t>
      </w:r>
      <w:bookmarkEnd w:id="180"/>
    </w:p>
    <w:p w14:paraId="251F649E" w14:textId="21CD62A8" w:rsidR="00DE5FAF" w:rsidRDefault="00D771CC" w:rsidP="009D190E">
      <w:pPr>
        <w:ind w:firstLine="0"/>
      </w:pPr>
      <w:r>
        <w:rPr>
          <w:noProof/>
        </w:rPr>
        <w:drawing>
          <wp:inline distT="0" distB="0" distL="0" distR="0" wp14:anchorId="4F0D33C5" wp14:editId="2A175271">
            <wp:extent cx="5360670" cy="3206750"/>
            <wp:effectExtent l="19050" t="19050" r="11430" b="12700"/>
            <wp:docPr id="494" name="Resim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2"/>
                    <a:srcRect r="33189" b="52191"/>
                    <a:stretch/>
                  </pic:blipFill>
                  <pic:spPr bwMode="auto">
                    <a:xfrm>
                      <a:off x="0" y="0"/>
                      <a:ext cx="5421372" cy="3243062"/>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38F23FCB" w14:textId="207EF434" w:rsidR="009D190E" w:rsidRDefault="009D190E" w:rsidP="00716979">
      <w:pPr>
        <w:pStyle w:val="ListeParagraf"/>
        <w:numPr>
          <w:ilvl w:val="0"/>
          <w:numId w:val="47"/>
        </w:numPr>
      </w:pPr>
      <w:r>
        <w:t>Bu çalışmada başlangıçta 278 adet kod girişi</w:t>
      </w:r>
      <w:r w:rsidR="00D771CC">
        <w:t xml:space="preserve"> yapılmış;</w:t>
      </w:r>
      <w:r>
        <w:t xml:space="preserve"> bazı kodların</w:t>
      </w:r>
      <w:r w:rsidR="000858CD">
        <w:t xml:space="preserve"> elenmesi ve anlamlı bulunanların</w:t>
      </w:r>
      <w:r>
        <w:t xml:space="preserve"> birleştirilmesi ile </w:t>
      </w:r>
      <w:r w:rsidR="000858CD">
        <w:t>nihai</w:t>
      </w:r>
      <w:r w:rsidR="00D771CC">
        <w:t xml:space="preserve"> sayı </w:t>
      </w:r>
      <w:r>
        <w:t>64 koda inmiştir</w:t>
      </w:r>
      <w:r w:rsidR="00834785">
        <w:t xml:space="preserve"> (</w:t>
      </w:r>
      <w:r w:rsidR="00E7589D">
        <w:t>Ş</w:t>
      </w:r>
      <w:r w:rsidR="00834785">
        <w:t>ekil 22)</w:t>
      </w:r>
      <w:r>
        <w:t>.</w:t>
      </w:r>
    </w:p>
    <w:p w14:paraId="6CCC304C" w14:textId="631D803C" w:rsidR="00C72824" w:rsidRDefault="009D190E" w:rsidP="00716979">
      <w:pPr>
        <w:pStyle w:val="ListeParagraf"/>
        <w:numPr>
          <w:ilvl w:val="0"/>
          <w:numId w:val="47"/>
        </w:numPr>
      </w:pPr>
      <w:r>
        <w:t>Elde edilen son kodlar birbirleri ile anlamsal benzerliklerine ve işaret ettikleri anlama göre 11 farklı kategori altında birleştirilmiştir.</w:t>
      </w:r>
    </w:p>
    <w:p w14:paraId="3EF2B21F" w14:textId="5CDBC450" w:rsidR="00D771CC" w:rsidRDefault="00D771CC" w:rsidP="00716979">
      <w:pPr>
        <w:pStyle w:val="ListeParagraf"/>
        <w:numPr>
          <w:ilvl w:val="0"/>
          <w:numId w:val="47"/>
        </w:numPr>
      </w:pPr>
      <w:r>
        <w:t xml:space="preserve">Elde edilen bu 11 kategori ise üç farklı tema altında toplanarak </w:t>
      </w:r>
      <w:r w:rsidR="000858CD">
        <w:t xml:space="preserve">depremin oluşum sürecini açıklamaktadır. </w:t>
      </w:r>
    </w:p>
    <w:p w14:paraId="65338CFB" w14:textId="77777777" w:rsidR="00E456D7" w:rsidRDefault="00D771CC" w:rsidP="00716979">
      <w:pPr>
        <w:pStyle w:val="ListeParagraf"/>
        <w:numPr>
          <w:ilvl w:val="0"/>
          <w:numId w:val="47"/>
        </w:numPr>
      </w:pPr>
      <w:r>
        <w:t>Katılımcıların tamamı afet zararlarını azaltma ve hazırlık döneminin bir afetin başlangıç koşullarını (kelebek etkisi) oluşturduğunda hemfikirdir. Afet sonrası toplumsal sistemin kendi kendine organize olma (öz-örgütlenme) davranışı 10 katılımcıdan 9’u tarafından vurgulanmıştır.</w:t>
      </w:r>
    </w:p>
    <w:p w14:paraId="3BAC72CA" w14:textId="094096A8" w:rsidR="005A08B5" w:rsidRPr="00060E1E" w:rsidRDefault="005A08B5" w:rsidP="00E456D7">
      <w:pPr>
        <w:jc w:val="center"/>
      </w:pPr>
    </w:p>
    <w:p w14:paraId="1F192DB7" w14:textId="354C541D" w:rsidR="00685729" w:rsidRDefault="00685729" w:rsidP="00685729">
      <w:pPr>
        <w:pStyle w:val="ResimYazs"/>
        <w:keepNext/>
      </w:pPr>
      <w:bookmarkStart w:id="181" w:name="_Toc44059826"/>
      <w:r>
        <w:lastRenderedPageBreak/>
        <w:t xml:space="preserve">Tablo </w:t>
      </w:r>
      <w:fldSimple w:instr=" SEQ Tablo \* ARABIC ">
        <w:r w:rsidR="0026089F">
          <w:rPr>
            <w:noProof/>
          </w:rPr>
          <w:t>9</w:t>
        </w:r>
      </w:fldSimple>
      <w:r>
        <w:t xml:space="preserve">. Kategorilerin İşaret </w:t>
      </w:r>
      <w:r w:rsidR="006B64FD">
        <w:t>E</w:t>
      </w:r>
      <w:r>
        <w:t>ttiği Kaos Kavramları</w:t>
      </w:r>
      <w:r w:rsidR="005A399B">
        <w:t xml:space="preserve"> ve Bazı Kodlar</w:t>
      </w:r>
      <w:bookmarkEnd w:id="181"/>
    </w:p>
    <w:tbl>
      <w:tblPr>
        <w:tblStyle w:val="TabloKlavuzu"/>
        <w:tblW w:w="0" w:type="auto"/>
        <w:tblLook w:val="04A0" w:firstRow="1" w:lastRow="0" w:firstColumn="1" w:lastColumn="0" w:noHBand="0" w:noVBand="1"/>
      </w:tblPr>
      <w:tblGrid>
        <w:gridCol w:w="3088"/>
        <w:gridCol w:w="2968"/>
        <w:gridCol w:w="2438"/>
      </w:tblGrid>
      <w:tr w:rsidR="005A399B" w14:paraId="6585093C" w14:textId="2DE3B7AC" w:rsidTr="005A399B">
        <w:tc>
          <w:tcPr>
            <w:tcW w:w="3088" w:type="dxa"/>
          </w:tcPr>
          <w:p w14:paraId="28C9539B" w14:textId="2BB25B94" w:rsidR="005A399B" w:rsidRDefault="005A399B" w:rsidP="00685729">
            <w:pPr>
              <w:ind w:firstLine="0"/>
              <w:jc w:val="center"/>
            </w:pPr>
            <w:r>
              <w:t>Kategori</w:t>
            </w:r>
          </w:p>
        </w:tc>
        <w:tc>
          <w:tcPr>
            <w:tcW w:w="2968" w:type="dxa"/>
          </w:tcPr>
          <w:p w14:paraId="4E992DF6" w14:textId="235F0D8D" w:rsidR="005A399B" w:rsidRDefault="005A399B" w:rsidP="00685729">
            <w:pPr>
              <w:ind w:firstLine="0"/>
              <w:jc w:val="center"/>
            </w:pPr>
            <w:r>
              <w:t>İşaret ettiği kaos kavramı</w:t>
            </w:r>
          </w:p>
        </w:tc>
        <w:tc>
          <w:tcPr>
            <w:tcW w:w="2438" w:type="dxa"/>
          </w:tcPr>
          <w:p w14:paraId="140A0B11" w14:textId="63289A5A" w:rsidR="005A399B" w:rsidRDefault="00661B7D" w:rsidP="00685729">
            <w:pPr>
              <w:ind w:firstLine="0"/>
              <w:jc w:val="center"/>
            </w:pPr>
            <w:r>
              <w:t xml:space="preserve">Kodlar </w:t>
            </w:r>
          </w:p>
        </w:tc>
      </w:tr>
      <w:tr w:rsidR="005A399B" w14:paraId="6B65D1C7" w14:textId="60574CE3" w:rsidTr="005A399B">
        <w:tc>
          <w:tcPr>
            <w:tcW w:w="3088" w:type="dxa"/>
          </w:tcPr>
          <w:p w14:paraId="3BC03EF4" w14:textId="06E4428C" w:rsidR="005A399B" w:rsidRPr="005A399B" w:rsidRDefault="005A399B" w:rsidP="00060E1E">
            <w:pPr>
              <w:ind w:firstLine="0"/>
              <w:rPr>
                <w:sz w:val="20"/>
                <w:szCs w:val="20"/>
              </w:rPr>
            </w:pPr>
            <w:r w:rsidRPr="005A399B">
              <w:rPr>
                <w:sz w:val="20"/>
                <w:szCs w:val="20"/>
              </w:rPr>
              <w:t>Fay hareketlerini mutlak öngörü imkansızdır</w:t>
            </w:r>
          </w:p>
        </w:tc>
        <w:tc>
          <w:tcPr>
            <w:tcW w:w="2968" w:type="dxa"/>
          </w:tcPr>
          <w:p w14:paraId="593BEFA7" w14:textId="0CDF055C" w:rsidR="005A399B" w:rsidRPr="005A399B" w:rsidRDefault="005A399B" w:rsidP="00060E1E">
            <w:pPr>
              <w:ind w:firstLine="0"/>
              <w:rPr>
                <w:sz w:val="20"/>
                <w:szCs w:val="20"/>
              </w:rPr>
            </w:pPr>
            <w:r w:rsidRPr="005A399B">
              <w:rPr>
                <w:sz w:val="20"/>
                <w:szCs w:val="20"/>
              </w:rPr>
              <w:t xml:space="preserve">Kaos </w:t>
            </w:r>
          </w:p>
        </w:tc>
        <w:tc>
          <w:tcPr>
            <w:tcW w:w="2438" w:type="dxa"/>
            <w:vMerge w:val="restart"/>
          </w:tcPr>
          <w:p w14:paraId="102D85C5" w14:textId="3406472C" w:rsidR="005A399B" w:rsidRPr="005A399B" w:rsidRDefault="005A399B" w:rsidP="00060E1E">
            <w:pPr>
              <w:ind w:firstLine="0"/>
              <w:rPr>
                <w:sz w:val="20"/>
                <w:szCs w:val="20"/>
              </w:rPr>
            </w:pPr>
            <w:r>
              <w:rPr>
                <w:sz w:val="20"/>
                <w:szCs w:val="20"/>
              </w:rPr>
              <w:t>Öz-benzerlik, doğal varoluş, nonlinear davranış, kendi kendini örgütleme ve yineleme, yaşayan sistemler, süreç düzenleme, yenilenme, ayrılma-kırılma, örüntü, tekrarlar, başlangıç koşulları, düzen-düzensizlik, sistemler arası etkileşim, uzun dönemli trendler, aperiyodik tekrarlar, çok parçalı kırılma modeli, süreçlilik, karmaşıklık</w:t>
            </w:r>
            <w:r w:rsidR="001048D7">
              <w:rPr>
                <w:sz w:val="20"/>
                <w:szCs w:val="20"/>
              </w:rPr>
              <w:t>, bir noktaya çekilme</w:t>
            </w:r>
            <w:r>
              <w:rPr>
                <w:sz w:val="20"/>
                <w:szCs w:val="20"/>
              </w:rPr>
              <w:t xml:space="preserve"> </w:t>
            </w:r>
          </w:p>
        </w:tc>
      </w:tr>
      <w:tr w:rsidR="005A399B" w14:paraId="24019ECD" w14:textId="3D71A039" w:rsidTr="005A399B">
        <w:tc>
          <w:tcPr>
            <w:tcW w:w="3088" w:type="dxa"/>
          </w:tcPr>
          <w:p w14:paraId="3C2D9FA7" w14:textId="5889196B" w:rsidR="005A399B" w:rsidRPr="005A399B" w:rsidRDefault="005A399B" w:rsidP="00060E1E">
            <w:pPr>
              <w:ind w:firstLine="0"/>
              <w:rPr>
                <w:sz w:val="20"/>
                <w:szCs w:val="20"/>
              </w:rPr>
            </w:pPr>
            <w:r w:rsidRPr="005A399B">
              <w:rPr>
                <w:sz w:val="20"/>
                <w:szCs w:val="20"/>
              </w:rPr>
              <w:t>Fay hatları öz-benzerlik örüntüsü sergiliyor</w:t>
            </w:r>
          </w:p>
        </w:tc>
        <w:tc>
          <w:tcPr>
            <w:tcW w:w="2968" w:type="dxa"/>
          </w:tcPr>
          <w:p w14:paraId="3D5293EC" w14:textId="264EA2EC" w:rsidR="005A399B" w:rsidRPr="005A399B" w:rsidRDefault="005A399B" w:rsidP="00060E1E">
            <w:pPr>
              <w:ind w:firstLine="0"/>
              <w:rPr>
                <w:sz w:val="20"/>
                <w:szCs w:val="20"/>
              </w:rPr>
            </w:pPr>
            <w:r w:rsidRPr="005A399B">
              <w:rPr>
                <w:sz w:val="20"/>
                <w:szCs w:val="20"/>
              </w:rPr>
              <w:t>Fraktal yapılar</w:t>
            </w:r>
          </w:p>
        </w:tc>
        <w:tc>
          <w:tcPr>
            <w:tcW w:w="2438" w:type="dxa"/>
            <w:vMerge/>
          </w:tcPr>
          <w:p w14:paraId="4B1C7363" w14:textId="77777777" w:rsidR="005A399B" w:rsidRPr="005A399B" w:rsidRDefault="005A399B" w:rsidP="00060E1E">
            <w:pPr>
              <w:ind w:firstLine="0"/>
              <w:rPr>
                <w:sz w:val="20"/>
                <w:szCs w:val="20"/>
              </w:rPr>
            </w:pPr>
          </w:p>
        </w:tc>
      </w:tr>
      <w:tr w:rsidR="005A399B" w14:paraId="6F261D14" w14:textId="1D837E26" w:rsidTr="005A399B">
        <w:tc>
          <w:tcPr>
            <w:tcW w:w="3088" w:type="dxa"/>
          </w:tcPr>
          <w:p w14:paraId="6D35DEAF" w14:textId="2551C254" w:rsidR="005A399B" w:rsidRPr="005A399B" w:rsidRDefault="005A399B" w:rsidP="00060E1E">
            <w:pPr>
              <w:ind w:firstLine="0"/>
              <w:rPr>
                <w:sz w:val="20"/>
                <w:szCs w:val="20"/>
              </w:rPr>
            </w:pPr>
            <w:r w:rsidRPr="005A399B">
              <w:rPr>
                <w:sz w:val="20"/>
                <w:szCs w:val="20"/>
              </w:rPr>
              <w:t>Fay kırıkları belli bir merkezde toplanmaktadır</w:t>
            </w:r>
          </w:p>
        </w:tc>
        <w:tc>
          <w:tcPr>
            <w:tcW w:w="2968" w:type="dxa"/>
          </w:tcPr>
          <w:p w14:paraId="46ACD2F7" w14:textId="360C9A4B" w:rsidR="005A399B" w:rsidRPr="005A399B" w:rsidRDefault="005A399B" w:rsidP="00060E1E">
            <w:pPr>
              <w:ind w:firstLine="0"/>
              <w:rPr>
                <w:sz w:val="20"/>
                <w:szCs w:val="20"/>
              </w:rPr>
            </w:pPr>
            <w:r w:rsidRPr="005A399B">
              <w:rPr>
                <w:sz w:val="20"/>
                <w:szCs w:val="20"/>
              </w:rPr>
              <w:t>Garip çekiciler</w:t>
            </w:r>
          </w:p>
        </w:tc>
        <w:tc>
          <w:tcPr>
            <w:tcW w:w="2438" w:type="dxa"/>
            <w:vMerge/>
          </w:tcPr>
          <w:p w14:paraId="588B41D5" w14:textId="77777777" w:rsidR="005A399B" w:rsidRPr="005A399B" w:rsidRDefault="005A399B" w:rsidP="00060E1E">
            <w:pPr>
              <w:ind w:firstLine="0"/>
              <w:rPr>
                <w:sz w:val="20"/>
                <w:szCs w:val="20"/>
              </w:rPr>
            </w:pPr>
          </w:p>
        </w:tc>
      </w:tr>
      <w:tr w:rsidR="005A399B" w14:paraId="7875F4CD" w14:textId="716973E6" w:rsidTr="005A399B">
        <w:tc>
          <w:tcPr>
            <w:tcW w:w="3088" w:type="dxa"/>
          </w:tcPr>
          <w:p w14:paraId="24366FD2" w14:textId="64B1D000" w:rsidR="005A399B" w:rsidRPr="005A399B" w:rsidRDefault="005A399B" w:rsidP="00060E1E">
            <w:pPr>
              <w:ind w:firstLine="0"/>
              <w:rPr>
                <w:sz w:val="20"/>
                <w:szCs w:val="20"/>
              </w:rPr>
            </w:pPr>
            <w:r w:rsidRPr="005A399B">
              <w:rPr>
                <w:sz w:val="20"/>
                <w:szCs w:val="20"/>
              </w:rPr>
              <w:t>Fay hatlarının doğal var oluşu öz-örgütlenme ile meydana gelir</w:t>
            </w:r>
          </w:p>
        </w:tc>
        <w:tc>
          <w:tcPr>
            <w:tcW w:w="2968" w:type="dxa"/>
          </w:tcPr>
          <w:p w14:paraId="576C7FF6" w14:textId="52EBEB90" w:rsidR="005A399B" w:rsidRPr="005A399B" w:rsidRDefault="005A399B" w:rsidP="00060E1E">
            <w:pPr>
              <w:ind w:firstLine="0"/>
              <w:rPr>
                <w:sz w:val="20"/>
                <w:szCs w:val="20"/>
              </w:rPr>
            </w:pPr>
            <w:r w:rsidRPr="005A399B">
              <w:rPr>
                <w:sz w:val="20"/>
                <w:szCs w:val="20"/>
              </w:rPr>
              <w:t>Öz-örgütlenme</w:t>
            </w:r>
          </w:p>
        </w:tc>
        <w:tc>
          <w:tcPr>
            <w:tcW w:w="2438" w:type="dxa"/>
            <w:vMerge/>
          </w:tcPr>
          <w:p w14:paraId="7590317E" w14:textId="77777777" w:rsidR="005A399B" w:rsidRPr="005A399B" w:rsidRDefault="005A399B" w:rsidP="00060E1E">
            <w:pPr>
              <w:ind w:firstLine="0"/>
              <w:rPr>
                <w:sz w:val="20"/>
                <w:szCs w:val="20"/>
              </w:rPr>
            </w:pPr>
          </w:p>
        </w:tc>
      </w:tr>
      <w:tr w:rsidR="005A399B" w14:paraId="2B78FE7D" w14:textId="37C7A131" w:rsidTr="005A399B">
        <w:tc>
          <w:tcPr>
            <w:tcW w:w="3088" w:type="dxa"/>
          </w:tcPr>
          <w:p w14:paraId="603D6703" w14:textId="7669FA14" w:rsidR="005A399B" w:rsidRPr="005A399B" w:rsidRDefault="005A399B" w:rsidP="00060E1E">
            <w:pPr>
              <w:ind w:firstLine="0"/>
              <w:rPr>
                <w:sz w:val="20"/>
                <w:szCs w:val="20"/>
              </w:rPr>
            </w:pPr>
            <w:r w:rsidRPr="005A399B">
              <w:rPr>
                <w:sz w:val="20"/>
                <w:szCs w:val="20"/>
              </w:rPr>
              <w:t>Küçük fay hareketleri kelebek etkisi yapabilir</w:t>
            </w:r>
          </w:p>
        </w:tc>
        <w:tc>
          <w:tcPr>
            <w:tcW w:w="2968" w:type="dxa"/>
          </w:tcPr>
          <w:p w14:paraId="2EA5D8C0" w14:textId="13C4F088" w:rsidR="005A399B" w:rsidRPr="005A399B" w:rsidRDefault="005A399B" w:rsidP="00060E1E">
            <w:pPr>
              <w:ind w:firstLine="0"/>
              <w:rPr>
                <w:sz w:val="20"/>
                <w:szCs w:val="20"/>
              </w:rPr>
            </w:pPr>
            <w:r w:rsidRPr="005A399B">
              <w:rPr>
                <w:sz w:val="20"/>
                <w:szCs w:val="20"/>
              </w:rPr>
              <w:t>Kelebek etkisi</w:t>
            </w:r>
          </w:p>
        </w:tc>
        <w:tc>
          <w:tcPr>
            <w:tcW w:w="2438" w:type="dxa"/>
            <w:vMerge/>
          </w:tcPr>
          <w:p w14:paraId="007F965E" w14:textId="77777777" w:rsidR="005A399B" w:rsidRPr="005A399B" w:rsidRDefault="005A399B" w:rsidP="00060E1E">
            <w:pPr>
              <w:ind w:firstLine="0"/>
              <w:rPr>
                <w:sz w:val="20"/>
                <w:szCs w:val="20"/>
              </w:rPr>
            </w:pPr>
          </w:p>
        </w:tc>
      </w:tr>
      <w:tr w:rsidR="005A399B" w14:paraId="7E90B59E" w14:textId="39B84527" w:rsidTr="005A399B">
        <w:tc>
          <w:tcPr>
            <w:tcW w:w="3088" w:type="dxa"/>
          </w:tcPr>
          <w:p w14:paraId="5BC7D8DA" w14:textId="660DC8DA" w:rsidR="005A399B" w:rsidRPr="005A399B" w:rsidRDefault="005A399B" w:rsidP="00060E1E">
            <w:pPr>
              <w:ind w:firstLine="0"/>
              <w:rPr>
                <w:sz w:val="20"/>
                <w:szCs w:val="20"/>
              </w:rPr>
            </w:pPr>
            <w:r w:rsidRPr="005A399B">
              <w:rPr>
                <w:sz w:val="20"/>
                <w:szCs w:val="20"/>
              </w:rPr>
              <w:t>Ana faylar yan faylara bifurkasyon yapmaktadır</w:t>
            </w:r>
          </w:p>
        </w:tc>
        <w:tc>
          <w:tcPr>
            <w:tcW w:w="2968" w:type="dxa"/>
          </w:tcPr>
          <w:p w14:paraId="1CD6FC10" w14:textId="453EFD47" w:rsidR="005A399B" w:rsidRPr="005A399B" w:rsidRDefault="005A399B" w:rsidP="00060E1E">
            <w:pPr>
              <w:ind w:firstLine="0"/>
              <w:rPr>
                <w:sz w:val="20"/>
                <w:szCs w:val="20"/>
              </w:rPr>
            </w:pPr>
            <w:r w:rsidRPr="005A399B">
              <w:rPr>
                <w:sz w:val="20"/>
                <w:szCs w:val="20"/>
              </w:rPr>
              <w:t xml:space="preserve">Bifurkasyon </w:t>
            </w:r>
          </w:p>
        </w:tc>
        <w:tc>
          <w:tcPr>
            <w:tcW w:w="2438" w:type="dxa"/>
            <w:vMerge/>
          </w:tcPr>
          <w:p w14:paraId="6D41BB10" w14:textId="77777777" w:rsidR="005A399B" w:rsidRPr="005A399B" w:rsidRDefault="005A399B" w:rsidP="00060E1E">
            <w:pPr>
              <w:ind w:firstLine="0"/>
              <w:rPr>
                <w:sz w:val="20"/>
                <w:szCs w:val="20"/>
              </w:rPr>
            </w:pPr>
          </w:p>
        </w:tc>
      </w:tr>
      <w:tr w:rsidR="005A399B" w14:paraId="531C923F" w14:textId="0DB24E93" w:rsidTr="005A399B">
        <w:tc>
          <w:tcPr>
            <w:tcW w:w="3088" w:type="dxa"/>
          </w:tcPr>
          <w:p w14:paraId="10947D5D" w14:textId="150C1976" w:rsidR="005A399B" w:rsidRPr="005A399B" w:rsidRDefault="005A399B" w:rsidP="00060E1E">
            <w:pPr>
              <w:ind w:firstLine="0"/>
              <w:rPr>
                <w:sz w:val="20"/>
                <w:szCs w:val="20"/>
              </w:rPr>
            </w:pPr>
            <w:r w:rsidRPr="005A399B">
              <w:rPr>
                <w:sz w:val="20"/>
                <w:szCs w:val="20"/>
              </w:rPr>
              <w:t>Başlangıç koşulları olarak zarar azaltma ve hazırlık</w:t>
            </w:r>
          </w:p>
        </w:tc>
        <w:tc>
          <w:tcPr>
            <w:tcW w:w="2968" w:type="dxa"/>
          </w:tcPr>
          <w:p w14:paraId="2B9A2224" w14:textId="2CE0231B" w:rsidR="005A399B" w:rsidRPr="005A399B" w:rsidRDefault="005A399B" w:rsidP="00060E1E">
            <w:pPr>
              <w:ind w:firstLine="0"/>
              <w:rPr>
                <w:sz w:val="20"/>
                <w:szCs w:val="20"/>
              </w:rPr>
            </w:pPr>
            <w:r w:rsidRPr="005A399B">
              <w:rPr>
                <w:sz w:val="20"/>
                <w:szCs w:val="20"/>
              </w:rPr>
              <w:t>Kelebek etkisi</w:t>
            </w:r>
          </w:p>
        </w:tc>
        <w:tc>
          <w:tcPr>
            <w:tcW w:w="2438" w:type="dxa"/>
            <w:vMerge w:val="restart"/>
          </w:tcPr>
          <w:p w14:paraId="0C7D1753" w14:textId="4A0E76C5" w:rsidR="005A399B" w:rsidRPr="005A399B" w:rsidRDefault="001048D7" w:rsidP="00060E1E">
            <w:pPr>
              <w:ind w:firstLine="0"/>
              <w:rPr>
                <w:sz w:val="20"/>
                <w:szCs w:val="20"/>
              </w:rPr>
            </w:pPr>
            <w:r>
              <w:rPr>
                <w:sz w:val="20"/>
                <w:szCs w:val="20"/>
              </w:rPr>
              <w:t xml:space="preserve">Toplumsal davranış, kaotik özellik, kelebek etkisi, başlangıç koşulları, afete dönüşüm, karmaşıklık, savunmasızlık, kriz, afet habercisi, körlük dönemi, risk azaltma, afete yönelme </w:t>
            </w:r>
          </w:p>
        </w:tc>
      </w:tr>
      <w:tr w:rsidR="005A399B" w14:paraId="355CEE25" w14:textId="35F48E4A" w:rsidTr="005A399B">
        <w:tc>
          <w:tcPr>
            <w:tcW w:w="3088" w:type="dxa"/>
          </w:tcPr>
          <w:p w14:paraId="0A236C8E" w14:textId="7AE6B56D" w:rsidR="005A399B" w:rsidRPr="005A399B" w:rsidRDefault="005A399B" w:rsidP="00060E1E">
            <w:pPr>
              <w:ind w:firstLine="0"/>
              <w:rPr>
                <w:sz w:val="20"/>
                <w:szCs w:val="20"/>
              </w:rPr>
            </w:pPr>
            <w:r w:rsidRPr="005A399B">
              <w:rPr>
                <w:sz w:val="20"/>
                <w:szCs w:val="20"/>
              </w:rPr>
              <w:t>Toplumsal sistemin düzen veya düzensizliğe geçiş noktası</w:t>
            </w:r>
          </w:p>
        </w:tc>
        <w:tc>
          <w:tcPr>
            <w:tcW w:w="2968" w:type="dxa"/>
          </w:tcPr>
          <w:p w14:paraId="0C084C1F" w14:textId="2AF8872E" w:rsidR="005A399B" w:rsidRPr="005A399B" w:rsidRDefault="005A399B" w:rsidP="00060E1E">
            <w:pPr>
              <w:ind w:firstLine="0"/>
              <w:rPr>
                <w:sz w:val="20"/>
                <w:szCs w:val="20"/>
              </w:rPr>
            </w:pPr>
            <w:r w:rsidRPr="005A399B">
              <w:rPr>
                <w:sz w:val="20"/>
                <w:szCs w:val="20"/>
              </w:rPr>
              <w:t xml:space="preserve">Bifurkasyon </w:t>
            </w:r>
          </w:p>
        </w:tc>
        <w:tc>
          <w:tcPr>
            <w:tcW w:w="2438" w:type="dxa"/>
            <w:vMerge/>
          </w:tcPr>
          <w:p w14:paraId="02037D23" w14:textId="77777777" w:rsidR="005A399B" w:rsidRPr="005A399B" w:rsidRDefault="005A399B" w:rsidP="00060E1E">
            <w:pPr>
              <w:ind w:firstLine="0"/>
              <w:rPr>
                <w:sz w:val="20"/>
                <w:szCs w:val="20"/>
              </w:rPr>
            </w:pPr>
          </w:p>
        </w:tc>
      </w:tr>
      <w:tr w:rsidR="005A399B" w14:paraId="71BD1972" w14:textId="5AE4496E" w:rsidTr="005A399B">
        <w:tc>
          <w:tcPr>
            <w:tcW w:w="3088" w:type="dxa"/>
          </w:tcPr>
          <w:p w14:paraId="4928D3B6" w14:textId="0EB86DFE" w:rsidR="005A399B" w:rsidRPr="005A399B" w:rsidRDefault="005A399B" w:rsidP="00060E1E">
            <w:pPr>
              <w:ind w:firstLine="0"/>
              <w:rPr>
                <w:sz w:val="20"/>
                <w:szCs w:val="20"/>
              </w:rPr>
            </w:pPr>
            <w:r w:rsidRPr="005A399B">
              <w:rPr>
                <w:sz w:val="20"/>
                <w:szCs w:val="20"/>
              </w:rPr>
              <w:t>Toplumsal sistemin düzensizlik aşaması</w:t>
            </w:r>
          </w:p>
        </w:tc>
        <w:tc>
          <w:tcPr>
            <w:tcW w:w="2968" w:type="dxa"/>
          </w:tcPr>
          <w:p w14:paraId="3E4ED7E4" w14:textId="1B624D67" w:rsidR="005A399B" w:rsidRPr="005A399B" w:rsidRDefault="005A399B" w:rsidP="00060E1E">
            <w:pPr>
              <w:ind w:firstLine="0"/>
              <w:rPr>
                <w:sz w:val="20"/>
                <w:szCs w:val="20"/>
              </w:rPr>
            </w:pPr>
            <w:r w:rsidRPr="005A399B">
              <w:rPr>
                <w:sz w:val="20"/>
                <w:szCs w:val="20"/>
              </w:rPr>
              <w:t xml:space="preserve">Kaos </w:t>
            </w:r>
          </w:p>
        </w:tc>
        <w:tc>
          <w:tcPr>
            <w:tcW w:w="2438" w:type="dxa"/>
            <w:vMerge/>
          </w:tcPr>
          <w:p w14:paraId="02E1F721" w14:textId="77777777" w:rsidR="005A399B" w:rsidRPr="005A399B" w:rsidRDefault="005A399B" w:rsidP="00060E1E">
            <w:pPr>
              <w:ind w:firstLine="0"/>
              <w:rPr>
                <w:sz w:val="20"/>
                <w:szCs w:val="20"/>
              </w:rPr>
            </w:pPr>
          </w:p>
        </w:tc>
      </w:tr>
      <w:tr w:rsidR="005A399B" w14:paraId="5BD2510E" w14:textId="31D26243" w:rsidTr="005A399B">
        <w:tc>
          <w:tcPr>
            <w:tcW w:w="3088" w:type="dxa"/>
          </w:tcPr>
          <w:p w14:paraId="7E861F86" w14:textId="09E31084" w:rsidR="005A399B" w:rsidRPr="005A399B" w:rsidRDefault="005A399B" w:rsidP="00060E1E">
            <w:pPr>
              <w:ind w:firstLine="0"/>
              <w:rPr>
                <w:sz w:val="20"/>
                <w:szCs w:val="20"/>
              </w:rPr>
            </w:pPr>
            <w:r w:rsidRPr="005A399B">
              <w:rPr>
                <w:sz w:val="20"/>
                <w:szCs w:val="20"/>
              </w:rPr>
              <w:t>Yeni düzene öncülük eden yapılar</w:t>
            </w:r>
          </w:p>
        </w:tc>
        <w:tc>
          <w:tcPr>
            <w:tcW w:w="2968" w:type="dxa"/>
          </w:tcPr>
          <w:p w14:paraId="7A745448" w14:textId="34ACFA63" w:rsidR="005A399B" w:rsidRPr="005A399B" w:rsidRDefault="005A399B" w:rsidP="00060E1E">
            <w:pPr>
              <w:ind w:firstLine="0"/>
              <w:rPr>
                <w:sz w:val="20"/>
                <w:szCs w:val="20"/>
              </w:rPr>
            </w:pPr>
            <w:r w:rsidRPr="005A399B">
              <w:rPr>
                <w:sz w:val="20"/>
                <w:szCs w:val="20"/>
              </w:rPr>
              <w:t>Garip çekiciler</w:t>
            </w:r>
          </w:p>
        </w:tc>
        <w:tc>
          <w:tcPr>
            <w:tcW w:w="2438" w:type="dxa"/>
            <w:vMerge w:val="restart"/>
          </w:tcPr>
          <w:p w14:paraId="6F1083CC" w14:textId="0BB4A0A1" w:rsidR="005A399B" w:rsidRPr="005A399B" w:rsidRDefault="001048D7" w:rsidP="00060E1E">
            <w:pPr>
              <w:ind w:firstLine="0"/>
              <w:rPr>
                <w:sz w:val="20"/>
                <w:szCs w:val="20"/>
              </w:rPr>
            </w:pPr>
            <w:r>
              <w:rPr>
                <w:sz w:val="20"/>
                <w:szCs w:val="20"/>
              </w:rPr>
              <w:t xml:space="preserve">Kendi kendini örgütleme, çekerler, kalabalıkların organizasyonu, düzene öncülük, kendiliğinden gelişme, toparlanma süreci, inisiyatifler, sorumlu kurumlar, insanların kendi imkanlarını kullanması, yerel halk, örgütlü davranış, toplumsal öğrenme, adaptasyon, yeni süreç ve yapılar, STK’lar, öz-organizasyon, eski duruma dönme çabaları, düzene öncülük </w:t>
            </w:r>
          </w:p>
        </w:tc>
      </w:tr>
      <w:tr w:rsidR="005A399B" w14:paraId="39565497" w14:textId="679D29AF" w:rsidTr="005A399B">
        <w:tc>
          <w:tcPr>
            <w:tcW w:w="3088" w:type="dxa"/>
          </w:tcPr>
          <w:p w14:paraId="2E7C6C84" w14:textId="38045BA6" w:rsidR="005A399B" w:rsidRPr="005A399B" w:rsidRDefault="005A399B" w:rsidP="00060E1E">
            <w:pPr>
              <w:ind w:firstLine="0"/>
              <w:rPr>
                <w:sz w:val="20"/>
                <w:szCs w:val="20"/>
              </w:rPr>
            </w:pPr>
            <w:r w:rsidRPr="005A399B">
              <w:rPr>
                <w:sz w:val="20"/>
                <w:szCs w:val="20"/>
              </w:rPr>
              <w:t>Kendiliğinden organize olma ve yeni bir düzen</w:t>
            </w:r>
          </w:p>
        </w:tc>
        <w:tc>
          <w:tcPr>
            <w:tcW w:w="2968" w:type="dxa"/>
          </w:tcPr>
          <w:p w14:paraId="765BC30A" w14:textId="69E0CBB1" w:rsidR="005A399B" w:rsidRPr="005A399B" w:rsidRDefault="005A399B" w:rsidP="00060E1E">
            <w:pPr>
              <w:ind w:firstLine="0"/>
              <w:rPr>
                <w:sz w:val="20"/>
                <w:szCs w:val="20"/>
              </w:rPr>
            </w:pPr>
            <w:r w:rsidRPr="005A399B">
              <w:rPr>
                <w:sz w:val="20"/>
                <w:szCs w:val="20"/>
              </w:rPr>
              <w:t>Öz-örgütlenme</w:t>
            </w:r>
          </w:p>
        </w:tc>
        <w:tc>
          <w:tcPr>
            <w:tcW w:w="2438" w:type="dxa"/>
            <w:vMerge/>
          </w:tcPr>
          <w:p w14:paraId="13551317" w14:textId="77777777" w:rsidR="005A399B" w:rsidRPr="005A399B" w:rsidRDefault="005A399B" w:rsidP="00060E1E">
            <w:pPr>
              <w:ind w:firstLine="0"/>
              <w:rPr>
                <w:sz w:val="20"/>
                <w:szCs w:val="20"/>
              </w:rPr>
            </w:pPr>
          </w:p>
        </w:tc>
      </w:tr>
    </w:tbl>
    <w:p w14:paraId="79FE504F" w14:textId="16C8E126" w:rsidR="005C2093" w:rsidRDefault="00834785" w:rsidP="00834785">
      <w:pPr>
        <w:ind w:firstLine="0"/>
        <w:jc w:val="center"/>
        <w:rPr>
          <w:sz w:val="20"/>
          <w:szCs w:val="20"/>
        </w:rPr>
      </w:pPr>
      <w:r w:rsidRPr="00834785">
        <w:rPr>
          <w:sz w:val="20"/>
          <w:szCs w:val="20"/>
        </w:rPr>
        <w:t>Kaynak: Bu çalışma kapsamında geliştirilmiştir.</w:t>
      </w:r>
    </w:p>
    <w:p w14:paraId="337234CA" w14:textId="15D0254E" w:rsidR="00BA591D" w:rsidRDefault="00BA591D" w:rsidP="00BA591D">
      <w:r>
        <w:t xml:space="preserve">Tablo 9’da içerik analizi boyunca elde edilen kategorilere, bu kategorilerin işaret ettiği kaos teorisi kavramlarına ve kodlara yer verilmiştir. Yöntem kısmında bahsedildiği üzere veri kodlaması hem kaos teorisinin kavramları ile hem de katılımcılardan elde edilen verilerle genel bir çerçeve içinde yapılmıştır. Veri kodlamasında kaos teorisi kavramları yol gösterici olmuştur.  </w:t>
      </w:r>
    </w:p>
    <w:p w14:paraId="69FC4BC4" w14:textId="4A2C1F23" w:rsidR="00D771CC" w:rsidRDefault="00D771CC" w:rsidP="00E456D7">
      <w:pPr>
        <w:pStyle w:val="ResimYazs"/>
        <w:keepNext/>
      </w:pPr>
      <w:bookmarkStart w:id="182" w:name="_Toc43924610"/>
      <w:r>
        <w:lastRenderedPageBreak/>
        <w:t xml:space="preserve">Şekil </w:t>
      </w:r>
      <w:fldSimple w:instr=" SEQ Şekil \* ARABIC ">
        <w:r w:rsidR="0026089F">
          <w:rPr>
            <w:noProof/>
          </w:rPr>
          <w:t>23</w:t>
        </w:r>
      </w:fldSimple>
      <w:r>
        <w:t xml:space="preserve">. </w:t>
      </w:r>
      <w:r w:rsidR="00FB4E4C">
        <w:t>Depremin Oluşum Süreci, Tema ve Kategoriler</w:t>
      </w:r>
      <w:bookmarkEnd w:id="182"/>
    </w:p>
    <w:p w14:paraId="5436F9A7" w14:textId="108173E4" w:rsidR="00C820D8" w:rsidRDefault="00C820D8" w:rsidP="00C820D8">
      <w:pPr>
        <w:pStyle w:val="AralkYok"/>
        <w:spacing w:after="0" w:line="240" w:lineRule="auto"/>
        <w:rPr>
          <w:rFonts w:eastAsiaTheme="majorEastAsia" w:cstheme="majorBidi"/>
          <w:i w:val="0"/>
          <w:iCs/>
          <w:color w:val="2E74B5" w:themeColor="accent1" w:themeShade="BF"/>
        </w:rPr>
      </w:pPr>
      <w:r>
        <w:rPr>
          <w:noProof/>
        </w:rPr>
        <w:drawing>
          <wp:inline distT="0" distB="0" distL="0" distR="0" wp14:anchorId="23DEFD37" wp14:editId="258DD130">
            <wp:extent cx="5397136" cy="5037980"/>
            <wp:effectExtent l="19050" t="19050" r="13335" b="10795"/>
            <wp:docPr id="62" name="Resim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448007" cy="5085466"/>
                    </a:xfrm>
                    <a:prstGeom prst="rect">
                      <a:avLst/>
                    </a:prstGeom>
                    <a:ln>
                      <a:solidFill>
                        <a:schemeClr val="tx1"/>
                      </a:solidFill>
                    </a:ln>
                  </pic:spPr>
                </pic:pic>
              </a:graphicData>
            </a:graphic>
          </wp:inline>
        </w:drawing>
      </w:r>
    </w:p>
    <w:p w14:paraId="34E3AE5A" w14:textId="6761E815" w:rsidR="00C820D8" w:rsidRDefault="00C820D8" w:rsidP="00467381">
      <w:pPr>
        <w:pStyle w:val="AralkYok"/>
        <w:spacing w:line="240" w:lineRule="auto"/>
        <w:jc w:val="center"/>
        <w:rPr>
          <w:rFonts w:eastAsiaTheme="majorEastAsia" w:cstheme="majorBidi"/>
          <w:i w:val="0"/>
          <w:iCs/>
          <w:sz w:val="20"/>
          <w:szCs w:val="20"/>
        </w:rPr>
      </w:pPr>
      <w:r w:rsidRPr="00C820D8">
        <w:rPr>
          <w:rFonts w:eastAsiaTheme="majorEastAsia" w:cstheme="majorBidi"/>
          <w:i w:val="0"/>
          <w:iCs/>
          <w:sz w:val="20"/>
          <w:szCs w:val="20"/>
        </w:rPr>
        <w:t>Kaynak: Bu çalışma kapsamında geliştirilmiştir.</w:t>
      </w:r>
    </w:p>
    <w:p w14:paraId="32115CC0" w14:textId="441302A7" w:rsidR="00467381" w:rsidRPr="00C820D8" w:rsidRDefault="00467381" w:rsidP="00467381">
      <w:r>
        <w:t>Üç tema altında toplam 11 kategori yer almıştır (</w:t>
      </w:r>
      <w:r w:rsidR="00E722D1">
        <w:t>Ş</w:t>
      </w:r>
      <w:r>
        <w:t xml:space="preserve">ekil 23). İçerik analizinde depremin doğal oluşumunu açıklayan 6; depremin afete dönüşümünde 3; afetten yeni bir düzene geçişte 2 kategori elde dilmiştir.   </w:t>
      </w:r>
    </w:p>
    <w:p w14:paraId="45E97CE6" w14:textId="29695F1E" w:rsidR="004C2A97" w:rsidRDefault="004C2A97" w:rsidP="00D33711">
      <w:pPr>
        <w:ind w:firstLine="0"/>
        <w:rPr>
          <w:rFonts w:cs="Times New Roman"/>
          <w:color w:val="FF0000"/>
          <w:szCs w:val="24"/>
        </w:rPr>
      </w:pPr>
    </w:p>
    <w:p w14:paraId="2BC57843" w14:textId="73A00CE5" w:rsidR="00265301" w:rsidRDefault="00997297" w:rsidP="00716979">
      <w:pPr>
        <w:pStyle w:val="Balk2"/>
        <w:numPr>
          <w:ilvl w:val="1"/>
          <w:numId w:val="37"/>
        </w:numPr>
      </w:pPr>
      <w:bookmarkStart w:id="183" w:name="_Toc27401745"/>
      <w:r>
        <w:t xml:space="preserve"> </w:t>
      </w:r>
      <w:bookmarkStart w:id="184" w:name="_Toc43913076"/>
      <w:r w:rsidR="004B5E35">
        <w:t>Katılımcıların Afetler</w:t>
      </w:r>
      <w:r w:rsidR="000858CD">
        <w:t>de</w:t>
      </w:r>
      <w:r w:rsidR="004B5E35">
        <w:t xml:space="preserve"> Kaos Yaklaşımı ile İlgili Düşünceleri</w:t>
      </w:r>
      <w:bookmarkEnd w:id="183"/>
      <w:bookmarkEnd w:id="184"/>
    </w:p>
    <w:p w14:paraId="445A6E02" w14:textId="77777777" w:rsidR="000858CD" w:rsidRDefault="004B5E35" w:rsidP="000858CD">
      <w:r>
        <w:t>Katılımcılar</w:t>
      </w:r>
      <w:r w:rsidR="000858CD">
        <w:t>l</w:t>
      </w:r>
      <w:r>
        <w:t xml:space="preserve">a </w:t>
      </w:r>
      <w:r w:rsidR="000858CD">
        <w:t>yapılan</w:t>
      </w:r>
      <w:r>
        <w:t xml:space="preserve"> mülakat</w:t>
      </w:r>
      <w:r w:rsidR="000858CD">
        <w:t xml:space="preserve">larda </w:t>
      </w:r>
      <w:r>
        <w:t>onların afetlere kaos yaklaşımı ile ilgili fikirleri</w:t>
      </w:r>
      <w:r w:rsidR="000858CD">
        <w:t xml:space="preserve">nin ne olduğu ayrı bir soru olarak </w:t>
      </w:r>
      <w:r w:rsidR="009678C7">
        <w:t>sorulmuştur.</w:t>
      </w:r>
      <w:r w:rsidR="000858CD">
        <w:t xml:space="preserve"> Bu yanıtlar içerik analizi sürecine dahil edilmemiştir. Katılımcıların bu konudaki düşüncelerine betimsel olarak yer verilmiştir.   </w:t>
      </w:r>
      <w:r w:rsidR="009678C7">
        <w:t xml:space="preserve"> </w:t>
      </w:r>
    </w:p>
    <w:p w14:paraId="09FFC552" w14:textId="2AC4360E" w:rsidR="005770E6" w:rsidRDefault="005770E6" w:rsidP="000858CD">
      <w:pPr>
        <w:ind w:firstLine="0"/>
        <w:rPr>
          <w:rFonts w:eastAsia="Times New Roman" w:cs="Times New Roman"/>
          <w:color w:val="000000"/>
          <w:szCs w:val="24"/>
          <w:lang w:eastAsia="tr-TR"/>
        </w:rPr>
      </w:pPr>
      <w:r w:rsidRPr="005770E6">
        <w:rPr>
          <w:b/>
          <w:bCs/>
          <w:i/>
          <w:iCs/>
          <w:lang w:eastAsia="tr-TR"/>
        </w:rPr>
        <w:lastRenderedPageBreak/>
        <w:t>KT:</w:t>
      </w:r>
      <w:r>
        <w:rPr>
          <w:lang w:eastAsia="tr-TR"/>
        </w:rPr>
        <w:t xml:space="preserve"> </w:t>
      </w:r>
      <w:r w:rsidR="00E456D7" w:rsidRPr="000858CD">
        <w:rPr>
          <w:i/>
          <w:iCs/>
          <w:lang w:eastAsia="tr-TR"/>
        </w:rPr>
        <w:t>“</w:t>
      </w:r>
      <w:r w:rsidRPr="000858CD">
        <w:rPr>
          <w:i/>
          <w:iCs/>
          <w:lang w:eastAsia="tr-TR"/>
        </w:rPr>
        <w:t>…. kanımca bu alana en önemli katkı kaos ve karmaşıklık biliminden gelecektir. Tabii bunu yapabilmek için konuya hâkim çok disiplinli bir ekibin uzun dönem çalışmalar yürütmesi şarttır</w:t>
      </w:r>
      <w:r w:rsidR="00E456D7" w:rsidRPr="000858CD">
        <w:rPr>
          <w:i/>
          <w:iCs/>
          <w:lang w:eastAsia="tr-TR"/>
        </w:rPr>
        <w:t>”</w:t>
      </w:r>
      <w:r w:rsidRPr="000858CD">
        <w:rPr>
          <w:i/>
          <w:iCs/>
          <w:lang w:eastAsia="tr-TR"/>
        </w:rPr>
        <w:t>.</w:t>
      </w:r>
    </w:p>
    <w:p w14:paraId="14C47F1A" w14:textId="109D5DFF" w:rsidR="005770E6" w:rsidRDefault="005770E6" w:rsidP="005770E6">
      <w:pPr>
        <w:pStyle w:val="AralkYok"/>
        <w:rPr>
          <w:lang w:eastAsia="tr-TR"/>
        </w:rPr>
      </w:pPr>
      <w:r w:rsidRPr="005770E6">
        <w:rPr>
          <w:b/>
          <w:bCs/>
          <w:i w:val="0"/>
          <w:iCs/>
          <w:lang w:eastAsia="tr-TR"/>
        </w:rPr>
        <w:t>AT:</w:t>
      </w:r>
      <w:r w:rsidRPr="005770E6">
        <w:rPr>
          <w:lang w:eastAsia="tr-TR"/>
        </w:rPr>
        <w:t xml:space="preserve"> </w:t>
      </w:r>
      <w:r w:rsidR="00E456D7">
        <w:rPr>
          <w:lang w:eastAsia="tr-TR"/>
        </w:rPr>
        <w:t>“</w:t>
      </w:r>
      <w:r w:rsidR="00E722D1">
        <w:rPr>
          <w:lang w:eastAsia="tr-TR"/>
        </w:rPr>
        <w:t>A</w:t>
      </w:r>
      <w:r w:rsidRPr="00E456D7">
        <w:rPr>
          <w:lang w:eastAsia="tr-TR"/>
        </w:rPr>
        <w:t>fet olayı genel olarak kaotik bir olay olduğu için bence yerinde bir yaklaşım</w:t>
      </w:r>
      <w:r w:rsidR="00E456D7">
        <w:rPr>
          <w:lang w:eastAsia="tr-TR"/>
        </w:rPr>
        <w:t>”</w:t>
      </w:r>
      <w:r w:rsidRPr="00F67CBB">
        <w:rPr>
          <w:lang w:eastAsia="tr-TR"/>
        </w:rPr>
        <w:t xml:space="preserve">. </w:t>
      </w:r>
      <w:r w:rsidRPr="00F67CBB">
        <w:rPr>
          <w:lang w:eastAsia="tr-TR"/>
        </w:rPr>
        <w:br/>
      </w:r>
      <w:r w:rsidRPr="006F2DB1">
        <w:rPr>
          <w:lang w:eastAsia="tr-TR"/>
        </w:rPr>
        <w:t>Çalışmanız bence isabetli ve önemli</w:t>
      </w:r>
      <w:r w:rsidR="00E456D7" w:rsidRPr="006F2DB1">
        <w:rPr>
          <w:lang w:eastAsia="tr-TR"/>
        </w:rPr>
        <w:t>”.</w:t>
      </w:r>
      <w:r w:rsidR="00E456D7">
        <w:rPr>
          <w:lang w:eastAsia="tr-TR"/>
        </w:rPr>
        <w:t xml:space="preserve"> </w:t>
      </w:r>
    </w:p>
    <w:p w14:paraId="63DBEC03" w14:textId="28DF018F" w:rsidR="00514CEB" w:rsidRPr="002F7034" w:rsidRDefault="00514CEB" w:rsidP="00514CEB">
      <w:pPr>
        <w:pStyle w:val="AralkYok"/>
        <w:rPr>
          <w:lang w:eastAsia="tr-TR"/>
        </w:rPr>
      </w:pPr>
      <w:r w:rsidRPr="00514CEB">
        <w:rPr>
          <w:b/>
          <w:bCs/>
          <w:i w:val="0"/>
          <w:iCs/>
        </w:rPr>
        <w:t>UAKT</w:t>
      </w:r>
      <w:r w:rsidRPr="00514CEB">
        <w:rPr>
          <w:b/>
          <w:bCs/>
          <w:i w:val="0"/>
          <w:iCs/>
          <w:vertAlign w:val="subscript"/>
        </w:rPr>
        <w:t>1</w:t>
      </w:r>
      <w:r w:rsidRPr="00514CEB">
        <w:rPr>
          <w:b/>
          <w:bCs/>
          <w:i w:val="0"/>
          <w:iCs/>
        </w:rPr>
        <w:t>:</w:t>
      </w:r>
      <w:r>
        <w:t xml:space="preserve"> </w:t>
      </w:r>
      <w:r w:rsidR="00E456D7">
        <w:t>“</w:t>
      </w:r>
      <w:r w:rsidR="00E722D1">
        <w:rPr>
          <w:lang w:eastAsia="tr-TR"/>
        </w:rPr>
        <w:t>D</w:t>
      </w:r>
      <w:r w:rsidRPr="00514CEB">
        <w:rPr>
          <w:lang w:eastAsia="tr-TR"/>
        </w:rPr>
        <w:t>oğal fenomenlerin oluşumu büyük ölçüde belirsizlik içermektedir. Bu nedenle bu süreçleri belirsizlikten az da olsa kurtaracak bazı önlemler almak,</w:t>
      </w:r>
      <w:r>
        <w:rPr>
          <w:lang w:eastAsia="tr-TR"/>
        </w:rPr>
        <w:t xml:space="preserve"> </w:t>
      </w:r>
      <w:r w:rsidRPr="00514CEB">
        <w:rPr>
          <w:lang w:eastAsia="tr-TR"/>
        </w:rPr>
        <w:t>örneğin farklı olasılıklara göre senaryolar oluşturarak, doğal fenomenleri nispeten daha hazır olarak karşılamak mümkün olabilmektedir</w:t>
      </w:r>
      <w:r w:rsidR="002F7034">
        <w:rPr>
          <w:lang w:eastAsia="tr-TR"/>
        </w:rPr>
        <w:t xml:space="preserve">. </w:t>
      </w:r>
      <w:r w:rsidRPr="002F7034">
        <w:rPr>
          <w:lang w:eastAsia="tr-TR"/>
        </w:rPr>
        <w:t xml:space="preserve">Doğal fenomenlerin yapısından kaynaklanan belirsizlikler ve çok sayıda değişken tarafından etkilenen özellikleri nedeniyle klasik yaklaşımlarla bu tür olayları öncesinde ve sonrasında yönetebilmek imkânsız hale gelmiştir. Toplumun zarar görebilirlik seviyesini asgariye indirmek, süratle müdahalede bulunabilme kapasitesini arttırabilmenin yolu belirsizliklere hazır olmaktan geçtiğine göre </w:t>
      </w:r>
      <w:r w:rsidRPr="006F2DB1">
        <w:rPr>
          <w:lang w:eastAsia="tr-TR"/>
        </w:rPr>
        <w:t>bu yaklaşımı afet yönetimi alnında kullanmanın mümkün ve sonuç alıcı olacağı</w:t>
      </w:r>
      <w:r w:rsidR="00E456D7" w:rsidRPr="006F2DB1">
        <w:rPr>
          <w:lang w:eastAsia="tr-TR"/>
        </w:rPr>
        <w:t>nı</w:t>
      </w:r>
      <w:r w:rsidRPr="006F2DB1">
        <w:rPr>
          <w:lang w:eastAsia="tr-TR"/>
        </w:rPr>
        <w:t xml:space="preserve"> </w:t>
      </w:r>
      <w:r w:rsidR="00E456D7" w:rsidRPr="006F2DB1">
        <w:rPr>
          <w:lang w:eastAsia="tr-TR"/>
        </w:rPr>
        <w:t>düşünüyorum”.</w:t>
      </w:r>
      <w:r w:rsidR="00E456D7">
        <w:rPr>
          <w:lang w:eastAsia="tr-TR"/>
        </w:rPr>
        <w:t xml:space="preserve"> </w:t>
      </w:r>
      <w:r w:rsidR="002F7034" w:rsidRPr="002F7034">
        <w:rPr>
          <w:lang w:eastAsia="tr-TR"/>
        </w:rPr>
        <w:t xml:space="preserve"> </w:t>
      </w:r>
      <w:r w:rsidRPr="002F7034">
        <w:rPr>
          <w:lang w:eastAsia="tr-TR"/>
        </w:rPr>
        <w:t xml:space="preserve"> </w:t>
      </w:r>
    </w:p>
    <w:p w14:paraId="1D76ECE7" w14:textId="06EF5A17" w:rsidR="00514CEB" w:rsidRDefault="00514CEB" w:rsidP="00514CEB">
      <w:pPr>
        <w:pStyle w:val="AralkYok"/>
        <w:rPr>
          <w:lang w:eastAsia="tr-TR"/>
        </w:rPr>
      </w:pPr>
      <w:r w:rsidRPr="00514CEB">
        <w:rPr>
          <w:b/>
          <w:bCs/>
          <w:i w:val="0"/>
          <w:iCs/>
          <w:lang w:eastAsia="tr-TR"/>
        </w:rPr>
        <w:t>UAKT</w:t>
      </w:r>
      <w:r w:rsidRPr="00514CEB">
        <w:rPr>
          <w:b/>
          <w:bCs/>
          <w:i w:val="0"/>
          <w:iCs/>
          <w:vertAlign w:val="subscript"/>
          <w:lang w:eastAsia="tr-TR"/>
        </w:rPr>
        <w:t>2</w:t>
      </w:r>
      <w:r w:rsidRPr="00514CEB">
        <w:rPr>
          <w:b/>
          <w:bCs/>
          <w:i w:val="0"/>
          <w:iCs/>
          <w:lang w:eastAsia="tr-TR"/>
        </w:rPr>
        <w:t>:</w:t>
      </w:r>
      <w:r w:rsidRPr="00514CEB">
        <w:rPr>
          <w:lang w:eastAsia="tr-TR"/>
        </w:rPr>
        <w:t xml:space="preserve"> </w:t>
      </w:r>
      <w:r w:rsidR="00E456D7" w:rsidRPr="006F2DB1">
        <w:rPr>
          <w:lang w:eastAsia="tr-TR"/>
        </w:rPr>
        <w:t>“</w:t>
      </w:r>
      <w:r w:rsidR="00E722D1">
        <w:rPr>
          <w:lang w:eastAsia="tr-TR"/>
        </w:rPr>
        <w:t>A</w:t>
      </w:r>
      <w:r w:rsidRPr="006F2DB1">
        <w:rPr>
          <w:lang w:eastAsia="tr-TR"/>
        </w:rPr>
        <w:t>fet yönetimini kaos yaklaşımı ile açıklamak zorunluluktur.</w:t>
      </w:r>
      <w:r w:rsidR="002F7034">
        <w:rPr>
          <w:lang w:eastAsia="tr-TR"/>
        </w:rPr>
        <w:t xml:space="preserve"> </w:t>
      </w:r>
      <w:r w:rsidRPr="00514CEB">
        <w:rPr>
          <w:lang w:eastAsia="tr-TR"/>
        </w:rPr>
        <w:t>Afetlerde etkili yönetime katkı sağla</w:t>
      </w:r>
      <w:r>
        <w:rPr>
          <w:lang w:eastAsia="tr-TR"/>
        </w:rPr>
        <w:t>yacağını düşünüyorum</w:t>
      </w:r>
      <w:r w:rsidRPr="00514CEB">
        <w:rPr>
          <w:lang w:eastAsia="tr-TR"/>
        </w:rPr>
        <w:t xml:space="preserve">. </w:t>
      </w:r>
      <w:r w:rsidR="002F7034">
        <w:rPr>
          <w:lang w:eastAsia="tr-TR"/>
        </w:rPr>
        <w:t>Hatta k</w:t>
      </w:r>
      <w:r w:rsidRPr="00514CEB">
        <w:rPr>
          <w:lang w:eastAsia="tr-TR"/>
        </w:rPr>
        <w:t>ullandığımız</w:t>
      </w:r>
      <w:r w:rsidR="002F7034">
        <w:rPr>
          <w:lang w:eastAsia="tr-TR"/>
        </w:rPr>
        <w:t xml:space="preserve"> klasik</w:t>
      </w:r>
      <w:r w:rsidRPr="00514CEB">
        <w:rPr>
          <w:lang w:eastAsia="tr-TR"/>
        </w:rPr>
        <w:t xml:space="preserve"> kavramların bile yeniden ele al</w:t>
      </w:r>
      <w:r w:rsidR="002751C8">
        <w:rPr>
          <w:lang w:eastAsia="tr-TR"/>
        </w:rPr>
        <w:t>mamız</w:t>
      </w:r>
      <w:r w:rsidRPr="00514CEB">
        <w:rPr>
          <w:lang w:eastAsia="tr-TR"/>
        </w:rPr>
        <w:t xml:space="preserve"> gerek</w:t>
      </w:r>
      <w:r w:rsidR="002751C8">
        <w:rPr>
          <w:lang w:eastAsia="tr-TR"/>
        </w:rPr>
        <w:t xml:space="preserve">tiğini düşünüyorum. </w:t>
      </w:r>
      <w:r w:rsidRPr="00514CEB">
        <w:rPr>
          <w:lang w:eastAsia="tr-TR"/>
        </w:rPr>
        <w:t>Bunca afete rağmen aslında etkili bir yönetim gerçekleştirememiş olmamız durumu ortaya koyuyor. Yaşanan afetlerin sonuçları aslında yönetilemiyor. Kaos çerçevesinde kendiliğinden bir düzenden başka bir düzene geçip duruyor</w:t>
      </w:r>
      <w:r w:rsidR="00E456D7">
        <w:rPr>
          <w:lang w:eastAsia="tr-TR"/>
        </w:rPr>
        <w:t>”</w:t>
      </w:r>
      <w:r w:rsidRPr="00514CEB">
        <w:rPr>
          <w:lang w:eastAsia="tr-TR"/>
        </w:rPr>
        <w:t>.</w:t>
      </w:r>
    </w:p>
    <w:p w14:paraId="761D7207" w14:textId="25351D8A" w:rsidR="00F67CBB" w:rsidRDefault="00514CEB" w:rsidP="002751C8">
      <w:pPr>
        <w:pStyle w:val="AralkYok"/>
        <w:rPr>
          <w:lang w:eastAsia="tr-TR"/>
        </w:rPr>
      </w:pPr>
      <w:r w:rsidRPr="002751C8">
        <w:rPr>
          <w:b/>
          <w:bCs/>
          <w:i w:val="0"/>
          <w:iCs/>
          <w:lang w:eastAsia="tr-TR"/>
        </w:rPr>
        <w:t>YAKT</w:t>
      </w:r>
      <w:r w:rsidRPr="002751C8">
        <w:rPr>
          <w:b/>
          <w:bCs/>
          <w:i w:val="0"/>
          <w:iCs/>
          <w:vertAlign w:val="subscript"/>
          <w:lang w:eastAsia="tr-TR"/>
        </w:rPr>
        <w:t>1</w:t>
      </w:r>
      <w:r w:rsidRPr="002751C8">
        <w:rPr>
          <w:b/>
          <w:bCs/>
          <w:i w:val="0"/>
          <w:iCs/>
          <w:lang w:eastAsia="tr-TR"/>
        </w:rPr>
        <w:t>:</w:t>
      </w:r>
      <w:r w:rsidR="002751C8">
        <w:rPr>
          <w:b/>
          <w:bCs/>
          <w:lang w:eastAsia="tr-TR"/>
        </w:rPr>
        <w:t xml:space="preserve"> </w:t>
      </w:r>
      <w:r w:rsidR="00E456D7" w:rsidRPr="006F2DB1">
        <w:rPr>
          <w:lang w:eastAsia="tr-TR"/>
        </w:rPr>
        <w:t>“</w:t>
      </w:r>
      <w:r w:rsidR="00E722D1">
        <w:rPr>
          <w:lang w:eastAsia="tr-TR"/>
        </w:rPr>
        <w:t>E</w:t>
      </w:r>
      <w:r w:rsidR="002751C8" w:rsidRPr="002751C8">
        <w:rPr>
          <w:lang w:eastAsia="tr-TR"/>
        </w:rPr>
        <w:t>lbette bu yaklaşım</w:t>
      </w:r>
      <w:r w:rsidR="002751C8">
        <w:rPr>
          <w:lang w:eastAsia="tr-TR"/>
        </w:rPr>
        <w:t xml:space="preserve"> her şeyi açıklayamaz ama </w:t>
      </w:r>
      <w:r w:rsidRPr="00514CEB">
        <w:rPr>
          <w:lang w:eastAsia="tr-TR"/>
        </w:rPr>
        <w:t>bütün yaklaşımlar gibi, diğer yaklaşımlar gibi artıları var eksileri var. Hepsini değerlendirmek lazım. Yani biz bununla her şeyi açıklarız iddia e</w:t>
      </w:r>
      <w:r w:rsidR="002751C8">
        <w:rPr>
          <w:lang w:eastAsia="tr-TR"/>
        </w:rPr>
        <w:t xml:space="preserve">demeyiz </w:t>
      </w:r>
      <w:r w:rsidRPr="00514CEB">
        <w:rPr>
          <w:lang w:eastAsia="tr-TR"/>
        </w:rPr>
        <w:t>zaten. Bu açıklama tarzlarından, yöntemlerinden bir tanesi. Bunun içerisinde de bir sürü ayrıntılar var.</w:t>
      </w:r>
      <w:r w:rsidR="002751C8">
        <w:rPr>
          <w:lang w:eastAsia="tr-TR"/>
        </w:rPr>
        <w:t xml:space="preserve"> </w:t>
      </w:r>
      <w:r w:rsidRPr="006F2DB1">
        <w:rPr>
          <w:lang w:eastAsia="tr-TR"/>
        </w:rPr>
        <w:t xml:space="preserve">Dolayısıyla bu karmaşık ve kaotik sistemleri çalışmayız biz nitel yöntemlerle demekten öte bende diyorum ki parça parça çalışalım anlamaya çalışalım. </w:t>
      </w:r>
      <w:r w:rsidRPr="00514CEB">
        <w:rPr>
          <w:lang w:eastAsia="tr-TR"/>
        </w:rPr>
        <w:t>Dolayısıyla sistemin parçalarını anlamaya çalışmak, o sistemin veya sistemlerin sistemlerini anlamak konusunda fikir vermiş olacaktır bize</w:t>
      </w:r>
      <w:r w:rsidR="006F2DB1">
        <w:rPr>
          <w:lang w:eastAsia="tr-TR"/>
        </w:rPr>
        <w:t>”</w:t>
      </w:r>
      <w:r w:rsidRPr="00514CEB">
        <w:rPr>
          <w:lang w:eastAsia="tr-TR"/>
        </w:rPr>
        <w:t>.</w:t>
      </w:r>
    </w:p>
    <w:p w14:paraId="18841E26" w14:textId="00561455" w:rsidR="009678C7" w:rsidRDefault="00F67CBB" w:rsidP="009678C7">
      <w:pPr>
        <w:pStyle w:val="AralkYok"/>
        <w:spacing w:before="160"/>
      </w:pPr>
      <w:r w:rsidRPr="002751C8">
        <w:rPr>
          <w:b/>
          <w:bCs/>
          <w:i w:val="0"/>
          <w:iCs/>
          <w:lang w:eastAsia="tr-TR"/>
        </w:rPr>
        <w:t>YAKT</w:t>
      </w:r>
      <w:r w:rsidRPr="002751C8">
        <w:rPr>
          <w:b/>
          <w:bCs/>
          <w:i w:val="0"/>
          <w:iCs/>
          <w:vertAlign w:val="subscript"/>
          <w:lang w:eastAsia="tr-TR"/>
        </w:rPr>
        <w:t>2</w:t>
      </w:r>
      <w:r w:rsidRPr="002751C8">
        <w:rPr>
          <w:b/>
          <w:bCs/>
          <w:i w:val="0"/>
          <w:iCs/>
          <w:lang w:eastAsia="tr-TR"/>
        </w:rPr>
        <w:t>:</w:t>
      </w:r>
      <w:r>
        <w:rPr>
          <w:lang w:eastAsia="tr-TR"/>
        </w:rPr>
        <w:t xml:space="preserve"> </w:t>
      </w:r>
      <w:r w:rsidR="00E456D7">
        <w:rPr>
          <w:lang w:eastAsia="tr-TR"/>
        </w:rPr>
        <w:t>“</w:t>
      </w:r>
      <w:r w:rsidR="00E722D1">
        <w:rPr>
          <w:lang w:eastAsia="tr-TR"/>
        </w:rPr>
        <w:t>K</w:t>
      </w:r>
      <w:r w:rsidRPr="00F67CBB">
        <w:rPr>
          <w:lang w:eastAsia="tr-TR"/>
        </w:rPr>
        <w:t xml:space="preserve">aos teorisi müdahale ve yönetim sürecini genellikle düzensiz hale getiren bir afet meydana geldiğinde ne kadar fazla kafa karıştırıcı koşulların ortaya çıktığını açıklar. </w:t>
      </w:r>
      <w:r w:rsidRPr="006F2DB1">
        <w:rPr>
          <w:lang w:eastAsia="tr-TR"/>
        </w:rPr>
        <w:lastRenderedPageBreak/>
        <w:t>Bu yaklaşım kesinlikle afet yönetimi çalışmalarında önemlidir.</w:t>
      </w:r>
      <w:r w:rsidRPr="00F67CBB">
        <w:rPr>
          <w:lang w:eastAsia="tr-TR"/>
        </w:rPr>
        <w:t xml:space="preserve"> Çünkü afetler tüm kuralların ve iletişim </w:t>
      </w:r>
      <w:r w:rsidR="002751C8">
        <w:rPr>
          <w:lang w:eastAsia="tr-TR"/>
        </w:rPr>
        <w:t>ağlarının</w:t>
      </w:r>
      <w:r w:rsidRPr="00F67CBB">
        <w:rPr>
          <w:lang w:eastAsia="tr-TR"/>
        </w:rPr>
        <w:t xml:space="preserve"> normal zamanlardaki gibi çalışmasının garanti edilemediği koşulları yaratmaktadır. Dolayısıyla, bir afet meydana geldiğinde ve bu özel koşullar ortaya çıktığında müdahaleye katılan her partinin daha esnek bir organizasyon </w:t>
      </w:r>
      <w:r w:rsidRPr="009678C7">
        <w:t>yapısı oluşturabilmelerini sağlayacak güven inşasının ve bu durumun gerektirdiği yüksek toleransa nasıl sahip olmaları gerektiğinin araştırılmasına ihtiyaç vardır</w:t>
      </w:r>
      <w:r w:rsidR="00E456D7">
        <w:t>”</w:t>
      </w:r>
      <w:r w:rsidRPr="009678C7">
        <w:t>.</w:t>
      </w:r>
    </w:p>
    <w:p w14:paraId="154731A6" w14:textId="7B9839BD" w:rsidR="00F67CBB" w:rsidRDefault="00F67CBB" w:rsidP="009678C7">
      <w:pPr>
        <w:pStyle w:val="AralkYok"/>
        <w:spacing w:before="160"/>
      </w:pPr>
      <w:r w:rsidRPr="009678C7">
        <w:t xml:space="preserve"> </w:t>
      </w:r>
      <w:r w:rsidRPr="009678C7">
        <w:rPr>
          <w:b/>
          <w:bCs/>
          <w:i w:val="0"/>
          <w:iCs/>
        </w:rPr>
        <w:t>UAU1</w:t>
      </w:r>
      <w:r w:rsidRPr="009678C7">
        <w:t xml:space="preserve">: </w:t>
      </w:r>
      <w:r w:rsidR="00E456D7">
        <w:t>“</w:t>
      </w:r>
      <w:r w:rsidRPr="009678C7">
        <w:t xml:space="preserve">Afet olayı ve afete neden olan özellikle doğa kaynaklı olaylar (deprem, heyelan, taşkın vd.) bilinen mühendislik ve sosyolojik boyutlarla açıklanmaktadır. Yani her bir parçanın oluşması için bir neden vardır, açıklanabilir ve sonuçları hakkında gerçekçi örnekler verilebilir. </w:t>
      </w:r>
      <w:r w:rsidRPr="006F2DB1">
        <w:t>Bu olayları kaos yaklaşımıyla açıklamak pek gerçekçi gelmemekle birlikte sosyal bilimle uğraşanlar açısından bir fayda sağlayabilir kanısındayım</w:t>
      </w:r>
      <w:r w:rsidR="00E456D7" w:rsidRPr="006F2DB1">
        <w:t>”</w:t>
      </w:r>
      <w:r w:rsidRPr="006F2DB1">
        <w:t>.</w:t>
      </w:r>
    </w:p>
    <w:p w14:paraId="6078D5F1" w14:textId="7540DC03" w:rsidR="002751C8" w:rsidRDefault="00F67CBB" w:rsidP="002751C8">
      <w:pPr>
        <w:pStyle w:val="AralkYok"/>
        <w:rPr>
          <w:u w:val="single"/>
          <w:lang w:eastAsia="tr-TR"/>
        </w:rPr>
      </w:pPr>
      <w:r w:rsidRPr="00F67CBB">
        <w:rPr>
          <w:b/>
          <w:bCs/>
          <w:lang w:eastAsia="tr-TR"/>
        </w:rPr>
        <w:t>UAU</w:t>
      </w:r>
      <w:r w:rsidRPr="00F67CBB">
        <w:rPr>
          <w:b/>
          <w:bCs/>
          <w:vertAlign w:val="subscript"/>
          <w:lang w:eastAsia="tr-TR"/>
        </w:rPr>
        <w:t>2</w:t>
      </w:r>
      <w:r w:rsidRPr="00F67CBB">
        <w:rPr>
          <w:b/>
          <w:bCs/>
          <w:lang w:eastAsia="tr-TR"/>
        </w:rPr>
        <w:t>:</w:t>
      </w:r>
      <w:r>
        <w:rPr>
          <w:lang w:eastAsia="tr-TR"/>
        </w:rPr>
        <w:t xml:space="preserve"> </w:t>
      </w:r>
      <w:r w:rsidR="00E456D7">
        <w:rPr>
          <w:lang w:eastAsia="tr-TR"/>
        </w:rPr>
        <w:t>“</w:t>
      </w:r>
      <w:r w:rsidR="00E722D1">
        <w:rPr>
          <w:lang w:eastAsia="tr-TR"/>
        </w:rPr>
        <w:t>A</w:t>
      </w:r>
      <w:r w:rsidRPr="00F67CBB">
        <w:rPr>
          <w:lang w:eastAsia="tr-TR"/>
        </w:rPr>
        <w:t xml:space="preserve">fet yönetimi multidisipliner hatta interdisipliner bir konu. Birçok unsur birlikte düşünülmeli. O yüzden afet yönetimi ile </w:t>
      </w:r>
      <w:r w:rsidR="002751C8">
        <w:rPr>
          <w:lang w:eastAsia="tr-TR"/>
        </w:rPr>
        <w:t xml:space="preserve">her bilim dalından </w:t>
      </w:r>
      <w:r w:rsidR="005770E6">
        <w:rPr>
          <w:lang w:eastAsia="tr-TR"/>
        </w:rPr>
        <w:t>çalışma</w:t>
      </w:r>
      <w:r w:rsidRPr="00F67CBB">
        <w:rPr>
          <w:lang w:eastAsia="tr-TR"/>
        </w:rPr>
        <w:t xml:space="preserve"> çok büyük önem arz etmekte. Literatüre bu konunun yapacağı desteği iyi kullanarak bu işi yapan kurum kuruluşlara akademik olarak bir yol haritası çıkarılmalıdır. </w:t>
      </w:r>
      <w:r w:rsidRPr="006F2DB1">
        <w:rPr>
          <w:lang w:eastAsia="tr-TR"/>
        </w:rPr>
        <w:t>Bu yaklaşımların uluslararası literatürde nasıl uygulandığı ile ilgili kıyaslama tabloları ile de zenginleştirilebilirse önemli katkılar sağlayabileceğini düşünmekteyi</w:t>
      </w:r>
      <w:r w:rsidR="002751C8" w:rsidRPr="006F2DB1">
        <w:rPr>
          <w:lang w:eastAsia="tr-TR"/>
        </w:rPr>
        <w:t>m</w:t>
      </w:r>
      <w:r w:rsidR="00E456D7" w:rsidRPr="006F2DB1">
        <w:rPr>
          <w:lang w:eastAsia="tr-TR"/>
        </w:rPr>
        <w:t>”</w:t>
      </w:r>
      <w:r w:rsidR="009678C7" w:rsidRPr="006F2DB1">
        <w:rPr>
          <w:lang w:eastAsia="tr-TR"/>
        </w:rPr>
        <w:t>.</w:t>
      </w:r>
    </w:p>
    <w:p w14:paraId="660F94DB" w14:textId="6B8D7C22" w:rsidR="00F67CBB" w:rsidRDefault="00F67CBB" w:rsidP="005770E6">
      <w:pPr>
        <w:pStyle w:val="AralkYok"/>
        <w:rPr>
          <w:u w:val="single"/>
          <w:lang w:eastAsia="tr-TR"/>
        </w:rPr>
      </w:pPr>
      <w:r w:rsidRPr="005770E6">
        <w:rPr>
          <w:b/>
          <w:bCs/>
          <w:i w:val="0"/>
          <w:iCs/>
          <w:lang w:eastAsia="tr-TR"/>
        </w:rPr>
        <w:t>YAKT</w:t>
      </w:r>
      <w:r w:rsidRPr="005770E6">
        <w:rPr>
          <w:b/>
          <w:bCs/>
          <w:i w:val="0"/>
          <w:iCs/>
          <w:vertAlign w:val="subscript"/>
          <w:lang w:eastAsia="tr-TR"/>
        </w:rPr>
        <w:t>1</w:t>
      </w:r>
      <w:r w:rsidRPr="005770E6">
        <w:rPr>
          <w:b/>
          <w:bCs/>
          <w:i w:val="0"/>
          <w:iCs/>
          <w:lang w:eastAsia="tr-TR"/>
        </w:rPr>
        <w:t>:</w:t>
      </w:r>
      <w:r w:rsidR="00E722D1">
        <w:rPr>
          <w:lang w:eastAsia="tr-TR"/>
        </w:rPr>
        <w:t xml:space="preserve"> </w:t>
      </w:r>
      <w:r w:rsidR="00E456D7">
        <w:rPr>
          <w:lang w:eastAsia="tr-TR"/>
        </w:rPr>
        <w:t>“</w:t>
      </w:r>
      <w:r w:rsidR="00E722D1">
        <w:rPr>
          <w:lang w:eastAsia="tr-TR"/>
        </w:rPr>
        <w:t>K</w:t>
      </w:r>
      <w:r w:rsidRPr="00F67CBB">
        <w:rPr>
          <w:lang w:eastAsia="tr-TR"/>
        </w:rPr>
        <w:t>aos yaklaşımının bazı kavramlarının</w:t>
      </w:r>
      <w:r w:rsidR="00497444">
        <w:rPr>
          <w:lang w:eastAsia="tr-TR"/>
        </w:rPr>
        <w:t xml:space="preserve"> afet literatüründeki kavramlarla;</w:t>
      </w:r>
      <w:r w:rsidRPr="00F67CBB">
        <w:rPr>
          <w:lang w:eastAsia="tr-TR"/>
        </w:rPr>
        <w:t xml:space="preserve"> örneğin dirençlilik ile öz-örgütlenmenin</w:t>
      </w:r>
      <w:r w:rsidR="00497444">
        <w:rPr>
          <w:lang w:eastAsia="tr-TR"/>
        </w:rPr>
        <w:t xml:space="preserve"> </w:t>
      </w:r>
      <w:r w:rsidRPr="00F67CBB">
        <w:rPr>
          <w:lang w:eastAsia="tr-TR"/>
        </w:rPr>
        <w:t>birbiri ile ilişkili olduğunu anladım.</w:t>
      </w:r>
      <w:r w:rsidR="005770E6">
        <w:rPr>
          <w:lang w:eastAsia="tr-TR"/>
        </w:rPr>
        <w:t xml:space="preserve"> </w:t>
      </w:r>
      <w:r w:rsidR="005770E6" w:rsidRPr="006F2DB1">
        <w:rPr>
          <w:lang w:eastAsia="tr-TR"/>
        </w:rPr>
        <w:t>Bu yüzden kaos teorisi yaklaşımının afet yönetiminde kullanılabileceğini düşünüyorum</w:t>
      </w:r>
      <w:r w:rsidR="00E456D7" w:rsidRPr="006F2DB1">
        <w:rPr>
          <w:lang w:eastAsia="tr-TR"/>
        </w:rPr>
        <w:t>”</w:t>
      </w:r>
      <w:r w:rsidR="005770E6" w:rsidRPr="006F2DB1">
        <w:rPr>
          <w:lang w:eastAsia="tr-TR"/>
        </w:rPr>
        <w:t>.</w:t>
      </w:r>
    </w:p>
    <w:p w14:paraId="5B829E55" w14:textId="2881E1F6" w:rsidR="00F67CBB" w:rsidRDefault="00F67CBB" w:rsidP="005770E6">
      <w:pPr>
        <w:pStyle w:val="AralkYok"/>
        <w:rPr>
          <w:rFonts w:eastAsia="Times New Roman" w:cs="Times New Roman"/>
          <w:color w:val="000000"/>
          <w:szCs w:val="24"/>
          <w:lang w:eastAsia="tr-TR"/>
        </w:rPr>
      </w:pPr>
      <w:r w:rsidRPr="005770E6">
        <w:rPr>
          <w:b/>
          <w:bCs/>
          <w:i w:val="0"/>
          <w:iCs/>
          <w:lang w:eastAsia="tr-TR"/>
        </w:rPr>
        <w:t>YAU</w:t>
      </w:r>
      <w:r w:rsidRPr="005770E6">
        <w:rPr>
          <w:b/>
          <w:bCs/>
          <w:i w:val="0"/>
          <w:iCs/>
          <w:vertAlign w:val="subscript"/>
          <w:lang w:eastAsia="tr-TR"/>
        </w:rPr>
        <w:t>2</w:t>
      </w:r>
      <w:r w:rsidRPr="00F67CBB">
        <w:rPr>
          <w:b/>
          <w:bCs/>
          <w:lang w:eastAsia="tr-TR"/>
        </w:rPr>
        <w:t>:</w:t>
      </w:r>
      <w:r>
        <w:rPr>
          <w:lang w:eastAsia="tr-TR"/>
        </w:rPr>
        <w:t xml:space="preserve"> </w:t>
      </w:r>
      <w:r w:rsidR="00E456D7">
        <w:rPr>
          <w:lang w:eastAsia="tr-TR"/>
        </w:rPr>
        <w:t>“</w:t>
      </w:r>
      <w:r w:rsidR="00E722D1">
        <w:rPr>
          <w:lang w:eastAsia="tr-TR"/>
        </w:rPr>
        <w:t>K</w:t>
      </w:r>
      <w:r w:rsidRPr="006F2DB1">
        <w:rPr>
          <w:lang w:eastAsia="tr-TR"/>
        </w:rPr>
        <w:t>aos teorisi</w:t>
      </w:r>
      <w:r w:rsidRPr="00F67CBB">
        <w:rPr>
          <w:lang w:eastAsia="tr-TR"/>
        </w:rPr>
        <w:t>, deprem gibi bir afet</w:t>
      </w:r>
      <w:r w:rsidR="00E456D7">
        <w:rPr>
          <w:lang w:eastAsia="tr-TR"/>
        </w:rPr>
        <w:t xml:space="preserve"> söz konusu olduğunda</w:t>
      </w:r>
      <w:r w:rsidRPr="00F67CBB">
        <w:rPr>
          <w:lang w:eastAsia="tr-TR"/>
        </w:rPr>
        <w:t xml:space="preserve"> meydana ge</w:t>
      </w:r>
      <w:r w:rsidR="00E456D7">
        <w:rPr>
          <w:lang w:eastAsia="tr-TR"/>
        </w:rPr>
        <w:t>l</w:t>
      </w:r>
      <w:r w:rsidRPr="00F67CBB">
        <w:rPr>
          <w:lang w:eastAsia="tr-TR"/>
        </w:rPr>
        <w:t>e</w:t>
      </w:r>
      <w:r w:rsidR="00E456D7">
        <w:rPr>
          <w:lang w:eastAsia="tr-TR"/>
        </w:rPr>
        <w:t>n karmaşıklığı açıkladığı için alana katkı sağlayacağını düşünüyorum”</w:t>
      </w:r>
      <w:r w:rsidR="005770E6">
        <w:rPr>
          <w:lang w:eastAsia="tr-TR"/>
        </w:rPr>
        <w:t>.</w:t>
      </w:r>
      <w:r w:rsidR="00E456D7">
        <w:rPr>
          <w:lang w:eastAsia="tr-TR"/>
        </w:rPr>
        <w:t xml:space="preserve"> </w:t>
      </w:r>
      <w:r w:rsidR="005770E6">
        <w:rPr>
          <w:lang w:eastAsia="tr-TR"/>
        </w:rPr>
        <w:t xml:space="preserve"> </w:t>
      </w:r>
    </w:p>
    <w:p w14:paraId="3A9CACFE" w14:textId="77777777" w:rsidR="00F67CBB" w:rsidRPr="00F67CBB" w:rsidRDefault="00F67CBB" w:rsidP="00F67CBB">
      <w:pPr>
        <w:spacing w:after="0" w:line="240" w:lineRule="auto"/>
        <w:ind w:firstLine="0"/>
        <w:rPr>
          <w:rFonts w:eastAsia="Times New Roman" w:cs="Times New Roman"/>
          <w:color w:val="000000"/>
          <w:szCs w:val="24"/>
          <w:lang w:eastAsia="tr-TR"/>
        </w:rPr>
      </w:pPr>
    </w:p>
    <w:p w14:paraId="7927FC9C" w14:textId="08A28776" w:rsidR="007E224B" w:rsidRDefault="005770E6" w:rsidP="005770E6">
      <w:pPr>
        <w:rPr>
          <w:lang w:eastAsia="tr-TR"/>
        </w:rPr>
      </w:pPr>
      <w:r>
        <w:rPr>
          <w:lang w:eastAsia="tr-TR"/>
        </w:rPr>
        <w:t>Katılımcılar</w:t>
      </w:r>
      <w:r w:rsidR="007E224B">
        <w:rPr>
          <w:lang w:eastAsia="tr-TR"/>
        </w:rPr>
        <w:t>ın</w:t>
      </w:r>
      <w:r w:rsidR="000003D0">
        <w:rPr>
          <w:lang w:eastAsia="tr-TR"/>
        </w:rPr>
        <w:t xml:space="preserve"> </w:t>
      </w:r>
      <w:r>
        <w:rPr>
          <w:lang w:eastAsia="tr-TR"/>
        </w:rPr>
        <w:t>kaos teorisi</w:t>
      </w:r>
      <w:r w:rsidR="000003D0">
        <w:rPr>
          <w:lang w:eastAsia="tr-TR"/>
        </w:rPr>
        <w:t xml:space="preserve"> </w:t>
      </w:r>
      <w:r w:rsidR="007E224B">
        <w:rPr>
          <w:lang w:eastAsia="tr-TR"/>
        </w:rPr>
        <w:t>ve</w:t>
      </w:r>
      <w:r w:rsidR="009678C7">
        <w:rPr>
          <w:lang w:eastAsia="tr-TR"/>
        </w:rPr>
        <w:t>ya</w:t>
      </w:r>
      <w:r w:rsidR="007E224B">
        <w:rPr>
          <w:lang w:eastAsia="tr-TR"/>
        </w:rPr>
        <w:t xml:space="preserve"> ilgili kavramlar</w:t>
      </w:r>
      <w:r w:rsidR="009678C7">
        <w:rPr>
          <w:lang w:eastAsia="tr-TR"/>
        </w:rPr>
        <w:t>ın</w:t>
      </w:r>
      <w:r w:rsidR="007E224B">
        <w:rPr>
          <w:lang w:eastAsia="tr-TR"/>
        </w:rPr>
        <w:t xml:space="preserve"> </w:t>
      </w:r>
      <w:r>
        <w:rPr>
          <w:lang w:eastAsia="tr-TR"/>
        </w:rPr>
        <w:t>afet yönetiminde kullanılabileceğini veya en azından bütünü anlamada katkı sağlayacağını</w:t>
      </w:r>
      <w:r w:rsidR="000003D0">
        <w:rPr>
          <w:lang w:eastAsia="tr-TR"/>
        </w:rPr>
        <w:t xml:space="preserve">; sosyal bilimciler açısından önemli olabileceğini </w:t>
      </w:r>
      <w:r w:rsidR="000A3346">
        <w:rPr>
          <w:lang w:eastAsia="tr-TR"/>
        </w:rPr>
        <w:t>değerlendirmiştir.</w:t>
      </w:r>
    </w:p>
    <w:p w14:paraId="06173DB0" w14:textId="77777777" w:rsidR="00674792" w:rsidRDefault="00674792" w:rsidP="005770E6">
      <w:pPr>
        <w:rPr>
          <w:lang w:eastAsia="tr-TR"/>
        </w:rPr>
      </w:pPr>
    </w:p>
    <w:p w14:paraId="735E2AAC" w14:textId="452C5B5F" w:rsidR="00522C48" w:rsidRDefault="009B1458" w:rsidP="00716979">
      <w:pPr>
        <w:pStyle w:val="Balk2"/>
        <w:numPr>
          <w:ilvl w:val="1"/>
          <w:numId w:val="37"/>
        </w:numPr>
        <w:rPr>
          <w:lang w:eastAsia="tr-TR"/>
        </w:rPr>
      </w:pPr>
      <w:bookmarkStart w:id="185" w:name="_Toc27401746"/>
      <w:r>
        <w:rPr>
          <w:lang w:eastAsia="tr-TR"/>
        </w:rPr>
        <w:t xml:space="preserve"> </w:t>
      </w:r>
      <w:bookmarkStart w:id="186" w:name="_Toc43913077"/>
      <w:r w:rsidR="00BA58CF">
        <w:rPr>
          <w:lang w:eastAsia="tr-TR"/>
        </w:rPr>
        <w:t>Bulguların Karşılaştırması</w:t>
      </w:r>
      <w:bookmarkEnd w:id="185"/>
      <w:bookmarkEnd w:id="186"/>
    </w:p>
    <w:p w14:paraId="49F68ABD" w14:textId="32723346" w:rsidR="00792A48" w:rsidRDefault="007B7CA3" w:rsidP="007B7CA3">
      <w:pPr>
        <w:rPr>
          <w:lang w:eastAsia="tr-TR"/>
        </w:rPr>
      </w:pPr>
      <w:r>
        <w:rPr>
          <w:lang w:eastAsia="tr-TR"/>
        </w:rPr>
        <w:t>Doküma</w:t>
      </w:r>
      <w:r w:rsidR="000003D0">
        <w:rPr>
          <w:lang w:eastAsia="tr-TR"/>
        </w:rPr>
        <w:t>n</w:t>
      </w:r>
      <w:r>
        <w:rPr>
          <w:lang w:eastAsia="tr-TR"/>
        </w:rPr>
        <w:t xml:space="preserve"> ve içerik analizi ile elde edilen bulgular bu başlık altında karşılaştırılmıştır. </w:t>
      </w:r>
      <w:r w:rsidR="000A3346">
        <w:rPr>
          <w:lang w:eastAsia="tr-TR"/>
        </w:rPr>
        <w:t xml:space="preserve"> </w:t>
      </w:r>
    </w:p>
    <w:p w14:paraId="24057FAC" w14:textId="77777777" w:rsidR="00792A48" w:rsidRPr="00792A48" w:rsidRDefault="00792A48" w:rsidP="00792A48">
      <w:pPr>
        <w:rPr>
          <w:lang w:eastAsia="tr-TR"/>
        </w:rPr>
      </w:pPr>
    </w:p>
    <w:p w14:paraId="15C7753E" w14:textId="32416CDB" w:rsidR="008F3FA0" w:rsidRDefault="008F3FA0" w:rsidP="008F3FA0">
      <w:pPr>
        <w:pStyle w:val="ResimYazs"/>
        <w:keepNext/>
      </w:pPr>
      <w:bookmarkStart w:id="187" w:name="_Toc44059827"/>
      <w:bookmarkStart w:id="188" w:name="_Hlk42594823"/>
      <w:bookmarkStart w:id="189" w:name="_Hlk43102261"/>
      <w:r>
        <w:t xml:space="preserve">Tablo </w:t>
      </w:r>
      <w:fldSimple w:instr=" SEQ Tablo \* ARABIC ">
        <w:r w:rsidR="0026089F">
          <w:rPr>
            <w:noProof/>
          </w:rPr>
          <w:t>10</w:t>
        </w:r>
      </w:fldSimple>
      <w:r>
        <w:t xml:space="preserve">. </w:t>
      </w:r>
      <w:r w:rsidR="00BE510C">
        <w:t xml:space="preserve">Doğal Bir Olay Olarak Deprem </w:t>
      </w:r>
      <w:r>
        <w:t>Teması</w:t>
      </w:r>
      <w:r w:rsidR="005C2C85">
        <w:t>nın Karşıla</w:t>
      </w:r>
      <w:r w:rsidR="009B4C72">
        <w:t>ş</w:t>
      </w:r>
      <w:r w:rsidR="005C2C85">
        <w:t>tırılması</w:t>
      </w:r>
      <w:bookmarkEnd w:id="187"/>
    </w:p>
    <w:tbl>
      <w:tblPr>
        <w:tblStyle w:val="TabloKlavuzu"/>
        <w:tblW w:w="8642" w:type="dxa"/>
        <w:tblLook w:val="04A0" w:firstRow="1" w:lastRow="0" w:firstColumn="1" w:lastColumn="0" w:noHBand="0" w:noVBand="1"/>
      </w:tblPr>
      <w:tblGrid>
        <w:gridCol w:w="1730"/>
        <w:gridCol w:w="2022"/>
        <w:gridCol w:w="4890"/>
      </w:tblGrid>
      <w:tr w:rsidR="001922CB" w14:paraId="629DF9B0" w14:textId="77777777" w:rsidTr="00C217CC">
        <w:tc>
          <w:tcPr>
            <w:tcW w:w="1730" w:type="dxa"/>
          </w:tcPr>
          <w:p w14:paraId="04097A37" w14:textId="2128B8D4" w:rsidR="001922CB" w:rsidRPr="009B4C72" w:rsidRDefault="001922CB" w:rsidP="001922CB">
            <w:pPr>
              <w:ind w:firstLine="0"/>
              <w:jc w:val="center"/>
            </w:pPr>
            <w:bookmarkStart w:id="190" w:name="_Hlk42594774"/>
            <w:bookmarkEnd w:id="188"/>
            <w:r w:rsidRPr="009B4C72">
              <w:t>Analiz türü</w:t>
            </w:r>
          </w:p>
        </w:tc>
        <w:tc>
          <w:tcPr>
            <w:tcW w:w="2022" w:type="dxa"/>
          </w:tcPr>
          <w:p w14:paraId="7AA2300C" w14:textId="486B2B77" w:rsidR="001922CB" w:rsidRDefault="00C217CC" w:rsidP="00C217CC">
            <w:pPr>
              <w:ind w:firstLine="0"/>
              <w:jc w:val="left"/>
            </w:pPr>
            <w:r>
              <w:t>Doküman ve literatür incelemesi</w:t>
            </w:r>
          </w:p>
        </w:tc>
        <w:tc>
          <w:tcPr>
            <w:tcW w:w="4890" w:type="dxa"/>
          </w:tcPr>
          <w:p w14:paraId="3B1A32AC" w14:textId="753B1FB1" w:rsidR="001922CB" w:rsidRPr="00D37702" w:rsidRDefault="001922CB" w:rsidP="001922CB">
            <w:pPr>
              <w:ind w:firstLine="0"/>
              <w:jc w:val="center"/>
            </w:pPr>
            <w:r w:rsidRPr="00D37702">
              <w:t>İçerik analizi</w:t>
            </w:r>
          </w:p>
        </w:tc>
      </w:tr>
      <w:tr w:rsidR="001922CB" w14:paraId="48E2E14A" w14:textId="77777777" w:rsidTr="00C217CC">
        <w:tc>
          <w:tcPr>
            <w:tcW w:w="1730" w:type="dxa"/>
          </w:tcPr>
          <w:p w14:paraId="02BD292D" w14:textId="2C05E1AF" w:rsidR="001922CB" w:rsidRPr="009B4C72" w:rsidRDefault="001922CB" w:rsidP="001922CB">
            <w:pPr>
              <w:ind w:firstLine="0"/>
            </w:pPr>
            <w:r w:rsidRPr="009B4C72">
              <w:t>Açıklayan kaos kavramları</w:t>
            </w:r>
          </w:p>
        </w:tc>
        <w:tc>
          <w:tcPr>
            <w:tcW w:w="2022" w:type="dxa"/>
          </w:tcPr>
          <w:p w14:paraId="2DE1504E" w14:textId="405D8170" w:rsidR="001922CB" w:rsidRPr="001922CB" w:rsidRDefault="001922CB" w:rsidP="001922CB">
            <w:pPr>
              <w:ind w:firstLine="0"/>
              <w:rPr>
                <w:i/>
                <w:iCs/>
              </w:rPr>
            </w:pPr>
            <w:r w:rsidRPr="001922CB">
              <w:rPr>
                <w:i/>
                <w:iCs/>
              </w:rPr>
              <w:t>Fraktal yapılar, öz-örgütlenme, bifurkasyon, kaos</w:t>
            </w:r>
            <w:r w:rsidR="000003D0">
              <w:rPr>
                <w:i/>
                <w:iCs/>
              </w:rPr>
              <w:t>, kelebek etkisi, garip çekiciler</w:t>
            </w:r>
            <w:r w:rsidRPr="001922CB">
              <w:rPr>
                <w:i/>
                <w:iCs/>
              </w:rPr>
              <w:t xml:space="preserve"> </w:t>
            </w:r>
          </w:p>
        </w:tc>
        <w:tc>
          <w:tcPr>
            <w:tcW w:w="4890" w:type="dxa"/>
          </w:tcPr>
          <w:p w14:paraId="37D29994" w14:textId="14893696" w:rsidR="001922CB" w:rsidRPr="00685729" w:rsidRDefault="001922CB" w:rsidP="001922CB">
            <w:pPr>
              <w:ind w:firstLine="0"/>
              <w:rPr>
                <w:i/>
                <w:iCs/>
              </w:rPr>
            </w:pPr>
            <w:r w:rsidRPr="001922CB">
              <w:rPr>
                <w:i/>
                <w:iCs/>
              </w:rPr>
              <w:t>Kaos, öz-örgütlenme, fraktal yapılar, kelebek etkisi,</w:t>
            </w:r>
            <w:r w:rsidR="00685729">
              <w:rPr>
                <w:i/>
                <w:iCs/>
              </w:rPr>
              <w:t xml:space="preserve"> </w:t>
            </w:r>
            <w:r w:rsidRPr="001922CB">
              <w:rPr>
                <w:i/>
                <w:iCs/>
              </w:rPr>
              <w:t>bifurkasyon, garip çekiciler</w:t>
            </w:r>
          </w:p>
        </w:tc>
      </w:tr>
      <w:tr w:rsidR="00685729" w14:paraId="744217AF" w14:textId="20C641FE" w:rsidTr="00C217CC">
        <w:trPr>
          <w:trHeight w:val="312"/>
        </w:trPr>
        <w:tc>
          <w:tcPr>
            <w:tcW w:w="3752" w:type="dxa"/>
            <w:gridSpan w:val="2"/>
          </w:tcPr>
          <w:p w14:paraId="1294DF2A" w14:textId="4597BCA3" w:rsidR="00685729" w:rsidRPr="005C2C85" w:rsidRDefault="00685729" w:rsidP="009B4C72">
            <w:pPr>
              <w:pStyle w:val="ListeParagraf"/>
              <w:ind w:left="0" w:firstLine="0"/>
              <w:jc w:val="center"/>
              <w:rPr>
                <w:szCs w:val="24"/>
              </w:rPr>
            </w:pPr>
            <w:r w:rsidRPr="005C2C85">
              <w:rPr>
                <w:szCs w:val="24"/>
              </w:rPr>
              <w:t>Açıklamalar</w:t>
            </w:r>
          </w:p>
        </w:tc>
        <w:tc>
          <w:tcPr>
            <w:tcW w:w="4890" w:type="dxa"/>
          </w:tcPr>
          <w:p w14:paraId="70DE6C5C" w14:textId="50087CDF" w:rsidR="00685729" w:rsidRPr="005C2C85" w:rsidRDefault="005C2C85" w:rsidP="005C2C85">
            <w:pPr>
              <w:ind w:firstLine="0"/>
              <w:jc w:val="center"/>
              <w:rPr>
                <w:szCs w:val="24"/>
              </w:rPr>
            </w:pPr>
            <w:r w:rsidRPr="005C2C85">
              <w:rPr>
                <w:szCs w:val="24"/>
              </w:rPr>
              <w:t>Kategoriler</w:t>
            </w:r>
          </w:p>
        </w:tc>
      </w:tr>
      <w:tr w:rsidR="005C2C85" w14:paraId="51A30B53" w14:textId="77777777" w:rsidTr="00C217CC">
        <w:trPr>
          <w:trHeight w:val="415"/>
        </w:trPr>
        <w:tc>
          <w:tcPr>
            <w:tcW w:w="3752" w:type="dxa"/>
            <w:gridSpan w:val="2"/>
          </w:tcPr>
          <w:p w14:paraId="32838EEA" w14:textId="59272419" w:rsidR="005C2C85" w:rsidRPr="00215DF7" w:rsidRDefault="009B4C72" w:rsidP="000173E7">
            <w:pPr>
              <w:ind w:firstLine="0"/>
              <w:rPr>
                <w:sz w:val="22"/>
                <w:lang w:eastAsia="tr-TR"/>
              </w:rPr>
            </w:pPr>
            <w:bookmarkStart w:id="191" w:name="_Hlk42520611"/>
            <w:r w:rsidRPr="00215DF7">
              <w:rPr>
                <w:sz w:val="22"/>
                <w:lang w:eastAsia="tr-TR"/>
              </w:rPr>
              <w:t xml:space="preserve">Fay dinamizmi kaotik özelliktedir. </w:t>
            </w:r>
          </w:p>
        </w:tc>
        <w:tc>
          <w:tcPr>
            <w:tcW w:w="4890" w:type="dxa"/>
          </w:tcPr>
          <w:p w14:paraId="7C0E74C8" w14:textId="38ABD56E" w:rsidR="005C2C85" w:rsidRPr="003479C9" w:rsidRDefault="005C2C85" w:rsidP="00685729">
            <w:pPr>
              <w:ind w:firstLine="0"/>
              <w:rPr>
                <w:sz w:val="22"/>
              </w:rPr>
            </w:pPr>
            <w:r w:rsidRPr="003479C9">
              <w:rPr>
                <w:sz w:val="22"/>
              </w:rPr>
              <w:t>Fay hareketlerini mutlak öngörü imkansızdır</w:t>
            </w:r>
            <w:r w:rsidR="000003D0">
              <w:rPr>
                <w:sz w:val="22"/>
              </w:rPr>
              <w:t>.</w:t>
            </w:r>
          </w:p>
        </w:tc>
      </w:tr>
      <w:tr w:rsidR="00685729" w14:paraId="68296BC8" w14:textId="77777777" w:rsidTr="00C217CC">
        <w:trPr>
          <w:trHeight w:val="421"/>
        </w:trPr>
        <w:tc>
          <w:tcPr>
            <w:tcW w:w="3752" w:type="dxa"/>
            <w:gridSpan w:val="2"/>
          </w:tcPr>
          <w:p w14:paraId="2A70C2D4" w14:textId="749E8148" w:rsidR="00685729" w:rsidRPr="00215DF7" w:rsidRDefault="00BF0979" w:rsidP="000173E7">
            <w:pPr>
              <w:pStyle w:val="ListeParagraf"/>
              <w:ind w:left="0" w:firstLine="0"/>
              <w:rPr>
                <w:sz w:val="22"/>
                <w:lang w:eastAsia="tr-TR"/>
              </w:rPr>
            </w:pPr>
            <w:r w:rsidRPr="00215DF7">
              <w:rPr>
                <w:sz w:val="22"/>
                <w:lang w:eastAsia="tr-TR"/>
              </w:rPr>
              <w:t>Fay hatları fraktal özellik göstermektedir.</w:t>
            </w:r>
          </w:p>
        </w:tc>
        <w:tc>
          <w:tcPr>
            <w:tcW w:w="4890" w:type="dxa"/>
          </w:tcPr>
          <w:p w14:paraId="42EF0F44" w14:textId="0E9A5639" w:rsidR="00EC01E8" w:rsidRPr="003479C9" w:rsidRDefault="000173E7" w:rsidP="00685729">
            <w:pPr>
              <w:ind w:firstLine="0"/>
              <w:rPr>
                <w:sz w:val="22"/>
              </w:rPr>
            </w:pPr>
            <w:r w:rsidRPr="003479C9">
              <w:rPr>
                <w:sz w:val="22"/>
              </w:rPr>
              <w:t>Fay hatları öz-benzerlik örüntüsü sergiliyor</w:t>
            </w:r>
            <w:r w:rsidR="000003D0">
              <w:rPr>
                <w:sz w:val="22"/>
              </w:rPr>
              <w:t>.</w:t>
            </w:r>
          </w:p>
        </w:tc>
      </w:tr>
      <w:tr w:rsidR="00685729" w14:paraId="4B1D05C5" w14:textId="77777777" w:rsidTr="005C32D4">
        <w:trPr>
          <w:trHeight w:val="382"/>
        </w:trPr>
        <w:tc>
          <w:tcPr>
            <w:tcW w:w="3752" w:type="dxa"/>
            <w:gridSpan w:val="2"/>
          </w:tcPr>
          <w:p w14:paraId="1C4B3135" w14:textId="7FD2AC9A" w:rsidR="00685729" w:rsidRPr="00215DF7" w:rsidRDefault="00BF0979" w:rsidP="000173E7">
            <w:pPr>
              <w:pStyle w:val="ListeParagraf"/>
              <w:ind w:left="0" w:firstLine="0"/>
              <w:rPr>
                <w:sz w:val="22"/>
                <w:lang w:eastAsia="tr-TR"/>
              </w:rPr>
            </w:pPr>
            <w:r w:rsidRPr="00215DF7">
              <w:rPr>
                <w:sz w:val="22"/>
                <w:lang w:eastAsia="tr-TR"/>
              </w:rPr>
              <w:t>Her yeni fay kırığı bifurkasyon noktasıdır.</w:t>
            </w:r>
          </w:p>
        </w:tc>
        <w:tc>
          <w:tcPr>
            <w:tcW w:w="4890" w:type="dxa"/>
          </w:tcPr>
          <w:p w14:paraId="0BAB710F" w14:textId="2099423A" w:rsidR="00685729" w:rsidRPr="003479C9" w:rsidRDefault="005C32D4" w:rsidP="00685729">
            <w:pPr>
              <w:ind w:firstLine="0"/>
              <w:rPr>
                <w:sz w:val="22"/>
              </w:rPr>
            </w:pPr>
            <w:r w:rsidRPr="003479C9">
              <w:rPr>
                <w:sz w:val="22"/>
              </w:rPr>
              <w:t>Ana faylar yan faylara bifurkasyon yapmaktadır.</w:t>
            </w:r>
          </w:p>
        </w:tc>
      </w:tr>
      <w:tr w:rsidR="00685729" w14:paraId="44743D2F" w14:textId="77777777" w:rsidTr="00C217CC">
        <w:trPr>
          <w:trHeight w:val="447"/>
        </w:trPr>
        <w:tc>
          <w:tcPr>
            <w:tcW w:w="3752" w:type="dxa"/>
            <w:gridSpan w:val="2"/>
          </w:tcPr>
          <w:p w14:paraId="6D6C77E5" w14:textId="50347D1D" w:rsidR="00685729" w:rsidRPr="00215DF7" w:rsidRDefault="00BF0979" w:rsidP="000173E7">
            <w:pPr>
              <w:pStyle w:val="ListeParagraf"/>
              <w:ind w:left="0" w:firstLine="0"/>
              <w:rPr>
                <w:sz w:val="22"/>
                <w:lang w:eastAsia="tr-TR"/>
              </w:rPr>
            </w:pPr>
            <w:r w:rsidRPr="00215DF7">
              <w:rPr>
                <w:sz w:val="22"/>
                <w:lang w:eastAsia="tr-TR"/>
              </w:rPr>
              <w:t xml:space="preserve">Faylar kendi iç enerjisi ile öz-örgütlenmektedir.  </w:t>
            </w:r>
          </w:p>
        </w:tc>
        <w:tc>
          <w:tcPr>
            <w:tcW w:w="4890" w:type="dxa"/>
          </w:tcPr>
          <w:p w14:paraId="75407277" w14:textId="733A31D4" w:rsidR="00685729" w:rsidRPr="003479C9" w:rsidRDefault="005C32D4" w:rsidP="00685729">
            <w:pPr>
              <w:ind w:firstLine="0"/>
              <w:rPr>
                <w:sz w:val="22"/>
                <w:u w:val="single"/>
              </w:rPr>
            </w:pPr>
            <w:r w:rsidRPr="003479C9">
              <w:rPr>
                <w:sz w:val="22"/>
              </w:rPr>
              <w:t>Fay hatlarının doğal var oluşu öz-örgütlenme ile meydana gelir</w:t>
            </w:r>
            <w:r w:rsidR="000003D0">
              <w:rPr>
                <w:sz w:val="22"/>
              </w:rPr>
              <w:t>.</w:t>
            </w:r>
          </w:p>
        </w:tc>
      </w:tr>
      <w:tr w:rsidR="00685729" w14:paraId="051FAA43" w14:textId="77777777" w:rsidTr="00C217CC">
        <w:trPr>
          <w:trHeight w:val="528"/>
        </w:trPr>
        <w:tc>
          <w:tcPr>
            <w:tcW w:w="3752" w:type="dxa"/>
            <w:gridSpan w:val="2"/>
          </w:tcPr>
          <w:p w14:paraId="56D2D5E8" w14:textId="77777777" w:rsidR="00215DF7" w:rsidRPr="00215DF7" w:rsidRDefault="00215DF7" w:rsidP="00215DF7">
            <w:pPr>
              <w:ind w:firstLine="0"/>
              <w:rPr>
                <w:sz w:val="22"/>
              </w:rPr>
            </w:pPr>
            <w:r w:rsidRPr="00215DF7">
              <w:rPr>
                <w:sz w:val="22"/>
                <w:lang w:eastAsia="tr-TR"/>
              </w:rPr>
              <w:t xml:space="preserve">Garip çekiciler sismik kırılmalarda rol oynamaktadır.     </w:t>
            </w:r>
          </w:p>
          <w:p w14:paraId="4C18887F" w14:textId="2FE51F55" w:rsidR="00685729" w:rsidRPr="00215DF7" w:rsidRDefault="00685729" w:rsidP="00BF0979">
            <w:pPr>
              <w:pStyle w:val="ListeParagraf"/>
              <w:ind w:left="0" w:firstLine="0"/>
              <w:rPr>
                <w:sz w:val="22"/>
                <w:lang w:eastAsia="tr-TR"/>
              </w:rPr>
            </w:pPr>
          </w:p>
        </w:tc>
        <w:tc>
          <w:tcPr>
            <w:tcW w:w="4890" w:type="dxa"/>
          </w:tcPr>
          <w:p w14:paraId="64394BD9" w14:textId="7C86A1D1" w:rsidR="00685729" w:rsidRPr="003479C9" w:rsidRDefault="005C32D4" w:rsidP="00685729">
            <w:pPr>
              <w:ind w:firstLine="0"/>
              <w:rPr>
                <w:sz w:val="22"/>
              </w:rPr>
            </w:pPr>
            <w:r w:rsidRPr="003479C9">
              <w:rPr>
                <w:sz w:val="22"/>
              </w:rPr>
              <w:t>Fay kırıkları belli bir merkezde toplanmaktadır</w:t>
            </w:r>
            <w:r w:rsidR="000003D0">
              <w:rPr>
                <w:sz w:val="22"/>
              </w:rPr>
              <w:t>.</w:t>
            </w:r>
          </w:p>
        </w:tc>
      </w:tr>
      <w:bookmarkEnd w:id="191"/>
      <w:tr w:rsidR="00685729" w14:paraId="248BB63B" w14:textId="77777777" w:rsidTr="00C217CC">
        <w:trPr>
          <w:trHeight w:val="568"/>
        </w:trPr>
        <w:tc>
          <w:tcPr>
            <w:tcW w:w="3752" w:type="dxa"/>
            <w:gridSpan w:val="2"/>
          </w:tcPr>
          <w:p w14:paraId="4A48BDAF" w14:textId="77777777" w:rsidR="00215DF7" w:rsidRPr="00215DF7" w:rsidRDefault="00215DF7" w:rsidP="00215DF7">
            <w:pPr>
              <w:ind w:firstLine="0"/>
              <w:rPr>
                <w:sz w:val="22"/>
              </w:rPr>
            </w:pPr>
            <w:r w:rsidRPr="00215DF7">
              <w:rPr>
                <w:sz w:val="22"/>
                <w:lang w:eastAsia="tr-TR"/>
              </w:rPr>
              <w:t>Fay hareketlerinde bir kelebek etkisi bulunmaktadır</w:t>
            </w:r>
          </w:p>
          <w:p w14:paraId="0B621ECB" w14:textId="77777777" w:rsidR="00685729" w:rsidRPr="00215DF7" w:rsidRDefault="00685729" w:rsidP="00685729">
            <w:pPr>
              <w:ind w:firstLine="0"/>
              <w:rPr>
                <w:sz w:val="22"/>
                <w:lang w:eastAsia="tr-TR"/>
              </w:rPr>
            </w:pPr>
          </w:p>
        </w:tc>
        <w:tc>
          <w:tcPr>
            <w:tcW w:w="4890" w:type="dxa"/>
          </w:tcPr>
          <w:p w14:paraId="4E4412A2" w14:textId="4EE57265" w:rsidR="00685729" w:rsidRPr="003479C9" w:rsidRDefault="005C32D4" w:rsidP="00685729">
            <w:pPr>
              <w:pStyle w:val="ListeParagraf"/>
              <w:ind w:left="0" w:firstLine="0"/>
              <w:rPr>
                <w:sz w:val="22"/>
              </w:rPr>
            </w:pPr>
            <w:r w:rsidRPr="003479C9">
              <w:rPr>
                <w:sz w:val="22"/>
              </w:rPr>
              <w:t>Küçük fay hareketleri kelebek etkisi yapabilir</w:t>
            </w:r>
            <w:r w:rsidR="000003D0">
              <w:rPr>
                <w:sz w:val="22"/>
              </w:rPr>
              <w:t>.</w:t>
            </w:r>
          </w:p>
        </w:tc>
      </w:tr>
    </w:tbl>
    <w:bookmarkEnd w:id="190"/>
    <w:p w14:paraId="2C249889" w14:textId="79D219EE" w:rsidR="007B7CA3" w:rsidRPr="002C2976" w:rsidRDefault="00BE510C" w:rsidP="002C2976">
      <w:pPr>
        <w:pStyle w:val="ListeParagraf"/>
        <w:ind w:left="720" w:firstLine="0"/>
        <w:jc w:val="center"/>
        <w:rPr>
          <w:sz w:val="20"/>
          <w:szCs w:val="20"/>
        </w:rPr>
      </w:pPr>
      <w:r w:rsidRPr="00BE510C">
        <w:rPr>
          <w:sz w:val="20"/>
          <w:szCs w:val="20"/>
        </w:rPr>
        <w:t>Kaynak: Bu çalışma kapsamında geliştirilmiştir.</w:t>
      </w:r>
      <w:bookmarkStart w:id="192" w:name="_Hlk42594784"/>
    </w:p>
    <w:bookmarkEnd w:id="189"/>
    <w:p w14:paraId="576CC598" w14:textId="5DB40B17" w:rsidR="00F51114" w:rsidRDefault="003479C9" w:rsidP="00F51114">
      <w:r>
        <w:t>Fayların “kaotik” özellikte olması onun hareketlerinin “mutlak” man</w:t>
      </w:r>
      <w:r w:rsidR="00020577">
        <w:t>a</w:t>
      </w:r>
      <w:r>
        <w:t>da öngörülemeyeceğinin sebebidir (</w:t>
      </w:r>
      <w:r w:rsidR="00AE1C0D">
        <w:t>T</w:t>
      </w:r>
      <w:r>
        <w:t>ablo 1</w:t>
      </w:r>
      <w:r w:rsidR="00660A1D">
        <w:t>0</w:t>
      </w:r>
      <w:r>
        <w:t>). Sonuç olarak fay hareketlerini açıklayan kaos kavramlarından biri; düzen-düzensizlik döngüsü ve mutlak öngörünün olanaksızlığını niteleyen “kaos” kavramıdır.</w:t>
      </w:r>
    </w:p>
    <w:p w14:paraId="723D7E9E" w14:textId="77777777" w:rsidR="00F51114" w:rsidRDefault="003479C9" w:rsidP="00F51114">
      <w:r>
        <w:t xml:space="preserve">Fraktal yapılar kaosun doğadaki resmidir ve çeşitli ölçeklerde öz-benzerlik </w:t>
      </w:r>
      <w:r w:rsidR="00020577">
        <w:t xml:space="preserve">özelliği </w:t>
      </w:r>
      <w:r>
        <w:t>gösterirler. Dolayısıyla fay hatlarındaki kaotik oluşumu açıklayan bir diğer kavram fraktal yapılardır.</w:t>
      </w:r>
    </w:p>
    <w:p w14:paraId="5EDE5B74" w14:textId="77777777" w:rsidR="00F51114" w:rsidRDefault="003479C9" w:rsidP="00F51114">
      <w:r>
        <w:t>Bifurkasyonlar dinamik sistemlerin ayrışma noktalarıdır. Her yeni fay kırığı, ana fay- yan fay olarak ayrılır.</w:t>
      </w:r>
    </w:p>
    <w:p w14:paraId="1A196634" w14:textId="77777777" w:rsidR="00F51114" w:rsidRDefault="00C3031A" w:rsidP="00F51114">
      <w:r>
        <w:t xml:space="preserve">Öz-örgütlenme dışardan bir etkiye gerek kalmaksızın bir sistemin kendi devamlılığını sağlamasını açıklar. Fay hatları, kendi iç enerjisi ile öz-örgütlenerek doğal varoluşunu sürdürür. </w:t>
      </w:r>
    </w:p>
    <w:p w14:paraId="6A11FCDD" w14:textId="77777777" w:rsidR="00F51114" w:rsidRDefault="00C3031A" w:rsidP="00F51114">
      <w:r>
        <w:lastRenderedPageBreak/>
        <w:t xml:space="preserve">Mülakat verilerinden fay hatlarında garip çekicilerin rolü tespit edilmiştir. Buna göre küçük kırılmalar belli merkezlerde toplanmakta ve büyük kırılmayı tetiklemektedir. </w:t>
      </w:r>
    </w:p>
    <w:p w14:paraId="6F6290DC" w14:textId="0F7A8376" w:rsidR="00192218" w:rsidRDefault="00C3031A" w:rsidP="00F51114">
      <w:r>
        <w:t>Son olarak fay hareketlerinin kelebek etkisi ile</w:t>
      </w:r>
      <w:r w:rsidR="00020577">
        <w:t xml:space="preserve"> de</w:t>
      </w:r>
      <w:r>
        <w:t xml:space="preserve"> açıklanabileceği, katılımcıların ifadelerinden tespit edilmiştir.</w:t>
      </w:r>
    </w:p>
    <w:p w14:paraId="04D38691" w14:textId="75550E36" w:rsidR="003479C9" w:rsidRDefault="00020577" w:rsidP="00192218">
      <w:r>
        <w:t>Bu sonuçla faylardaki dinamizm</w:t>
      </w:r>
      <w:r w:rsidR="00192218">
        <w:t>;</w:t>
      </w:r>
      <w:r>
        <w:t xml:space="preserve"> yeni oluşumların eski oluşumlara benzediği bir fraktal oluşum,</w:t>
      </w:r>
      <w:r w:rsidR="003C03C5">
        <w:t xml:space="preserve"> bu oluşum</w:t>
      </w:r>
      <w:r w:rsidR="00E423EB">
        <w:t>da</w:t>
      </w:r>
      <w:r w:rsidR="003C03C5">
        <w:t xml:space="preserve"> her</w:t>
      </w:r>
      <w:r w:rsidR="00E423EB">
        <w:t xml:space="preserve"> ana fayın</w:t>
      </w:r>
      <w:r w:rsidR="003C03C5">
        <w:t xml:space="preserve"> yeni fay dallarına ayrılmasının bifurkasyon,</w:t>
      </w:r>
      <w:r>
        <w:t xml:space="preserve"> düzen-düzensizlik döngüsü ile kaotik bir davranış, küçük fay hareketlerinin büyük kırılmaları hassas bir şekilde belirlediği kelebek etkisi</w:t>
      </w:r>
      <w:r w:rsidR="003C03C5">
        <w:t xml:space="preserve">, çeşitli fay kırıklarının bilinmeyen merkezlerde toplanarak büyük kırılmalara yol açtığı garip çekiciler ve tüm bu sürecin kendiliğinden örgütlendiği </w:t>
      </w:r>
      <w:r w:rsidR="00192218">
        <w:t xml:space="preserve">bir </w:t>
      </w:r>
      <w:r w:rsidR="003C03C5">
        <w:t xml:space="preserve">öz-örgütlenme ile açıklanabilir.  </w:t>
      </w:r>
      <w:r>
        <w:t xml:space="preserve"> </w:t>
      </w:r>
      <w:r w:rsidR="00C3031A">
        <w:t xml:space="preserve"> </w:t>
      </w:r>
    </w:p>
    <w:bookmarkEnd w:id="192"/>
    <w:p w14:paraId="1BD2D89F" w14:textId="77777777" w:rsidR="00583037" w:rsidRDefault="00583037" w:rsidP="00583037">
      <w:pPr>
        <w:pStyle w:val="ListeParagraf"/>
        <w:spacing w:before="160"/>
        <w:ind w:left="0" w:firstLine="0"/>
      </w:pPr>
    </w:p>
    <w:p w14:paraId="785CBBEB" w14:textId="4CC63D81" w:rsidR="00612E93" w:rsidRDefault="00612E93" w:rsidP="00612E93">
      <w:pPr>
        <w:pStyle w:val="ResimYazs"/>
        <w:keepNext/>
      </w:pPr>
      <w:bookmarkStart w:id="193" w:name="_Toc44059828"/>
      <w:bookmarkStart w:id="194" w:name="_Hlk42594884"/>
      <w:bookmarkStart w:id="195" w:name="_Hlk43102281"/>
      <w:r>
        <w:t xml:space="preserve">Tablo </w:t>
      </w:r>
      <w:fldSimple w:instr=" SEQ Tablo \* ARABIC ">
        <w:r w:rsidR="0026089F">
          <w:rPr>
            <w:noProof/>
          </w:rPr>
          <w:t>11</w:t>
        </w:r>
      </w:fldSimple>
      <w:r>
        <w:t xml:space="preserve">. </w:t>
      </w:r>
      <w:r>
        <w:rPr>
          <w:lang w:eastAsia="tr-TR"/>
        </w:rPr>
        <w:t>Afete Dönüşen Doğal Bir Olay</w:t>
      </w:r>
      <w:r>
        <w:t xml:space="preserve"> Temasın</w:t>
      </w:r>
      <w:r w:rsidR="005C2C85">
        <w:t xml:space="preserve">ın </w:t>
      </w:r>
      <w:r>
        <w:t>Karşılaştırılması</w:t>
      </w:r>
      <w:bookmarkEnd w:id="193"/>
    </w:p>
    <w:tbl>
      <w:tblPr>
        <w:tblStyle w:val="TabloKlavuzu"/>
        <w:tblW w:w="8642" w:type="dxa"/>
        <w:tblLook w:val="04A0" w:firstRow="1" w:lastRow="0" w:firstColumn="1" w:lastColumn="0" w:noHBand="0" w:noVBand="1"/>
      </w:tblPr>
      <w:tblGrid>
        <w:gridCol w:w="1730"/>
        <w:gridCol w:w="2801"/>
        <w:gridCol w:w="4111"/>
      </w:tblGrid>
      <w:tr w:rsidR="00612E93" w14:paraId="13BA2014" w14:textId="77777777" w:rsidTr="006E754D">
        <w:trPr>
          <w:trHeight w:val="581"/>
        </w:trPr>
        <w:tc>
          <w:tcPr>
            <w:tcW w:w="1730" w:type="dxa"/>
          </w:tcPr>
          <w:p w14:paraId="13369A9B" w14:textId="77777777" w:rsidR="00612E93" w:rsidRPr="00792A48" w:rsidRDefault="00612E93" w:rsidP="00E73C83">
            <w:pPr>
              <w:ind w:firstLine="0"/>
              <w:jc w:val="center"/>
              <w:rPr>
                <w:b/>
                <w:bCs/>
              </w:rPr>
            </w:pPr>
            <w:bookmarkStart w:id="196" w:name="_Hlk42594845"/>
            <w:bookmarkEnd w:id="194"/>
            <w:r w:rsidRPr="00792A48">
              <w:rPr>
                <w:b/>
                <w:bCs/>
              </w:rPr>
              <w:t>Analiz türü</w:t>
            </w:r>
          </w:p>
        </w:tc>
        <w:tc>
          <w:tcPr>
            <w:tcW w:w="2801" w:type="dxa"/>
          </w:tcPr>
          <w:p w14:paraId="16F15F76" w14:textId="2763AB7F" w:rsidR="00612E93" w:rsidRDefault="00C217CC" w:rsidP="00E73C83">
            <w:pPr>
              <w:ind w:firstLine="0"/>
            </w:pPr>
            <w:bookmarkStart w:id="197" w:name="_Hlk42521294"/>
            <w:r>
              <w:t>Doküman ve literatür incelemesi</w:t>
            </w:r>
            <w:bookmarkEnd w:id="197"/>
          </w:p>
        </w:tc>
        <w:tc>
          <w:tcPr>
            <w:tcW w:w="4111" w:type="dxa"/>
          </w:tcPr>
          <w:p w14:paraId="44E802A4" w14:textId="77777777" w:rsidR="00612E93" w:rsidRPr="00D37702" w:rsidRDefault="00612E93" w:rsidP="00E73C83">
            <w:pPr>
              <w:ind w:firstLine="0"/>
              <w:jc w:val="center"/>
            </w:pPr>
            <w:r w:rsidRPr="00D37702">
              <w:t>İçerik analizi</w:t>
            </w:r>
          </w:p>
        </w:tc>
      </w:tr>
      <w:tr w:rsidR="00612E93" w14:paraId="14396A3C" w14:textId="77777777" w:rsidTr="006E754D">
        <w:tc>
          <w:tcPr>
            <w:tcW w:w="1730" w:type="dxa"/>
          </w:tcPr>
          <w:p w14:paraId="666D5237" w14:textId="77777777" w:rsidR="00612E93" w:rsidRDefault="00612E93" w:rsidP="00E73C83">
            <w:pPr>
              <w:ind w:firstLine="0"/>
              <w:rPr>
                <w:b/>
                <w:bCs/>
              </w:rPr>
            </w:pPr>
            <w:r>
              <w:rPr>
                <w:b/>
                <w:bCs/>
              </w:rPr>
              <w:t>Açıklayan k</w:t>
            </w:r>
            <w:r w:rsidRPr="00792A48">
              <w:rPr>
                <w:b/>
                <w:bCs/>
              </w:rPr>
              <w:t>aos kavram</w:t>
            </w:r>
            <w:r>
              <w:rPr>
                <w:b/>
                <w:bCs/>
              </w:rPr>
              <w:t>ları</w:t>
            </w:r>
          </w:p>
        </w:tc>
        <w:tc>
          <w:tcPr>
            <w:tcW w:w="2801" w:type="dxa"/>
          </w:tcPr>
          <w:p w14:paraId="0AF7F59B" w14:textId="189CA1C8" w:rsidR="00612E93" w:rsidRPr="00612E93" w:rsidRDefault="00612E93" w:rsidP="00E73C83">
            <w:pPr>
              <w:ind w:firstLine="0"/>
              <w:rPr>
                <w:i/>
                <w:iCs/>
              </w:rPr>
            </w:pPr>
            <w:r w:rsidRPr="00612E93">
              <w:rPr>
                <w:i/>
                <w:iCs/>
                <w:lang w:eastAsia="tr-TR"/>
              </w:rPr>
              <w:t>Kaos ve bifurkasyon</w:t>
            </w:r>
          </w:p>
        </w:tc>
        <w:tc>
          <w:tcPr>
            <w:tcW w:w="4111" w:type="dxa"/>
          </w:tcPr>
          <w:p w14:paraId="24FC5290" w14:textId="113275E6" w:rsidR="00612E93" w:rsidRPr="00612E93" w:rsidRDefault="00C76E71" w:rsidP="00EC01E8">
            <w:pPr>
              <w:ind w:firstLine="0"/>
              <w:jc w:val="left"/>
              <w:rPr>
                <w:i/>
                <w:iCs/>
              </w:rPr>
            </w:pPr>
            <w:r w:rsidRPr="00612E93">
              <w:rPr>
                <w:i/>
                <w:iCs/>
              </w:rPr>
              <w:t>Kelebek</w:t>
            </w:r>
            <w:r w:rsidR="00612E93" w:rsidRPr="00612E93">
              <w:rPr>
                <w:i/>
                <w:iCs/>
              </w:rPr>
              <w:t xml:space="preserve"> etkisi</w:t>
            </w:r>
            <w:r w:rsidR="00EC01E8">
              <w:rPr>
                <w:i/>
                <w:iCs/>
              </w:rPr>
              <w:t xml:space="preserve">, </w:t>
            </w:r>
            <w:r w:rsidR="00612E93" w:rsidRPr="00612E93">
              <w:rPr>
                <w:i/>
                <w:iCs/>
              </w:rPr>
              <w:t xml:space="preserve">Bifurkasyon, kaos </w:t>
            </w:r>
          </w:p>
          <w:p w14:paraId="427817E4" w14:textId="6809F25D" w:rsidR="00612E93" w:rsidRDefault="00612E93" w:rsidP="00612E93">
            <w:pPr>
              <w:ind w:firstLine="0"/>
            </w:pPr>
          </w:p>
        </w:tc>
      </w:tr>
      <w:tr w:rsidR="00C217CC" w14:paraId="021161F0" w14:textId="77777777" w:rsidTr="006E754D">
        <w:tc>
          <w:tcPr>
            <w:tcW w:w="4531" w:type="dxa"/>
            <w:gridSpan w:val="2"/>
          </w:tcPr>
          <w:p w14:paraId="3F137F00" w14:textId="5A1E9BE4" w:rsidR="00C217CC" w:rsidRPr="00C217CC" w:rsidRDefault="00C217CC" w:rsidP="00C217CC">
            <w:pPr>
              <w:pStyle w:val="ListeParagraf"/>
              <w:ind w:left="0" w:firstLine="0"/>
              <w:jc w:val="center"/>
              <w:rPr>
                <w:szCs w:val="24"/>
              </w:rPr>
            </w:pPr>
            <w:r w:rsidRPr="00C217CC">
              <w:rPr>
                <w:szCs w:val="24"/>
              </w:rPr>
              <w:t>Açıklamalar</w:t>
            </w:r>
          </w:p>
        </w:tc>
        <w:tc>
          <w:tcPr>
            <w:tcW w:w="4111" w:type="dxa"/>
          </w:tcPr>
          <w:p w14:paraId="69FBF5CB" w14:textId="07DDE344" w:rsidR="00C217CC" w:rsidRPr="00C217CC" w:rsidRDefault="00C217CC" w:rsidP="00C217CC">
            <w:pPr>
              <w:ind w:firstLine="0"/>
              <w:jc w:val="center"/>
            </w:pPr>
            <w:r>
              <w:t>Kategoriler</w:t>
            </w:r>
          </w:p>
        </w:tc>
      </w:tr>
      <w:tr w:rsidR="00EC01E8" w14:paraId="00B5674C" w14:textId="77777777" w:rsidTr="006E754D">
        <w:trPr>
          <w:trHeight w:val="420"/>
        </w:trPr>
        <w:tc>
          <w:tcPr>
            <w:tcW w:w="4531" w:type="dxa"/>
            <w:gridSpan w:val="2"/>
          </w:tcPr>
          <w:p w14:paraId="74FD7CC2" w14:textId="6B1B9E35" w:rsidR="00C217CC" w:rsidRPr="00E423EB" w:rsidRDefault="00C217CC" w:rsidP="00716979">
            <w:pPr>
              <w:pStyle w:val="ListeParagraf"/>
              <w:numPr>
                <w:ilvl w:val="0"/>
                <w:numId w:val="50"/>
              </w:numPr>
              <w:rPr>
                <w:sz w:val="22"/>
                <w:u w:val="single"/>
              </w:rPr>
            </w:pPr>
            <w:bookmarkStart w:id="198" w:name="_Hlk42521211"/>
            <w:r w:rsidRPr="00E423EB">
              <w:rPr>
                <w:sz w:val="22"/>
              </w:rPr>
              <w:t xml:space="preserve"> 17 Ağustos depremi toplumsal sistemi kaosa götürmüştür. </w:t>
            </w:r>
          </w:p>
          <w:p w14:paraId="7B104D30" w14:textId="77777777" w:rsidR="00C217CC" w:rsidRPr="00E423EB" w:rsidRDefault="00C217CC" w:rsidP="00716979">
            <w:pPr>
              <w:pStyle w:val="ListeParagraf"/>
              <w:numPr>
                <w:ilvl w:val="0"/>
                <w:numId w:val="50"/>
              </w:numPr>
              <w:rPr>
                <w:sz w:val="22"/>
                <w:u w:val="single"/>
              </w:rPr>
            </w:pPr>
            <w:r w:rsidRPr="00E423EB">
              <w:rPr>
                <w:sz w:val="22"/>
              </w:rPr>
              <w:t xml:space="preserve"> Savunmasızlık ve diğer sebepler düzensizliği hazırlamıştır.</w:t>
            </w:r>
          </w:p>
          <w:p w14:paraId="66D4C7E7" w14:textId="7F878A52" w:rsidR="00EC01E8" w:rsidRPr="00E423EB" w:rsidRDefault="00C217CC" w:rsidP="00716979">
            <w:pPr>
              <w:pStyle w:val="ListeParagraf"/>
              <w:numPr>
                <w:ilvl w:val="0"/>
                <w:numId w:val="50"/>
              </w:numPr>
              <w:rPr>
                <w:sz w:val="22"/>
                <w:u w:val="single"/>
              </w:rPr>
            </w:pPr>
            <w:r w:rsidRPr="00E423EB">
              <w:rPr>
                <w:sz w:val="22"/>
              </w:rPr>
              <w:t xml:space="preserve"> Her afetten sonra kaos olmamaktadır;</w:t>
            </w:r>
            <w:r w:rsidR="00EC01E8" w:rsidRPr="00E423EB">
              <w:rPr>
                <w:sz w:val="22"/>
              </w:rPr>
              <w:t xml:space="preserve"> Hokkaido depremi</w:t>
            </w:r>
            <w:r w:rsidRPr="00E423EB">
              <w:rPr>
                <w:sz w:val="22"/>
              </w:rPr>
              <w:t xml:space="preserve"> buna örnektir.</w:t>
            </w:r>
          </w:p>
        </w:tc>
        <w:tc>
          <w:tcPr>
            <w:tcW w:w="4111" w:type="dxa"/>
          </w:tcPr>
          <w:p w14:paraId="7382EC70" w14:textId="253C8903" w:rsidR="00EC01E8" w:rsidRPr="00E423EB" w:rsidRDefault="00C217CC" w:rsidP="00EC01E8">
            <w:pPr>
              <w:ind w:firstLine="0"/>
              <w:rPr>
                <w:sz w:val="22"/>
                <w:lang w:eastAsia="tr-TR"/>
              </w:rPr>
            </w:pPr>
            <w:r w:rsidRPr="00E423EB">
              <w:rPr>
                <w:sz w:val="22"/>
              </w:rPr>
              <w:t>Toplumsal sistemin düzensizlik aşaması</w:t>
            </w:r>
          </w:p>
        </w:tc>
      </w:tr>
      <w:tr w:rsidR="00EC01E8" w14:paraId="7309064C" w14:textId="77777777" w:rsidTr="000173E7">
        <w:trPr>
          <w:trHeight w:val="540"/>
        </w:trPr>
        <w:tc>
          <w:tcPr>
            <w:tcW w:w="4531" w:type="dxa"/>
            <w:gridSpan w:val="2"/>
          </w:tcPr>
          <w:p w14:paraId="4A488395" w14:textId="42880B5C" w:rsidR="00EC01E8" w:rsidRPr="00E423EB" w:rsidRDefault="00C217CC" w:rsidP="00716979">
            <w:pPr>
              <w:pStyle w:val="ListeParagraf"/>
              <w:numPr>
                <w:ilvl w:val="0"/>
                <w:numId w:val="50"/>
              </w:numPr>
              <w:rPr>
                <w:sz w:val="22"/>
              </w:rPr>
            </w:pPr>
            <w:r w:rsidRPr="00E423EB">
              <w:rPr>
                <w:sz w:val="22"/>
              </w:rPr>
              <w:t xml:space="preserve"> Afete yöneliş bir bifurkasyondur. </w:t>
            </w:r>
          </w:p>
        </w:tc>
        <w:tc>
          <w:tcPr>
            <w:tcW w:w="4111" w:type="dxa"/>
          </w:tcPr>
          <w:p w14:paraId="4AB73F6D" w14:textId="0F0BCC44" w:rsidR="00EC01E8" w:rsidRPr="00E423EB" w:rsidRDefault="00EC01E8" w:rsidP="00EC01E8">
            <w:pPr>
              <w:ind w:firstLine="0"/>
              <w:rPr>
                <w:sz w:val="22"/>
                <w:u w:val="single"/>
              </w:rPr>
            </w:pPr>
            <w:r w:rsidRPr="00E423EB">
              <w:rPr>
                <w:sz w:val="22"/>
              </w:rPr>
              <w:t>Toplumsal sistemin düzen veya düzensizliğe geçiş noktası</w:t>
            </w:r>
          </w:p>
        </w:tc>
      </w:tr>
      <w:bookmarkEnd w:id="198"/>
      <w:tr w:rsidR="00EC01E8" w14:paraId="055F225D" w14:textId="77777777" w:rsidTr="006E754D">
        <w:trPr>
          <w:trHeight w:val="416"/>
        </w:trPr>
        <w:tc>
          <w:tcPr>
            <w:tcW w:w="4531" w:type="dxa"/>
            <w:gridSpan w:val="2"/>
          </w:tcPr>
          <w:p w14:paraId="0391B487" w14:textId="584A00FF" w:rsidR="00EC01E8" w:rsidRPr="00E423EB" w:rsidRDefault="00EC01E8" w:rsidP="00EC01E8">
            <w:pPr>
              <w:ind w:firstLine="0"/>
              <w:rPr>
                <w:sz w:val="22"/>
                <w:lang w:eastAsia="tr-TR"/>
              </w:rPr>
            </w:pPr>
          </w:p>
        </w:tc>
        <w:tc>
          <w:tcPr>
            <w:tcW w:w="4111" w:type="dxa"/>
          </w:tcPr>
          <w:p w14:paraId="07C756F1" w14:textId="0404E106" w:rsidR="00EC01E8" w:rsidRPr="00E423EB" w:rsidRDefault="00C217CC" w:rsidP="00EC01E8">
            <w:pPr>
              <w:pStyle w:val="ListeParagraf"/>
              <w:ind w:left="0" w:firstLine="0"/>
              <w:rPr>
                <w:sz w:val="22"/>
              </w:rPr>
            </w:pPr>
            <w:r w:rsidRPr="00E423EB">
              <w:rPr>
                <w:sz w:val="22"/>
              </w:rPr>
              <w:t>Başlangıç koşulları olarak zarar azaltma ve hazırlık</w:t>
            </w:r>
          </w:p>
        </w:tc>
      </w:tr>
    </w:tbl>
    <w:bookmarkEnd w:id="196"/>
    <w:p w14:paraId="670F5336" w14:textId="77777777" w:rsidR="00BE510C" w:rsidRPr="00BE510C" w:rsidRDefault="00BE510C" w:rsidP="00BE510C">
      <w:pPr>
        <w:pStyle w:val="ListeParagraf"/>
        <w:ind w:left="720" w:firstLine="0"/>
        <w:jc w:val="center"/>
        <w:rPr>
          <w:sz w:val="20"/>
          <w:szCs w:val="20"/>
        </w:rPr>
      </w:pPr>
      <w:r w:rsidRPr="00BE510C">
        <w:rPr>
          <w:sz w:val="20"/>
          <w:szCs w:val="20"/>
        </w:rPr>
        <w:t>Kaynak: Bu çalışma kapsamında geliştirilmiştir.</w:t>
      </w:r>
    </w:p>
    <w:p w14:paraId="10BA9FB8" w14:textId="13163D0C" w:rsidR="00F51114" w:rsidRDefault="00A72B4A" w:rsidP="00F51114">
      <w:bookmarkStart w:id="199" w:name="_Hlk42594958"/>
      <w:bookmarkEnd w:id="195"/>
      <w:r>
        <w:t>17 Ağustos depremi, Marmara toplumunun normal yaşamını tamamen durdurarak</w:t>
      </w:r>
      <w:r w:rsidR="00020577">
        <w:t xml:space="preserve"> onu</w:t>
      </w:r>
      <w:r>
        <w:t xml:space="preserve"> kaotik döngünün (düzen-düzensizlik) düzensizlik aşamasına götürmüştür. Afet ortamını</w:t>
      </w:r>
      <w:r w:rsidR="00020577">
        <w:t>n</w:t>
      </w:r>
      <w:r>
        <w:t xml:space="preserve"> bir kaos ortamı olduğu mülakat </w:t>
      </w:r>
      <w:r w:rsidR="00020577">
        <w:t>katılımcıları tarafından da ifade edilmiştir</w:t>
      </w:r>
      <w:r w:rsidR="00660A1D">
        <w:t xml:space="preserve"> (</w:t>
      </w:r>
      <w:r w:rsidR="00AE1C0D">
        <w:t>T</w:t>
      </w:r>
      <w:r w:rsidR="00660A1D">
        <w:t>ablo 11).</w:t>
      </w:r>
      <w:r w:rsidR="00F51114">
        <w:t xml:space="preserve"> </w:t>
      </w:r>
    </w:p>
    <w:p w14:paraId="0E621DEE" w14:textId="77777777" w:rsidR="00F51114" w:rsidRDefault="00A72B4A" w:rsidP="00F51114">
      <w:r>
        <w:t xml:space="preserve">Düzenin içinde bir düzensizlik vardır. Toplumsal sistemlerin içinde de savunmasızlık gibi düzensizlik potansiyeli vardır ve tehlike ile karşılaştığında durum </w:t>
      </w:r>
      <w:r>
        <w:lastRenderedPageBreak/>
        <w:t xml:space="preserve">kaosa dönüşür. Savunmasızlık düzeyi düşük toplumlarda kaos kısa süreli olur veya hiç olmadan yeni bir düzen yakalanabilir. </w:t>
      </w:r>
    </w:p>
    <w:p w14:paraId="6DB9EE61" w14:textId="77777777" w:rsidR="00F51114" w:rsidRDefault="00A72B4A" w:rsidP="00F51114">
      <w:r>
        <w:t>Bifurkasyonlar düzenden düzensizliğe ani bir dinamik ayrışmayı temsil eder. Her afet toplumsal sistemin kaosa yöneldiği bir bifurkasyondur.</w:t>
      </w:r>
      <w:r w:rsidR="00020577">
        <w:t xml:space="preserve"> </w:t>
      </w:r>
      <w:r>
        <w:t xml:space="preserve">   </w:t>
      </w:r>
    </w:p>
    <w:p w14:paraId="7839A597" w14:textId="30815C2D" w:rsidR="00192218" w:rsidRDefault="00020577" w:rsidP="00F51114">
      <w:r>
        <w:t xml:space="preserve">Mülakat </w:t>
      </w:r>
      <w:r w:rsidR="00192218">
        <w:t xml:space="preserve">katılımcıları depremin afete dönüştüğü süreçte zarar azaltma ve hazırlık faaliyetlerinin başlangıç koşullarını oluşturduğunu ifade etmişlerdir. Dolayısıyla bu faaliyetlerin niteliği depremin afete dönüşüm sürecinin hassas belirleyicisidir.  </w:t>
      </w:r>
    </w:p>
    <w:p w14:paraId="4A38C059" w14:textId="399AB17D" w:rsidR="00297B80" w:rsidRDefault="00192218" w:rsidP="00192218">
      <w:r>
        <w:t>B</w:t>
      </w:r>
      <w:r w:rsidR="00020577">
        <w:t>ir deprem (afet olarak)</w:t>
      </w:r>
      <w:r>
        <w:t xml:space="preserve"> kaos teorisi ile açıklanırken;</w:t>
      </w:r>
      <w:r w:rsidR="00020577">
        <w:t xml:space="preserve"> toplumsal sistemin düzen yönünün dramatik bir şekilde kaosa yöneldiği bir bifurkasyon, bu yönelişin, başlangıç koşullarına hassas bağlılık (kelebek etkisi)</w:t>
      </w:r>
      <w:r>
        <w:t xml:space="preserve"> gereği zarar</w:t>
      </w:r>
      <w:r w:rsidR="00020577">
        <w:t xml:space="preserve"> azaltma ve hazırlık faaliyetleri ile belirlendiği bir süreçle açıklanabilir.</w:t>
      </w:r>
      <w:r>
        <w:t xml:space="preserve"> </w:t>
      </w:r>
      <w:r w:rsidR="00020577">
        <w:t xml:space="preserve">      </w:t>
      </w:r>
      <w:r w:rsidR="001337E4">
        <w:t xml:space="preserve">  </w:t>
      </w:r>
      <w:r w:rsidR="00583037">
        <w:t xml:space="preserve"> </w:t>
      </w:r>
    </w:p>
    <w:bookmarkEnd w:id="199"/>
    <w:p w14:paraId="2B42410B" w14:textId="77777777" w:rsidR="00EB5A5E" w:rsidRDefault="00EB5A5E" w:rsidP="00612E93">
      <w:pPr>
        <w:ind w:firstLine="0"/>
      </w:pPr>
    </w:p>
    <w:p w14:paraId="73E96987" w14:textId="2D27289F" w:rsidR="00E73C83" w:rsidRDefault="00E73C83" w:rsidP="00E73C83">
      <w:pPr>
        <w:pStyle w:val="ResimYazs"/>
        <w:keepNext/>
      </w:pPr>
      <w:bookmarkStart w:id="200" w:name="_Toc44059829"/>
      <w:bookmarkStart w:id="201" w:name="_Hlk43102293"/>
      <w:r>
        <w:t xml:space="preserve">Tablo </w:t>
      </w:r>
      <w:fldSimple w:instr=" SEQ Tablo \* ARABIC ">
        <w:r w:rsidR="0026089F">
          <w:rPr>
            <w:noProof/>
          </w:rPr>
          <w:t>12</w:t>
        </w:r>
      </w:fldSimple>
      <w:r>
        <w:t xml:space="preserve">. </w:t>
      </w:r>
      <w:r>
        <w:rPr>
          <w:lang w:eastAsia="tr-TR"/>
        </w:rPr>
        <w:t xml:space="preserve">Afete </w:t>
      </w:r>
      <w:r w:rsidR="008F5557">
        <w:rPr>
          <w:lang w:eastAsia="tr-TR"/>
        </w:rPr>
        <w:t xml:space="preserve">Müdahale ve Yönetim </w:t>
      </w:r>
      <w:r>
        <w:t>Temasın</w:t>
      </w:r>
      <w:r w:rsidR="005C2C85">
        <w:t xml:space="preserve">ın </w:t>
      </w:r>
      <w:r>
        <w:t>Karşılaştırılması</w:t>
      </w:r>
      <w:bookmarkEnd w:id="200"/>
    </w:p>
    <w:tbl>
      <w:tblPr>
        <w:tblStyle w:val="TabloKlavuzu"/>
        <w:tblW w:w="8642" w:type="dxa"/>
        <w:tblLook w:val="04A0" w:firstRow="1" w:lastRow="0" w:firstColumn="1" w:lastColumn="0" w:noHBand="0" w:noVBand="1"/>
      </w:tblPr>
      <w:tblGrid>
        <w:gridCol w:w="1731"/>
        <w:gridCol w:w="2022"/>
        <w:gridCol w:w="4889"/>
      </w:tblGrid>
      <w:tr w:rsidR="00AD789E" w14:paraId="24F52871" w14:textId="77777777" w:rsidTr="005C2C85">
        <w:trPr>
          <w:trHeight w:val="463"/>
        </w:trPr>
        <w:tc>
          <w:tcPr>
            <w:tcW w:w="1731" w:type="dxa"/>
          </w:tcPr>
          <w:p w14:paraId="0B4A52B8" w14:textId="77777777" w:rsidR="00AD789E" w:rsidRPr="00792A48" w:rsidRDefault="00AD789E" w:rsidP="00936445">
            <w:pPr>
              <w:spacing w:after="160"/>
              <w:ind w:firstLine="0"/>
              <w:jc w:val="center"/>
              <w:rPr>
                <w:b/>
                <w:bCs/>
              </w:rPr>
            </w:pPr>
            <w:bookmarkStart w:id="202" w:name="_Hlk42594980"/>
            <w:r w:rsidRPr="00792A48">
              <w:rPr>
                <w:b/>
                <w:bCs/>
              </w:rPr>
              <w:t>Analiz türü</w:t>
            </w:r>
          </w:p>
        </w:tc>
        <w:tc>
          <w:tcPr>
            <w:tcW w:w="2022" w:type="dxa"/>
          </w:tcPr>
          <w:p w14:paraId="3D540A07" w14:textId="15E3204E" w:rsidR="00AD789E" w:rsidRDefault="00AD789E" w:rsidP="00936445">
            <w:pPr>
              <w:spacing w:after="160"/>
              <w:ind w:firstLine="0"/>
            </w:pPr>
            <w:r>
              <w:t>Doküman</w:t>
            </w:r>
            <w:r w:rsidR="00C217CC">
              <w:t xml:space="preserve"> ve literatür</w:t>
            </w:r>
            <w:r>
              <w:t xml:space="preserve"> incelemesi</w:t>
            </w:r>
          </w:p>
        </w:tc>
        <w:tc>
          <w:tcPr>
            <w:tcW w:w="4889" w:type="dxa"/>
          </w:tcPr>
          <w:p w14:paraId="5C117653" w14:textId="77777777" w:rsidR="00AD789E" w:rsidRPr="00D37702" w:rsidRDefault="00AD789E" w:rsidP="00936445">
            <w:pPr>
              <w:spacing w:after="160"/>
              <w:ind w:firstLine="0"/>
              <w:jc w:val="center"/>
            </w:pPr>
            <w:r w:rsidRPr="00D37702">
              <w:t>İçerik analizi</w:t>
            </w:r>
          </w:p>
        </w:tc>
      </w:tr>
      <w:tr w:rsidR="00AD789E" w14:paraId="0D01212F" w14:textId="77777777" w:rsidTr="00E73C83">
        <w:tc>
          <w:tcPr>
            <w:tcW w:w="1731" w:type="dxa"/>
          </w:tcPr>
          <w:p w14:paraId="6C1D4C2B" w14:textId="77777777" w:rsidR="00AD789E" w:rsidRPr="008F5557" w:rsidRDefault="00AD789E" w:rsidP="00936445">
            <w:pPr>
              <w:spacing w:after="160"/>
              <w:ind w:firstLine="0"/>
              <w:rPr>
                <w:b/>
                <w:bCs/>
                <w:sz w:val="20"/>
                <w:szCs w:val="20"/>
              </w:rPr>
            </w:pPr>
            <w:r w:rsidRPr="008F5557">
              <w:rPr>
                <w:b/>
                <w:bCs/>
                <w:sz w:val="20"/>
                <w:szCs w:val="20"/>
              </w:rPr>
              <w:t>Açıklayan kaos kavramları</w:t>
            </w:r>
          </w:p>
        </w:tc>
        <w:tc>
          <w:tcPr>
            <w:tcW w:w="2022" w:type="dxa"/>
          </w:tcPr>
          <w:p w14:paraId="3AFFF4A6" w14:textId="4E3C1FC7" w:rsidR="00AD789E" w:rsidRPr="000173E7" w:rsidRDefault="00AD789E" w:rsidP="000173E7">
            <w:pPr>
              <w:spacing w:after="160"/>
              <w:ind w:firstLine="0"/>
              <w:rPr>
                <w:i/>
                <w:iCs/>
                <w:sz w:val="22"/>
              </w:rPr>
            </w:pPr>
            <w:r w:rsidRPr="000173E7">
              <w:rPr>
                <w:i/>
                <w:iCs/>
                <w:sz w:val="22"/>
                <w:lang w:eastAsia="tr-TR"/>
              </w:rPr>
              <w:t>Öz-örgütlenme</w:t>
            </w:r>
            <w:r w:rsidR="000173E7">
              <w:rPr>
                <w:i/>
                <w:iCs/>
                <w:sz w:val="22"/>
                <w:lang w:eastAsia="tr-TR"/>
              </w:rPr>
              <w:t xml:space="preserve">, </w:t>
            </w:r>
            <w:r w:rsidRPr="000173E7">
              <w:rPr>
                <w:i/>
                <w:iCs/>
                <w:sz w:val="22"/>
                <w:lang w:eastAsia="tr-TR"/>
              </w:rPr>
              <w:t xml:space="preserve">garip </w:t>
            </w:r>
            <w:r w:rsidR="000173E7" w:rsidRPr="000173E7">
              <w:rPr>
                <w:i/>
                <w:iCs/>
                <w:sz w:val="22"/>
                <w:lang w:eastAsia="tr-TR"/>
              </w:rPr>
              <w:t>çekiciler</w:t>
            </w:r>
            <w:r w:rsidR="000173E7">
              <w:rPr>
                <w:i/>
                <w:iCs/>
                <w:sz w:val="22"/>
                <w:lang w:eastAsia="tr-TR"/>
              </w:rPr>
              <w:t xml:space="preserve">, </w:t>
            </w:r>
            <w:r w:rsidR="000173E7" w:rsidRPr="000173E7">
              <w:rPr>
                <w:i/>
                <w:iCs/>
                <w:sz w:val="22"/>
                <w:lang w:eastAsia="tr-TR"/>
              </w:rPr>
              <w:t>kozmoloji</w:t>
            </w:r>
            <w:r w:rsidRPr="000173E7">
              <w:rPr>
                <w:i/>
                <w:iCs/>
                <w:sz w:val="22"/>
                <w:lang w:eastAsia="tr-TR"/>
              </w:rPr>
              <w:t xml:space="preserve"> epizodu</w:t>
            </w:r>
          </w:p>
        </w:tc>
        <w:tc>
          <w:tcPr>
            <w:tcW w:w="4889" w:type="dxa"/>
          </w:tcPr>
          <w:p w14:paraId="6B007E7B" w14:textId="32271C31" w:rsidR="00AD789E" w:rsidRPr="000173E7" w:rsidRDefault="00AD789E" w:rsidP="00936445">
            <w:pPr>
              <w:spacing w:after="160"/>
              <w:ind w:firstLine="0"/>
              <w:rPr>
                <w:sz w:val="22"/>
              </w:rPr>
            </w:pPr>
            <w:r w:rsidRPr="000173E7">
              <w:rPr>
                <w:i/>
                <w:iCs/>
                <w:sz w:val="22"/>
              </w:rPr>
              <w:t>Öz-örgütlenme, Garip Çekiciler</w:t>
            </w:r>
          </w:p>
        </w:tc>
      </w:tr>
      <w:tr w:rsidR="00AD789E" w14:paraId="09D8E0DD" w14:textId="77777777" w:rsidTr="00E73C83">
        <w:tc>
          <w:tcPr>
            <w:tcW w:w="8642" w:type="dxa"/>
            <w:gridSpan w:val="3"/>
          </w:tcPr>
          <w:p w14:paraId="7F62BC25" w14:textId="0D6834E1" w:rsidR="00AD789E" w:rsidRPr="001922CB" w:rsidRDefault="0040416D" w:rsidP="00936445">
            <w:pPr>
              <w:tabs>
                <w:tab w:val="left" w:pos="3529"/>
              </w:tabs>
              <w:spacing w:after="160"/>
              <w:ind w:firstLine="0"/>
              <w:jc w:val="center"/>
            </w:pPr>
            <w:r>
              <w:t>Doküman incelemesi ve içerik analizi bulgularının</w:t>
            </w:r>
            <w:r w:rsidRPr="001922CB">
              <w:t xml:space="preserve"> karşılaştırılması</w:t>
            </w:r>
          </w:p>
        </w:tc>
      </w:tr>
      <w:tr w:rsidR="00AD789E" w14:paraId="55A0B938" w14:textId="77777777" w:rsidTr="005C2C85">
        <w:trPr>
          <w:trHeight w:val="2691"/>
        </w:trPr>
        <w:tc>
          <w:tcPr>
            <w:tcW w:w="3753" w:type="dxa"/>
            <w:gridSpan w:val="2"/>
          </w:tcPr>
          <w:p w14:paraId="4E2C4930" w14:textId="152FD627" w:rsidR="005C2C85" w:rsidRPr="005C2C85" w:rsidRDefault="005C2C85" w:rsidP="005C2C85">
            <w:pPr>
              <w:pStyle w:val="ListeParagraf"/>
              <w:ind w:left="0" w:firstLine="0"/>
              <w:jc w:val="center"/>
              <w:rPr>
                <w:sz w:val="20"/>
                <w:szCs w:val="20"/>
                <w:u w:val="single"/>
              </w:rPr>
            </w:pPr>
            <w:bookmarkStart w:id="203" w:name="_Hlk42521330"/>
            <w:r w:rsidRPr="005C2C85">
              <w:rPr>
                <w:sz w:val="20"/>
                <w:szCs w:val="20"/>
                <w:u w:val="single"/>
              </w:rPr>
              <w:t xml:space="preserve"> Açıklamalar </w:t>
            </w:r>
          </w:p>
          <w:p w14:paraId="1400A363" w14:textId="77777777" w:rsidR="005C2C85" w:rsidRPr="005C2C85" w:rsidRDefault="005C2C85" w:rsidP="00716979">
            <w:pPr>
              <w:pStyle w:val="ListeParagraf"/>
              <w:numPr>
                <w:ilvl w:val="0"/>
                <w:numId w:val="35"/>
              </w:numPr>
              <w:rPr>
                <w:sz w:val="20"/>
                <w:szCs w:val="20"/>
              </w:rPr>
            </w:pPr>
            <w:r w:rsidRPr="005C2C85">
              <w:rPr>
                <w:sz w:val="20"/>
                <w:szCs w:val="20"/>
              </w:rPr>
              <w:t xml:space="preserve"> Afet sonrası topyekûn bir </w:t>
            </w:r>
            <w:r w:rsidRPr="005C2C85">
              <w:rPr>
                <w:i/>
                <w:iCs/>
                <w:sz w:val="20"/>
                <w:szCs w:val="20"/>
              </w:rPr>
              <w:t xml:space="preserve">öz-örgütlenme </w:t>
            </w:r>
            <w:r w:rsidRPr="005C2C85">
              <w:rPr>
                <w:sz w:val="20"/>
                <w:szCs w:val="20"/>
              </w:rPr>
              <w:t xml:space="preserve">davranışı gözlenmiştir. </w:t>
            </w:r>
          </w:p>
          <w:p w14:paraId="7788C47C" w14:textId="77777777" w:rsidR="005C2C85" w:rsidRPr="005C2C85" w:rsidRDefault="005C2C85" w:rsidP="00716979">
            <w:pPr>
              <w:pStyle w:val="ListeParagraf"/>
              <w:numPr>
                <w:ilvl w:val="0"/>
                <w:numId w:val="35"/>
              </w:numPr>
              <w:rPr>
                <w:sz w:val="20"/>
                <w:szCs w:val="20"/>
              </w:rPr>
            </w:pPr>
            <w:r w:rsidRPr="005C2C85">
              <w:rPr>
                <w:sz w:val="20"/>
                <w:szCs w:val="20"/>
              </w:rPr>
              <w:t xml:space="preserve"> </w:t>
            </w:r>
            <w:r w:rsidRPr="005C2C85">
              <w:rPr>
                <w:i/>
                <w:iCs/>
                <w:sz w:val="20"/>
                <w:szCs w:val="20"/>
              </w:rPr>
              <w:t>Öz-örgütlenmede</w:t>
            </w:r>
            <w:r w:rsidRPr="005C2C85">
              <w:rPr>
                <w:sz w:val="20"/>
                <w:szCs w:val="20"/>
              </w:rPr>
              <w:t xml:space="preserve"> gönüllülük, inisiyatif alma, iş birliği ön plana çıkmıştır. </w:t>
            </w:r>
          </w:p>
          <w:p w14:paraId="54E6B9BD" w14:textId="77777777" w:rsidR="005C2C85" w:rsidRPr="005C2C85" w:rsidRDefault="005C2C85" w:rsidP="00716979">
            <w:pPr>
              <w:pStyle w:val="ListeParagraf"/>
              <w:numPr>
                <w:ilvl w:val="0"/>
                <w:numId w:val="35"/>
              </w:numPr>
              <w:rPr>
                <w:sz w:val="20"/>
                <w:szCs w:val="20"/>
              </w:rPr>
            </w:pPr>
            <w:r w:rsidRPr="005C2C85">
              <w:rPr>
                <w:sz w:val="20"/>
                <w:szCs w:val="20"/>
              </w:rPr>
              <w:t xml:space="preserve"> Afetten hemen sonra toplum adına </w:t>
            </w:r>
            <w:r w:rsidRPr="005C2C85">
              <w:rPr>
                <w:i/>
                <w:iCs/>
                <w:sz w:val="20"/>
                <w:szCs w:val="20"/>
              </w:rPr>
              <w:t>kozmoloji epizodu</w:t>
            </w:r>
            <w:r w:rsidRPr="005C2C85">
              <w:rPr>
                <w:sz w:val="20"/>
                <w:szCs w:val="20"/>
              </w:rPr>
              <w:t xml:space="preserve"> denilen bir dönem yaşamıştır.</w:t>
            </w:r>
          </w:p>
          <w:p w14:paraId="327068B2" w14:textId="77777777" w:rsidR="005C2C85" w:rsidRPr="005C2C85" w:rsidRDefault="005C2C85" w:rsidP="00716979">
            <w:pPr>
              <w:pStyle w:val="ListeParagraf"/>
              <w:numPr>
                <w:ilvl w:val="0"/>
                <w:numId w:val="35"/>
              </w:numPr>
              <w:rPr>
                <w:sz w:val="20"/>
                <w:szCs w:val="20"/>
              </w:rPr>
            </w:pPr>
            <w:r w:rsidRPr="005C2C85">
              <w:rPr>
                <w:sz w:val="20"/>
                <w:szCs w:val="20"/>
              </w:rPr>
              <w:t xml:space="preserve"> </w:t>
            </w:r>
            <w:r w:rsidRPr="005C2C85">
              <w:rPr>
                <w:i/>
                <w:iCs/>
                <w:sz w:val="20"/>
                <w:szCs w:val="20"/>
              </w:rPr>
              <w:t>Öz-örgütlenmede</w:t>
            </w:r>
            <w:r w:rsidRPr="005C2C85">
              <w:rPr>
                <w:sz w:val="20"/>
                <w:szCs w:val="20"/>
              </w:rPr>
              <w:t xml:space="preserve"> ön plana çıkan bir diğer kavram “toplumsal öğrenme” durumudur. </w:t>
            </w:r>
          </w:p>
          <w:p w14:paraId="5E1FDA32" w14:textId="3B84ED07" w:rsidR="00AD789E" w:rsidRPr="005C2C85" w:rsidRDefault="005C2C85" w:rsidP="00716979">
            <w:pPr>
              <w:pStyle w:val="ListeParagraf"/>
              <w:numPr>
                <w:ilvl w:val="0"/>
                <w:numId w:val="35"/>
              </w:numPr>
              <w:rPr>
                <w:sz w:val="20"/>
                <w:szCs w:val="20"/>
              </w:rPr>
            </w:pPr>
            <w:r w:rsidRPr="005C2C85">
              <w:rPr>
                <w:sz w:val="20"/>
                <w:szCs w:val="20"/>
              </w:rPr>
              <w:t xml:space="preserve"> </w:t>
            </w:r>
            <w:r w:rsidRPr="005C2C85">
              <w:rPr>
                <w:i/>
                <w:iCs/>
                <w:sz w:val="20"/>
                <w:szCs w:val="20"/>
              </w:rPr>
              <w:t>Öz-örgütlenme</w:t>
            </w:r>
            <w:r w:rsidRPr="005C2C85">
              <w:rPr>
                <w:sz w:val="20"/>
                <w:szCs w:val="20"/>
              </w:rPr>
              <w:t xml:space="preserve"> ülke sınırlarını aşmıştır.</w:t>
            </w:r>
          </w:p>
        </w:tc>
        <w:tc>
          <w:tcPr>
            <w:tcW w:w="4889" w:type="dxa"/>
          </w:tcPr>
          <w:p w14:paraId="41A1AC78" w14:textId="1AC58736" w:rsidR="000173E7" w:rsidRPr="000173E7" w:rsidRDefault="000173E7" w:rsidP="000173E7">
            <w:pPr>
              <w:pStyle w:val="ListeParagraf"/>
              <w:spacing w:after="160"/>
              <w:ind w:left="0" w:firstLine="0"/>
              <w:jc w:val="center"/>
              <w:rPr>
                <w:sz w:val="20"/>
                <w:szCs w:val="20"/>
                <w:u w:val="single"/>
              </w:rPr>
            </w:pPr>
            <w:r w:rsidRPr="000173E7">
              <w:rPr>
                <w:sz w:val="20"/>
                <w:szCs w:val="20"/>
                <w:u w:val="single"/>
              </w:rPr>
              <w:t>Kategoriler</w:t>
            </w:r>
            <w:r>
              <w:rPr>
                <w:sz w:val="20"/>
                <w:szCs w:val="20"/>
                <w:u w:val="single"/>
              </w:rPr>
              <w:t xml:space="preserve"> </w:t>
            </w:r>
          </w:p>
          <w:p w14:paraId="38F24142" w14:textId="609499F5" w:rsidR="00AD789E" w:rsidRPr="005C2C85" w:rsidRDefault="00D36A16" w:rsidP="00936445">
            <w:pPr>
              <w:pStyle w:val="ListeParagraf"/>
              <w:spacing w:after="160"/>
              <w:ind w:left="0" w:firstLine="0"/>
              <w:rPr>
                <w:sz w:val="20"/>
                <w:szCs w:val="20"/>
              </w:rPr>
            </w:pPr>
            <w:r w:rsidRPr="005C2C85">
              <w:rPr>
                <w:sz w:val="20"/>
                <w:szCs w:val="20"/>
              </w:rPr>
              <w:t>Kendiliğinden organize olma ve yeni bir düzen</w:t>
            </w:r>
          </w:p>
          <w:p w14:paraId="5DCC4258" w14:textId="77777777" w:rsidR="00AD789E" w:rsidRPr="005C2C85" w:rsidRDefault="00AD789E" w:rsidP="00936445">
            <w:pPr>
              <w:pStyle w:val="ListeParagraf"/>
              <w:spacing w:after="160"/>
              <w:ind w:left="0" w:firstLine="0"/>
              <w:rPr>
                <w:sz w:val="20"/>
                <w:szCs w:val="20"/>
              </w:rPr>
            </w:pPr>
          </w:p>
          <w:p w14:paraId="01F6E387" w14:textId="019C07AF" w:rsidR="00AD789E" w:rsidRPr="005C2C85" w:rsidRDefault="00AD789E" w:rsidP="00936445">
            <w:pPr>
              <w:pStyle w:val="ListeParagraf"/>
              <w:spacing w:after="160"/>
              <w:ind w:left="0" w:firstLine="0"/>
              <w:rPr>
                <w:sz w:val="20"/>
                <w:szCs w:val="20"/>
              </w:rPr>
            </w:pPr>
          </w:p>
          <w:p w14:paraId="59DF63F8" w14:textId="6A0AFF0E" w:rsidR="00432CFF" w:rsidRPr="005C2C85" w:rsidRDefault="00432CFF" w:rsidP="00936445">
            <w:pPr>
              <w:pStyle w:val="ListeParagraf"/>
              <w:spacing w:after="160"/>
              <w:ind w:left="0" w:firstLine="0"/>
              <w:rPr>
                <w:sz w:val="20"/>
                <w:szCs w:val="20"/>
              </w:rPr>
            </w:pPr>
          </w:p>
          <w:p w14:paraId="42E798D9" w14:textId="49DF91BA" w:rsidR="00432CFF" w:rsidRPr="005C2C85" w:rsidRDefault="00432CFF" w:rsidP="00936445">
            <w:pPr>
              <w:pStyle w:val="ListeParagraf"/>
              <w:spacing w:after="160"/>
              <w:ind w:left="0" w:firstLine="0"/>
              <w:rPr>
                <w:sz w:val="20"/>
                <w:szCs w:val="20"/>
              </w:rPr>
            </w:pPr>
          </w:p>
          <w:p w14:paraId="20E65EB2" w14:textId="40CB8923" w:rsidR="00432CFF" w:rsidRPr="005C2C85" w:rsidRDefault="00432CFF" w:rsidP="00936445">
            <w:pPr>
              <w:pStyle w:val="ListeParagraf"/>
              <w:spacing w:after="160"/>
              <w:ind w:left="0" w:firstLine="0"/>
              <w:rPr>
                <w:sz w:val="20"/>
                <w:szCs w:val="20"/>
              </w:rPr>
            </w:pPr>
          </w:p>
          <w:p w14:paraId="5B58DF93" w14:textId="7B85FEC3" w:rsidR="00432CFF" w:rsidRPr="005C2C85" w:rsidRDefault="00432CFF" w:rsidP="00936445">
            <w:pPr>
              <w:pStyle w:val="ListeParagraf"/>
              <w:spacing w:after="160"/>
              <w:ind w:left="0" w:firstLine="0"/>
              <w:rPr>
                <w:sz w:val="20"/>
                <w:szCs w:val="20"/>
              </w:rPr>
            </w:pPr>
          </w:p>
          <w:p w14:paraId="5E8B826A" w14:textId="2916F4DA" w:rsidR="00432CFF" w:rsidRPr="005C2C85" w:rsidRDefault="00432CFF" w:rsidP="00936445">
            <w:pPr>
              <w:pStyle w:val="ListeParagraf"/>
              <w:spacing w:after="160"/>
              <w:ind w:left="0" w:firstLine="0"/>
              <w:rPr>
                <w:sz w:val="20"/>
                <w:szCs w:val="20"/>
              </w:rPr>
            </w:pPr>
          </w:p>
          <w:p w14:paraId="6535A250" w14:textId="48B34915" w:rsidR="00AD789E" w:rsidRPr="005C2C85" w:rsidRDefault="00AD789E" w:rsidP="00936445">
            <w:pPr>
              <w:pStyle w:val="ListeParagraf"/>
              <w:spacing w:after="160"/>
              <w:ind w:left="0" w:firstLine="0"/>
              <w:rPr>
                <w:sz w:val="20"/>
                <w:szCs w:val="20"/>
              </w:rPr>
            </w:pPr>
          </w:p>
        </w:tc>
      </w:tr>
      <w:tr w:rsidR="00AD789E" w14:paraId="1D00EE9F" w14:textId="77777777" w:rsidTr="00E73C83">
        <w:trPr>
          <w:trHeight w:val="803"/>
        </w:trPr>
        <w:tc>
          <w:tcPr>
            <w:tcW w:w="3753" w:type="dxa"/>
            <w:gridSpan w:val="2"/>
          </w:tcPr>
          <w:p w14:paraId="6906E61A" w14:textId="19EE16C3" w:rsidR="005C2C85" w:rsidRPr="005C2C85" w:rsidRDefault="00C217CC" w:rsidP="00716979">
            <w:pPr>
              <w:pStyle w:val="ListeParagraf"/>
              <w:numPr>
                <w:ilvl w:val="0"/>
                <w:numId w:val="35"/>
              </w:numPr>
              <w:rPr>
                <w:sz w:val="20"/>
                <w:szCs w:val="20"/>
              </w:rPr>
            </w:pPr>
            <w:r>
              <w:rPr>
                <w:sz w:val="20"/>
                <w:szCs w:val="20"/>
              </w:rPr>
              <w:t xml:space="preserve"> </w:t>
            </w:r>
            <w:r w:rsidR="005C2C85" w:rsidRPr="005C2C85">
              <w:rPr>
                <w:sz w:val="20"/>
                <w:szCs w:val="20"/>
              </w:rPr>
              <w:t xml:space="preserve">Yeni düzene götüren </w:t>
            </w:r>
            <w:r w:rsidR="005C2C85" w:rsidRPr="005C2C85">
              <w:rPr>
                <w:i/>
                <w:iCs/>
                <w:sz w:val="20"/>
                <w:szCs w:val="20"/>
              </w:rPr>
              <w:t>garip çekici</w:t>
            </w:r>
            <w:r w:rsidR="005C2C85" w:rsidRPr="005C2C85">
              <w:rPr>
                <w:sz w:val="20"/>
                <w:szCs w:val="20"/>
              </w:rPr>
              <w:t xml:space="preserve"> “afetzedelere acil yardım” isteğidir.</w:t>
            </w:r>
          </w:p>
          <w:p w14:paraId="11EE713D" w14:textId="48B65035" w:rsidR="00AD789E" w:rsidRPr="005C2C85" w:rsidRDefault="005C2C85" w:rsidP="00716979">
            <w:pPr>
              <w:pStyle w:val="ListeParagraf"/>
              <w:numPr>
                <w:ilvl w:val="0"/>
                <w:numId w:val="35"/>
              </w:numPr>
              <w:rPr>
                <w:sz w:val="20"/>
                <w:szCs w:val="20"/>
              </w:rPr>
            </w:pPr>
            <w:r w:rsidRPr="005C2C85">
              <w:rPr>
                <w:sz w:val="20"/>
                <w:szCs w:val="20"/>
              </w:rPr>
              <w:t xml:space="preserve"> Birtakım yapılar </w:t>
            </w:r>
            <w:r w:rsidRPr="005C2C85">
              <w:rPr>
                <w:i/>
                <w:iCs/>
                <w:sz w:val="20"/>
                <w:szCs w:val="20"/>
              </w:rPr>
              <w:t>garip çekiciye</w:t>
            </w:r>
            <w:r w:rsidRPr="005C2C85">
              <w:rPr>
                <w:sz w:val="20"/>
                <w:szCs w:val="20"/>
              </w:rPr>
              <w:t xml:space="preserve"> hizmet etmiştir.</w:t>
            </w:r>
          </w:p>
        </w:tc>
        <w:tc>
          <w:tcPr>
            <w:tcW w:w="4889" w:type="dxa"/>
          </w:tcPr>
          <w:p w14:paraId="037AE71D" w14:textId="06A776C8" w:rsidR="00AD789E" w:rsidRPr="005C2C85" w:rsidRDefault="00D36A16" w:rsidP="00F51114">
            <w:pPr>
              <w:pStyle w:val="ListeParagraf"/>
              <w:spacing w:after="160"/>
              <w:ind w:left="0" w:firstLine="0"/>
              <w:rPr>
                <w:sz w:val="20"/>
                <w:szCs w:val="20"/>
                <w:u w:val="single"/>
              </w:rPr>
            </w:pPr>
            <w:r w:rsidRPr="005C2C85">
              <w:rPr>
                <w:sz w:val="20"/>
                <w:szCs w:val="20"/>
              </w:rPr>
              <w:t>Yeni düzene öncülük eden yapılar</w:t>
            </w:r>
          </w:p>
        </w:tc>
      </w:tr>
    </w:tbl>
    <w:bookmarkEnd w:id="202"/>
    <w:bookmarkEnd w:id="203"/>
    <w:p w14:paraId="51F81E4D" w14:textId="77777777" w:rsidR="00BE510C" w:rsidRPr="00BE510C" w:rsidRDefault="00BE510C" w:rsidP="00BE510C">
      <w:pPr>
        <w:pStyle w:val="ListeParagraf"/>
        <w:ind w:left="720" w:firstLine="0"/>
        <w:jc w:val="center"/>
        <w:rPr>
          <w:sz w:val="20"/>
          <w:szCs w:val="20"/>
        </w:rPr>
      </w:pPr>
      <w:r w:rsidRPr="00BE510C">
        <w:rPr>
          <w:sz w:val="20"/>
          <w:szCs w:val="20"/>
        </w:rPr>
        <w:t>Kaynak: Bu çalışma kapsamında geliştirilmiştir.</w:t>
      </w:r>
    </w:p>
    <w:bookmarkEnd w:id="201"/>
    <w:p w14:paraId="20F8DA73" w14:textId="67B2E945" w:rsidR="00F51114" w:rsidRDefault="00192218" w:rsidP="00F51114">
      <w:r>
        <w:t>Afet ortamı yeni bir düzenin arandığı ortamdır ve bu süreçte toplumsal bir öz-örgütlenme</w:t>
      </w:r>
      <w:bookmarkStart w:id="204" w:name="_Hlk42594925"/>
      <w:r>
        <w:t xml:space="preserve"> gözlenir</w:t>
      </w:r>
      <w:r w:rsidR="00660A1D">
        <w:t xml:space="preserve"> (</w:t>
      </w:r>
      <w:r w:rsidR="00AE1C0D">
        <w:t>T</w:t>
      </w:r>
      <w:r w:rsidR="00660A1D">
        <w:t xml:space="preserve">ablo 12). </w:t>
      </w:r>
      <w:r>
        <w:t xml:space="preserve"> </w:t>
      </w:r>
    </w:p>
    <w:p w14:paraId="6550A778" w14:textId="77777777" w:rsidR="00F51114" w:rsidRDefault="00192218" w:rsidP="00F51114">
      <w:r>
        <w:lastRenderedPageBreak/>
        <w:t>Doküman incelemesinde garip çekici</w:t>
      </w:r>
      <w:r w:rsidR="00FC4E37">
        <w:t xml:space="preserve">nin </w:t>
      </w:r>
      <w:r>
        <w:t>toplumsal bir değer</w:t>
      </w:r>
      <w:r w:rsidR="00FC4E37">
        <w:t xml:space="preserve"> (afetzedelere yardım)</w:t>
      </w:r>
      <w:r>
        <w:t xml:space="preserve"> </w:t>
      </w:r>
      <w:r w:rsidR="00FC4E37">
        <w:t xml:space="preserve">olduğu </w:t>
      </w:r>
      <w:r>
        <w:t xml:space="preserve">tespit edilmiştir. Ancak mülakat katılımcıları düzene öncülük eden yapıların birer garip çekici olduğunu belirtmiştir. Afet durumunda hem ortak değerlerin hem de </w:t>
      </w:r>
      <w:r w:rsidR="00A2540F">
        <w:t>düzene öncülük eden yapıların garip çekicilerle açıklan</w:t>
      </w:r>
      <w:r w:rsidR="00FC4E37">
        <w:t xml:space="preserve">abilmesi makuldür. </w:t>
      </w:r>
    </w:p>
    <w:p w14:paraId="1B66769D" w14:textId="40966941" w:rsidR="001337E4" w:rsidRDefault="00A2540F" w:rsidP="00F51114">
      <w:r>
        <w:t xml:space="preserve">Afete müdahale ve yönetim aşamasında toplumların kozmoloji epizodu yaşaması doküman incelemesi ile tespit edilmiştir. </w:t>
      </w:r>
      <w:r w:rsidR="001337E4">
        <w:t xml:space="preserve"> </w:t>
      </w:r>
    </w:p>
    <w:bookmarkEnd w:id="204"/>
    <w:p w14:paraId="45EBAC11" w14:textId="7E5958B1" w:rsidR="001E343B" w:rsidRDefault="00A2540F" w:rsidP="004E02E2">
      <w:r>
        <w:t>Afete müdahale ve yönetim döneminde ilk olarak, toplumsal bir şok (kozmoloji</w:t>
      </w:r>
      <w:r w:rsidR="00F51114">
        <w:t>k epizot</w:t>
      </w:r>
      <w:r>
        <w:t xml:space="preserve">) dönemi yaşanmaktadır. Ardından yeni düzeni sağlayacak garip çekiciler devreye girerek toplumsal bir öz-örgütlenmeye öncülük etmektedir. </w:t>
      </w:r>
      <w:r w:rsidR="00E423EB">
        <w:t>Yeni</w:t>
      </w:r>
      <w:r>
        <w:t xml:space="preserve"> bir düzenin sağlandığı toplumda kaotik süreklilik devam etmektedir. </w:t>
      </w:r>
    </w:p>
    <w:p w14:paraId="34C86A56" w14:textId="77777777" w:rsidR="00A2540F" w:rsidRDefault="00A2540F" w:rsidP="004E02E2"/>
    <w:p w14:paraId="313C2F35" w14:textId="369F8C94" w:rsidR="004E02E2" w:rsidRDefault="004E02E2" w:rsidP="00116E07">
      <w:pPr>
        <w:pStyle w:val="ResimYazs"/>
        <w:keepNext/>
        <w:spacing w:after="160" w:line="240" w:lineRule="auto"/>
      </w:pPr>
      <w:bookmarkStart w:id="205" w:name="_Toc43924611"/>
      <w:r>
        <w:lastRenderedPageBreak/>
        <w:t xml:space="preserve">Şekil </w:t>
      </w:r>
      <w:fldSimple w:instr=" SEQ Şekil \* ARABIC ">
        <w:r w:rsidR="0026089F">
          <w:rPr>
            <w:noProof/>
          </w:rPr>
          <w:t>24</w:t>
        </w:r>
      </w:fldSimple>
      <w:r>
        <w:t>. Depremin Oluşum Sürecini Açıklayan Kaos Kavramları</w:t>
      </w:r>
      <w:bookmarkEnd w:id="205"/>
    </w:p>
    <w:p w14:paraId="65A47D1A" w14:textId="697193BA" w:rsidR="001337E4" w:rsidRDefault="00104130" w:rsidP="004E02E2">
      <w:pPr>
        <w:pStyle w:val="ListeParagraf"/>
        <w:spacing w:after="0" w:line="240" w:lineRule="auto"/>
        <w:ind w:left="0" w:firstLine="0"/>
      </w:pPr>
      <w:r>
        <w:rPr>
          <w:noProof/>
        </w:rPr>
        <mc:AlternateContent>
          <mc:Choice Requires="wpc">
            <w:drawing>
              <wp:inline distT="0" distB="0" distL="0" distR="0" wp14:anchorId="5708F945" wp14:editId="0BF35963">
                <wp:extent cx="5400040" cy="5240215"/>
                <wp:effectExtent l="0" t="0" r="10160" b="17780"/>
                <wp:docPr id="19" name="Tuval 19"/>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a:solidFill>
                            <a:schemeClr val="tx1"/>
                          </a:solidFill>
                        </a:ln>
                      </wpc:whole>
                      <wps:wsp>
                        <wps:cNvPr id="22" name="Dikdörtgen 22"/>
                        <wps:cNvSpPr/>
                        <wps:spPr>
                          <a:xfrm>
                            <a:off x="1190283" y="1862405"/>
                            <a:ext cx="2914650" cy="336550"/>
                          </a:xfrm>
                          <a:prstGeom prst="rect">
                            <a:avLst/>
                          </a:prstGeom>
                        </wps:spPr>
                        <wps:style>
                          <a:lnRef idx="2">
                            <a:schemeClr val="accent6"/>
                          </a:lnRef>
                          <a:fillRef idx="1">
                            <a:schemeClr val="lt1"/>
                          </a:fillRef>
                          <a:effectRef idx="0">
                            <a:schemeClr val="accent6"/>
                          </a:effectRef>
                          <a:fontRef idx="minor">
                            <a:schemeClr val="dk1"/>
                          </a:fontRef>
                        </wps:style>
                        <wps:txbx>
                          <w:txbxContent>
                            <w:p w14:paraId="2988DD3C" w14:textId="36C36B31" w:rsidR="00885C36" w:rsidRDefault="00885C36" w:rsidP="00104130">
                              <w:pPr>
                                <w:spacing w:line="240" w:lineRule="auto"/>
                                <w:ind w:firstLine="0"/>
                                <w:jc w:val="center"/>
                              </w:pPr>
                              <w:r>
                                <w:t>Fay hareketleri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 name="Dikdörtgen 24"/>
                        <wps:cNvSpPr/>
                        <wps:spPr>
                          <a:xfrm>
                            <a:off x="395900" y="249850"/>
                            <a:ext cx="1028700" cy="355600"/>
                          </a:xfrm>
                          <a:prstGeom prst="rect">
                            <a:avLst/>
                          </a:prstGeom>
                        </wps:spPr>
                        <wps:style>
                          <a:lnRef idx="2">
                            <a:schemeClr val="accent6"/>
                          </a:lnRef>
                          <a:fillRef idx="1">
                            <a:schemeClr val="lt1"/>
                          </a:fillRef>
                          <a:effectRef idx="0">
                            <a:schemeClr val="accent6"/>
                          </a:effectRef>
                          <a:fontRef idx="minor">
                            <a:schemeClr val="dk1"/>
                          </a:fontRef>
                        </wps:style>
                        <wps:txbx>
                          <w:txbxContent>
                            <w:p w14:paraId="54C65DE0" w14:textId="09FD3F1E" w:rsidR="00885C36" w:rsidRPr="00104130" w:rsidRDefault="00885C36" w:rsidP="00104130">
                              <w:pPr>
                                <w:spacing w:after="0" w:line="240" w:lineRule="auto"/>
                                <w:ind w:firstLine="0"/>
                                <w:rPr>
                                  <w:sz w:val="22"/>
                                </w:rPr>
                              </w:pPr>
                              <w:r w:rsidRPr="00104130">
                                <w:rPr>
                                  <w:sz w:val="22"/>
                                </w:rPr>
                                <w:t>Fraktal yapıla</w:t>
                              </w:r>
                              <w:r>
                                <w:rPr>
                                  <w:sz w:val="22"/>
                                </w:rPr>
                                <w:t>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6" name="Dikdörtgen 216"/>
                        <wps:cNvSpPr/>
                        <wps:spPr>
                          <a:xfrm>
                            <a:off x="99446" y="1291195"/>
                            <a:ext cx="1028700" cy="355600"/>
                          </a:xfrm>
                          <a:prstGeom prst="rect">
                            <a:avLst/>
                          </a:prstGeom>
                        </wps:spPr>
                        <wps:style>
                          <a:lnRef idx="2">
                            <a:schemeClr val="accent6"/>
                          </a:lnRef>
                          <a:fillRef idx="1">
                            <a:schemeClr val="lt1"/>
                          </a:fillRef>
                          <a:effectRef idx="0">
                            <a:schemeClr val="accent6"/>
                          </a:effectRef>
                          <a:fontRef idx="minor">
                            <a:schemeClr val="dk1"/>
                          </a:fontRef>
                        </wps:style>
                        <wps:txbx>
                          <w:txbxContent>
                            <w:p w14:paraId="0517AE6E" w14:textId="3BED1FB1" w:rsidR="00885C36" w:rsidRDefault="00885C36" w:rsidP="004246AD">
                              <w:pPr>
                                <w:spacing w:after="0" w:line="240" w:lineRule="auto"/>
                                <w:ind w:firstLine="0"/>
                                <w:jc w:val="center"/>
                              </w:pPr>
                              <w:r>
                                <w:t xml:space="preserve">Bifurkasyon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18" name="Dikdörtgen 218"/>
                        <wps:cNvSpPr/>
                        <wps:spPr>
                          <a:xfrm>
                            <a:off x="3977300" y="249850"/>
                            <a:ext cx="1028700" cy="355600"/>
                          </a:xfrm>
                          <a:prstGeom prst="rect">
                            <a:avLst/>
                          </a:prstGeom>
                        </wps:spPr>
                        <wps:style>
                          <a:lnRef idx="2">
                            <a:schemeClr val="accent6"/>
                          </a:lnRef>
                          <a:fillRef idx="1">
                            <a:schemeClr val="lt1"/>
                          </a:fillRef>
                          <a:effectRef idx="0">
                            <a:schemeClr val="accent6"/>
                          </a:effectRef>
                          <a:fontRef idx="minor">
                            <a:schemeClr val="dk1"/>
                          </a:fontRef>
                        </wps:style>
                        <wps:txbx>
                          <w:txbxContent>
                            <w:p w14:paraId="53CE76DB" w14:textId="34AA611F" w:rsidR="00885C36" w:rsidRPr="004246AD" w:rsidRDefault="00885C36" w:rsidP="004246AD">
                              <w:pPr>
                                <w:spacing w:after="0" w:line="240" w:lineRule="auto"/>
                                <w:ind w:firstLine="0"/>
                                <w:jc w:val="center"/>
                                <w:rPr>
                                  <w:sz w:val="20"/>
                                  <w:szCs w:val="20"/>
                                </w:rPr>
                              </w:pPr>
                              <w:r w:rsidRPr="004246AD">
                                <w:rPr>
                                  <w:sz w:val="20"/>
                                  <w:szCs w:val="20"/>
                                </w:rPr>
                                <w:t>Garip çekiciler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19" name="Dikdörtgen 219"/>
                        <wps:cNvSpPr/>
                        <wps:spPr>
                          <a:xfrm>
                            <a:off x="4083924" y="1190653"/>
                            <a:ext cx="1028700" cy="313350"/>
                          </a:xfrm>
                          <a:prstGeom prst="rect">
                            <a:avLst/>
                          </a:prstGeom>
                        </wps:spPr>
                        <wps:style>
                          <a:lnRef idx="2">
                            <a:schemeClr val="accent6"/>
                          </a:lnRef>
                          <a:fillRef idx="1">
                            <a:schemeClr val="lt1"/>
                          </a:fillRef>
                          <a:effectRef idx="0">
                            <a:schemeClr val="accent6"/>
                          </a:effectRef>
                          <a:fontRef idx="minor">
                            <a:schemeClr val="dk1"/>
                          </a:fontRef>
                        </wps:style>
                        <wps:txbx>
                          <w:txbxContent>
                            <w:p w14:paraId="14E4F744" w14:textId="11D9D8DE" w:rsidR="00885C36" w:rsidRPr="00A2540F" w:rsidRDefault="00885C36" w:rsidP="004246AD">
                              <w:pPr>
                                <w:spacing w:after="0" w:line="240" w:lineRule="auto"/>
                                <w:ind w:firstLine="0"/>
                                <w:jc w:val="center"/>
                                <w:rPr>
                                  <w:sz w:val="20"/>
                                  <w:szCs w:val="20"/>
                                </w:rPr>
                              </w:pPr>
                              <w:r w:rsidRPr="00A2540F">
                                <w:rPr>
                                  <w:sz w:val="20"/>
                                  <w:szCs w:val="20"/>
                                </w:rPr>
                                <w:t>Öz-örgütlenme</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21" name="Dikdörtgen 221"/>
                        <wps:cNvSpPr/>
                        <wps:spPr>
                          <a:xfrm>
                            <a:off x="2802550" y="230800"/>
                            <a:ext cx="1028700" cy="355600"/>
                          </a:xfrm>
                          <a:prstGeom prst="rect">
                            <a:avLst/>
                          </a:prstGeom>
                        </wps:spPr>
                        <wps:style>
                          <a:lnRef idx="2">
                            <a:schemeClr val="accent6"/>
                          </a:lnRef>
                          <a:fillRef idx="1">
                            <a:schemeClr val="lt1"/>
                          </a:fillRef>
                          <a:effectRef idx="0">
                            <a:schemeClr val="accent6"/>
                          </a:effectRef>
                          <a:fontRef idx="minor">
                            <a:schemeClr val="dk1"/>
                          </a:fontRef>
                        </wps:style>
                        <wps:txbx>
                          <w:txbxContent>
                            <w:p w14:paraId="24B184D4" w14:textId="0C472EEC" w:rsidR="00885C36" w:rsidRPr="00104130" w:rsidRDefault="00885C36" w:rsidP="00104130">
                              <w:pPr>
                                <w:spacing w:after="0" w:line="240" w:lineRule="auto"/>
                                <w:ind w:firstLine="0"/>
                                <w:jc w:val="center"/>
                                <w:rPr>
                                  <w:sz w:val="20"/>
                                  <w:szCs w:val="20"/>
                                </w:rPr>
                              </w:pPr>
                              <w:r w:rsidRPr="00104130">
                                <w:rPr>
                                  <w:sz w:val="20"/>
                                  <w:szCs w:val="20"/>
                                </w:rPr>
                                <w:t>Kelebek</w:t>
                              </w:r>
                              <w:r>
                                <w:rPr>
                                  <w:sz w:val="20"/>
                                  <w:szCs w:val="20"/>
                                </w:rPr>
                                <w:t xml:space="preserve"> etkisi</w:t>
                              </w:r>
                              <w:r w:rsidRPr="00104130">
                                <w:rPr>
                                  <w:sz w:val="20"/>
                                  <w:szCs w:val="20"/>
                                </w:rP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23" name="Dikdörtgen 223"/>
                        <wps:cNvSpPr/>
                        <wps:spPr>
                          <a:xfrm>
                            <a:off x="1621450" y="230800"/>
                            <a:ext cx="1028700" cy="355600"/>
                          </a:xfrm>
                          <a:prstGeom prst="rect">
                            <a:avLst/>
                          </a:prstGeom>
                        </wps:spPr>
                        <wps:style>
                          <a:lnRef idx="2">
                            <a:schemeClr val="accent6"/>
                          </a:lnRef>
                          <a:fillRef idx="1">
                            <a:schemeClr val="lt1"/>
                          </a:fillRef>
                          <a:effectRef idx="0">
                            <a:schemeClr val="accent6"/>
                          </a:effectRef>
                          <a:fontRef idx="minor">
                            <a:schemeClr val="dk1"/>
                          </a:fontRef>
                        </wps:style>
                        <wps:txbx>
                          <w:txbxContent>
                            <w:p w14:paraId="536B0C15" w14:textId="3B541B8B" w:rsidR="00885C36" w:rsidRPr="00104130" w:rsidRDefault="00885C36" w:rsidP="00104130">
                              <w:pPr>
                                <w:spacing w:after="0" w:line="240" w:lineRule="auto"/>
                                <w:ind w:firstLine="0"/>
                                <w:jc w:val="center"/>
                                <w:rPr>
                                  <w:sz w:val="22"/>
                                </w:rPr>
                              </w:pPr>
                              <w:r>
                                <w:rPr>
                                  <w:sz w:val="22"/>
                                </w:rPr>
                                <w:t xml:space="preserve">Kaos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5" name="Düz Ok Bağlayıcısı 25"/>
                        <wps:cNvCnPr>
                          <a:stCxn id="22" idx="0"/>
                          <a:endCxn id="223" idx="2"/>
                        </wps:cNvCnPr>
                        <wps:spPr>
                          <a:xfrm flipH="1" flipV="1">
                            <a:off x="2135800" y="586400"/>
                            <a:ext cx="511808" cy="127600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40" name="Düz Ok Bağlayıcısı 40"/>
                        <wps:cNvCnPr>
                          <a:stCxn id="22" idx="0"/>
                          <a:endCxn id="24" idx="2"/>
                        </wps:cNvCnPr>
                        <wps:spPr>
                          <a:xfrm flipH="1" flipV="1">
                            <a:off x="910250" y="605450"/>
                            <a:ext cx="1737358" cy="125695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42" name="Düz Ok Bağlayıcısı 42"/>
                        <wps:cNvCnPr>
                          <a:stCxn id="22" idx="0"/>
                          <a:endCxn id="221" idx="2"/>
                        </wps:cNvCnPr>
                        <wps:spPr>
                          <a:xfrm flipV="1">
                            <a:off x="2647608" y="586400"/>
                            <a:ext cx="669292" cy="127600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45" name="Düz Ok Bağlayıcısı 45"/>
                        <wps:cNvCnPr>
                          <a:stCxn id="22" idx="0"/>
                          <a:endCxn id="218" idx="2"/>
                        </wps:cNvCnPr>
                        <wps:spPr>
                          <a:xfrm flipV="1">
                            <a:off x="2647608" y="605450"/>
                            <a:ext cx="1844042" cy="125695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46" name="Düz Ok Bağlayıcısı 46"/>
                        <wps:cNvCnPr>
                          <a:stCxn id="22" idx="0"/>
                          <a:endCxn id="216" idx="2"/>
                        </wps:cNvCnPr>
                        <wps:spPr>
                          <a:xfrm flipH="1" flipV="1">
                            <a:off x="613796" y="1646795"/>
                            <a:ext cx="2033812" cy="21561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47" name="Düz Ok Bağlayıcısı 47"/>
                        <wps:cNvCnPr>
                          <a:stCxn id="22" idx="0"/>
                          <a:endCxn id="219" idx="2"/>
                        </wps:cNvCnPr>
                        <wps:spPr>
                          <a:xfrm flipV="1">
                            <a:off x="2647608" y="1504003"/>
                            <a:ext cx="1950666" cy="358402"/>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48" name="Dikdörtgen 48"/>
                        <wps:cNvSpPr/>
                        <wps:spPr>
                          <a:xfrm>
                            <a:off x="309391" y="2699622"/>
                            <a:ext cx="4673600" cy="289762"/>
                          </a:xfrm>
                          <a:prstGeom prst="rect">
                            <a:avLst/>
                          </a:prstGeom>
                        </wps:spPr>
                        <wps:style>
                          <a:lnRef idx="2">
                            <a:schemeClr val="accent6"/>
                          </a:lnRef>
                          <a:fillRef idx="1">
                            <a:schemeClr val="lt1"/>
                          </a:fillRef>
                          <a:effectRef idx="0">
                            <a:schemeClr val="accent6"/>
                          </a:effectRef>
                          <a:fontRef idx="minor">
                            <a:schemeClr val="dk1"/>
                          </a:fontRef>
                        </wps:style>
                        <wps:txbx>
                          <w:txbxContent>
                            <w:p w14:paraId="0A44B800" w14:textId="7304559A" w:rsidR="00885C36" w:rsidRPr="00104130" w:rsidRDefault="00885C36" w:rsidP="00104130">
                              <w:pPr>
                                <w:spacing w:line="240" w:lineRule="auto"/>
                                <w:ind w:firstLine="0"/>
                                <w:jc w:val="center"/>
                                <w:rPr>
                                  <w:sz w:val="22"/>
                                  <w:szCs w:val="20"/>
                                </w:rPr>
                              </w:pPr>
                              <w:r w:rsidRPr="00104130">
                                <w:rPr>
                                  <w:sz w:val="22"/>
                                  <w:szCs w:val="20"/>
                                </w:rPr>
                                <w:t>DEPREMİN OLUŞUM SÜRECİNİN KAOS TEORİSİ İLE AÇIKLANMASI</w:t>
                              </w:r>
                            </w:p>
                            <w:p w14:paraId="302331CF" w14:textId="77777777" w:rsidR="00885C36" w:rsidRDefault="00885C36" w:rsidP="00104130">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3" name="Düz Ok Bağlayıcısı 53"/>
                        <wps:cNvCnPr>
                          <a:stCxn id="48" idx="0"/>
                          <a:endCxn id="22" idx="2"/>
                        </wps:cNvCnPr>
                        <wps:spPr>
                          <a:xfrm flipV="1">
                            <a:off x="2646191" y="2198955"/>
                            <a:ext cx="1417" cy="500667"/>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55" name="Dikdörtgen 55"/>
                        <wps:cNvSpPr/>
                        <wps:spPr>
                          <a:xfrm>
                            <a:off x="126610" y="3456389"/>
                            <a:ext cx="2145323" cy="457200"/>
                          </a:xfrm>
                          <a:prstGeom prst="rect">
                            <a:avLst/>
                          </a:prstGeom>
                        </wps:spPr>
                        <wps:style>
                          <a:lnRef idx="2">
                            <a:schemeClr val="accent6"/>
                          </a:lnRef>
                          <a:fillRef idx="1">
                            <a:schemeClr val="lt1"/>
                          </a:fillRef>
                          <a:effectRef idx="0">
                            <a:schemeClr val="accent6"/>
                          </a:effectRef>
                          <a:fontRef idx="minor">
                            <a:schemeClr val="dk1"/>
                          </a:fontRef>
                        </wps:style>
                        <wps:txbx>
                          <w:txbxContent>
                            <w:p w14:paraId="5983DF4F" w14:textId="167A5913" w:rsidR="00885C36" w:rsidRDefault="00885C36" w:rsidP="004246AD">
                              <w:pPr>
                                <w:spacing w:after="0" w:line="240" w:lineRule="auto"/>
                                <w:ind w:firstLine="0"/>
                                <w:jc w:val="center"/>
                              </w:pPr>
                              <w:r>
                                <w:t>Depremin afete dönüşmesi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5" name="Dikdörtgen 275"/>
                        <wps:cNvSpPr/>
                        <wps:spPr>
                          <a:xfrm>
                            <a:off x="2919047" y="3456566"/>
                            <a:ext cx="2086953" cy="457200"/>
                          </a:xfrm>
                          <a:prstGeom prst="rect">
                            <a:avLst/>
                          </a:prstGeom>
                        </wps:spPr>
                        <wps:style>
                          <a:lnRef idx="2">
                            <a:schemeClr val="accent6"/>
                          </a:lnRef>
                          <a:fillRef idx="1">
                            <a:schemeClr val="lt1"/>
                          </a:fillRef>
                          <a:effectRef idx="0">
                            <a:schemeClr val="accent6"/>
                          </a:effectRef>
                          <a:fontRef idx="minor">
                            <a:schemeClr val="dk1"/>
                          </a:fontRef>
                        </wps:style>
                        <wps:txbx>
                          <w:txbxContent>
                            <w:p w14:paraId="7D63990B" w14:textId="49291867" w:rsidR="00885C36" w:rsidRDefault="00885C36" w:rsidP="004246AD">
                              <w:pPr>
                                <w:spacing w:after="0" w:line="240" w:lineRule="auto"/>
                                <w:ind w:firstLine="0"/>
                                <w:jc w:val="center"/>
                                <w:rPr>
                                  <w:szCs w:val="24"/>
                                </w:rPr>
                              </w:pPr>
                              <w:r>
                                <w:rPr>
                                  <w:rFonts w:eastAsia="Calibri"/>
                                </w:rPr>
                                <w:t>Afetten yeni bir düzene geçiş</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8" name="Düz Ok Bağlayıcısı 58"/>
                        <wps:cNvCnPr>
                          <a:stCxn id="48" idx="2"/>
                          <a:endCxn id="55" idx="0"/>
                        </wps:cNvCnPr>
                        <wps:spPr>
                          <a:xfrm flipH="1">
                            <a:off x="1199272" y="2989384"/>
                            <a:ext cx="1446919" cy="46700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59" name="Düz Ok Bağlayıcısı 59"/>
                        <wps:cNvCnPr>
                          <a:stCxn id="48" idx="2"/>
                          <a:endCxn id="275" idx="0"/>
                        </wps:cNvCnPr>
                        <wps:spPr>
                          <a:xfrm>
                            <a:off x="2646191" y="2989384"/>
                            <a:ext cx="1316333" cy="467182"/>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60" name="Dikdörtgen 60"/>
                        <wps:cNvSpPr/>
                        <wps:spPr>
                          <a:xfrm>
                            <a:off x="43864" y="4335126"/>
                            <a:ext cx="1066800" cy="387350"/>
                          </a:xfrm>
                          <a:prstGeom prst="rect">
                            <a:avLst/>
                          </a:prstGeom>
                        </wps:spPr>
                        <wps:style>
                          <a:lnRef idx="2">
                            <a:schemeClr val="accent6"/>
                          </a:lnRef>
                          <a:fillRef idx="1">
                            <a:schemeClr val="lt1"/>
                          </a:fillRef>
                          <a:effectRef idx="0">
                            <a:schemeClr val="accent6"/>
                          </a:effectRef>
                          <a:fontRef idx="minor">
                            <a:schemeClr val="dk1"/>
                          </a:fontRef>
                        </wps:style>
                        <wps:txbx>
                          <w:txbxContent>
                            <w:p w14:paraId="79FE70F7" w14:textId="7C91F67F" w:rsidR="00885C36" w:rsidRDefault="00885C36" w:rsidP="004246AD">
                              <w:pPr>
                                <w:spacing w:after="0" w:line="240" w:lineRule="auto"/>
                                <w:ind w:firstLine="0"/>
                                <w:jc w:val="center"/>
                              </w:pPr>
                              <w:r>
                                <w:t xml:space="preserve">Bifurkasyon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7" name="Dikdörtgen 277"/>
                        <wps:cNvSpPr/>
                        <wps:spPr>
                          <a:xfrm>
                            <a:off x="1228199" y="4370296"/>
                            <a:ext cx="1066800" cy="387350"/>
                          </a:xfrm>
                          <a:prstGeom prst="rect">
                            <a:avLst/>
                          </a:prstGeom>
                        </wps:spPr>
                        <wps:style>
                          <a:lnRef idx="2">
                            <a:schemeClr val="accent6"/>
                          </a:lnRef>
                          <a:fillRef idx="1">
                            <a:schemeClr val="lt1"/>
                          </a:fillRef>
                          <a:effectRef idx="0">
                            <a:schemeClr val="accent6"/>
                          </a:effectRef>
                          <a:fontRef idx="minor">
                            <a:schemeClr val="dk1"/>
                          </a:fontRef>
                        </wps:style>
                        <wps:txbx>
                          <w:txbxContent>
                            <w:p w14:paraId="06AA5449" w14:textId="2203FA1E" w:rsidR="00885C36" w:rsidRDefault="00885C36" w:rsidP="004246AD">
                              <w:pPr>
                                <w:spacing w:after="0"/>
                                <w:ind w:firstLine="0"/>
                                <w:jc w:val="center"/>
                              </w:pPr>
                              <w:r>
                                <w:t xml:space="preserve">Kaos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78" name="Dikdörtgen 278"/>
                        <wps:cNvSpPr/>
                        <wps:spPr>
                          <a:xfrm>
                            <a:off x="2439740" y="4369782"/>
                            <a:ext cx="1217860" cy="406199"/>
                          </a:xfrm>
                          <a:prstGeom prst="rect">
                            <a:avLst/>
                          </a:prstGeom>
                        </wps:spPr>
                        <wps:style>
                          <a:lnRef idx="2">
                            <a:schemeClr val="accent6"/>
                          </a:lnRef>
                          <a:fillRef idx="1">
                            <a:schemeClr val="lt1"/>
                          </a:fillRef>
                          <a:effectRef idx="0">
                            <a:schemeClr val="accent6"/>
                          </a:effectRef>
                          <a:fontRef idx="minor">
                            <a:schemeClr val="dk1"/>
                          </a:fontRef>
                        </wps:style>
                        <wps:txbx>
                          <w:txbxContent>
                            <w:p w14:paraId="5D5A1A10" w14:textId="5C7CB699" w:rsidR="00885C36" w:rsidRPr="00116E07" w:rsidRDefault="00885C36" w:rsidP="004E02E2">
                              <w:pPr>
                                <w:spacing w:after="0" w:line="240" w:lineRule="auto"/>
                                <w:ind w:firstLine="0"/>
                                <w:jc w:val="center"/>
                                <w:rPr>
                                  <w:sz w:val="20"/>
                                  <w:szCs w:val="20"/>
                                </w:rPr>
                              </w:pPr>
                              <w:r w:rsidRPr="00116E07">
                                <w:rPr>
                                  <w:sz w:val="20"/>
                                  <w:szCs w:val="20"/>
                                </w:rPr>
                                <w:t>Kozmoloji epizodu</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79" name="Dikdörtgen 279"/>
                        <wps:cNvSpPr/>
                        <wps:spPr>
                          <a:xfrm rot="10800000" flipV="1">
                            <a:off x="3199348" y="4841741"/>
                            <a:ext cx="1190970" cy="348559"/>
                          </a:xfrm>
                          <a:prstGeom prst="rect">
                            <a:avLst/>
                          </a:prstGeom>
                        </wps:spPr>
                        <wps:style>
                          <a:lnRef idx="2">
                            <a:schemeClr val="accent6"/>
                          </a:lnRef>
                          <a:fillRef idx="1">
                            <a:schemeClr val="lt1"/>
                          </a:fillRef>
                          <a:effectRef idx="0">
                            <a:schemeClr val="accent6"/>
                          </a:effectRef>
                          <a:fontRef idx="minor">
                            <a:schemeClr val="dk1"/>
                          </a:fontRef>
                        </wps:style>
                        <wps:txbx>
                          <w:txbxContent>
                            <w:p w14:paraId="1FB1CC95" w14:textId="0E44D5A6" w:rsidR="00885C36" w:rsidRDefault="00885C36" w:rsidP="004E02E2">
                              <w:pPr>
                                <w:spacing w:after="0" w:line="240" w:lineRule="auto"/>
                                <w:ind w:firstLine="0"/>
                                <w:jc w:val="center"/>
                              </w:pPr>
                              <w:r>
                                <w:t>Garip çekiciler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80" name="Dikdörtgen 280"/>
                        <wps:cNvSpPr/>
                        <wps:spPr>
                          <a:xfrm>
                            <a:off x="4171071" y="4396153"/>
                            <a:ext cx="1138140" cy="386555"/>
                          </a:xfrm>
                          <a:prstGeom prst="rect">
                            <a:avLst/>
                          </a:prstGeom>
                        </wps:spPr>
                        <wps:style>
                          <a:lnRef idx="2">
                            <a:schemeClr val="accent6"/>
                          </a:lnRef>
                          <a:fillRef idx="1">
                            <a:schemeClr val="lt1"/>
                          </a:fillRef>
                          <a:effectRef idx="0">
                            <a:schemeClr val="accent6"/>
                          </a:effectRef>
                          <a:fontRef idx="minor">
                            <a:schemeClr val="dk1"/>
                          </a:fontRef>
                        </wps:style>
                        <wps:txbx>
                          <w:txbxContent>
                            <w:p w14:paraId="41A449C2" w14:textId="7831AD33" w:rsidR="00885C36" w:rsidRPr="00116E07" w:rsidRDefault="00885C36" w:rsidP="004E02E2">
                              <w:pPr>
                                <w:spacing w:after="0" w:line="240" w:lineRule="auto"/>
                                <w:ind w:firstLine="0"/>
                                <w:jc w:val="center"/>
                                <w:rPr>
                                  <w:sz w:val="20"/>
                                  <w:szCs w:val="20"/>
                                </w:rPr>
                              </w:pPr>
                              <w:r w:rsidRPr="00116E07">
                                <w:rPr>
                                  <w:sz w:val="20"/>
                                  <w:szCs w:val="20"/>
                                </w:rPr>
                                <w:t>Öz-örgütlenme</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48" name="Düz Ok Bağlayıcısı 448"/>
                        <wps:cNvCnPr>
                          <a:stCxn id="55" idx="2"/>
                          <a:endCxn id="60" idx="0"/>
                        </wps:cNvCnPr>
                        <wps:spPr>
                          <a:xfrm flipH="1">
                            <a:off x="577264" y="3913572"/>
                            <a:ext cx="622008" cy="421554"/>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449" name="Düz Ok Bağlayıcısı 449"/>
                        <wps:cNvCnPr>
                          <a:stCxn id="55" idx="2"/>
                          <a:endCxn id="277" idx="0"/>
                        </wps:cNvCnPr>
                        <wps:spPr>
                          <a:xfrm>
                            <a:off x="1199272" y="3913572"/>
                            <a:ext cx="562327" cy="456724"/>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451" name="Düz Ok Bağlayıcısı 451"/>
                        <wps:cNvCnPr>
                          <a:stCxn id="275" idx="2"/>
                          <a:endCxn id="279" idx="0"/>
                        </wps:cNvCnPr>
                        <wps:spPr>
                          <a:xfrm flipH="1">
                            <a:off x="3794833" y="3913620"/>
                            <a:ext cx="167691" cy="92794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452" name="Düz Ok Bağlayıcısı 452"/>
                        <wps:cNvCnPr>
                          <a:stCxn id="275" idx="2"/>
                          <a:endCxn id="278" idx="0"/>
                        </wps:cNvCnPr>
                        <wps:spPr>
                          <a:xfrm flipH="1">
                            <a:off x="3048670" y="3913749"/>
                            <a:ext cx="913854" cy="456033"/>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453" name="Düz Ok Bağlayıcısı 453"/>
                        <wps:cNvCnPr>
                          <a:stCxn id="275" idx="2"/>
                          <a:endCxn id="280" idx="0"/>
                        </wps:cNvCnPr>
                        <wps:spPr>
                          <a:xfrm>
                            <a:off x="3962524" y="3913749"/>
                            <a:ext cx="777617" cy="482404"/>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5708F945" id="Tuval 19" o:spid="_x0000_s1073" editas="canvas" style="width:425.2pt;height:412.6pt;mso-position-horizontal-relative:char;mso-position-vertical-relative:line" coordsize="54000,52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">
                <v:shape id="_x0000_s1074" type="#_x0000_t75" style="position:absolute;width:54000;height:52400;visibility:visible;mso-wrap-style:square" filled="t" stroked="t" strokecolor="black [3213]">
                  <v:fill o:detectmouseclick="t"/>
                  <v:path o:connecttype="none"/>
                </v:shape>
                <v:rect id="Dikdörtgen 22" o:spid="_x0000_s1075" style="position:absolute;left:11902;top:18624;width:29147;height:33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" fillcolor="white [3201]" strokecolor="#70ad47 [3209]" strokeweight="1pt">
                  <v:textbox>
                    <w:txbxContent>
                      <w:p w14:paraId="2988DD3C" w14:textId="36C36B31" w:rsidR="00885C36" w:rsidRDefault="00885C36" w:rsidP="00104130">
                        <w:pPr>
                          <w:spacing w:line="240" w:lineRule="auto"/>
                          <w:ind w:firstLine="0"/>
                          <w:jc w:val="center"/>
                        </w:pPr>
                        <w:r>
                          <w:t>Fay hareketleri</w:t>
                        </w:r>
                      </w:p>
                    </w:txbxContent>
                  </v:textbox>
                </v:rect>
                <v:rect id="Dikdörtgen 24" o:spid="_x0000_s1076" style="position:absolute;left:3959;top:2498;width:10287;height:35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" fillcolor="white [3201]" strokecolor="#70ad47 [3209]" strokeweight="1pt">
                  <v:textbox>
                    <w:txbxContent>
                      <w:p w14:paraId="54C65DE0" w14:textId="09FD3F1E" w:rsidR="00885C36" w:rsidRPr="00104130" w:rsidRDefault="00885C36" w:rsidP="00104130">
                        <w:pPr>
                          <w:spacing w:after="0" w:line="240" w:lineRule="auto"/>
                          <w:ind w:firstLine="0"/>
                          <w:rPr>
                            <w:sz w:val="22"/>
                          </w:rPr>
                        </w:pPr>
                        <w:r w:rsidRPr="00104130">
                          <w:rPr>
                            <w:sz w:val="22"/>
                          </w:rPr>
                          <w:t>Fraktal yapıla</w:t>
                        </w:r>
                        <w:r>
                          <w:rPr>
                            <w:sz w:val="22"/>
                          </w:rPr>
                          <w:t>r</w:t>
                        </w:r>
                      </w:p>
                    </w:txbxContent>
                  </v:textbox>
                </v:rect>
                <v:rect id="Dikdörtgen 216" o:spid="_x0000_s1077" style="position:absolute;left:994;top:12911;width:10287;height:35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" fillcolor="white [3201]" strokecolor="#70ad47 [3209]" strokeweight="1pt">
                  <v:textbox>
                    <w:txbxContent>
                      <w:p w14:paraId="0517AE6E" w14:textId="3BED1FB1" w:rsidR="00885C36" w:rsidRDefault="00885C36" w:rsidP="004246AD">
                        <w:pPr>
                          <w:spacing w:after="0" w:line="240" w:lineRule="auto"/>
                          <w:ind w:firstLine="0"/>
                          <w:jc w:val="center"/>
                        </w:pPr>
                        <w:r>
                          <w:t xml:space="preserve">Bifurkasyon </w:t>
                        </w:r>
                      </w:p>
                    </w:txbxContent>
                  </v:textbox>
                </v:rect>
                <v:rect id="Dikdörtgen 218" o:spid="_x0000_s1078" style="position:absolute;left:39773;top:2498;width:10287;height:35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" fillcolor="white [3201]" strokecolor="#70ad47 [3209]" strokeweight="1pt">
                  <v:textbox>
                    <w:txbxContent>
                      <w:p w14:paraId="53CE76DB" w14:textId="34AA611F" w:rsidR="00885C36" w:rsidRPr="004246AD" w:rsidRDefault="00885C36" w:rsidP="004246AD">
                        <w:pPr>
                          <w:spacing w:after="0" w:line="240" w:lineRule="auto"/>
                          <w:ind w:firstLine="0"/>
                          <w:jc w:val="center"/>
                          <w:rPr>
                            <w:sz w:val="20"/>
                            <w:szCs w:val="20"/>
                          </w:rPr>
                        </w:pPr>
                        <w:r w:rsidRPr="004246AD">
                          <w:rPr>
                            <w:sz w:val="20"/>
                            <w:szCs w:val="20"/>
                          </w:rPr>
                          <w:t>Garip çekiciler</w:t>
                        </w:r>
                      </w:p>
                    </w:txbxContent>
                  </v:textbox>
                </v:rect>
                <v:rect id="Dikdörtgen 219" o:spid="_x0000_s1079" style="position:absolute;left:40839;top:11906;width:10287;height:31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" fillcolor="white [3201]" strokecolor="#70ad47 [3209]" strokeweight="1pt">
                  <v:textbox>
                    <w:txbxContent>
                      <w:p w14:paraId="14E4F744" w14:textId="11D9D8DE" w:rsidR="00885C36" w:rsidRPr="00A2540F" w:rsidRDefault="00885C36" w:rsidP="004246AD">
                        <w:pPr>
                          <w:spacing w:after="0" w:line="240" w:lineRule="auto"/>
                          <w:ind w:firstLine="0"/>
                          <w:jc w:val="center"/>
                          <w:rPr>
                            <w:sz w:val="20"/>
                            <w:szCs w:val="20"/>
                          </w:rPr>
                        </w:pPr>
                        <w:r w:rsidRPr="00A2540F">
                          <w:rPr>
                            <w:sz w:val="20"/>
                            <w:szCs w:val="20"/>
                          </w:rPr>
                          <w:t>Öz-örgütlenme</w:t>
                        </w:r>
                      </w:p>
                    </w:txbxContent>
                  </v:textbox>
                </v:rect>
                <v:rect id="Dikdörtgen 221" o:spid="_x0000_s1080" style="position:absolute;left:28025;top:2308;width:10287;height:35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" fillcolor="white [3201]" strokecolor="#70ad47 [3209]" strokeweight="1pt">
                  <v:textbox>
                    <w:txbxContent>
                      <w:p w14:paraId="24B184D4" w14:textId="0C472EEC" w:rsidR="00885C36" w:rsidRPr="00104130" w:rsidRDefault="00885C36" w:rsidP="00104130">
                        <w:pPr>
                          <w:spacing w:after="0" w:line="240" w:lineRule="auto"/>
                          <w:ind w:firstLine="0"/>
                          <w:jc w:val="center"/>
                          <w:rPr>
                            <w:sz w:val="20"/>
                            <w:szCs w:val="20"/>
                          </w:rPr>
                        </w:pPr>
                        <w:r w:rsidRPr="00104130">
                          <w:rPr>
                            <w:sz w:val="20"/>
                            <w:szCs w:val="20"/>
                          </w:rPr>
                          <w:t>Kelebek</w:t>
                        </w:r>
                        <w:r>
                          <w:rPr>
                            <w:sz w:val="20"/>
                            <w:szCs w:val="20"/>
                          </w:rPr>
                          <w:t xml:space="preserve"> etkisi</w:t>
                        </w:r>
                        <w:r w:rsidRPr="00104130">
                          <w:rPr>
                            <w:sz w:val="20"/>
                            <w:szCs w:val="20"/>
                          </w:rPr>
                          <w:t xml:space="preserve"> </w:t>
                        </w:r>
                      </w:p>
                    </w:txbxContent>
                  </v:textbox>
                </v:rect>
                <v:rect id="Dikdörtgen 223" o:spid="_x0000_s1081" style="position:absolute;left:16214;top:2308;width:10287;height:35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" fillcolor="white [3201]" strokecolor="#70ad47 [3209]" strokeweight="1pt">
                  <v:textbox>
                    <w:txbxContent>
                      <w:p w14:paraId="536B0C15" w14:textId="3B541B8B" w:rsidR="00885C36" w:rsidRPr="00104130" w:rsidRDefault="00885C36" w:rsidP="00104130">
                        <w:pPr>
                          <w:spacing w:after="0" w:line="240" w:lineRule="auto"/>
                          <w:ind w:firstLine="0"/>
                          <w:jc w:val="center"/>
                          <w:rPr>
                            <w:sz w:val="22"/>
                          </w:rPr>
                        </w:pPr>
                        <w:r>
                          <w:rPr>
                            <w:sz w:val="22"/>
                          </w:rPr>
                          <w:t xml:space="preserve">Kaos </w:t>
                        </w:r>
                      </w:p>
                    </w:txbxContent>
                  </v:textbox>
                </v:rect>
                <v:shape id="Düz Ok Bağlayıcısı 25" o:spid="_x0000_s1082" type="#_x0000_t32" style="position:absolute;left:21358;top:5864;width:5118;height:1276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" strokecolor="#5b9bd5 [3204]" strokeweight=".5pt">
                  <v:stroke endarrow="block" joinstyle="miter"/>
                </v:shape>
                <v:shape id="Düz Ok Bağlayıcısı 40" o:spid="_x0000_s1083" type="#_x0000_t32" style="position:absolute;left:9102;top:6054;width:17374;height:1257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" strokecolor="#5b9bd5 [3204]" strokeweight=".5pt">
                  <v:stroke endarrow="block" joinstyle="miter"/>
                </v:shape>
                <v:shape id="Düz Ok Bağlayıcısı 42" o:spid="_x0000_s1084" type="#_x0000_t32" style="position:absolute;left:26476;top:5864;width:6693;height:1276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" strokecolor="#5b9bd5 [3204]" strokeweight=".5pt">
                  <v:stroke endarrow="block" joinstyle="miter"/>
                </v:shape>
                <v:shape id="Düz Ok Bağlayıcısı 45" o:spid="_x0000_s1085" type="#_x0000_t32" style="position:absolute;left:26476;top:6054;width:18440;height:1257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" strokecolor="#5b9bd5 [3204]" strokeweight=".5pt">
                  <v:stroke endarrow="block" joinstyle="miter"/>
                </v:shape>
                <v:shape id="Düz Ok Bağlayıcısı 46" o:spid="_x0000_s1086" type="#_x0000_t32" style="position:absolute;left:6137;top:16467;width:20339;height:2157;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" strokecolor="#5b9bd5 [3204]" strokeweight=".5pt">
                  <v:stroke endarrow="block" joinstyle="miter"/>
                </v:shape>
                <v:shape id="Düz Ok Bağlayıcısı 47" o:spid="_x0000_s1087" type="#_x0000_t32" style="position:absolute;left:26476;top:15040;width:19506;height:358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" strokecolor="#5b9bd5 [3204]" strokeweight=".5pt">
                  <v:stroke endarrow="block" joinstyle="miter"/>
                </v:shape>
                <v:rect id="Dikdörtgen 48" o:spid="_x0000_s1088" style="position:absolute;left:3093;top:26996;width:46736;height:28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" fillcolor="white [3201]" strokecolor="#70ad47 [3209]" strokeweight="1pt">
                  <v:textbox>
                    <w:txbxContent>
                      <w:p w14:paraId="0A44B800" w14:textId="7304559A" w:rsidR="00885C36" w:rsidRPr="00104130" w:rsidRDefault="00885C36" w:rsidP="00104130">
                        <w:pPr>
                          <w:spacing w:line="240" w:lineRule="auto"/>
                          <w:ind w:firstLine="0"/>
                          <w:jc w:val="center"/>
                          <w:rPr>
                            <w:sz w:val="22"/>
                            <w:szCs w:val="20"/>
                          </w:rPr>
                        </w:pPr>
                        <w:r w:rsidRPr="00104130">
                          <w:rPr>
                            <w:sz w:val="22"/>
                            <w:szCs w:val="20"/>
                          </w:rPr>
                          <w:t>DEPREMİN OLUŞUM SÜRECİNİN KAOS TEORİSİ İLE AÇIKLANMASI</w:t>
                        </w:r>
                      </w:p>
                      <w:p w14:paraId="302331CF" w14:textId="77777777" w:rsidR="00885C36" w:rsidRDefault="00885C36" w:rsidP="00104130">
                        <w:pPr>
                          <w:jc w:val="center"/>
                        </w:pPr>
                      </w:p>
                    </w:txbxContent>
                  </v:textbox>
                </v:rect>
                <v:shape id="Düz Ok Bağlayıcısı 53" o:spid="_x0000_s1089" type="#_x0000_t32" style="position:absolute;left:26461;top:21989;width:15;height:500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" strokecolor="#5b9bd5 [3204]" strokeweight=".5pt">
                  <v:stroke endarrow="block" joinstyle="miter"/>
                </v:shape>
                <v:rect id="Dikdörtgen 55" o:spid="_x0000_s1090" style="position:absolute;left:1266;top:34563;width:21453;height:45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" fillcolor="white [3201]" strokecolor="#70ad47 [3209]" strokeweight="1pt">
                  <v:textbox>
                    <w:txbxContent>
                      <w:p w14:paraId="5983DF4F" w14:textId="167A5913" w:rsidR="00885C36" w:rsidRDefault="00885C36" w:rsidP="004246AD">
                        <w:pPr>
                          <w:spacing w:after="0" w:line="240" w:lineRule="auto"/>
                          <w:ind w:firstLine="0"/>
                          <w:jc w:val="center"/>
                        </w:pPr>
                        <w:r>
                          <w:t>Depremin afete dönüşmesi</w:t>
                        </w:r>
                      </w:p>
                    </w:txbxContent>
                  </v:textbox>
                </v:rect>
                <v:rect id="Dikdörtgen 275" o:spid="_x0000_s1091" style="position:absolute;left:29190;top:34565;width:20870;height:45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" fillcolor="white [3201]" strokecolor="#70ad47 [3209]" strokeweight="1pt">
                  <v:textbox>
                    <w:txbxContent>
                      <w:p w14:paraId="7D63990B" w14:textId="49291867" w:rsidR="00885C36" w:rsidRDefault="00885C36" w:rsidP="004246AD">
                        <w:pPr>
                          <w:spacing w:after="0" w:line="240" w:lineRule="auto"/>
                          <w:ind w:firstLine="0"/>
                          <w:jc w:val="center"/>
                          <w:rPr>
                            <w:szCs w:val="24"/>
                          </w:rPr>
                        </w:pPr>
                        <w:r>
                          <w:rPr>
                            <w:rFonts w:eastAsia="Calibri"/>
                          </w:rPr>
                          <w:t>Afetten yeni bir düzene geçiş</w:t>
                        </w:r>
                      </w:p>
                    </w:txbxContent>
                  </v:textbox>
                </v:rect>
                <v:shape id="Düz Ok Bağlayıcısı 58" o:spid="_x0000_s1092" type="#_x0000_t32" style="position:absolute;left:11992;top:29893;width:14469;height:467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" strokecolor="#5b9bd5 [3204]" strokeweight=".5pt">
                  <v:stroke endarrow="block" joinstyle="miter"/>
                </v:shape>
                <v:shape id="Düz Ok Bağlayıcısı 59" o:spid="_x0000_s1093" type="#_x0000_t32" style="position:absolute;left:26461;top:29893;width:13164;height:467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" strokecolor="#5b9bd5 [3204]" strokeweight=".5pt">
                  <v:stroke endarrow="block" joinstyle="miter"/>
                </v:shape>
                <v:rect id="Dikdörtgen 60" o:spid="_x0000_s1094" style="position:absolute;left:438;top:43351;width:10668;height:38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" fillcolor="white [3201]" strokecolor="#70ad47 [3209]" strokeweight="1pt">
                  <v:textbox>
                    <w:txbxContent>
                      <w:p w14:paraId="79FE70F7" w14:textId="7C91F67F" w:rsidR="00885C36" w:rsidRDefault="00885C36" w:rsidP="004246AD">
                        <w:pPr>
                          <w:spacing w:after="0" w:line="240" w:lineRule="auto"/>
                          <w:ind w:firstLine="0"/>
                          <w:jc w:val="center"/>
                        </w:pPr>
                        <w:r>
                          <w:t xml:space="preserve">Bifurkasyon </w:t>
                        </w:r>
                      </w:p>
                    </w:txbxContent>
                  </v:textbox>
                </v:rect>
                <v:rect id="Dikdörtgen 277" o:spid="_x0000_s1095" style="position:absolute;left:12281;top:43702;width:10668;height:38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" fillcolor="white [3201]" strokecolor="#70ad47 [3209]" strokeweight="1pt">
                  <v:textbox>
                    <w:txbxContent>
                      <w:p w14:paraId="06AA5449" w14:textId="2203FA1E" w:rsidR="00885C36" w:rsidRDefault="00885C36" w:rsidP="004246AD">
                        <w:pPr>
                          <w:spacing w:after="0"/>
                          <w:ind w:firstLine="0"/>
                          <w:jc w:val="center"/>
                        </w:pPr>
                        <w:r>
                          <w:t xml:space="preserve">Kaos </w:t>
                        </w:r>
                      </w:p>
                    </w:txbxContent>
                  </v:textbox>
                </v:rect>
                <v:rect id="Dikdörtgen 278" o:spid="_x0000_s1096" style="position:absolute;left:24397;top:43697;width:12179;height:40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" fillcolor="white [3201]" strokecolor="#70ad47 [3209]" strokeweight="1pt">
                  <v:textbox>
                    <w:txbxContent>
                      <w:p w14:paraId="5D5A1A10" w14:textId="5C7CB699" w:rsidR="00885C36" w:rsidRPr="00116E07" w:rsidRDefault="00885C36" w:rsidP="004E02E2">
                        <w:pPr>
                          <w:spacing w:after="0" w:line="240" w:lineRule="auto"/>
                          <w:ind w:firstLine="0"/>
                          <w:jc w:val="center"/>
                          <w:rPr>
                            <w:sz w:val="20"/>
                            <w:szCs w:val="20"/>
                          </w:rPr>
                        </w:pPr>
                        <w:r w:rsidRPr="00116E07">
                          <w:rPr>
                            <w:sz w:val="20"/>
                            <w:szCs w:val="20"/>
                          </w:rPr>
                          <w:t>Kozmoloji epizodu</w:t>
                        </w:r>
                      </w:p>
                    </w:txbxContent>
                  </v:textbox>
                </v:rect>
                <v:rect id="Dikdörtgen 279" o:spid="_x0000_s1097" style="position:absolute;left:31993;top:48417;width:11910;height:3486;rotation:18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" fillcolor="white [3201]" strokecolor="#70ad47 [3209]" strokeweight="1pt">
                  <v:textbox>
                    <w:txbxContent>
                      <w:p w14:paraId="1FB1CC95" w14:textId="0E44D5A6" w:rsidR="00885C36" w:rsidRDefault="00885C36" w:rsidP="004E02E2">
                        <w:pPr>
                          <w:spacing w:after="0" w:line="240" w:lineRule="auto"/>
                          <w:ind w:firstLine="0"/>
                          <w:jc w:val="center"/>
                        </w:pPr>
                        <w:r>
                          <w:t>Garip çekiciler</w:t>
                        </w:r>
                      </w:p>
                    </w:txbxContent>
                  </v:textbox>
                </v:rect>
                <v:rect id="Dikdörtgen 280" o:spid="_x0000_s1098" style="position:absolute;left:41710;top:43961;width:11382;height:38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" fillcolor="white [3201]" strokecolor="#70ad47 [3209]" strokeweight="1pt">
                  <v:textbox>
                    <w:txbxContent>
                      <w:p w14:paraId="41A449C2" w14:textId="7831AD33" w:rsidR="00885C36" w:rsidRPr="00116E07" w:rsidRDefault="00885C36" w:rsidP="004E02E2">
                        <w:pPr>
                          <w:spacing w:after="0" w:line="240" w:lineRule="auto"/>
                          <w:ind w:firstLine="0"/>
                          <w:jc w:val="center"/>
                          <w:rPr>
                            <w:sz w:val="20"/>
                            <w:szCs w:val="20"/>
                          </w:rPr>
                        </w:pPr>
                        <w:r w:rsidRPr="00116E07">
                          <w:rPr>
                            <w:sz w:val="20"/>
                            <w:szCs w:val="20"/>
                          </w:rPr>
                          <w:t>Öz-örgütlenme</w:t>
                        </w:r>
                      </w:p>
                    </w:txbxContent>
                  </v:textbox>
                </v:rect>
                <v:shape id="Düz Ok Bağlayıcısı 448" o:spid="_x0000_s1099" type="#_x0000_t32" style="position:absolute;left:5772;top:39135;width:6220;height:421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" strokecolor="#5b9bd5 [3204]" strokeweight=".5pt">
                  <v:stroke endarrow="block" joinstyle="miter"/>
                </v:shape>
                <v:shape id="Düz Ok Bağlayıcısı 449" o:spid="_x0000_s1100" type="#_x0000_t32" style="position:absolute;left:11992;top:39135;width:5623;height:456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" strokecolor="#5b9bd5 [3204]" strokeweight=".5pt">
                  <v:stroke endarrow="block" joinstyle="miter"/>
                </v:shape>
                <v:shape id="Düz Ok Bağlayıcısı 451" o:spid="_x0000_s1101" type="#_x0000_t32" style="position:absolute;left:37948;top:39136;width:1677;height:927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" strokecolor="#5b9bd5 [3204]" strokeweight=".5pt">
                  <v:stroke endarrow="block" joinstyle="miter"/>
                </v:shape>
                <v:shape id="Düz Ok Bağlayıcısı 452" o:spid="_x0000_s1102" type="#_x0000_t32" style="position:absolute;left:30486;top:39137;width:9139;height:456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" strokecolor="#5b9bd5 [3204]" strokeweight=".5pt">
                  <v:stroke endarrow="block" joinstyle="miter"/>
                </v:shape>
                <v:shape id="Düz Ok Bağlayıcısı 453" o:spid="_x0000_s1103" type="#_x0000_t32" style="position:absolute;left:39625;top:39137;width:7776;height:482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" strokecolor="#5b9bd5 [3204]" strokeweight=".5pt">
                  <v:stroke endarrow="block" joinstyle="miter"/>
                </v:shape>
                <w10:anchorlock/>
              </v:group>
            </w:pict>
          </mc:Fallback>
        </mc:AlternateContent>
      </w:r>
    </w:p>
    <w:p w14:paraId="0F1E70D8" w14:textId="1294CC09" w:rsidR="004E02E2" w:rsidRPr="004E02E2" w:rsidRDefault="004E02E2" w:rsidP="00F51114">
      <w:pPr>
        <w:pStyle w:val="ListeParagraf"/>
        <w:spacing w:line="240" w:lineRule="auto"/>
        <w:ind w:left="0" w:firstLine="0"/>
        <w:jc w:val="center"/>
        <w:rPr>
          <w:sz w:val="20"/>
          <w:szCs w:val="20"/>
        </w:rPr>
      </w:pPr>
      <w:r w:rsidRPr="004E02E2">
        <w:rPr>
          <w:sz w:val="20"/>
          <w:szCs w:val="20"/>
        </w:rPr>
        <w:t>Kaynak: Bu çalışma kapsamında geliştirilmiştir.</w:t>
      </w:r>
    </w:p>
    <w:p w14:paraId="580F975E" w14:textId="527CBF64" w:rsidR="00DC6602" w:rsidRDefault="00087CCB" w:rsidP="002743C8">
      <w:r>
        <w:t xml:space="preserve">Bu çalışmada </w:t>
      </w:r>
      <w:r w:rsidR="00A2540F">
        <w:t xml:space="preserve">deprem </w:t>
      </w:r>
      <w:r>
        <w:t xml:space="preserve">oluşumunu </w:t>
      </w:r>
      <w:r w:rsidR="00A2540F">
        <w:t xml:space="preserve">açıkladığı tespit edilen kavramlar </w:t>
      </w:r>
      <w:r w:rsidR="00A2540F" w:rsidRPr="00660A1D">
        <w:t>ş</w:t>
      </w:r>
      <w:r w:rsidRPr="00660A1D">
        <w:t>ekil 2</w:t>
      </w:r>
      <w:r w:rsidR="0038646A" w:rsidRPr="00660A1D">
        <w:t>4</w:t>
      </w:r>
      <w:r w:rsidRPr="00660A1D">
        <w:t xml:space="preserve">’de </w:t>
      </w:r>
      <w:r>
        <w:t>görselleştirilmiştir.</w:t>
      </w:r>
      <w:r w:rsidR="00A2540F">
        <w:t xml:space="preserve"> Buna göre fay hareketleri kaos, bifurkasyon, fraktal yapılar, kelebek etkisi, garip çekiciler ve öz-örgütlenme ile açıklanabilmektedir. Depremin afet</w:t>
      </w:r>
      <w:r w:rsidR="00FC1212">
        <w:t>e</w:t>
      </w:r>
      <w:r w:rsidR="00A2540F">
        <w:t xml:space="preserve"> dönüşümü bifurkasyon ve kaos ile, afetten yeni bir düzene geçiş kozmoloji epizodu, garip çekerler ve öz-örgütlenme kavramlarıyla açıklanabilmektedir.</w:t>
      </w:r>
      <w:r w:rsidR="00FC1212">
        <w:t xml:space="preserve"> </w:t>
      </w:r>
    </w:p>
    <w:p w14:paraId="5D66DF39" w14:textId="77777777" w:rsidR="00D3684A" w:rsidRDefault="00D3684A" w:rsidP="00D37702">
      <w:pPr>
        <w:ind w:left="360" w:firstLine="0"/>
      </w:pPr>
    </w:p>
    <w:p w14:paraId="3980E16D" w14:textId="3E187532" w:rsidR="00F33035" w:rsidRDefault="00942C3A" w:rsidP="00942C3A">
      <w:pPr>
        <w:pStyle w:val="Balk2"/>
        <w:numPr>
          <w:ilvl w:val="1"/>
          <w:numId w:val="37"/>
        </w:numPr>
        <w:rPr>
          <w:lang w:eastAsia="tr-TR"/>
        </w:rPr>
      </w:pPr>
      <w:bookmarkStart w:id="206" w:name="_Toc27401747"/>
      <w:bookmarkStart w:id="207" w:name="_Hlk40741755"/>
      <w:r>
        <w:t xml:space="preserve"> </w:t>
      </w:r>
      <w:bookmarkStart w:id="208" w:name="_Toc43913078"/>
      <w:r w:rsidR="007E224B" w:rsidRPr="00FB4E4C">
        <w:t>T</w:t>
      </w:r>
      <w:r w:rsidR="002743C8" w:rsidRPr="00FB4E4C">
        <w:t>artışma</w:t>
      </w:r>
      <w:bookmarkEnd w:id="206"/>
      <w:bookmarkEnd w:id="208"/>
    </w:p>
    <w:p w14:paraId="040727CE" w14:textId="7301D3A8" w:rsidR="00C40485" w:rsidRDefault="00F33035" w:rsidP="00926553">
      <w:pPr>
        <w:rPr>
          <w:lang w:eastAsia="tr-TR"/>
        </w:rPr>
      </w:pPr>
      <w:r>
        <w:rPr>
          <w:lang w:eastAsia="tr-TR"/>
        </w:rPr>
        <w:t>Kaos teorisi önce matematik ve fen bilimlerinde</w:t>
      </w:r>
      <w:r w:rsidR="00926553">
        <w:rPr>
          <w:lang w:eastAsia="tr-TR"/>
        </w:rPr>
        <w:t xml:space="preserve"> bir araştırma konusu iken son zamanlarda </w:t>
      </w:r>
      <w:r>
        <w:rPr>
          <w:lang w:eastAsia="tr-TR"/>
        </w:rPr>
        <w:t>sosyal bilimlerde de yaygın</w:t>
      </w:r>
      <w:r w:rsidR="00926553">
        <w:rPr>
          <w:lang w:eastAsia="tr-TR"/>
        </w:rPr>
        <w:t xml:space="preserve">lık kazanmıştır </w:t>
      </w:r>
      <w:r w:rsidRPr="00C17AA9">
        <w:rPr>
          <w:rFonts w:cs="Times New Roman"/>
          <w:noProof/>
        </w:rPr>
        <w:t>(Kiel, 1995</w:t>
      </w:r>
      <w:r>
        <w:rPr>
          <w:rFonts w:cs="Times New Roman"/>
          <w:noProof/>
        </w:rPr>
        <w:t xml:space="preserve">: </w:t>
      </w:r>
      <w:r w:rsidRPr="00C17AA9">
        <w:rPr>
          <w:rFonts w:cs="Times New Roman"/>
          <w:noProof/>
        </w:rPr>
        <w:t>1)</w:t>
      </w:r>
      <w:r>
        <w:rPr>
          <w:lang w:eastAsia="tr-TR"/>
        </w:rPr>
        <w:t>.</w:t>
      </w:r>
      <w:r w:rsidR="00C40485">
        <w:rPr>
          <w:lang w:eastAsia="tr-TR"/>
        </w:rPr>
        <w:t xml:space="preserve"> Multidisipliner bir çalışma alanı olan afet yönetiminde de kaos teorisi </w:t>
      </w:r>
      <w:r w:rsidR="00755704">
        <w:rPr>
          <w:lang w:eastAsia="tr-TR"/>
        </w:rPr>
        <w:t xml:space="preserve">çalışmalarına rastlansa da henüz </w:t>
      </w:r>
      <w:r w:rsidR="00755704">
        <w:rPr>
          <w:lang w:eastAsia="tr-TR"/>
        </w:rPr>
        <w:lastRenderedPageBreak/>
        <w:t xml:space="preserve">olması gereken </w:t>
      </w:r>
      <w:r w:rsidR="005D1C35">
        <w:rPr>
          <w:lang w:eastAsia="tr-TR"/>
        </w:rPr>
        <w:t>düzeyde</w:t>
      </w:r>
      <w:r w:rsidR="00755704">
        <w:rPr>
          <w:lang w:eastAsia="tr-TR"/>
        </w:rPr>
        <w:t xml:space="preserve"> değildir. </w:t>
      </w:r>
      <w:r w:rsidR="00C40485">
        <w:rPr>
          <w:lang w:eastAsia="tr-TR"/>
        </w:rPr>
        <w:t>Bu çalışma</w:t>
      </w:r>
      <w:r w:rsidR="00755704">
        <w:rPr>
          <w:lang w:eastAsia="tr-TR"/>
        </w:rPr>
        <w:t xml:space="preserve"> </w:t>
      </w:r>
      <w:r w:rsidR="00C40485">
        <w:rPr>
          <w:lang w:eastAsia="tr-TR"/>
        </w:rPr>
        <w:t xml:space="preserve">kaos teorisi-afet ve afet yönetimi üzerine yapılan bilimsel araştırmalara </w:t>
      </w:r>
      <w:r w:rsidR="002743C8">
        <w:rPr>
          <w:lang w:eastAsia="tr-TR"/>
        </w:rPr>
        <w:t xml:space="preserve">küçük </w:t>
      </w:r>
      <w:r w:rsidR="00C40485">
        <w:rPr>
          <w:lang w:eastAsia="tr-TR"/>
        </w:rPr>
        <w:t xml:space="preserve">bir katkı niteliğindedir.  </w:t>
      </w:r>
    </w:p>
    <w:p w14:paraId="1E741954" w14:textId="1811CE53" w:rsidR="002437BB" w:rsidRDefault="00F33035" w:rsidP="00327CD5">
      <w:pPr>
        <w:rPr>
          <w:lang w:eastAsia="tr-TR"/>
        </w:rPr>
      </w:pPr>
      <w:r>
        <w:rPr>
          <w:lang w:eastAsia="tr-TR"/>
        </w:rPr>
        <w:t>Bu çalışmada</w:t>
      </w:r>
      <w:r w:rsidR="00C40485">
        <w:rPr>
          <w:lang w:eastAsia="tr-TR"/>
        </w:rPr>
        <w:t>,</w:t>
      </w:r>
      <w:r>
        <w:rPr>
          <w:lang w:eastAsia="tr-TR"/>
        </w:rPr>
        <w:t xml:space="preserve"> deprem örneği ile afetler ve afet yönetiminde kaos teorisi yaklaşımının nasıl kullanılabileceği araştırılmıştır.</w:t>
      </w:r>
      <w:r w:rsidR="00C40485">
        <w:rPr>
          <w:lang w:eastAsia="tr-TR"/>
        </w:rPr>
        <w:t xml:space="preserve"> Araştırmanın temel varsayımı insanlar ve onların oluşturduğu toplumsal sistemlerin birer “kaotik-dinamik sistem” özelliği taşıdığıdır. Bu açıdan bakıldığında</w:t>
      </w:r>
      <w:r w:rsidR="003E5C78">
        <w:rPr>
          <w:lang w:eastAsia="tr-TR"/>
        </w:rPr>
        <w:t xml:space="preserve">, tıpkı dinamik sistemler gibi, toplumsal sistemler de kaotik bir düzen-düzensizlik döngüsü yasasına </w:t>
      </w:r>
      <w:r w:rsidR="00E171DD">
        <w:rPr>
          <w:noProof/>
          <w:lang w:eastAsia="tr-TR"/>
        </w:rPr>
        <w:t>(Greybe, 2004: 77)</w:t>
      </w:r>
      <w:r w:rsidR="003E5C78">
        <w:rPr>
          <w:lang w:eastAsia="tr-TR"/>
        </w:rPr>
        <w:t xml:space="preserve"> tabidirler. Düzenle başlayan toplumsal sistem altta yatan düzensizlik potansiyeli (bir deprem mesela) ile varlığını sürdürür. Krizle karşılaştığında düzensizliğe götüren bir bifurkasyon ardından altta yatan düzen yapıları olan garip çekiciler ve öz-örgütlenme ile yeni bir düzen arayışına geçer. </w:t>
      </w:r>
      <w:r w:rsidR="00BA76DA">
        <w:rPr>
          <w:lang w:eastAsia="tr-TR"/>
        </w:rPr>
        <w:t>Normal hayatın akışını bozan, toplumu dışarıdan yardım almaya muhtaç hale getiren afetler</w:t>
      </w:r>
      <w:r w:rsidR="00952FDA">
        <w:rPr>
          <w:lang w:eastAsia="tr-TR"/>
        </w:rPr>
        <w:t>,</w:t>
      </w:r>
      <w:r w:rsidR="00BA76DA">
        <w:rPr>
          <w:lang w:eastAsia="tr-TR"/>
        </w:rPr>
        <w:t xml:space="preserve"> aslında toplumsal sistem dinamiğinin “düzensizlik” aşamasına girmesin</w:t>
      </w:r>
      <w:r w:rsidR="007F5952">
        <w:rPr>
          <w:lang w:eastAsia="tr-TR"/>
        </w:rPr>
        <w:t>e yol açan etkenlerden biridir</w:t>
      </w:r>
      <w:r w:rsidR="00BA76DA">
        <w:rPr>
          <w:lang w:eastAsia="tr-TR"/>
        </w:rPr>
        <w:t>. Dolayısıyla düzensizlik ve afet</w:t>
      </w:r>
      <w:r w:rsidR="00715F89">
        <w:rPr>
          <w:lang w:eastAsia="tr-TR"/>
        </w:rPr>
        <w:t>,</w:t>
      </w:r>
      <w:r w:rsidR="00BA76DA">
        <w:rPr>
          <w:lang w:eastAsia="tr-TR"/>
        </w:rPr>
        <w:t xml:space="preserve"> </w:t>
      </w:r>
      <w:r w:rsidR="005D1C35">
        <w:rPr>
          <w:lang w:eastAsia="tr-TR"/>
        </w:rPr>
        <w:t xml:space="preserve">toplumsal sistemlerin normal yaşam döngüsünü bozması noktasında birbirileri ile örtüşmektedir. </w:t>
      </w:r>
    </w:p>
    <w:p w14:paraId="0F704BCF" w14:textId="3CC8FD2B" w:rsidR="00755704" w:rsidRDefault="002437BB" w:rsidP="00327CD5">
      <w:pPr>
        <w:rPr>
          <w:lang w:eastAsia="tr-TR"/>
        </w:rPr>
      </w:pPr>
      <w:r>
        <w:rPr>
          <w:lang w:eastAsia="tr-TR"/>
        </w:rPr>
        <w:t>Hem doküman hem de mülakat verileri analizi sonucunda depremler “bir doğa olayı”, “afete dönüşen bir doğa olayı” ve “afete müdahale ve yönetim” temalarına ayrılmıştır.</w:t>
      </w:r>
      <w:r w:rsidR="00755704">
        <w:rPr>
          <w:lang w:eastAsia="tr-TR"/>
        </w:rPr>
        <w:t xml:space="preserve"> Bu ayrımda “doğal afet” söyleminin tartışmalı olması </w:t>
      </w:r>
      <w:sdt>
        <w:sdtPr>
          <w:rPr>
            <w:lang w:eastAsia="tr-TR"/>
          </w:rPr>
          <w:id w:val="-721207449"/>
          <w:citation/>
        </w:sdtPr>
        <w:sdtContent>
          <w:r w:rsidR="00755704">
            <w:rPr>
              <w:lang w:eastAsia="tr-TR"/>
            </w:rPr>
            <w:fldChar w:fldCharType="begin"/>
          </w:r>
          <w:r w:rsidR="00755704">
            <w:rPr>
              <w:lang w:eastAsia="tr-TR"/>
            </w:rPr>
            <w:instrText xml:space="preserve"> CITATION Smi06 \l 1055 </w:instrText>
          </w:r>
          <w:r w:rsidR="00755704">
            <w:rPr>
              <w:lang w:eastAsia="tr-TR"/>
            </w:rPr>
            <w:fldChar w:fldCharType="separate"/>
          </w:r>
          <w:r w:rsidR="0033166A">
            <w:rPr>
              <w:noProof/>
              <w:lang w:eastAsia="tr-TR"/>
            </w:rPr>
            <w:t>(Neil, 2006)</w:t>
          </w:r>
          <w:r w:rsidR="00755704">
            <w:rPr>
              <w:lang w:eastAsia="tr-TR"/>
            </w:rPr>
            <w:fldChar w:fldCharType="end"/>
          </w:r>
        </w:sdtContent>
      </w:sdt>
      <w:r w:rsidR="00755704">
        <w:rPr>
          <w:lang w:eastAsia="tr-TR"/>
        </w:rPr>
        <w:t xml:space="preserve"> onun yerine doğal tehlike kavramının </w:t>
      </w:r>
      <w:sdt>
        <w:sdtPr>
          <w:rPr>
            <w:lang w:eastAsia="tr-TR"/>
          </w:rPr>
          <w:id w:val="-906841261"/>
          <w:citation/>
        </w:sdtPr>
        <w:sdtContent>
          <w:r w:rsidR="00755704">
            <w:rPr>
              <w:lang w:eastAsia="tr-TR"/>
            </w:rPr>
            <w:fldChar w:fldCharType="begin"/>
          </w:r>
          <w:r w:rsidR="00755704">
            <w:rPr>
              <w:lang w:eastAsia="tr-TR"/>
            </w:rPr>
            <w:instrText xml:space="preserve"> CITATION Nel18 \l 1055  \m The06</w:instrText>
          </w:r>
          <w:r w:rsidR="00755704">
            <w:rPr>
              <w:lang w:eastAsia="tr-TR"/>
            </w:rPr>
            <w:fldChar w:fldCharType="separate"/>
          </w:r>
          <w:r w:rsidR="0033166A">
            <w:rPr>
              <w:noProof/>
              <w:lang w:eastAsia="tr-TR"/>
            </w:rPr>
            <w:t>(Nelson, 2018; The Secretary, Central Board of Secondary Education, 2006)</w:t>
          </w:r>
          <w:r w:rsidR="00755704">
            <w:rPr>
              <w:lang w:eastAsia="tr-TR"/>
            </w:rPr>
            <w:fldChar w:fldCharType="end"/>
          </w:r>
        </w:sdtContent>
      </w:sdt>
      <w:r w:rsidR="00755704">
        <w:rPr>
          <w:lang w:eastAsia="tr-TR"/>
        </w:rPr>
        <w:t xml:space="preserve"> yaygınl</w:t>
      </w:r>
      <w:r w:rsidR="005D1C35">
        <w:rPr>
          <w:lang w:eastAsia="tr-TR"/>
        </w:rPr>
        <w:t>ık kazanmış olması</w:t>
      </w:r>
      <w:r w:rsidR="00755704">
        <w:rPr>
          <w:lang w:eastAsia="tr-TR"/>
        </w:rPr>
        <w:t xml:space="preserve"> etkili olmuştur.</w:t>
      </w:r>
    </w:p>
    <w:p w14:paraId="50476D20" w14:textId="41DFE44A" w:rsidR="0038646A" w:rsidRDefault="0038646A" w:rsidP="0038646A">
      <w:r>
        <w:rPr>
          <w:lang w:eastAsia="tr-TR"/>
        </w:rPr>
        <w:t>Doğal bir olay olarak deprem temasında tespit edilen bulgular kavramsal anlamda birbirileri ile örtüşmektedir (</w:t>
      </w:r>
      <w:r w:rsidR="00AE1C0D">
        <w:rPr>
          <w:lang w:eastAsia="tr-TR"/>
        </w:rPr>
        <w:t>T</w:t>
      </w:r>
      <w:r>
        <w:rPr>
          <w:lang w:eastAsia="tr-TR"/>
        </w:rPr>
        <w:t>ablo 10). Bu tema altında;</w:t>
      </w:r>
      <w:r w:rsidRPr="0038646A">
        <w:rPr>
          <w:lang w:eastAsia="tr-TR"/>
        </w:rPr>
        <w:t xml:space="preserve"> fraktal yapılar, kaos, öz-örgütlenme, bifurkasyon, garip çekiciler ve kelebek etkisi kavramlarını</w:t>
      </w:r>
      <w:r>
        <w:rPr>
          <w:lang w:eastAsia="tr-TR"/>
        </w:rPr>
        <w:t>n</w:t>
      </w:r>
      <w:r w:rsidRPr="0038646A">
        <w:rPr>
          <w:lang w:eastAsia="tr-TR"/>
        </w:rPr>
        <w:t xml:space="preserve"> depremin doğal oluşumunu açıkladığı tespit edilmiştir.</w:t>
      </w:r>
    </w:p>
    <w:p w14:paraId="484232DD" w14:textId="10EFF22B" w:rsidR="002743C8" w:rsidRDefault="008361D3" w:rsidP="00B80083">
      <w:pPr>
        <w:rPr>
          <w:lang w:eastAsia="tr-TR"/>
        </w:rPr>
      </w:pPr>
      <w:r>
        <w:rPr>
          <w:lang w:eastAsia="tr-TR"/>
        </w:rPr>
        <w:t>İkinci tema depremin afete dönüşümünü konu etmiştir. Burada her iki yöntemin de açıklayıcı kavramı kaos ve bifurkasyondur (</w:t>
      </w:r>
      <w:r w:rsidR="000F31D9">
        <w:rPr>
          <w:lang w:eastAsia="tr-TR"/>
        </w:rPr>
        <w:t>T</w:t>
      </w:r>
      <w:r>
        <w:rPr>
          <w:lang w:eastAsia="tr-TR"/>
        </w:rPr>
        <w:t>ablo 11). Afet ortamı bir kaos ortamıdır. Çünkü toplumsal sistem tamamen yok olmamıştır. Ancak normal yaşam düzeninde de değildir. Bu ikisi arasında yeni bir düzen arayışındadır.</w:t>
      </w:r>
      <w:r w:rsidR="002743C8">
        <w:rPr>
          <w:lang w:eastAsia="tr-TR"/>
        </w:rPr>
        <w:t xml:space="preserve"> Bu açıdan afet ortamı kaos karamı ile uyumludur.</w:t>
      </w:r>
    </w:p>
    <w:p w14:paraId="585A636B" w14:textId="249EB378" w:rsidR="00B80083" w:rsidRDefault="008361D3" w:rsidP="00B80083">
      <w:pPr>
        <w:rPr>
          <w:lang w:eastAsia="tr-TR"/>
        </w:rPr>
      </w:pPr>
      <w:r>
        <w:rPr>
          <w:lang w:eastAsia="tr-TR"/>
        </w:rPr>
        <w:t xml:space="preserve">Toplumsal sistem kaotik bir duruma düzen halinden geçmiştir. Dolayısıyla düzenden düzensizliğe dramatik bir geçiş yaşamıştır ve bu anlamda bifurkasyon </w:t>
      </w:r>
      <w:r>
        <w:rPr>
          <w:lang w:eastAsia="tr-TR"/>
        </w:rPr>
        <w:lastRenderedPageBreak/>
        <w:t>açıklayıcıdır ve her iki yöntemle ulaşılan sonuçlar örtüşmektedir. Ancak</w:t>
      </w:r>
      <w:r w:rsidR="00B80083">
        <w:rPr>
          <w:lang w:eastAsia="tr-TR"/>
        </w:rPr>
        <w:t xml:space="preserve">, doküman incelemesi bulgularından farklı olarak, </w:t>
      </w:r>
      <w:r>
        <w:rPr>
          <w:lang w:eastAsia="tr-TR"/>
        </w:rPr>
        <w:t>bifurkasyonu hassas bir şekilde belirleyen şey</w:t>
      </w:r>
      <w:r w:rsidR="00B80083">
        <w:rPr>
          <w:lang w:eastAsia="tr-TR"/>
        </w:rPr>
        <w:t>in</w:t>
      </w:r>
      <w:r>
        <w:rPr>
          <w:lang w:eastAsia="tr-TR"/>
        </w:rPr>
        <w:t xml:space="preserve"> başlangıç koşulları</w:t>
      </w:r>
      <w:r w:rsidR="00B80083">
        <w:rPr>
          <w:lang w:eastAsia="tr-TR"/>
        </w:rPr>
        <w:t xml:space="preserve"> olduğu katılımcı ifadelerinden elde dilmiştir. Hokkaido depreminde gözlendiği üzere, z</w:t>
      </w:r>
      <w:r>
        <w:rPr>
          <w:lang w:eastAsia="tr-TR"/>
        </w:rPr>
        <w:t>arar azaltma ve hazırlık faaliyetlerinin doğru yapıldığı toplumlarda</w:t>
      </w:r>
      <w:r w:rsidR="00B80083">
        <w:rPr>
          <w:lang w:eastAsia="tr-TR"/>
        </w:rPr>
        <w:t xml:space="preserve">, </w:t>
      </w:r>
      <w:r>
        <w:rPr>
          <w:lang w:eastAsia="tr-TR"/>
        </w:rPr>
        <w:t>bifurkasyonun yönü kaosa olmayacaktır.</w:t>
      </w:r>
    </w:p>
    <w:p w14:paraId="450C200F" w14:textId="2D907B7E" w:rsidR="0038646A" w:rsidRDefault="00B80083" w:rsidP="0038646A">
      <w:pPr>
        <w:rPr>
          <w:lang w:eastAsia="tr-TR"/>
        </w:rPr>
      </w:pPr>
      <w:r>
        <w:rPr>
          <w:lang w:eastAsia="tr-TR"/>
        </w:rPr>
        <w:t>Kaos durumundaki toplumsal sistemin yeni bir düzene geçişini açıklayan üçüncü temada, garip çekiciler ve öz-örgütlenme ortak olarak tespit edilmiştir</w:t>
      </w:r>
      <w:r w:rsidR="00B55ABC">
        <w:rPr>
          <w:lang w:eastAsia="tr-TR"/>
        </w:rPr>
        <w:t xml:space="preserve"> (</w:t>
      </w:r>
      <w:r w:rsidR="000F31D9">
        <w:rPr>
          <w:lang w:eastAsia="tr-TR"/>
        </w:rPr>
        <w:t>T</w:t>
      </w:r>
      <w:r w:rsidR="00B55ABC">
        <w:rPr>
          <w:lang w:eastAsia="tr-TR"/>
        </w:rPr>
        <w:t>ablo 12)</w:t>
      </w:r>
      <w:r>
        <w:rPr>
          <w:lang w:eastAsia="tr-TR"/>
        </w:rPr>
        <w:t>. Garip çekiciler düzensizlik içindeki düzenin habercisidirler. Kaostan yeni bir düzene geçişi açıklarlar.</w:t>
      </w:r>
      <w:r w:rsidR="00B55ABC">
        <w:rPr>
          <w:lang w:eastAsia="tr-TR"/>
        </w:rPr>
        <w:t xml:space="preserve"> Bu aşamada katılımcıların ifadelerinin haricinde kozmoloji döneminin yaşandığı tespit edilmiştir. Dolayısıyla, toplumsal sistemler dinamik sistemler gibi araştırıldığında onun duygusal yönleri</w:t>
      </w:r>
      <w:r w:rsidR="002743C8">
        <w:rPr>
          <w:lang w:eastAsia="tr-TR"/>
        </w:rPr>
        <w:t>nin</w:t>
      </w:r>
      <w:r w:rsidR="00B55ABC">
        <w:rPr>
          <w:lang w:eastAsia="tr-TR"/>
        </w:rPr>
        <w:t xml:space="preserve"> göz ardı edilmeme</w:t>
      </w:r>
      <w:r w:rsidR="002743C8">
        <w:rPr>
          <w:lang w:eastAsia="tr-TR"/>
        </w:rPr>
        <w:t>si gereklidir.</w:t>
      </w:r>
      <w:r w:rsidR="00B55ABC">
        <w:rPr>
          <w:lang w:eastAsia="tr-TR"/>
        </w:rPr>
        <w:t xml:space="preserve"> </w:t>
      </w:r>
    </w:p>
    <w:p w14:paraId="5E8C7C29" w14:textId="5685917E" w:rsidR="00C40485" w:rsidRDefault="0038646A" w:rsidP="002743C8">
      <w:pPr>
        <w:rPr>
          <w:noProof/>
          <w:lang w:eastAsia="tr-TR"/>
        </w:rPr>
      </w:pPr>
      <w:r>
        <w:rPr>
          <w:lang w:eastAsia="tr-TR"/>
        </w:rPr>
        <w:t xml:space="preserve"> </w:t>
      </w:r>
      <w:r w:rsidR="006A0A83">
        <w:rPr>
          <w:lang w:eastAsia="tr-TR"/>
        </w:rPr>
        <w:t xml:space="preserve">Kaos teorisi her ne kadar yeni bir bilim </w:t>
      </w:r>
      <w:r w:rsidR="006A0A83">
        <w:rPr>
          <w:noProof/>
          <w:lang w:eastAsia="tr-TR"/>
        </w:rPr>
        <w:t>(Gleick, 1987: 293) o</w:t>
      </w:r>
      <w:r w:rsidR="002743C8">
        <w:rPr>
          <w:noProof/>
          <w:lang w:eastAsia="tr-TR"/>
        </w:rPr>
        <w:t xml:space="preserve">lsada kavramlarının anlaşılırlığı ile ilgili bir sorun yaşanmadı. </w:t>
      </w:r>
      <w:r w:rsidR="006A0A83">
        <w:rPr>
          <w:noProof/>
          <w:lang w:eastAsia="tr-TR"/>
        </w:rPr>
        <w:t>Benzer bir araştırma yürüten Blair (1993) de mülakat yaptığı kişilerle sorun yaşamadığını not etmiştir</w:t>
      </w:r>
      <w:r w:rsidR="002743C8">
        <w:rPr>
          <w:noProof/>
          <w:lang w:eastAsia="tr-TR"/>
        </w:rPr>
        <w:t xml:space="preserve">. </w:t>
      </w:r>
      <w:r w:rsidR="006A0A83">
        <w:rPr>
          <w:noProof/>
          <w:lang w:eastAsia="tr-TR"/>
        </w:rPr>
        <w:t xml:space="preserve">Bu sonuçla kaos teorisi kavramlarının insan sezgilerine aykırı olmadığı yorumu yapılabilir.   </w:t>
      </w:r>
      <w:r w:rsidR="00D36A16">
        <w:rPr>
          <w:lang w:eastAsia="tr-TR"/>
        </w:rPr>
        <w:t xml:space="preserve"> </w:t>
      </w:r>
    </w:p>
    <w:p w14:paraId="7DA87BEC" w14:textId="14678409" w:rsidR="00B66BA4" w:rsidRDefault="00715F89" w:rsidP="007F5952">
      <w:pPr>
        <w:rPr>
          <w:lang w:eastAsia="tr-TR"/>
        </w:rPr>
      </w:pPr>
      <w:r>
        <w:rPr>
          <w:lang w:eastAsia="tr-TR"/>
        </w:rPr>
        <w:t xml:space="preserve">Bu çalışmanın </w:t>
      </w:r>
      <w:r w:rsidR="00B66BA4">
        <w:rPr>
          <w:lang w:eastAsia="tr-TR"/>
        </w:rPr>
        <w:t>bulgularından biri</w:t>
      </w:r>
      <w:r>
        <w:rPr>
          <w:lang w:eastAsia="tr-TR"/>
        </w:rPr>
        <w:t xml:space="preserve"> fay hareketlerindeki dinamik hareketlerin kaotik davranması</w:t>
      </w:r>
      <w:r w:rsidR="00B66BA4">
        <w:rPr>
          <w:lang w:eastAsia="tr-TR"/>
        </w:rPr>
        <w:t>; d</w:t>
      </w:r>
      <w:r w:rsidR="00F6084E">
        <w:rPr>
          <w:lang w:eastAsia="tr-TR"/>
        </w:rPr>
        <w:t>eterministik</w:t>
      </w:r>
      <w:r w:rsidR="00B66BA4">
        <w:rPr>
          <w:lang w:eastAsia="tr-TR"/>
        </w:rPr>
        <w:t xml:space="preserve"> yöntemlerle depremlerin yer ve zamanının tam olarak tespit edilememesidir. </w:t>
      </w:r>
      <w:r>
        <w:rPr>
          <w:lang w:eastAsia="tr-TR"/>
        </w:rPr>
        <w:t>Crampin ve Gao (2013)</w:t>
      </w:r>
      <w:r w:rsidRPr="00715F89">
        <w:rPr>
          <w:lang w:eastAsia="tr-TR"/>
        </w:rPr>
        <w:t xml:space="preserve"> </w:t>
      </w:r>
      <w:r w:rsidR="00B66BA4">
        <w:rPr>
          <w:lang w:eastAsia="tr-TR"/>
        </w:rPr>
        <w:t xml:space="preserve">depremlerin mutlak tahmini için </w:t>
      </w:r>
      <w:r>
        <w:rPr>
          <w:lang w:eastAsia="tr-TR"/>
        </w:rPr>
        <w:t>yer altındaki en küçük değişimlerin bile hesaplanması gerektiğini</w:t>
      </w:r>
      <w:r w:rsidR="0016763C">
        <w:rPr>
          <w:lang w:eastAsia="tr-TR"/>
        </w:rPr>
        <w:t xml:space="preserve"> düşünmektedir. </w:t>
      </w:r>
      <w:r w:rsidR="00B66BA4">
        <w:rPr>
          <w:lang w:eastAsia="tr-TR"/>
        </w:rPr>
        <w:t xml:space="preserve">Qin ve arkadaşları (2010) </w:t>
      </w:r>
      <w:r w:rsidR="002743C8">
        <w:rPr>
          <w:lang w:eastAsia="tr-TR"/>
        </w:rPr>
        <w:t xml:space="preserve">da bu görüştedir. </w:t>
      </w:r>
      <w:r w:rsidR="0016763C">
        <w:rPr>
          <w:lang w:eastAsia="tr-TR"/>
        </w:rPr>
        <w:t xml:space="preserve">Kendi düzenini kaotik bir şekilde sürdüren litosfer </w:t>
      </w:r>
      <w:r w:rsidR="002743C8">
        <w:rPr>
          <w:noProof/>
          <w:lang w:eastAsia="tr-TR"/>
        </w:rPr>
        <w:t>(Bornyakov, Truskov ve Cheremnykh, 2008; Broad, 2005)</w:t>
      </w:r>
      <w:r w:rsidR="0016763C">
        <w:rPr>
          <w:noProof/>
          <w:lang w:eastAsia="tr-TR"/>
        </w:rPr>
        <w:t xml:space="preserve"> tabakasındaki, özellikle büyük depremlerin tam veya yaklaşık tahminlerinin bilinmesi için d</w:t>
      </w:r>
      <w:r w:rsidR="00F6084E">
        <w:rPr>
          <w:noProof/>
          <w:lang w:eastAsia="tr-TR"/>
        </w:rPr>
        <w:t>eterministik</w:t>
      </w:r>
      <w:r w:rsidR="0016763C">
        <w:rPr>
          <w:noProof/>
          <w:lang w:eastAsia="tr-TR"/>
        </w:rPr>
        <w:t xml:space="preserve"> yöntemlerin dışında farklı yöntemlere ihtiyaç olduğu söylenebilir. Bunu için uzun dönemli deprem kayıtlarının incelenmesi, depremlerin kaotik döngüsünün zaman aralıkarının tespiti gibi yöntemler faydalı olabilir.</w:t>
      </w:r>
      <w:r w:rsidR="0016763C">
        <w:rPr>
          <w:lang w:eastAsia="tr-TR"/>
        </w:rPr>
        <w:t xml:space="preserve"> </w:t>
      </w:r>
    </w:p>
    <w:p w14:paraId="0CCB2500" w14:textId="4D6BD325" w:rsidR="000173E7" w:rsidRDefault="007F5952" w:rsidP="007F5952">
      <w:r>
        <w:t>Dinamik sistemler, başlangıçlarında sahip oldukları değerlere aşırı bağlıdırlar. Bundan dolayı büyük depremleri yaratan öncü depremler ve onları yaratan daha küçük öncüller</w:t>
      </w:r>
      <w:r w:rsidR="000173E7">
        <w:t xml:space="preserve"> gibi küçük hareketler</w:t>
      </w:r>
      <w:r>
        <w:t xml:space="preserve"> büyük </w:t>
      </w:r>
      <w:r w:rsidR="000173E7">
        <w:t xml:space="preserve">bir </w:t>
      </w:r>
      <w:r>
        <w:t xml:space="preserve">depremin meydana gelmesini başlatan koşulları meydana </w:t>
      </w:r>
      <w:r w:rsidR="000173E7">
        <w:t xml:space="preserve">getirebilirler. </w:t>
      </w:r>
    </w:p>
    <w:p w14:paraId="435B1956" w14:textId="5AEE0B4E" w:rsidR="000173E7" w:rsidRDefault="007F5952" w:rsidP="007F5952">
      <w:r>
        <w:lastRenderedPageBreak/>
        <w:t xml:space="preserve"> De Pater ve Baisch</w:t>
      </w:r>
      <w:r w:rsidR="002E210C">
        <w:t xml:space="preserve"> (2011</w:t>
      </w:r>
      <w:r w:rsidR="0016763C">
        <w:t>: 49</w:t>
      </w:r>
      <w:r w:rsidR="002E210C">
        <w:t>)</w:t>
      </w:r>
      <w:r>
        <w:t xml:space="preserve"> fay hatlarındaki en küçük bir stres dalgalanmasının çok büyük ölçekli bir depreme yol açabileceğini belirtmiştir</w:t>
      </w:r>
      <w:r w:rsidR="0016763C">
        <w:t xml:space="preserve">. </w:t>
      </w:r>
      <w:r>
        <w:rPr>
          <w:noProof/>
        </w:rPr>
        <w:t>Koukouvelas</w:t>
      </w:r>
      <w:r>
        <w:t xml:space="preserve"> ve diğerleri (1999)</w:t>
      </w:r>
      <w:r w:rsidR="002E210C">
        <w:t xml:space="preserve"> </w:t>
      </w:r>
      <w:r>
        <w:t>kısa boylu fayların güçlü bir deprem üretecek şekilde organize olabileceğini</w:t>
      </w:r>
      <w:r w:rsidR="000173E7">
        <w:t>, Walter (2007) ise depremlerin volkan patlamalarını bile tetikleyebileceği tespitinde bulunmuştur</w:t>
      </w:r>
      <w:r w:rsidR="001C194D">
        <w:t xml:space="preserve"> ve bu çalışma bulguları da fay dinamizminde bir kelebek etkisinin düşünülebileceğini desteklemektedir.   </w:t>
      </w:r>
    </w:p>
    <w:p w14:paraId="0AE00C86" w14:textId="6BB66FDE" w:rsidR="004B3A19" w:rsidRDefault="007F5952" w:rsidP="007F5952">
      <w:r>
        <w:rPr>
          <w:lang w:eastAsia="tr-TR"/>
        </w:rPr>
        <w:t xml:space="preserve">Kaotik-dinamik bir yapı olarak </w:t>
      </w:r>
      <w:r w:rsidRPr="00DD21EC">
        <w:rPr>
          <w:lang w:eastAsia="tr-TR"/>
        </w:rPr>
        <w:t>fay-fraktal</w:t>
      </w:r>
      <w:r>
        <w:rPr>
          <w:lang w:eastAsia="tr-TR"/>
        </w:rPr>
        <w:t xml:space="preserve"> </w:t>
      </w:r>
      <w:r w:rsidR="001C194D">
        <w:rPr>
          <w:lang w:eastAsia="tr-TR"/>
        </w:rPr>
        <w:t>yapı ilişkisi</w:t>
      </w:r>
      <w:r w:rsidR="00096406">
        <w:rPr>
          <w:lang w:eastAsia="tr-TR"/>
        </w:rPr>
        <w:t xml:space="preserve">, </w:t>
      </w:r>
      <w:r>
        <w:rPr>
          <w:lang w:eastAsia="tr-TR"/>
        </w:rPr>
        <w:t>fraktal yapılar</w:t>
      </w:r>
      <w:r w:rsidR="001C194D">
        <w:rPr>
          <w:lang w:eastAsia="tr-TR"/>
        </w:rPr>
        <w:t xml:space="preserve"> başlığı altında incelenmiştir </w:t>
      </w:r>
      <w:r w:rsidR="00044889">
        <w:rPr>
          <w:noProof/>
          <w:lang w:eastAsia="tr-TR"/>
        </w:rPr>
        <w:t>(Käßner, 2019; Öztürk, 2014; Uyar ve Öztürk, 2017)</w:t>
      </w:r>
      <w:r>
        <w:rPr>
          <w:lang w:eastAsia="tr-TR"/>
        </w:rPr>
        <w:t>.</w:t>
      </w:r>
      <w:r w:rsidR="00096406">
        <w:rPr>
          <w:lang w:eastAsia="tr-TR"/>
        </w:rPr>
        <w:t xml:space="preserve"> </w:t>
      </w:r>
      <w:r w:rsidR="00044889">
        <w:rPr>
          <w:lang w:eastAsia="tr-TR"/>
        </w:rPr>
        <w:t xml:space="preserve">Ayrıca </w:t>
      </w:r>
      <w:r w:rsidR="00096406">
        <w:rPr>
          <w:lang w:eastAsia="tr-TR"/>
        </w:rPr>
        <w:t xml:space="preserve">fay hatlarının fraktal özellik sergilediği tespit </w:t>
      </w:r>
      <w:r w:rsidR="00044889">
        <w:rPr>
          <w:lang w:eastAsia="tr-TR"/>
        </w:rPr>
        <w:t>edilmiştir</w:t>
      </w:r>
      <w:r w:rsidR="00096406">
        <w:rPr>
          <w:lang w:eastAsia="tr-TR"/>
        </w:rPr>
        <w:t xml:space="preserve"> </w:t>
      </w:r>
      <w:r w:rsidR="00044889">
        <w:rPr>
          <w:noProof/>
          <w:lang w:eastAsia="tr-TR"/>
        </w:rPr>
        <w:t>(Aviles, Scholz ve Boatwright, 1987; Hirata, 1989; Koukouvelas, Asimakopoulos, &amp; Doutsos, 1999)</w:t>
      </w:r>
      <w:r w:rsidR="00C53A53">
        <w:rPr>
          <w:noProof/>
        </w:rPr>
        <w:t>.</w:t>
      </w:r>
      <w:r w:rsidR="00044889">
        <w:rPr>
          <w:noProof/>
        </w:rPr>
        <w:t xml:space="preserve"> </w:t>
      </w:r>
      <w:r w:rsidR="00C53A53">
        <w:t>Lei ve Kus</w:t>
      </w:r>
      <w:r w:rsidR="00044889">
        <w:t>u</w:t>
      </w:r>
      <w:r w:rsidR="00C53A53">
        <w:t xml:space="preserve">nose (1999) belli sayısal aralıklarda tüm jeolojik yapıların fraktal özelliği gösterdiğini belirtmiştir. </w:t>
      </w:r>
      <w:r>
        <w:rPr>
          <w:lang w:eastAsia="tr-TR"/>
        </w:rPr>
        <w:t xml:space="preserve">Öz </w:t>
      </w:r>
      <w:r w:rsidR="001C194D">
        <w:rPr>
          <w:lang w:eastAsia="tr-TR"/>
        </w:rPr>
        <w:t xml:space="preserve">benzerlik gösteren </w:t>
      </w:r>
      <w:r>
        <w:rPr>
          <w:lang w:eastAsia="tr-TR"/>
        </w:rPr>
        <w:t>fraktallar</w:t>
      </w:r>
      <w:r w:rsidR="00A40D44">
        <w:rPr>
          <w:lang w:eastAsia="tr-TR"/>
        </w:rPr>
        <w:t xml:space="preserve"> </w:t>
      </w:r>
      <w:r>
        <w:rPr>
          <w:lang w:eastAsia="tr-TR"/>
        </w:rPr>
        <w:t>kaosun bir resmi</w:t>
      </w:r>
      <w:r w:rsidR="00A40D44">
        <w:rPr>
          <w:lang w:eastAsia="tr-TR"/>
        </w:rPr>
        <w:t>dir</w:t>
      </w:r>
      <w:r>
        <w:rPr>
          <w:lang w:eastAsia="tr-TR"/>
        </w:rPr>
        <w:t xml:space="preserve"> </w:t>
      </w:r>
      <w:r>
        <w:rPr>
          <w:noProof/>
          <w:lang w:eastAsia="tr-TR"/>
        </w:rPr>
        <w:t>(Fractal Foundation, 2020)</w:t>
      </w:r>
      <w:r>
        <w:rPr>
          <w:lang w:eastAsia="tr-TR"/>
        </w:rPr>
        <w:t>.</w:t>
      </w:r>
      <w:r w:rsidR="00A40D44">
        <w:rPr>
          <w:lang w:eastAsia="tr-TR"/>
        </w:rPr>
        <w:t xml:space="preserve"> </w:t>
      </w:r>
      <w:r>
        <w:t>Dolayısıyla doğamızın bir parçası olan fay hatları da sürekli olarak kendini yineleyen küresel fay oluşumunun fraktal bir görüntüsüdür</w:t>
      </w:r>
      <w:r w:rsidR="00A40D44">
        <w:t>.</w:t>
      </w:r>
      <w:r w:rsidR="004B3A19">
        <w:t xml:space="preserve"> </w:t>
      </w:r>
      <w:r w:rsidR="00626DFD">
        <w:t>Bunun bir sonucu olarak f</w:t>
      </w:r>
      <w:r w:rsidR="004B3A19">
        <w:t>ay hatları, diğer fraktal yapılar gibi, ö</w:t>
      </w:r>
      <w:r w:rsidR="00A40D44">
        <w:t xml:space="preserve">z-benzerlik örüntüsü sergilemektedir </w:t>
      </w:r>
      <w:r w:rsidR="00044889">
        <w:rPr>
          <w:noProof/>
        </w:rPr>
        <w:t>(Ito ve Matsuzaki, 1990)</w:t>
      </w:r>
      <w:r w:rsidR="00A40D44">
        <w:t>.</w:t>
      </w:r>
      <w:r w:rsidR="001C194D">
        <w:t xml:space="preserve"> </w:t>
      </w:r>
      <w:r w:rsidR="00044889">
        <w:t>Dolayısıyla k</w:t>
      </w:r>
      <w:r w:rsidR="001C194D">
        <w:t xml:space="preserve">üresel fay oluşumu açısından çok aktif olan Marmara bölgesindeki </w:t>
      </w:r>
      <w:r w:rsidR="00044889">
        <w:rPr>
          <w:noProof/>
        </w:rPr>
        <w:t>(Ambraseys ve Jackson, 2000)</w:t>
      </w:r>
      <w:r w:rsidR="001C194D">
        <w:t xml:space="preserve"> kırılmaların fraktal bir oluşumun devamlılığı olduğu düşünülebilir. </w:t>
      </w:r>
    </w:p>
    <w:p w14:paraId="672B45E4" w14:textId="35AE2FA9" w:rsidR="007F5952" w:rsidRDefault="004B3A19" w:rsidP="00345E63">
      <w:pPr>
        <w:rPr>
          <w:b/>
          <w:bCs/>
        </w:rPr>
      </w:pPr>
      <w:bookmarkStart w:id="209" w:name="_Hlk40703697"/>
      <w:r>
        <w:t>Fay hatlarının kırılarak ana fay-yan faylara ayrılması bifurkasyon kavramı ile tabir edil</w:t>
      </w:r>
      <w:r w:rsidR="001C194D">
        <w:t>mektedir</w:t>
      </w:r>
      <w:r w:rsidR="00044889">
        <w:t xml:space="preserve"> </w:t>
      </w:r>
      <w:r w:rsidR="00044889">
        <w:rPr>
          <w:noProof/>
        </w:rPr>
        <w:t>(Sahara, Widiyantoro, ve Irsyam, 2018; Childs ve Walsh, 1996; Jakson, 1987)</w:t>
      </w:r>
      <w:r>
        <w:t>.</w:t>
      </w:r>
      <w:r w:rsidR="00345E63">
        <w:t xml:space="preserve"> Ancak kaos teorisi kavramlarının sadece tekil bir olayı değil birçok olayı açıklamada kullanılabildiğini belirtmek gerekir. Bifurkasyon, ana fay-yan fay ayrılma noktasını belirttiği gibi, toplumsal sistem dinamiğinin kaosa veya tam tersini ifade etmek için de kullanılabilir.</w:t>
      </w:r>
      <w:bookmarkEnd w:id="209"/>
      <w:r w:rsidR="00044889">
        <w:t xml:space="preserve"> </w:t>
      </w:r>
      <w:r w:rsidR="0086280C">
        <w:t xml:space="preserve"> </w:t>
      </w:r>
    </w:p>
    <w:p w14:paraId="5ADB1404" w14:textId="58FDEF16" w:rsidR="00345E63" w:rsidRDefault="007F5952" w:rsidP="007F5952">
      <w:r>
        <w:t>Beltrami ve Mareschal (1993</w:t>
      </w:r>
      <w:r w:rsidR="0086280C">
        <w:t>: 71</w:t>
      </w:r>
      <w:r>
        <w:t>) fay hatlarında bir garip çekicinin var olup olmadığı konusunun şüpheli olduğ</w:t>
      </w:r>
      <w:r w:rsidR="0068311F">
        <w:t>unu</w:t>
      </w:r>
      <w:r>
        <w:t xml:space="preserve"> belirtmiştir. Ancak, </w:t>
      </w:r>
      <w:r>
        <w:rPr>
          <w:noProof/>
        </w:rPr>
        <w:t>Iliopoulos ve diğerleri (2008) global sismik bir garip çekici</w:t>
      </w:r>
      <w:r w:rsidR="0086280C">
        <w:rPr>
          <w:noProof/>
        </w:rPr>
        <w:t>nin</w:t>
      </w:r>
      <w:r>
        <w:rPr>
          <w:noProof/>
        </w:rPr>
        <w:t xml:space="preserve"> var</w:t>
      </w:r>
      <w:r w:rsidR="0086280C">
        <w:rPr>
          <w:noProof/>
        </w:rPr>
        <w:t xml:space="preserve"> olduğunu düşünmektedirler</w:t>
      </w:r>
      <w:r>
        <w:t xml:space="preserve">. </w:t>
      </w:r>
      <w:r w:rsidR="0086280C">
        <w:t>Ayrıca, ç</w:t>
      </w:r>
      <w:r w:rsidR="00BF4093">
        <w:t>eşitli yerel fay hatlarının oluşumunda da</w:t>
      </w:r>
      <w:r>
        <w:t xml:space="preserve"> garip çekici varlığı tespit ed</w:t>
      </w:r>
      <w:r w:rsidR="00BF4093">
        <w:t xml:space="preserve">ilmiştir </w:t>
      </w:r>
      <w:r w:rsidR="00044889">
        <w:rPr>
          <w:noProof/>
        </w:rPr>
        <w:t>(Moller, Bajkowski ve Soffker, 1994; Soleimani ve Khadem, 2015; Srivastava, Bhattacharya ve Ray, 1996)</w:t>
      </w:r>
      <w:r w:rsidR="003B0716">
        <w:rPr>
          <w:noProof/>
        </w:rPr>
        <w:t>.</w:t>
      </w:r>
      <w:r w:rsidR="0086280C">
        <w:rPr>
          <w:noProof/>
        </w:rPr>
        <w:t xml:space="preserve"> Bu çalışma</w:t>
      </w:r>
      <w:r w:rsidR="00440E79">
        <w:rPr>
          <w:noProof/>
        </w:rPr>
        <w:t xml:space="preserve"> bulguları da sismik garip çekici varlığını desteklemektedir.</w:t>
      </w:r>
      <w:r w:rsidR="0086280C">
        <w:rPr>
          <w:noProof/>
        </w:rPr>
        <w:t xml:space="preserve"> </w:t>
      </w:r>
    </w:p>
    <w:p w14:paraId="4CA67B6F" w14:textId="5DB0D51D" w:rsidR="00345E63" w:rsidRDefault="007F5952" w:rsidP="00295ABE">
      <w:r>
        <w:rPr>
          <w:noProof/>
        </w:rPr>
        <w:t>Bornyakov</w:t>
      </w:r>
      <w:r>
        <w:t xml:space="preserve"> ve </w:t>
      </w:r>
      <w:r w:rsidR="00295ABE">
        <w:t>arkadaşları</w:t>
      </w:r>
      <w:r>
        <w:t xml:space="preserve"> (2008</w:t>
      </w:r>
      <w:r w:rsidR="0086280C">
        <w:t>: 138</w:t>
      </w:r>
      <w:r>
        <w:t>)</w:t>
      </w:r>
      <w:r w:rsidR="00295ABE">
        <w:t xml:space="preserve"> fay</w:t>
      </w:r>
      <w:r>
        <w:t xml:space="preserve"> hat</w:t>
      </w:r>
      <w:r w:rsidR="007E4B56">
        <w:t>ların</w:t>
      </w:r>
      <w:r w:rsidR="0086280C">
        <w:t>ı kendi kendini düzenleyen bir yapı olarak tanımlamıştır.</w:t>
      </w:r>
      <w:r w:rsidR="00295ABE">
        <w:t xml:space="preserve"> Kaotik-dinamik perspektiften bakıldığında, kendi kendini </w:t>
      </w:r>
      <w:r w:rsidR="00295ABE">
        <w:lastRenderedPageBreak/>
        <w:t>örgütleyen bir sürecin fay oluşumunu sağlaması</w:t>
      </w:r>
      <w:r w:rsidR="00440E79">
        <w:t xml:space="preserve"> </w:t>
      </w:r>
      <w:r w:rsidR="00440E79">
        <w:rPr>
          <w:noProof/>
        </w:rPr>
        <w:t>(Ito ve Matsuzaki, 1990; Knopoff, 1996; Marrett, Gale, Gómez ve Laubach, 1993; Riley, Murray ve Basil Tikof, 2012; Sleep, 2002)</w:t>
      </w:r>
      <w:r w:rsidR="00295ABE">
        <w:t xml:space="preserve">; sismik-dinamik varoluşun nasıl sağlandığı konusunda açıklayıcıdır ve bu çalışma bulguları da bunu desteklemektedir. </w:t>
      </w:r>
      <w:r>
        <w:t>Bu varoluş bir bütün olarak kaotik-dinamik fay oluşumun</w:t>
      </w:r>
      <w:r w:rsidR="006C6027">
        <w:t>un</w:t>
      </w:r>
      <w:r>
        <w:t xml:space="preserve"> doğal varoluşu</w:t>
      </w:r>
      <w:r w:rsidR="00345E63">
        <w:t xml:space="preserve"> olan öz-örgütlenmedir</w:t>
      </w:r>
      <w:r w:rsidR="006C6027">
        <w:t>.</w:t>
      </w:r>
      <w:bookmarkStart w:id="210" w:name="_Hlk40708536"/>
    </w:p>
    <w:p w14:paraId="6E608C16" w14:textId="3E7EA866" w:rsidR="005A00E2" w:rsidRDefault="007F5952" w:rsidP="00D064BA">
      <w:r>
        <w:t>McIntyre (2007</w:t>
      </w:r>
      <w:r w:rsidR="00D064BA">
        <w:t>: 249</w:t>
      </w:r>
      <w:r>
        <w:t xml:space="preserve">) </w:t>
      </w:r>
      <w:r w:rsidR="00D064BA">
        <w:t>bir tren kazasının toplumsal sistemi kaosa sürüklemesinde, demiryolu şirketinin prosedürleri ve hava koşullarını “başlangıç koşulları” olarak değerlendirmiştir. Ancak, bu çalışmada toplumların kaosa sürüklenmesinde rol oynayan bir doğal tehlikenin (deprem) başlangıç koşulları “zarar azaltma ve hazırlık” çalışmaları olarak tespit edilmiştir. Yani bir kelebek etkisi gibi afetlerde büyüyen, öngörülemeyen etkilerin başlangıcına gidildiğinde bahsedilen bu sebeplerin başat rol oynadığı düşünülmektedir. Dolayısıyla afet yöneticilerinin ve çalışanlarının</w:t>
      </w:r>
      <w:r w:rsidR="00440E79">
        <w:t xml:space="preserve"> </w:t>
      </w:r>
      <w:r w:rsidR="00D064BA">
        <w:t>her farklı afetin</w:t>
      </w:r>
      <w:r w:rsidR="00440E79">
        <w:t xml:space="preserve"> </w:t>
      </w:r>
      <w:r w:rsidR="00D064BA">
        <w:t>sonrasını belirleyen başlangıç koşullarının, her duruma ve koşula göre değişebildiğini bilmeleri önemlidir. D</w:t>
      </w:r>
      <w:r w:rsidR="008C4A41">
        <w:t>epremlerde hazırlık ve zarar azaltma başlangıç koşullarını oluştururken, bir tren kazasında başka etkenler başlangıç koşullarını oluşturmaktadır</w:t>
      </w:r>
      <w:bookmarkEnd w:id="210"/>
      <w:r w:rsidR="000007D0">
        <w:t xml:space="preserve">. </w:t>
      </w:r>
      <w:r w:rsidR="00F979E2">
        <w:t xml:space="preserve"> </w:t>
      </w:r>
    </w:p>
    <w:p w14:paraId="0A6F4194" w14:textId="77777777" w:rsidR="00440E79" w:rsidRDefault="007F5952" w:rsidP="008C4A41">
      <w:r>
        <w:rPr>
          <w:lang w:eastAsia="tr-TR"/>
        </w:rPr>
        <w:t xml:space="preserve">Bir dinamik sistemin seyrinde dramatik değişimlerin meydana geldiği </w:t>
      </w:r>
      <w:r w:rsidR="003C0CBE">
        <w:rPr>
          <w:lang w:eastAsia="tr-TR"/>
        </w:rPr>
        <w:t>nokta</w:t>
      </w:r>
      <w:r w:rsidRPr="008C4A41">
        <w:rPr>
          <w:lang w:eastAsia="tr-TR"/>
        </w:rPr>
        <w:t xml:space="preserve"> bifurkasyon</w:t>
      </w:r>
      <w:r>
        <w:rPr>
          <w:lang w:eastAsia="tr-TR"/>
        </w:rPr>
        <w:t xml:space="preserve"> ile tabir edilir. </w:t>
      </w:r>
      <w:r w:rsidR="000A678F">
        <w:t>Toplumsal sistem dinamiğinin afet yönetimi açısından düzen normu “normal hayat” akışıdır. Bu akıştaki bozulma acil durum veya afet halini alır.</w:t>
      </w:r>
    </w:p>
    <w:p w14:paraId="04546139" w14:textId="6EEC4E58" w:rsidR="005A00E2" w:rsidRDefault="000A678F" w:rsidP="00440E79">
      <w:pPr>
        <w:rPr>
          <w:lang w:eastAsia="tr-TR"/>
        </w:rPr>
      </w:pPr>
      <w:r>
        <w:t>Murphy (1996)</w:t>
      </w:r>
      <w:r w:rsidR="000007D0">
        <w:t xml:space="preserve">’ye göre </w:t>
      </w:r>
      <w:r>
        <w:t>herhangi bir olay sosyal varsayımlarda bifurkasyon meydana getirirse kriz halini al</w:t>
      </w:r>
      <w:r w:rsidR="000007D0">
        <w:t>ır.</w:t>
      </w:r>
      <w:r w:rsidR="00B455AB">
        <w:t xml:space="preserve"> </w:t>
      </w:r>
      <w:r w:rsidR="007F5952">
        <w:rPr>
          <w:lang w:eastAsia="tr-TR"/>
        </w:rPr>
        <w:t xml:space="preserve">Bir afet veya kriz durumunda toplumsal sistemde dramatik değişimler meydana geldiğini ve bunun bifurkasyonla açıklanabileceğini </w:t>
      </w:r>
      <w:r w:rsidR="007F5952">
        <w:t xml:space="preserve">McIntyre (2007), </w:t>
      </w:r>
      <w:r w:rsidR="007F5952">
        <w:rPr>
          <w:lang w:eastAsia="tr-TR"/>
        </w:rPr>
        <w:t xml:space="preserve">Liska ve </w:t>
      </w:r>
      <w:r w:rsidR="00440E79">
        <w:rPr>
          <w:lang w:eastAsia="tr-TR"/>
        </w:rPr>
        <w:t>arkadaşları</w:t>
      </w:r>
      <w:r w:rsidR="007F5952">
        <w:rPr>
          <w:lang w:eastAsia="tr-TR"/>
        </w:rPr>
        <w:t xml:space="preserve"> (2012) ve Speakman (2011)</w:t>
      </w:r>
      <w:r w:rsidR="00EB22F2">
        <w:rPr>
          <w:lang w:eastAsia="tr-TR"/>
        </w:rPr>
        <w:t xml:space="preserve"> </w:t>
      </w:r>
      <w:r w:rsidR="007F5952">
        <w:rPr>
          <w:lang w:eastAsia="tr-TR"/>
        </w:rPr>
        <w:t xml:space="preserve">da belirtmiştir. Tehlikeli madde taşıyan bir trenin devrilmesi ile toplumda bir iletişim krizinin yaşanması </w:t>
      </w:r>
      <w:r w:rsidR="007F5952">
        <w:rPr>
          <w:noProof/>
          <w:lang w:eastAsia="tr-TR"/>
        </w:rPr>
        <w:t>(McIntyre, 2007)</w:t>
      </w:r>
      <w:r w:rsidR="007F5952">
        <w:rPr>
          <w:lang w:eastAsia="tr-TR"/>
        </w:rPr>
        <w:t xml:space="preserve">, bir endüstriyel kazanın toplumda yarattığı şok </w:t>
      </w:r>
      <w:r w:rsidR="007F5952">
        <w:rPr>
          <w:noProof/>
          <w:lang w:eastAsia="tr-TR"/>
        </w:rPr>
        <w:t>(Liska, Petrun, Sellnow</w:t>
      </w:r>
      <w:r w:rsidR="00440E79">
        <w:rPr>
          <w:noProof/>
          <w:lang w:eastAsia="tr-TR"/>
        </w:rPr>
        <w:t xml:space="preserve"> ve </w:t>
      </w:r>
      <w:r w:rsidR="007F5952">
        <w:rPr>
          <w:noProof/>
          <w:lang w:eastAsia="tr-TR"/>
        </w:rPr>
        <w:t xml:space="preserve"> Seeger, 2012)</w:t>
      </w:r>
      <w:r w:rsidR="007F5952">
        <w:rPr>
          <w:lang w:eastAsia="tr-TR"/>
        </w:rPr>
        <w:t xml:space="preserve">, bir salgın sebebiyle turizm sektöründe meydana gelen bozulma </w:t>
      </w:r>
      <w:r w:rsidR="007F5952">
        <w:rPr>
          <w:noProof/>
          <w:lang w:eastAsia="tr-TR"/>
        </w:rPr>
        <w:t>(Speakman, 2011)</w:t>
      </w:r>
      <w:r w:rsidR="007F5952">
        <w:rPr>
          <w:lang w:eastAsia="tr-TR"/>
        </w:rPr>
        <w:t xml:space="preserve"> ve sistematik dağılmalar </w:t>
      </w:r>
      <w:r w:rsidR="007F5952">
        <w:rPr>
          <w:noProof/>
          <w:lang w:eastAsia="tr-TR"/>
        </w:rPr>
        <w:t>(Purworini, Purnamasari</w:t>
      </w:r>
      <w:r w:rsidR="00440E79">
        <w:rPr>
          <w:noProof/>
          <w:lang w:eastAsia="tr-TR"/>
        </w:rPr>
        <w:t xml:space="preserve"> ve </w:t>
      </w:r>
      <w:r w:rsidR="007F5952">
        <w:rPr>
          <w:noProof/>
          <w:lang w:eastAsia="tr-TR"/>
        </w:rPr>
        <w:t>Puji Hartuti, 2019)</w:t>
      </w:r>
      <w:r w:rsidR="000007D0">
        <w:rPr>
          <w:lang w:eastAsia="tr-TR"/>
        </w:rPr>
        <w:t xml:space="preserve">, deprem sonrası kaosa yönelmenin bu çalışmada </w:t>
      </w:r>
      <w:r w:rsidR="007F5952">
        <w:rPr>
          <w:lang w:eastAsia="tr-TR"/>
        </w:rPr>
        <w:t>bifurkasyonla ifade edil</w:t>
      </w:r>
      <w:r w:rsidR="000007D0">
        <w:rPr>
          <w:lang w:eastAsia="tr-TR"/>
        </w:rPr>
        <w:t xml:space="preserve">mesi ile uyumludur. </w:t>
      </w:r>
      <w:r w:rsidR="00D16802">
        <w:rPr>
          <w:lang w:eastAsia="tr-TR"/>
        </w:rPr>
        <w:t xml:space="preserve"> </w:t>
      </w:r>
    </w:p>
    <w:p w14:paraId="6AFB566E" w14:textId="30F2247E" w:rsidR="005A00E2" w:rsidRDefault="001F2CA0" w:rsidP="007F5952">
      <w:r w:rsidRPr="001F2CA0">
        <w:t>Cappola (2007</w:t>
      </w:r>
      <w:r w:rsidR="000007D0" w:rsidRPr="001F2CA0">
        <w:rPr>
          <w:noProof/>
        </w:rPr>
        <w:t>: 337</w:t>
      </w:r>
      <w:r w:rsidRPr="001F2CA0">
        <w:t xml:space="preserve">) toplumların en küçük birimlerinde bile insanların hayatta kalma içgüdüsü ve kolektif toplum davranışı </w:t>
      </w:r>
      <w:r w:rsidR="000007D0">
        <w:t>nedeniyle</w:t>
      </w:r>
      <w:r w:rsidRPr="001F2CA0">
        <w:t xml:space="preserve"> kendiliğinden bir müdahale mekanizması</w:t>
      </w:r>
      <w:r w:rsidR="000007D0">
        <w:t xml:space="preserve"> geliştireceğini be</w:t>
      </w:r>
      <w:r w:rsidRPr="001F2CA0">
        <w:t>lirtmiştir</w:t>
      </w:r>
      <w:r w:rsidR="000007D0">
        <w:t xml:space="preserve">. </w:t>
      </w:r>
      <w:r>
        <w:rPr>
          <w:noProof/>
        </w:rPr>
        <w:t>Bu davranış afetl</w:t>
      </w:r>
      <w:r w:rsidR="00EB22F2">
        <w:rPr>
          <w:noProof/>
        </w:rPr>
        <w:t>e</w:t>
      </w:r>
      <w:r>
        <w:rPr>
          <w:noProof/>
        </w:rPr>
        <w:t>r karşısında devreye giren öz-</w:t>
      </w:r>
      <w:r>
        <w:rPr>
          <w:noProof/>
        </w:rPr>
        <w:lastRenderedPageBreak/>
        <w:t>örgütlenme davranışıdır.</w:t>
      </w:r>
      <w:r w:rsidR="00440E79">
        <w:rPr>
          <w:noProof/>
        </w:rPr>
        <w:t xml:space="preserve"> </w:t>
      </w:r>
      <w:r>
        <w:rPr>
          <w:noProof/>
        </w:rPr>
        <w:t>S</w:t>
      </w:r>
      <w:r w:rsidR="007F5952">
        <w:t xml:space="preserve">eeger (2002) dinamik sistemlerin bozulmaya, dağılmaya veya kaosa yöneldiği noktadan, yani bifurkasyon noktasından, yeni bir düzene yönelmesini öz-örgütlenme ile açıklamıştır. Ancak bu süreçte öz-örgütlenmeye garip çekiciler öncülük etmelidir. </w:t>
      </w:r>
      <w:r w:rsidR="005A00E2">
        <w:t>Garip çekerler</w:t>
      </w:r>
      <w:r w:rsidR="007F5952">
        <w:t xml:space="preserve"> bazen bir kişi, grup, organizasyon, kurum veya kuruluş iken </w:t>
      </w:r>
      <w:r>
        <w:rPr>
          <w:noProof/>
        </w:rPr>
        <w:t xml:space="preserve">(Zahra </w:t>
      </w:r>
      <w:r w:rsidR="00440E79">
        <w:rPr>
          <w:noProof/>
        </w:rPr>
        <w:t>ve</w:t>
      </w:r>
      <w:r>
        <w:rPr>
          <w:noProof/>
        </w:rPr>
        <w:t xml:space="preserve"> Ryan, 2007; Speakman, 2011; McIntyre, 2007: 297)</w:t>
      </w:r>
      <w:r>
        <w:t xml:space="preserve"> </w:t>
      </w:r>
      <w:r w:rsidR="007F5952">
        <w:t>bazen de toplumsal değerler, prensipler veya toplumun yardım isteği olabilmektedir</w:t>
      </w:r>
      <w:r>
        <w:rPr>
          <w:noProof/>
        </w:rPr>
        <w:t xml:space="preserve"> (Liska, Petrun, Sellnow, </w:t>
      </w:r>
      <w:r w:rsidR="00440E79">
        <w:rPr>
          <w:noProof/>
        </w:rPr>
        <w:t>ve</w:t>
      </w:r>
      <w:r>
        <w:rPr>
          <w:noProof/>
        </w:rPr>
        <w:t xml:space="preserve"> Seeger, 2012: 183).</w:t>
      </w:r>
      <w:r w:rsidR="007F5952">
        <w:rPr>
          <w:color w:val="FF0000"/>
        </w:rPr>
        <w:t xml:space="preserve"> </w:t>
      </w:r>
      <w:r w:rsidR="007F5952">
        <w:t xml:space="preserve">Dolayısıyla bifurkasyonla dağılmaya uğrayan toplumsal sistem dinamiği, garip çekiciler ve öz-örgütlenme ile yeni bir düzene yönelir. </w:t>
      </w:r>
      <w:r w:rsidR="000A678F">
        <w:t>Eğer bunların</w:t>
      </w:r>
      <w:r w:rsidR="007F5952">
        <w:t xml:space="preserve"> hiç birisi gerçekleşmez</w:t>
      </w:r>
      <w:r w:rsidR="00440E79">
        <w:t xml:space="preserve">se </w:t>
      </w:r>
      <w:r w:rsidR="007F5952">
        <w:t xml:space="preserve">toplum büyük bir yıkıma uğrar </w:t>
      </w:r>
      <w:r w:rsidR="007F5952">
        <w:rPr>
          <w:noProof/>
        </w:rPr>
        <w:t>(Comfort, 1994)</w:t>
      </w:r>
      <w:r w:rsidR="007F5952">
        <w:t>.</w:t>
      </w:r>
      <w:r w:rsidR="000007D0">
        <w:t xml:space="preserve"> 17 Ağustos depremi ile toplum kaosa yönelmiş (bifurkasyon) daha sonra garip çekicilerin devreye girmesi ve öz-örgütlenme ile yeni bir düzen sağlanmıştır. </w:t>
      </w:r>
    </w:p>
    <w:p w14:paraId="002903A6" w14:textId="5CA496E1" w:rsidR="000007D0" w:rsidRDefault="007F5952" w:rsidP="005A00E2">
      <w:pPr>
        <w:rPr>
          <w:lang w:eastAsia="tr-TR"/>
        </w:rPr>
      </w:pPr>
      <w:r>
        <w:rPr>
          <w:lang w:eastAsia="tr-TR"/>
        </w:rPr>
        <w:t>Çamlıbel (2003</w:t>
      </w:r>
      <w:r w:rsidR="000007D0">
        <w:rPr>
          <w:noProof/>
          <w:lang w:eastAsia="tr-TR"/>
        </w:rPr>
        <w:t>: 102</w:t>
      </w:r>
      <w:r>
        <w:rPr>
          <w:lang w:eastAsia="tr-TR"/>
        </w:rPr>
        <w:t>) Marmara depremlerinin toplumda yaratığı etkiyi 3 farklı dönem ile açıklamıştır. İlki depremin yaratığı kaos ortamı, ikincisi öz-örgütlenme, sonuncusu ise yeni bir düzendir</w:t>
      </w:r>
      <w:r w:rsidR="000007D0">
        <w:rPr>
          <w:lang w:eastAsia="tr-TR"/>
        </w:rPr>
        <w:t xml:space="preserve">. </w:t>
      </w:r>
      <w:r w:rsidR="007309AC">
        <w:rPr>
          <w:lang w:eastAsia="tr-TR"/>
        </w:rPr>
        <w:t>Ancak bu ayrıma kaotik-dinamik perspektiften bakıldığında birtakım kavramların eksik kaldığı tespit edilmiştir. Toplumun</w:t>
      </w:r>
      <w:r w:rsidR="000007D0">
        <w:rPr>
          <w:lang w:eastAsia="tr-TR"/>
        </w:rPr>
        <w:t xml:space="preserve"> kaosa yönelme</w:t>
      </w:r>
      <w:r w:rsidR="007309AC">
        <w:rPr>
          <w:lang w:eastAsia="tr-TR"/>
        </w:rPr>
        <w:t>si</w:t>
      </w:r>
      <w:r w:rsidR="000007D0">
        <w:rPr>
          <w:lang w:eastAsia="tr-TR"/>
        </w:rPr>
        <w:t xml:space="preserve">nin bir bifurkasyon olduğu, toplumun bir kozmoloji dönemi yaşadığı, yeni düzene geçişte garip çekicilerin rolü olduğu </w:t>
      </w:r>
      <w:r w:rsidR="00A11995">
        <w:rPr>
          <w:lang w:eastAsia="tr-TR"/>
        </w:rPr>
        <w:t>da dikkate alınmalıdır</w:t>
      </w:r>
      <w:r w:rsidR="007309AC">
        <w:rPr>
          <w:lang w:eastAsia="tr-TR"/>
        </w:rPr>
        <w:t xml:space="preserve">.   </w:t>
      </w:r>
    </w:p>
    <w:p w14:paraId="13B2ADF9" w14:textId="3C180B81" w:rsidR="00A11995" w:rsidRDefault="007F5952" w:rsidP="00A11995">
      <w:pPr>
        <w:rPr>
          <w:noProof/>
          <w:lang w:eastAsia="tr-TR"/>
        </w:rPr>
      </w:pPr>
      <w:r w:rsidRPr="007C1378">
        <w:rPr>
          <w:rFonts w:cs="Times New Roman"/>
          <w:szCs w:val="24"/>
        </w:rPr>
        <w:t xml:space="preserve">Zahra </w:t>
      </w:r>
      <w:r w:rsidR="00A11995">
        <w:rPr>
          <w:rFonts w:cs="Times New Roman"/>
          <w:szCs w:val="24"/>
        </w:rPr>
        <w:t>ve</w:t>
      </w:r>
      <w:r w:rsidRPr="007C1378">
        <w:rPr>
          <w:rFonts w:cs="Times New Roman"/>
          <w:szCs w:val="24"/>
        </w:rPr>
        <w:t xml:space="preserve"> Ryan (2007) sistemdeki düzen</w:t>
      </w:r>
      <w:r w:rsidR="007309AC">
        <w:rPr>
          <w:rFonts w:cs="Times New Roman"/>
          <w:szCs w:val="24"/>
        </w:rPr>
        <w:t xml:space="preserve">in devamlılığını </w:t>
      </w:r>
      <w:r w:rsidRPr="003C0CBE">
        <w:rPr>
          <w:rFonts w:cs="Times New Roman"/>
          <w:szCs w:val="24"/>
        </w:rPr>
        <w:t>garip çekiciler</w:t>
      </w:r>
      <w:r w:rsidR="007309AC">
        <w:rPr>
          <w:rFonts w:cs="Times New Roman"/>
          <w:szCs w:val="24"/>
        </w:rPr>
        <w:t xml:space="preserve">e bağlayarak kriz sonrası </w:t>
      </w:r>
      <w:r w:rsidRPr="007C1378">
        <w:rPr>
          <w:rFonts w:cs="Times New Roman"/>
          <w:szCs w:val="24"/>
        </w:rPr>
        <w:t xml:space="preserve">kamu, özel birçok kurumsal yapının garip çekici olduğunu </w:t>
      </w:r>
      <w:r w:rsidR="005A00E2">
        <w:rPr>
          <w:rFonts w:cs="Times New Roman"/>
          <w:szCs w:val="24"/>
        </w:rPr>
        <w:t>ifade etmişlerdir</w:t>
      </w:r>
      <w:r w:rsidRPr="007C1378">
        <w:rPr>
          <w:rFonts w:cs="Times New Roman"/>
          <w:szCs w:val="24"/>
        </w:rPr>
        <w:t>.</w:t>
      </w:r>
      <w:r w:rsidR="00C57EF3">
        <w:rPr>
          <w:rFonts w:cs="Times New Roman"/>
          <w:szCs w:val="24"/>
        </w:rPr>
        <w:t xml:space="preserve"> </w:t>
      </w:r>
      <w:r w:rsidR="007C1378">
        <w:rPr>
          <w:lang w:eastAsia="tr-TR"/>
        </w:rPr>
        <w:t>Speakman (2011) da özel bir kurumun öz-örgütlenmeye öncülük ettiğini</w:t>
      </w:r>
      <w:r w:rsidR="00C57EF3">
        <w:rPr>
          <w:lang w:eastAsia="tr-TR"/>
        </w:rPr>
        <w:t xml:space="preserve"> belirtmiştir. Buna rağmen literatürde </w:t>
      </w:r>
      <w:r w:rsidR="00C57EF3" w:rsidRPr="0040416D">
        <w:t>inisiyatifler, sivil toplum kuruluşları, topluma önderlik eden kişiler hatta formel kurumlar</w:t>
      </w:r>
      <w:r w:rsidR="00C57EF3" w:rsidRPr="00C57EF3">
        <w:rPr>
          <w:noProof/>
        </w:rPr>
        <w:t xml:space="preserve"> </w:t>
      </w:r>
      <w:r w:rsidR="00C57EF3">
        <w:rPr>
          <w:noProof/>
        </w:rPr>
        <w:t>(</w:t>
      </w:r>
      <w:r w:rsidR="00C57EF3" w:rsidRPr="0040416D">
        <w:rPr>
          <w:noProof/>
        </w:rPr>
        <w:t>McIntyre 2007</w:t>
      </w:r>
      <w:r w:rsidR="00C57EF3">
        <w:rPr>
          <w:noProof/>
        </w:rPr>
        <w:t>: 249</w:t>
      </w:r>
      <w:r w:rsidR="00C57EF3" w:rsidRPr="0040416D">
        <w:rPr>
          <w:noProof/>
        </w:rPr>
        <w:t>)</w:t>
      </w:r>
      <w:r w:rsidR="00C57EF3">
        <w:rPr>
          <w:noProof/>
        </w:rPr>
        <w:t xml:space="preserve"> ayrıca </w:t>
      </w:r>
      <w:r w:rsidR="00C57EF3">
        <w:rPr>
          <w:lang w:eastAsia="tr-TR"/>
        </w:rPr>
        <w:t xml:space="preserve">STK’lar, politikacılar, gönüllü kişiler </w:t>
      </w:r>
      <w:r w:rsidR="00A11995">
        <w:rPr>
          <w:noProof/>
          <w:lang w:eastAsia="tr-TR"/>
        </w:rPr>
        <w:t>(Purworini, Purnamasri ve Hartuti, 2019)</w:t>
      </w:r>
      <w:r w:rsidR="00C57EF3">
        <w:rPr>
          <w:lang w:eastAsia="tr-TR"/>
        </w:rPr>
        <w:t xml:space="preserve"> birer garip çekici olarak sayılmıştır.</w:t>
      </w:r>
      <w:r w:rsidR="00265E8A">
        <w:rPr>
          <w:lang w:eastAsia="tr-TR"/>
        </w:rPr>
        <w:t xml:space="preserve"> Buna ek olarak </w:t>
      </w:r>
      <w:r w:rsidR="0040416D" w:rsidRPr="0040416D">
        <w:t xml:space="preserve">Speakman ve </w:t>
      </w:r>
      <w:r w:rsidR="00265E8A">
        <w:t>arkadaşları</w:t>
      </w:r>
      <w:r w:rsidR="0040416D" w:rsidRPr="0040416D">
        <w:t xml:space="preserve"> (2012</w:t>
      </w:r>
      <w:r w:rsidR="00265E8A">
        <w:t>: 71</w:t>
      </w:r>
      <w:r w:rsidR="0040416D" w:rsidRPr="0040416D">
        <w:t>)</w:t>
      </w:r>
      <w:r w:rsidR="00265E8A">
        <w:t xml:space="preserve"> </w:t>
      </w:r>
      <w:r w:rsidR="0040416D" w:rsidRPr="0040416D">
        <w:t>kaostan düzene geçiş</w:t>
      </w:r>
      <w:r w:rsidR="0040416D">
        <w:t>i</w:t>
      </w:r>
      <w:r w:rsidR="0040416D" w:rsidRPr="0040416D">
        <w:t xml:space="preserve"> sağlayan teknikleri</w:t>
      </w:r>
      <w:r w:rsidR="0040416D">
        <w:t xml:space="preserve"> de</w:t>
      </w:r>
      <w:r w:rsidR="00265E8A">
        <w:t xml:space="preserve"> garip çekici olarak işaret etmiştir. 17 Ağustos depreminde “afetzedelere yardım” bir garip çekicidir ve garip çekiciler toplumu bir araya getiren ortak hedeflerdir </w:t>
      </w:r>
      <w:r w:rsidR="00265E8A" w:rsidRPr="0040416D">
        <w:rPr>
          <w:noProof/>
          <w:lang w:eastAsia="tr-TR"/>
        </w:rPr>
        <w:t>(Liska, Petrun, Sellnow</w:t>
      </w:r>
      <w:r w:rsidR="00A11995">
        <w:rPr>
          <w:noProof/>
          <w:lang w:eastAsia="tr-TR"/>
        </w:rPr>
        <w:t xml:space="preserve"> ve </w:t>
      </w:r>
      <w:r w:rsidR="00265E8A" w:rsidRPr="0040416D">
        <w:rPr>
          <w:noProof/>
          <w:lang w:eastAsia="tr-TR"/>
        </w:rPr>
        <w:t>Seeger, 2012: 183</w:t>
      </w:r>
      <w:r w:rsidR="00265E8A">
        <w:rPr>
          <w:noProof/>
          <w:lang w:eastAsia="tr-TR"/>
        </w:rPr>
        <w:t>).</w:t>
      </w:r>
      <w:r w:rsidR="00A11995">
        <w:rPr>
          <w:noProof/>
          <w:lang w:eastAsia="tr-TR"/>
        </w:rPr>
        <w:t xml:space="preserve"> Dolayısıyla afetlerden sonra garip çekiciler ortak değerler olabileceği gibi bir grup, kurum, kuruluş, gönüllüler veya inisiyatifler de olabilmektedir.   </w:t>
      </w:r>
    </w:p>
    <w:p w14:paraId="48F34633" w14:textId="798269E9" w:rsidR="00A02C6C" w:rsidRDefault="00DE66A5" w:rsidP="00A11995">
      <w:pPr>
        <w:rPr>
          <w:noProof/>
          <w:lang w:eastAsia="tr-TR"/>
        </w:rPr>
      </w:pPr>
      <w:r>
        <w:rPr>
          <w:lang w:eastAsia="tr-TR"/>
        </w:rPr>
        <w:t>Çorbacıoğlu (2005) afet yönetim sistem</w:t>
      </w:r>
      <w:r w:rsidR="00A11995">
        <w:rPr>
          <w:lang w:eastAsia="tr-TR"/>
        </w:rPr>
        <w:t>lerini</w:t>
      </w:r>
      <w:r>
        <w:rPr>
          <w:lang w:eastAsia="tr-TR"/>
        </w:rPr>
        <w:t xml:space="preserve"> doğrusal</w:t>
      </w:r>
      <w:r w:rsidR="00A02C6C">
        <w:rPr>
          <w:lang w:eastAsia="tr-TR"/>
        </w:rPr>
        <w:t xml:space="preserve">, </w:t>
      </w:r>
      <w:r>
        <w:rPr>
          <w:lang w:eastAsia="tr-TR"/>
        </w:rPr>
        <w:t>bürokratik</w:t>
      </w:r>
      <w:r w:rsidR="00A02C6C">
        <w:rPr>
          <w:lang w:eastAsia="tr-TR"/>
        </w:rPr>
        <w:t xml:space="preserve"> bir</w:t>
      </w:r>
      <w:r>
        <w:rPr>
          <w:lang w:eastAsia="tr-TR"/>
        </w:rPr>
        <w:t xml:space="preserve"> sistem olarak </w:t>
      </w:r>
      <w:r w:rsidR="00A11995">
        <w:rPr>
          <w:lang w:eastAsia="tr-TR"/>
        </w:rPr>
        <w:t xml:space="preserve">eleştirmiştir. </w:t>
      </w:r>
      <w:r w:rsidR="00A02C6C">
        <w:rPr>
          <w:noProof/>
          <w:lang w:eastAsia="tr-TR"/>
        </w:rPr>
        <w:t xml:space="preserve">Kirschenbaum (2013)’un da belirttiği üzere doğrusal, bürokratik afet </w:t>
      </w:r>
      <w:r w:rsidR="00A02C6C">
        <w:rPr>
          <w:noProof/>
          <w:lang w:eastAsia="tr-TR"/>
        </w:rPr>
        <w:lastRenderedPageBreak/>
        <w:t>yönetimi anlayışı afetler gibi karmaşık bir ortamı yönetememektedir.</w:t>
      </w:r>
      <w:r w:rsidR="00A11995">
        <w:rPr>
          <w:noProof/>
          <w:lang w:eastAsia="tr-TR"/>
        </w:rPr>
        <w:t xml:space="preserve"> Dolayısıyla </w:t>
      </w:r>
      <w:r w:rsidR="00A02C6C">
        <w:rPr>
          <w:noProof/>
          <w:lang w:eastAsia="tr-TR"/>
        </w:rPr>
        <w:t>öz-örgütlenmeyi destekleyen toplum temelli bir anlayış</w:t>
      </w:r>
      <w:r w:rsidR="00A11995">
        <w:rPr>
          <w:noProof/>
          <w:lang w:eastAsia="tr-TR"/>
        </w:rPr>
        <w:t xml:space="preserve"> afet yönetimi için </w:t>
      </w:r>
      <w:r w:rsidR="00A02C6C">
        <w:rPr>
          <w:noProof/>
          <w:lang w:eastAsia="tr-TR"/>
        </w:rPr>
        <w:t>daha uygundur.</w:t>
      </w:r>
    </w:p>
    <w:p w14:paraId="1A4DEDC5" w14:textId="5601515A" w:rsidR="008A2A62" w:rsidRDefault="00D87FD0" w:rsidP="009D6076">
      <w:r>
        <w:t>K</w:t>
      </w:r>
      <w:r w:rsidRPr="00F87194">
        <w:t>ozmoloji epizodu yaşayan kişiler rasyonel ve uyumlu düşünme yeteneklerini kaybetmektedirler</w:t>
      </w:r>
      <w:r w:rsidR="00A11995">
        <w:t xml:space="preserve"> (Weick, 1993: 634; </w:t>
      </w:r>
      <w:r w:rsidR="00A11995" w:rsidRPr="00F87194">
        <w:rPr>
          <w:noProof/>
        </w:rPr>
        <w:t>McIntyre</w:t>
      </w:r>
      <w:r w:rsidR="00A11995">
        <w:t xml:space="preserve">, </w:t>
      </w:r>
      <w:r w:rsidR="00A11995" w:rsidRPr="00F87194">
        <w:rPr>
          <w:noProof/>
        </w:rPr>
        <w:t>2007</w:t>
      </w:r>
      <w:r w:rsidR="00A11995">
        <w:rPr>
          <w:noProof/>
        </w:rPr>
        <w:t xml:space="preserve">: </w:t>
      </w:r>
      <w:r w:rsidR="00A11995" w:rsidRPr="00F87194">
        <w:rPr>
          <w:noProof/>
        </w:rPr>
        <w:t>22</w:t>
      </w:r>
      <w:r w:rsidR="00A11995">
        <w:t>)</w:t>
      </w:r>
      <w:r w:rsidR="00062AEC">
        <w:t>. 17 Ağustos depreminin</w:t>
      </w:r>
      <w:r>
        <w:t xml:space="preserve"> ilk dakikaları insanlar benzer bir durum yaşa</w:t>
      </w:r>
      <w:r w:rsidR="008A2A62">
        <w:t>mış</w:t>
      </w:r>
      <w:r>
        <w:t>, karayollarına toplanmak gibi, birçok yanlış kararlar almıştır.</w:t>
      </w:r>
      <w:r w:rsidR="00A11995">
        <w:t xml:space="preserve"> </w:t>
      </w:r>
      <w:r w:rsidR="000A33D4">
        <w:t xml:space="preserve">Toplumsal sistemler her ne kadar dinamik yapılar olsa da toplumsal bir psikolojiye de sahiptir. </w:t>
      </w:r>
    </w:p>
    <w:p w14:paraId="6D4C5535" w14:textId="3F18FD37" w:rsidR="008A2A62" w:rsidRPr="000A33D4" w:rsidRDefault="000A33D4" w:rsidP="000A33D4">
      <w:pPr>
        <w:rPr>
          <w:lang w:eastAsia="tr-TR"/>
        </w:rPr>
      </w:pPr>
      <w:r>
        <w:rPr>
          <w:lang w:eastAsia="tr-TR"/>
        </w:rPr>
        <w:t>Kaos bir yok oluş değil yeni ve daha sağlam bir varoluş imkanıdır (</w:t>
      </w:r>
      <w:r w:rsidRPr="00DD0065">
        <w:rPr>
          <w:rFonts w:cs="Times New Roman"/>
          <w:noProof/>
          <w:szCs w:val="24"/>
        </w:rPr>
        <w:t>McIntyre</w:t>
      </w:r>
      <w:r>
        <w:rPr>
          <w:rFonts w:cs="Times New Roman"/>
          <w:noProof/>
          <w:szCs w:val="24"/>
        </w:rPr>
        <w:t xml:space="preserve">, </w:t>
      </w:r>
      <w:r w:rsidRPr="00DD0065">
        <w:rPr>
          <w:rFonts w:cs="Times New Roman"/>
          <w:noProof/>
          <w:szCs w:val="24"/>
        </w:rPr>
        <w:t>2007</w:t>
      </w:r>
      <w:r>
        <w:rPr>
          <w:rFonts w:cs="Times New Roman"/>
          <w:noProof/>
          <w:szCs w:val="24"/>
        </w:rPr>
        <w:t xml:space="preserve">: 248; </w:t>
      </w:r>
      <w:r w:rsidRPr="009D6076">
        <w:t>Coetzee ve Niekerk</w:t>
      </w:r>
      <w:r>
        <w:t xml:space="preserve">, </w:t>
      </w:r>
      <w:r w:rsidRPr="009D6076">
        <w:t>2018</w:t>
      </w:r>
      <w:r>
        <w:t xml:space="preserve">: 9; </w:t>
      </w:r>
      <w:r>
        <w:rPr>
          <w:lang w:eastAsia="tr-TR"/>
        </w:rPr>
        <w:t xml:space="preserve">Carr-Chellman ve arkadaşları, 2008: 27; </w:t>
      </w:r>
      <w:r w:rsidRPr="000850D2">
        <w:rPr>
          <w:noProof/>
          <w:lang w:eastAsia="tr-TR"/>
        </w:rPr>
        <w:t>Liska, Petrun, Sellnow</w:t>
      </w:r>
      <w:r>
        <w:rPr>
          <w:noProof/>
          <w:lang w:eastAsia="tr-TR"/>
        </w:rPr>
        <w:t xml:space="preserve"> ve</w:t>
      </w:r>
      <w:r w:rsidRPr="000850D2">
        <w:rPr>
          <w:noProof/>
          <w:lang w:eastAsia="tr-TR"/>
        </w:rPr>
        <w:t xml:space="preserve"> Seeger, 2012: 193;</w:t>
      </w:r>
      <w:r>
        <w:rPr>
          <w:noProof/>
          <w:lang w:eastAsia="tr-TR"/>
        </w:rPr>
        <w:t xml:space="preserve"> </w:t>
      </w:r>
      <w:r w:rsidRPr="000850D2">
        <w:rPr>
          <w:noProof/>
          <w:lang w:eastAsia="tr-TR"/>
        </w:rPr>
        <w:t xml:space="preserve">Çorbacıoğlu </w:t>
      </w:r>
      <w:r>
        <w:rPr>
          <w:noProof/>
          <w:lang w:eastAsia="tr-TR"/>
        </w:rPr>
        <w:t>ve</w:t>
      </w:r>
      <w:r w:rsidRPr="000850D2">
        <w:rPr>
          <w:noProof/>
          <w:lang w:eastAsia="tr-TR"/>
        </w:rPr>
        <w:t xml:space="preserve"> Kapucu, 2006: 230</w:t>
      </w:r>
      <w:r>
        <w:rPr>
          <w:rFonts w:cs="Times New Roman"/>
          <w:noProof/>
          <w:szCs w:val="24"/>
        </w:rPr>
        <w:t xml:space="preserve">). Marmara depremleri de Türkiye için yeni bir afet yönetim sistemini getirmiştir </w:t>
      </w:r>
      <w:r w:rsidRPr="005F3135">
        <w:rPr>
          <w:rFonts w:cs="Times New Roman"/>
          <w:noProof/>
          <w:szCs w:val="24"/>
        </w:rPr>
        <w:t xml:space="preserve">(Çorbacıoğlu </w:t>
      </w:r>
      <w:r>
        <w:rPr>
          <w:rFonts w:cs="Times New Roman"/>
          <w:noProof/>
          <w:szCs w:val="24"/>
        </w:rPr>
        <w:t>ve</w:t>
      </w:r>
      <w:r w:rsidRPr="005F3135">
        <w:rPr>
          <w:rFonts w:cs="Times New Roman"/>
          <w:noProof/>
          <w:szCs w:val="24"/>
        </w:rPr>
        <w:t xml:space="preserve"> Kapucu, 2006</w:t>
      </w:r>
      <w:r>
        <w:rPr>
          <w:rFonts w:cs="Times New Roman"/>
          <w:noProof/>
          <w:szCs w:val="24"/>
        </w:rPr>
        <w:t>:</w:t>
      </w:r>
      <w:r w:rsidRPr="005F3135">
        <w:rPr>
          <w:rFonts w:cs="Times New Roman"/>
          <w:noProof/>
          <w:szCs w:val="24"/>
        </w:rPr>
        <w:t xml:space="preserve"> 230)</w:t>
      </w:r>
      <w:r>
        <w:rPr>
          <w:rFonts w:cs="Times New Roman"/>
          <w:noProof/>
          <w:szCs w:val="24"/>
        </w:rPr>
        <w:t xml:space="preserve">. </w:t>
      </w:r>
      <w:r w:rsidR="000850D2">
        <w:rPr>
          <w:noProof/>
          <w:lang w:eastAsia="tr-TR"/>
        </w:rPr>
        <w:t>Kaosun bir yok oluş değil</w:t>
      </w:r>
      <w:r>
        <w:rPr>
          <w:noProof/>
          <w:lang w:eastAsia="tr-TR"/>
        </w:rPr>
        <w:t>,</w:t>
      </w:r>
      <w:r w:rsidR="000850D2">
        <w:rPr>
          <w:noProof/>
          <w:lang w:eastAsia="tr-TR"/>
        </w:rPr>
        <w:t xml:space="preserve"> doğru yönetildiğinde</w:t>
      </w:r>
      <w:r>
        <w:rPr>
          <w:noProof/>
          <w:lang w:eastAsia="tr-TR"/>
        </w:rPr>
        <w:t>,</w:t>
      </w:r>
      <w:r w:rsidR="000850D2">
        <w:rPr>
          <w:noProof/>
          <w:lang w:eastAsia="tr-TR"/>
        </w:rPr>
        <w:t xml:space="preserve"> yeni bir var oluş imkanı sunduğu açıktır</w:t>
      </w:r>
      <w:r>
        <w:rPr>
          <w:noProof/>
          <w:lang w:eastAsia="tr-TR"/>
        </w:rPr>
        <w:t xml:space="preserve"> </w:t>
      </w:r>
      <w:r w:rsidR="006B7087">
        <w:rPr>
          <w:noProof/>
          <w:lang w:eastAsia="tr-TR"/>
        </w:rPr>
        <w:t>ve afet yönetiminde bu potansiyel doğru kullanılmalıdır.</w:t>
      </w:r>
      <w:r>
        <w:rPr>
          <w:noProof/>
          <w:lang w:eastAsia="tr-TR"/>
        </w:rPr>
        <w:t xml:space="preserve"> </w:t>
      </w:r>
      <w:r w:rsidR="006B7087">
        <w:rPr>
          <w:noProof/>
          <w:lang w:eastAsia="tr-TR"/>
        </w:rPr>
        <w:t xml:space="preserve"> </w:t>
      </w:r>
    </w:p>
    <w:p w14:paraId="773B2EF7" w14:textId="69623ECF" w:rsidR="008A2A62" w:rsidRDefault="009956DB" w:rsidP="009956DB">
      <w:r>
        <w:rPr>
          <w:lang w:eastAsia="tr-TR"/>
        </w:rPr>
        <w:t>K</w:t>
      </w:r>
      <w:r w:rsidR="00BD4481">
        <w:rPr>
          <w:lang w:eastAsia="tr-TR"/>
        </w:rPr>
        <w:t>aos</w:t>
      </w:r>
      <w:r>
        <w:rPr>
          <w:lang w:eastAsia="tr-TR"/>
        </w:rPr>
        <w:t xml:space="preserve"> </w:t>
      </w:r>
      <w:r w:rsidR="00BD4481">
        <w:rPr>
          <w:lang w:eastAsia="tr-TR"/>
        </w:rPr>
        <w:t xml:space="preserve">yaratıcı bir süreçtir </w:t>
      </w:r>
      <w:sdt>
        <w:sdtPr>
          <w:id w:val="-1943297926"/>
          <w:citation/>
        </w:sdtPr>
        <w:sdtContent>
          <w:r w:rsidR="00BD4481" w:rsidRPr="00325892">
            <w:fldChar w:fldCharType="begin"/>
          </w:r>
          <w:r w:rsidR="00BD4481" w:rsidRPr="00325892">
            <w:instrText xml:space="preserve"> CITATION Ant13 \l 1055 </w:instrText>
          </w:r>
          <w:r w:rsidR="00BD4481" w:rsidRPr="00325892">
            <w:fldChar w:fldCharType="separate"/>
          </w:r>
          <w:r w:rsidR="0033166A">
            <w:rPr>
              <w:noProof/>
            </w:rPr>
            <w:t>(Attan, 2013)</w:t>
          </w:r>
          <w:r w:rsidR="00BD4481" w:rsidRPr="00325892">
            <w:fldChar w:fldCharType="end"/>
          </w:r>
        </w:sdtContent>
      </w:sdt>
      <w:r w:rsidR="00325892" w:rsidRPr="00325892">
        <w:t xml:space="preserve"> </w:t>
      </w:r>
      <w:r>
        <w:t xml:space="preserve">ve tüm evren kaotik bir sistem gibi davranmaktadır </w:t>
      </w:r>
      <w:r w:rsidRPr="009956DB">
        <w:rPr>
          <w:noProof/>
        </w:rPr>
        <w:t>(Aydıner, 2018</w:t>
      </w:r>
      <w:r>
        <w:rPr>
          <w:noProof/>
        </w:rPr>
        <w:t>:</w:t>
      </w:r>
      <w:r w:rsidRPr="009956DB">
        <w:rPr>
          <w:noProof/>
        </w:rPr>
        <w:t>)</w:t>
      </w:r>
      <w:r>
        <w:rPr>
          <w:noProof/>
        </w:rPr>
        <w:t xml:space="preserve">. Bundan dolayı toplumlar kaosla yaşamayı bilmelidirler. </w:t>
      </w:r>
      <w:r w:rsidR="000850D2">
        <w:rPr>
          <w:lang w:eastAsia="tr-TR"/>
        </w:rPr>
        <w:t xml:space="preserve">Bu durum sürekli olarak “kaosun eşiğinde” bulunma kavramı ile </w:t>
      </w:r>
      <w:r w:rsidR="00325892">
        <w:rPr>
          <w:lang w:eastAsia="tr-TR"/>
        </w:rPr>
        <w:t xml:space="preserve">de </w:t>
      </w:r>
      <w:r w:rsidR="000850D2">
        <w:rPr>
          <w:lang w:eastAsia="tr-TR"/>
        </w:rPr>
        <w:t xml:space="preserve">dile getirilmiştir </w:t>
      </w:r>
      <w:r w:rsidR="000850D2">
        <w:rPr>
          <w:noProof/>
          <w:lang w:eastAsia="tr-TR"/>
        </w:rPr>
        <w:t xml:space="preserve">(Speakman 2011: 130; Henry, 2006: 237; </w:t>
      </w:r>
      <w:r w:rsidR="000850D2">
        <w:rPr>
          <w:noProof/>
        </w:rPr>
        <w:t xml:space="preserve">Speakman </w:t>
      </w:r>
      <w:r w:rsidR="000A33D4">
        <w:rPr>
          <w:noProof/>
        </w:rPr>
        <w:t>ve</w:t>
      </w:r>
      <w:r w:rsidR="000850D2">
        <w:rPr>
          <w:noProof/>
        </w:rPr>
        <w:t xml:space="preserve"> Sharpley, 2012: 70</w:t>
      </w:r>
      <w:r w:rsidR="000850D2">
        <w:rPr>
          <w:noProof/>
          <w:lang w:eastAsia="tr-TR"/>
        </w:rPr>
        <w:t>)</w:t>
      </w:r>
      <w:r w:rsidR="000850D2">
        <w:rPr>
          <w:lang w:eastAsia="tr-TR"/>
        </w:rPr>
        <w:t>. Toplumsal sistemler her zaman kaosun kıyısında bulunduklarını bilmelidirler. Tıpkı bir grip salgının</w:t>
      </w:r>
      <w:r w:rsidR="000A33D4">
        <w:rPr>
          <w:lang w:eastAsia="tr-TR"/>
        </w:rPr>
        <w:t>ın</w:t>
      </w:r>
      <w:r w:rsidR="00F310CF">
        <w:rPr>
          <w:lang w:eastAsia="tr-TR"/>
        </w:rPr>
        <w:t xml:space="preserve"> tüm turizm sektörünü çökertmesi </w:t>
      </w:r>
      <w:r w:rsidR="00F310CF">
        <w:rPr>
          <w:noProof/>
          <w:lang w:eastAsia="tr-TR"/>
        </w:rPr>
        <w:t xml:space="preserve">(Speakman, 2011: 91), bir yanardağ patlamasının hava taşımacılığını durma noktasına getirmesi </w:t>
      </w:r>
      <w:r w:rsidR="00F310CF">
        <w:rPr>
          <w:noProof/>
        </w:rPr>
        <w:t xml:space="preserve">(Speakman </w:t>
      </w:r>
      <w:r w:rsidR="000A33D4">
        <w:rPr>
          <w:noProof/>
        </w:rPr>
        <w:t>ve</w:t>
      </w:r>
      <w:r w:rsidR="00F310CF">
        <w:rPr>
          <w:noProof/>
        </w:rPr>
        <w:t xml:space="preserve"> Sharpley, 2012: 70)</w:t>
      </w:r>
      <w:r w:rsidR="00F310CF">
        <w:rPr>
          <w:noProof/>
          <w:lang w:eastAsia="tr-TR"/>
        </w:rPr>
        <w:t xml:space="preserve"> gibi</w:t>
      </w:r>
      <w:r w:rsidR="008A2A62">
        <w:rPr>
          <w:noProof/>
          <w:lang w:eastAsia="tr-TR"/>
        </w:rPr>
        <w:t>,</w:t>
      </w:r>
      <w:r w:rsidR="00F310CF">
        <w:rPr>
          <w:noProof/>
          <w:lang w:eastAsia="tr-TR"/>
        </w:rPr>
        <w:t xml:space="preserve"> küçük bir virüs mutasyonu tıpkı bir kelebek etkisi gibi tüm dünyada fırtınalar koparabilir.</w:t>
      </w:r>
    </w:p>
    <w:p w14:paraId="126A7DC9" w14:textId="2C85B3A6" w:rsidR="00A02C6C" w:rsidRDefault="00F310CF" w:rsidP="009956DB">
      <w:pPr>
        <w:rPr>
          <w:noProof/>
          <w:lang w:eastAsia="tr-TR"/>
        </w:rPr>
      </w:pPr>
      <w:r>
        <w:rPr>
          <w:noProof/>
          <w:lang w:eastAsia="tr-TR"/>
        </w:rPr>
        <w:t>Afetlerde kaos yaklaşımına küçük bir katkı olan bu çalışma</w:t>
      </w:r>
      <w:r w:rsidR="000A33D4">
        <w:rPr>
          <w:noProof/>
          <w:lang w:eastAsia="tr-TR"/>
        </w:rPr>
        <w:t xml:space="preserve">da eksik ve </w:t>
      </w:r>
      <w:r w:rsidR="0017645D">
        <w:rPr>
          <w:noProof/>
          <w:lang w:eastAsia="tr-TR"/>
        </w:rPr>
        <w:t xml:space="preserve">ileriki araştırmalara ilham olabilecek yönler de vardır. </w:t>
      </w:r>
      <w:r>
        <w:rPr>
          <w:noProof/>
          <w:lang w:eastAsia="tr-TR"/>
        </w:rPr>
        <w:t>Öncelikle çalışmanın kaos teorisinin temel kavramları üzerine çalıştığı; bu teorinin sosy</w:t>
      </w:r>
      <w:r w:rsidR="008A2A62">
        <w:rPr>
          <w:noProof/>
          <w:lang w:eastAsia="tr-TR"/>
        </w:rPr>
        <w:t>a</w:t>
      </w:r>
      <w:r>
        <w:rPr>
          <w:noProof/>
          <w:lang w:eastAsia="tr-TR"/>
        </w:rPr>
        <w:t>l bilimler alanında çok daha fazla kavramlar barındırdığı bilinmelidir.</w:t>
      </w:r>
      <w:r w:rsidR="0017645D">
        <w:rPr>
          <w:noProof/>
          <w:lang w:eastAsia="tr-TR"/>
        </w:rPr>
        <w:t xml:space="preserve"> </w:t>
      </w:r>
      <w:r>
        <w:rPr>
          <w:noProof/>
          <w:lang w:eastAsia="tr-TR"/>
        </w:rPr>
        <w:t>Bu araştırmanın mülakat kısmı, her ne kadar afet yönetimi ve</w:t>
      </w:r>
      <w:r w:rsidR="00952FDA">
        <w:rPr>
          <w:noProof/>
          <w:lang w:eastAsia="tr-TR"/>
        </w:rPr>
        <w:t>/veya</w:t>
      </w:r>
      <w:r>
        <w:rPr>
          <w:noProof/>
          <w:lang w:eastAsia="tr-TR"/>
        </w:rPr>
        <w:t xml:space="preserve"> ka</w:t>
      </w:r>
      <w:r w:rsidR="00952FDA">
        <w:rPr>
          <w:noProof/>
          <w:lang w:eastAsia="tr-TR"/>
        </w:rPr>
        <w:t>o</w:t>
      </w:r>
      <w:r>
        <w:rPr>
          <w:noProof/>
          <w:lang w:eastAsia="tr-TR"/>
        </w:rPr>
        <w:t>s teorisi üzerine</w:t>
      </w:r>
      <w:r w:rsidR="00952FDA">
        <w:rPr>
          <w:noProof/>
          <w:lang w:eastAsia="tr-TR"/>
        </w:rPr>
        <w:t xml:space="preserve"> yetkin kişilerle yürütülmüş olsa da, daha farklı kişilerle; örneğin AFAD stratejik düzey yöneticileri, yerel teşkilat müdürleri gibi afet yönetiminden ilk elden sorumlu kişilerle, ayrıca kaos teorisi üzerine multidisipliner araştırmalar yapan diğer uzman kişilerle yapılarak onların görüşlerinden de faydalanılabilir.</w:t>
      </w:r>
      <w:bookmarkEnd w:id="207"/>
    </w:p>
    <w:p w14:paraId="07AB9867" w14:textId="31766320" w:rsidR="007E224B" w:rsidRDefault="007E224B" w:rsidP="0017645D">
      <w:pPr>
        <w:pStyle w:val="Balk1"/>
        <w:ind w:left="360" w:firstLine="349"/>
        <w:jc w:val="center"/>
        <w:rPr>
          <w:lang w:eastAsia="tr-TR"/>
        </w:rPr>
      </w:pPr>
      <w:bookmarkStart w:id="211" w:name="_Toc27401748"/>
      <w:bookmarkStart w:id="212" w:name="_Toc43913079"/>
      <w:r>
        <w:rPr>
          <w:lang w:eastAsia="tr-TR"/>
        </w:rPr>
        <w:lastRenderedPageBreak/>
        <w:t>SONUÇ VE ÖNERİLER</w:t>
      </w:r>
      <w:bookmarkEnd w:id="211"/>
      <w:bookmarkEnd w:id="212"/>
    </w:p>
    <w:p w14:paraId="7309A027" w14:textId="77777777" w:rsidR="000F5944" w:rsidRDefault="004850D4" w:rsidP="007E224B">
      <w:pPr>
        <w:rPr>
          <w:lang w:eastAsia="tr-TR"/>
        </w:rPr>
      </w:pPr>
      <w:r>
        <w:rPr>
          <w:lang w:eastAsia="tr-TR"/>
        </w:rPr>
        <w:t xml:space="preserve">Kaos teorisi </w:t>
      </w:r>
      <w:r w:rsidR="00C5206C">
        <w:rPr>
          <w:lang w:eastAsia="tr-TR"/>
        </w:rPr>
        <w:t xml:space="preserve">konsepti </w:t>
      </w:r>
      <w:r>
        <w:rPr>
          <w:lang w:eastAsia="tr-TR"/>
        </w:rPr>
        <w:t>fen bilimlerinden sosyal bilimlere geçmiş ve bu alanda çok ciddi katkılar sağlama potansiyeli</w:t>
      </w:r>
      <w:r w:rsidR="00C5206C">
        <w:rPr>
          <w:lang w:eastAsia="tr-TR"/>
        </w:rPr>
        <w:t>n</w:t>
      </w:r>
      <w:r w:rsidR="000F5944">
        <w:rPr>
          <w:lang w:eastAsia="tr-TR"/>
        </w:rPr>
        <w:t>d</w:t>
      </w:r>
      <w:r w:rsidR="00C5206C">
        <w:rPr>
          <w:lang w:eastAsia="tr-TR"/>
        </w:rPr>
        <w:t>e</w:t>
      </w:r>
      <w:r w:rsidR="000F5944">
        <w:rPr>
          <w:lang w:eastAsia="tr-TR"/>
        </w:rPr>
        <w:t xml:space="preserve">dir. </w:t>
      </w:r>
      <w:r>
        <w:rPr>
          <w:lang w:eastAsia="tr-TR"/>
        </w:rPr>
        <w:t xml:space="preserve">Afet yönetimi her ne kadar multidisipliner bir alan olsa da en çok insanı ve onun eylemlerini ilgilendirdiği için sosyal bilimlere daha yakındır. Bu açıdan kaos teorisinin sağlayacağı açılımların belki de en çok uygulama alanı bulacağı </w:t>
      </w:r>
      <w:r w:rsidR="00BD41DB">
        <w:rPr>
          <w:lang w:eastAsia="tr-TR"/>
        </w:rPr>
        <w:t xml:space="preserve">yer afet yönetimidir. </w:t>
      </w:r>
    </w:p>
    <w:p w14:paraId="0E627D8D" w14:textId="198223CE" w:rsidR="0031076C" w:rsidRDefault="000F5944" w:rsidP="007E224B">
      <w:pPr>
        <w:rPr>
          <w:lang w:eastAsia="tr-TR"/>
        </w:rPr>
      </w:pPr>
      <w:r>
        <w:rPr>
          <w:lang w:eastAsia="tr-TR"/>
        </w:rPr>
        <w:t xml:space="preserve">Bu araştırmaya göre, bir depremin afet sonucu doğurmasına kaotik-dinamik sistemler perspektifinden bakıldığında, sismik aktivitenin aslında küresel bir fay-fraktal formasyonu olduğu </w:t>
      </w:r>
      <w:r w:rsidR="00D430CE">
        <w:rPr>
          <w:lang w:eastAsia="tr-TR"/>
        </w:rPr>
        <w:t>anlaşılır</w:t>
      </w:r>
      <w:r>
        <w:rPr>
          <w:lang w:eastAsia="tr-TR"/>
        </w:rPr>
        <w:t xml:space="preserve">. Bu formasyonun altında, dinamik hareketin belli alanlara çekildiği garip çekiciler bulunur. Bazen çok küçük fay kırılmaları büyük olanları tetikler ve kelebek etkisi ortaya çıkarır. Her ana fayın yan faylara ayrıldığı noktalar bifurkasyon kavramı ile tabir edilir. Tüm bu süreç dışardan bir etkiye gerek kalmaksızın kendi kendini örgütleyen </w:t>
      </w:r>
      <w:r w:rsidR="00D430CE">
        <w:rPr>
          <w:lang w:eastAsia="tr-TR"/>
        </w:rPr>
        <w:t xml:space="preserve">bir </w:t>
      </w:r>
      <w:r>
        <w:rPr>
          <w:lang w:eastAsia="tr-TR"/>
        </w:rPr>
        <w:t>öz-örgütlenme ile doğal olarak var olur</w:t>
      </w:r>
      <w:r w:rsidR="00D430CE">
        <w:rPr>
          <w:lang w:eastAsia="tr-TR"/>
        </w:rPr>
        <w:t xml:space="preserve"> ve </w:t>
      </w:r>
      <w:r w:rsidR="0031076C">
        <w:rPr>
          <w:lang w:eastAsia="tr-TR"/>
        </w:rPr>
        <w:t xml:space="preserve">fay dinamiği kaotiktir. </w:t>
      </w:r>
    </w:p>
    <w:p w14:paraId="65EFA55D" w14:textId="44B7E5D3" w:rsidR="00D430CE" w:rsidRDefault="00D430CE" w:rsidP="007E224B">
      <w:pPr>
        <w:rPr>
          <w:lang w:eastAsia="tr-TR"/>
        </w:rPr>
      </w:pPr>
      <w:r>
        <w:rPr>
          <w:lang w:eastAsia="tr-TR"/>
        </w:rPr>
        <w:t>İkinci aşamada, yani deprem doğal bir fenomen olmanın ötesine geçip toplumsal sistemlerle etkileşime geçtiğinde her toplumsal sistemde aynı sonuçları doğurmaz. Bir toplumda kısa süreli bir acil durum ortaya çıkarırken diğerlerinde kaosa yönlendirir. Bu yönelişin başladığı nokta bifurkasyon ile tabir edilir. Ancak bifurkasyonun yönünü belirleyen toplumsal sistemin sahip olduğu başlangıç koşullarıdır. Bu başlangıç koşulları ise toplumların savunmasızlık düzeyleridir. Savunmasız toplumlarda deprem kaosa götüren bir bifurkasyon yaparken dirençli toplumlarda düzenlilik devam eder. Sonuç olarak savunmasız toplumlarda çok küçük etkenler çok büyük felaketlere yol açan bir kelebek etkisi yapa</w:t>
      </w:r>
      <w:r w:rsidR="009956DB">
        <w:rPr>
          <w:lang w:eastAsia="tr-TR"/>
        </w:rPr>
        <w:t>bilir</w:t>
      </w:r>
      <w:r>
        <w:rPr>
          <w:lang w:eastAsia="tr-TR"/>
        </w:rPr>
        <w:t>.</w:t>
      </w:r>
    </w:p>
    <w:p w14:paraId="6275EC8A" w14:textId="77777777" w:rsidR="0017645D" w:rsidRDefault="00D430CE" w:rsidP="0017645D">
      <w:pPr>
        <w:rPr>
          <w:lang w:eastAsia="tr-TR"/>
        </w:rPr>
      </w:pPr>
      <w:r>
        <w:rPr>
          <w:lang w:eastAsia="tr-TR"/>
        </w:rPr>
        <w:t>Afet durumunda</w:t>
      </w:r>
      <w:r w:rsidR="0017645D">
        <w:rPr>
          <w:lang w:eastAsia="tr-TR"/>
        </w:rPr>
        <w:t>ki</w:t>
      </w:r>
      <w:r w:rsidR="0031076C">
        <w:rPr>
          <w:lang w:eastAsia="tr-TR"/>
        </w:rPr>
        <w:t xml:space="preserve"> </w:t>
      </w:r>
      <w:r>
        <w:rPr>
          <w:lang w:eastAsia="tr-TR"/>
        </w:rPr>
        <w:t>veya kaotik haldeki toplumsal sistem</w:t>
      </w:r>
      <w:r w:rsidR="00463D79">
        <w:rPr>
          <w:lang w:eastAsia="tr-TR"/>
        </w:rPr>
        <w:t xml:space="preserve"> bir kozmoloji dönemi yaşar. Bu toplumun doğru bir mantık yürütemediği bir nevi şok dönemdir. Bu aşamada</w:t>
      </w:r>
      <w:r>
        <w:rPr>
          <w:lang w:eastAsia="tr-TR"/>
        </w:rPr>
        <w:t xml:space="preserve"> altta yatan düzen potansiyeli </w:t>
      </w:r>
      <w:r w:rsidR="000600D0">
        <w:rPr>
          <w:lang w:eastAsia="tr-TR"/>
        </w:rPr>
        <w:t xml:space="preserve">olan </w:t>
      </w:r>
      <w:r>
        <w:rPr>
          <w:lang w:eastAsia="tr-TR"/>
        </w:rPr>
        <w:t>garip çekiciler harekete geçer.</w:t>
      </w:r>
      <w:r w:rsidR="000600D0">
        <w:rPr>
          <w:lang w:eastAsia="tr-TR"/>
        </w:rPr>
        <w:t xml:space="preserve"> Sistem yeni bir düzen arayışına, her unsurun kendi kendine örgütlendiği bir süreçle, topyekûn girer. Garip çekicilerin ve öz-örgütlenmenin rol aldığı afet ortamı</w:t>
      </w:r>
      <w:r w:rsidR="00463D79">
        <w:rPr>
          <w:lang w:eastAsia="tr-TR"/>
        </w:rPr>
        <w:t xml:space="preserve"> yeni bir düzene geçtiğinde </w:t>
      </w:r>
      <w:r w:rsidR="000600D0">
        <w:rPr>
          <w:lang w:eastAsia="tr-TR"/>
        </w:rPr>
        <w:t>değişmiş bir toplumsal sistem dinamiği kaotik-dinamik devamlılığını devam ettirir.</w:t>
      </w:r>
    </w:p>
    <w:p w14:paraId="2FA69F73" w14:textId="5A895B06" w:rsidR="007E224B" w:rsidRDefault="00BD41DB" w:rsidP="0017645D">
      <w:pPr>
        <w:rPr>
          <w:lang w:eastAsia="tr-TR"/>
        </w:rPr>
      </w:pPr>
      <w:r>
        <w:rPr>
          <w:lang w:eastAsia="tr-TR"/>
        </w:rPr>
        <w:t>Araştırman</w:t>
      </w:r>
      <w:r w:rsidR="000600D0">
        <w:rPr>
          <w:lang w:eastAsia="tr-TR"/>
        </w:rPr>
        <w:t xml:space="preserve">ın ulaştığı diğer sonuçlara aşağıda maddeler halinde yer verilmiştir. </w:t>
      </w:r>
    </w:p>
    <w:p w14:paraId="5C73F9A5" w14:textId="2E851C50" w:rsidR="0031076C" w:rsidRPr="00463D79" w:rsidRDefault="00463D79" w:rsidP="00463D79">
      <w:pPr>
        <w:pStyle w:val="ListeParagraf"/>
        <w:numPr>
          <w:ilvl w:val="0"/>
          <w:numId w:val="32"/>
        </w:numPr>
        <w:rPr>
          <w:lang w:eastAsia="tr-TR"/>
        </w:rPr>
      </w:pPr>
      <w:r>
        <w:rPr>
          <w:lang w:eastAsia="tr-TR"/>
        </w:rPr>
        <w:lastRenderedPageBreak/>
        <w:t xml:space="preserve">Fayların kaotik doğasından dolayı, büyük veya küçük depremlerin yer ve zamanı tam olarak bilinemez sadece belli aralıklarda tahmin edilebilir. </w:t>
      </w:r>
    </w:p>
    <w:p w14:paraId="18E77EC6" w14:textId="4373C098" w:rsidR="00CC0E99" w:rsidRDefault="00CC0E99" w:rsidP="00716979">
      <w:pPr>
        <w:pStyle w:val="ListeParagraf"/>
        <w:numPr>
          <w:ilvl w:val="0"/>
          <w:numId w:val="32"/>
        </w:numPr>
        <w:rPr>
          <w:lang w:eastAsia="tr-TR"/>
        </w:rPr>
      </w:pPr>
      <w:r>
        <w:rPr>
          <w:lang w:eastAsia="tr-TR"/>
        </w:rPr>
        <w:t>Kaos veya kaotik döngü bir yok oluş değil</w:t>
      </w:r>
      <w:r w:rsidR="00463D79">
        <w:rPr>
          <w:lang w:eastAsia="tr-TR"/>
        </w:rPr>
        <w:t xml:space="preserve">, doğru kullanıldığında, daha iyi ve sağlam bir düzen aracıdır. </w:t>
      </w:r>
    </w:p>
    <w:p w14:paraId="4F6A2BCA" w14:textId="5E0FCD26" w:rsidR="00CC0E99" w:rsidRPr="00463D79" w:rsidRDefault="00CC0E99" w:rsidP="00716979">
      <w:pPr>
        <w:pStyle w:val="ListeParagraf"/>
        <w:numPr>
          <w:ilvl w:val="0"/>
          <w:numId w:val="32"/>
        </w:numPr>
        <w:rPr>
          <w:color w:val="000000" w:themeColor="text1"/>
          <w:lang w:eastAsia="tr-TR"/>
        </w:rPr>
      </w:pPr>
      <w:r w:rsidRPr="00463D79">
        <w:rPr>
          <w:color w:val="000000" w:themeColor="text1"/>
          <w:lang w:eastAsia="tr-TR"/>
        </w:rPr>
        <w:t xml:space="preserve">Toplumsal sistem dinamiği </w:t>
      </w:r>
      <w:r w:rsidR="00463D79" w:rsidRPr="00463D79">
        <w:rPr>
          <w:color w:val="000000" w:themeColor="text1"/>
          <w:lang w:eastAsia="tr-TR"/>
        </w:rPr>
        <w:t xml:space="preserve">afet halinde iken </w:t>
      </w:r>
      <w:r w:rsidRPr="00463D79">
        <w:rPr>
          <w:color w:val="000000" w:themeColor="text1"/>
          <w:lang w:eastAsia="tr-TR"/>
        </w:rPr>
        <w:t>katı</w:t>
      </w:r>
      <w:r w:rsidR="00463D79" w:rsidRPr="00463D79">
        <w:rPr>
          <w:color w:val="000000" w:themeColor="text1"/>
          <w:lang w:eastAsia="tr-TR"/>
        </w:rPr>
        <w:t>,</w:t>
      </w:r>
      <w:r w:rsidRPr="00463D79">
        <w:rPr>
          <w:color w:val="000000" w:themeColor="text1"/>
          <w:lang w:eastAsia="tr-TR"/>
        </w:rPr>
        <w:t xml:space="preserve"> bürokratik </w:t>
      </w:r>
      <w:r w:rsidR="00D61D21" w:rsidRPr="00463D79">
        <w:rPr>
          <w:color w:val="000000" w:themeColor="text1"/>
          <w:lang w:eastAsia="tr-TR"/>
        </w:rPr>
        <w:t>yönetimin yerini esnek ve adapte olabilen</w:t>
      </w:r>
      <w:r w:rsidR="00463D79" w:rsidRPr="00463D79">
        <w:rPr>
          <w:color w:val="000000" w:themeColor="text1"/>
          <w:lang w:eastAsia="tr-TR"/>
        </w:rPr>
        <w:t>, öz-örgütlenmeye dayalı</w:t>
      </w:r>
      <w:r w:rsidR="00D61D21" w:rsidRPr="00463D79">
        <w:rPr>
          <w:color w:val="000000" w:themeColor="text1"/>
          <w:lang w:eastAsia="tr-TR"/>
        </w:rPr>
        <w:t xml:space="preserve"> kaotik yönetim</w:t>
      </w:r>
      <w:r w:rsidR="00463D79" w:rsidRPr="00463D79">
        <w:rPr>
          <w:color w:val="000000" w:themeColor="text1"/>
          <w:lang w:eastAsia="tr-TR"/>
        </w:rPr>
        <w:t xml:space="preserve"> </w:t>
      </w:r>
      <w:r w:rsidR="00D61D21" w:rsidRPr="00463D79">
        <w:rPr>
          <w:color w:val="000000" w:themeColor="text1"/>
          <w:lang w:eastAsia="tr-TR"/>
        </w:rPr>
        <w:t>almaktadır.</w:t>
      </w:r>
    </w:p>
    <w:p w14:paraId="7347F309" w14:textId="2089FAC8" w:rsidR="00CC0E99" w:rsidRDefault="00CC0E99" w:rsidP="00716979">
      <w:pPr>
        <w:pStyle w:val="ListeParagraf"/>
        <w:numPr>
          <w:ilvl w:val="0"/>
          <w:numId w:val="32"/>
        </w:numPr>
        <w:rPr>
          <w:lang w:eastAsia="tr-TR"/>
        </w:rPr>
      </w:pPr>
      <w:r>
        <w:rPr>
          <w:lang w:eastAsia="tr-TR"/>
        </w:rPr>
        <w:t>Bifurkasyon</w:t>
      </w:r>
      <w:r w:rsidR="000B3448">
        <w:rPr>
          <w:lang w:eastAsia="tr-TR"/>
        </w:rPr>
        <w:t>lar</w:t>
      </w:r>
      <w:r>
        <w:rPr>
          <w:lang w:eastAsia="tr-TR"/>
        </w:rPr>
        <w:t xml:space="preserve"> dinamik sistemlerin ayrışma noktalarıdır. </w:t>
      </w:r>
      <w:r w:rsidR="000B3448">
        <w:rPr>
          <w:lang w:eastAsia="tr-TR"/>
        </w:rPr>
        <w:t>Sistemin k</w:t>
      </w:r>
      <w:r>
        <w:rPr>
          <w:lang w:eastAsia="tr-TR"/>
        </w:rPr>
        <w:t>aosa mı düzene mi geçeceği bifurkasyon</w:t>
      </w:r>
      <w:r w:rsidR="000600D0">
        <w:rPr>
          <w:lang w:eastAsia="tr-TR"/>
        </w:rPr>
        <w:t xml:space="preserve">la </w:t>
      </w:r>
      <w:r>
        <w:rPr>
          <w:lang w:eastAsia="tr-TR"/>
        </w:rPr>
        <w:t xml:space="preserve">ortaya çıkar. </w:t>
      </w:r>
    </w:p>
    <w:p w14:paraId="63A8105C" w14:textId="539447E6" w:rsidR="00CC0E99" w:rsidRDefault="00B0309F" w:rsidP="00716979">
      <w:pPr>
        <w:pStyle w:val="ListeParagraf"/>
        <w:numPr>
          <w:ilvl w:val="0"/>
          <w:numId w:val="32"/>
        </w:numPr>
        <w:rPr>
          <w:lang w:eastAsia="tr-TR"/>
        </w:rPr>
      </w:pPr>
      <w:r>
        <w:rPr>
          <w:lang w:eastAsia="tr-TR"/>
        </w:rPr>
        <w:t xml:space="preserve">Garip çekiciler öz-örgütlenmeye </w:t>
      </w:r>
      <w:r w:rsidR="000600D0">
        <w:rPr>
          <w:lang w:eastAsia="tr-TR"/>
        </w:rPr>
        <w:t>öncülük</w:t>
      </w:r>
      <w:r>
        <w:rPr>
          <w:lang w:eastAsia="tr-TR"/>
        </w:rPr>
        <w:t xml:space="preserve"> ede</w:t>
      </w:r>
      <w:r w:rsidR="00D61D21">
        <w:rPr>
          <w:lang w:eastAsia="tr-TR"/>
        </w:rPr>
        <w:t>r.</w:t>
      </w:r>
    </w:p>
    <w:p w14:paraId="6540B79E" w14:textId="159632EE" w:rsidR="00B0309F" w:rsidRDefault="00B0309F" w:rsidP="00716979">
      <w:pPr>
        <w:pStyle w:val="ListeParagraf"/>
        <w:numPr>
          <w:ilvl w:val="0"/>
          <w:numId w:val="32"/>
        </w:numPr>
        <w:rPr>
          <w:lang w:eastAsia="tr-TR"/>
        </w:rPr>
      </w:pPr>
      <w:r>
        <w:rPr>
          <w:lang w:eastAsia="tr-TR"/>
        </w:rPr>
        <w:t xml:space="preserve">Garip çekiciler bazen bir kişi, grup veya sivil toplum örgütü, bazen devlet kurumu veya bu kurumlarda inisiyatif dışında hareket eden kişilerden oluşur. </w:t>
      </w:r>
    </w:p>
    <w:p w14:paraId="7A22D98C" w14:textId="29929ABD" w:rsidR="00B0309F" w:rsidRDefault="00B0309F" w:rsidP="00716979">
      <w:pPr>
        <w:pStyle w:val="ListeParagraf"/>
        <w:numPr>
          <w:ilvl w:val="0"/>
          <w:numId w:val="32"/>
        </w:numPr>
        <w:rPr>
          <w:lang w:eastAsia="tr-TR"/>
        </w:rPr>
      </w:pPr>
      <w:r>
        <w:rPr>
          <w:lang w:eastAsia="tr-TR"/>
        </w:rPr>
        <w:t xml:space="preserve">Bazen toplumların ortak değerleri de birer garip çekicidir. </w:t>
      </w:r>
      <w:r w:rsidR="00463D79">
        <w:rPr>
          <w:lang w:eastAsia="tr-TR"/>
        </w:rPr>
        <w:t>17 Ağustos d</w:t>
      </w:r>
      <w:r>
        <w:rPr>
          <w:lang w:eastAsia="tr-TR"/>
        </w:rPr>
        <w:t xml:space="preserve">epreminde bu “afetzedelere acil yardım” </w:t>
      </w:r>
      <w:r w:rsidR="0031076C">
        <w:rPr>
          <w:lang w:eastAsia="tr-TR"/>
        </w:rPr>
        <w:t xml:space="preserve">ortak değeridir. </w:t>
      </w:r>
      <w:r>
        <w:rPr>
          <w:lang w:eastAsia="tr-TR"/>
        </w:rPr>
        <w:t xml:space="preserve">   </w:t>
      </w:r>
    </w:p>
    <w:p w14:paraId="18202E46" w14:textId="47BADB41" w:rsidR="00B0309F" w:rsidRDefault="00B0309F" w:rsidP="00716979">
      <w:pPr>
        <w:pStyle w:val="ListeParagraf"/>
        <w:numPr>
          <w:ilvl w:val="0"/>
          <w:numId w:val="32"/>
        </w:numPr>
        <w:rPr>
          <w:lang w:eastAsia="tr-TR"/>
        </w:rPr>
      </w:pPr>
      <w:r>
        <w:rPr>
          <w:lang w:eastAsia="tr-TR"/>
        </w:rPr>
        <w:t>Kelebek etkisi fay sistemlerinde küçük kırılmaların büyük kırılmaları</w:t>
      </w:r>
      <w:r w:rsidR="00463D79">
        <w:rPr>
          <w:lang w:eastAsia="tr-TR"/>
        </w:rPr>
        <w:t>, onların da büyük felaketlere yol açmasını açıkladığı gibi,</w:t>
      </w:r>
      <w:r w:rsidR="000B3448">
        <w:rPr>
          <w:lang w:eastAsia="tr-TR"/>
        </w:rPr>
        <w:t xml:space="preserve"> </w:t>
      </w:r>
      <w:r w:rsidR="00D61D21">
        <w:rPr>
          <w:lang w:eastAsia="tr-TR"/>
        </w:rPr>
        <w:t>Çin’de</w:t>
      </w:r>
      <w:r>
        <w:rPr>
          <w:lang w:eastAsia="tr-TR"/>
        </w:rPr>
        <w:t xml:space="preserve"> başlayıp tüm dünyaya yayılan bir salgın</w:t>
      </w:r>
      <w:r w:rsidR="000B3448">
        <w:rPr>
          <w:lang w:eastAsia="tr-TR"/>
        </w:rPr>
        <w:t xml:space="preserve">ı da </w:t>
      </w:r>
      <w:r w:rsidR="00D61D21">
        <w:rPr>
          <w:lang w:eastAsia="tr-TR"/>
        </w:rPr>
        <w:t xml:space="preserve">açıklayabilir. </w:t>
      </w:r>
      <w:r>
        <w:rPr>
          <w:lang w:eastAsia="tr-TR"/>
        </w:rPr>
        <w:t xml:space="preserve"> </w:t>
      </w:r>
    </w:p>
    <w:p w14:paraId="267A0A43" w14:textId="281E6CC7" w:rsidR="00B0309F" w:rsidRDefault="00B0309F" w:rsidP="00716979">
      <w:pPr>
        <w:pStyle w:val="ListeParagraf"/>
        <w:numPr>
          <w:ilvl w:val="0"/>
          <w:numId w:val="32"/>
        </w:numPr>
        <w:rPr>
          <w:lang w:eastAsia="tr-TR"/>
        </w:rPr>
      </w:pPr>
      <w:r>
        <w:rPr>
          <w:lang w:eastAsia="tr-TR"/>
        </w:rPr>
        <w:t xml:space="preserve">Kaos aşamasında toplumsal sistem dinamiği kendi öğrenmesini sağlar. </w:t>
      </w:r>
    </w:p>
    <w:p w14:paraId="0CF36D77" w14:textId="13A54E84" w:rsidR="00476B57" w:rsidRDefault="009B4BF2" w:rsidP="0003317C">
      <w:pPr>
        <w:rPr>
          <w:lang w:eastAsia="tr-TR"/>
        </w:rPr>
      </w:pPr>
      <w:r>
        <w:rPr>
          <w:noProof/>
          <w:lang w:eastAsia="tr-TR"/>
        </w:rPr>
        <w:t xml:space="preserve">Bu çalışma nitel yöntemlerle yapılmıştır. Benzer bir konunun nicel bir yöntemle çalışılması önerilir. </w:t>
      </w:r>
      <w:r w:rsidR="006E511D">
        <w:rPr>
          <w:noProof/>
          <w:lang w:eastAsia="tr-TR"/>
        </w:rPr>
        <w:t xml:space="preserve">Ayrıca </w:t>
      </w:r>
      <w:r w:rsidR="006E511D">
        <w:rPr>
          <w:lang w:eastAsia="tr-TR"/>
        </w:rPr>
        <w:t>bu çalışmada ele alınan kaos teorisi kavramlarından biri (örneğin kelebek etkisi) sistematik bir doküman incelemesi ile çalışılabilir veya çok daha fazla kavram üzerinden, daha fazla doğal tehlike ve afet örnekleri ile ve daha farklı bilimsel yöntemlerle araştırmalar yürütülebilir.</w:t>
      </w:r>
    </w:p>
    <w:p w14:paraId="13AEAF06" w14:textId="09BDC63B" w:rsidR="00046F4E" w:rsidRPr="00874BFD" w:rsidRDefault="00046F4E" w:rsidP="00046F4E">
      <w:pPr>
        <w:rPr>
          <w:lang w:eastAsia="tr-TR"/>
        </w:rPr>
      </w:pPr>
      <w:r w:rsidRPr="00874BFD">
        <w:rPr>
          <w:lang w:eastAsia="tr-TR"/>
        </w:rPr>
        <w:t>Afet planlamasının hazırlık ve zarar azaltma kısmındaki bir hatanın kelebek etkisini başlatacağı düşünüldüğünde afet planlamasın</w:t>
      </w:r>
      <w:r w:rsidR="006B0B17">
        <w:rPr>
          <w:lang w:eastAsia="tr-TR"/>
        </w:rPr>
        <w:t>da</w:t>
      </w:r>
      <w:r w:rsidRPr="00874BFD">
        <w:rPr>
          <w:lang w:eastAsia="tr-TR"/>
        </w:rPr>
        <w:t xml:space="preserve"> bu aşamasının çok dikkatle yapılması </w:t>
      </w:r>
      <w:r w:rsidR="00DE2583" w:rsidRPr="00874BFD">
        <w:rPr>
          <w:lang w:eastAsia="tr-TR"/>
        </w:rPr>
        <w:t>ve</w:t>
      </w:r>
      <w:r w:rsidRPr="00874BFD">
        <w:rPr>
          <w:lang w:eastAsia="tr-TR"/>
        </w:rPr>
        <w:t xml:space="preserve"> her küçük etkene dikkat edilmesi </w:t>
      </w:r>
      <w:r w:rsidR="00874BFD" w:rsidRPr="00874BFD">
        <w:rPr>
          <w:lang w:eastAsia="tr-TR"/>
        </w:rPr>
        <w:t xml:space="preserve">gerekmektedir. </w:t>
      </w:r>
    </w:p>
    <w:p w14:paraId="1DC71E91" w14:textId="0BAE4892" w:rsidR="00DE2583" w:rsidRPr="00874BFD" w:rsidRDefault="005D1C35" w:rsidP="005D1C35">
      <w:pPr>
        <w:rPr>
          <w:lang w:eastAsia="tr-TR"/>
        </w:rPr>
      </w:pPr>
      <w:r>
        <w:rPr>
          <w:lang w:eastAsia="tr-TR"/>
        </w:rPr>
        <w:t xml:space="preserve">Bu araştırma sonuçları, kaotik-dinamik bir sistem olan afetlerin yönetiminde, </w:t>
      </w:r>
      <w:r w:rsidR="00DE2583" w:rsidRPr="00874BFD">
        <w:rPr>
          <w:lang w:eastAsia="tr-TR"/>
        </w:rPr>
        <w:t>her şeyi</w:t>
      </w:r>
      <w:r>
        <w:rPr>
          <w:lang w:eastAsia="tr-TR"/>
        </w:rPr>
        <w:t>n</w:t>
      </w:r>
      <w:r w:rsidR="00DE2583" w:rsidRPr="00874BFD">
        <w:rPr>
          <w:lang w:eastAsia="tr-TR"/>
        </w:rPr>
        <w:t xml:space="preserve"> </w:t>
      </w:r>
      <w:r>
        <w:rPr>
          <w:lang w:eastAsia="tr-TR"/>
        </w:rPr>
        <w:t xml:space="preserve">tam olarak </w:t>
      </w:r>
      <w:r w:rsidR="00DE2583" w:rsidRPr="00874BFD">
        <w:rPr>
          <w:lang w:eastAsia="tr-TR"/>
        </w:rPr>
        <w:t>planlana</w:t>
      </w:r>
      <w:r>
        <w:rPr>
          <w:lang w:eastAsia="tr-TR"/>
        </w:rPr>
        <w:t xml:space="preserve">mayacağını göstermektedir. </w:t>
      </w:r>
      <w:r w:rsidR="00DE2583" w:rsidRPr="00874BFD">
        <w:rPr>
          <w:lang w:eastAsia="tr-TR"/>
        </w:rPr>
        <w:t xml:space="preserve">Çünkü gelecek kaotiktir. </w:t>
      </w:r>
      <w:r w:rsidR="006B0B17">
        <w:rPr>
          <w:lang w:eastAsia="tr-TR"/>
        </w:rPr>
        <w:t xml:space="preserve">Ayrıca hiç beklenmeyecek boyutta bir felaket her ülke de meydana gelebilir. </w:t>
      </w:r>
      <w:r w:rsidR="00DE2583" w:rsidRPr="00874BFD">
        <w:rPr>
          <w:lang w:eastAsia="tr-TR"/>
        </w:rPr>
        <w:t>Bu gerçekten hareketle ortaya çıkan her koşula ve değişkene göre afet müdahalesi yeniden ve yeniden planlanmalıdır.</w:t>
      </w:r>
    </w:p>
    <w:p w14:paraId="41E39145" w14:textId="13F49983" w:rsidR="00DE2583" w:rsidRPr="00874BFD" w:rsidRDefault="006B0B17" w:rsidP="006B0B17">
      <w:pPr>
        <w:rPr>
          <w:lang w:eastAsia="tr-TR"/>
        </w:rPr>
      </w:pPr>
      <w:r>
        <w:rPr>
          <w:lang w:eastAsia="tr-TR"/>
        </w:rPr>
        <w:lastRenderedPageBreak/>
        <w:t>Afet yönetimi planlayıcıları toplumun öz-örgütlenme gücünü göz ardı etmemelidir. Çünkü</w:t>
      </w:r>
      <w:r w:rsidR="005D1C35">
        <w:rPr>
          <w:lang w:eastAsia="tr-TR"/>
        </w:rPr>
        <w:t xml:space="preserve"> </w:t>
      </w:r>
      <w:r>
        <w:rPr>
          <w:lang w:eastAsia="tr-TR"/>
        </w:rPr>
        <w:t>p</w:t>
      </w:r>
      <w:r w:rsidRPr="00874BFD">
        <w:rPr>
          <w:lang w:eastAsia="tr-TR"/>
        </w:rPr>
        <w:t xml:space="preserve">lanlanan hiçbir kaynak yeterli olmayabilir. </w:t>
      </w:r>
      <w:r>
        <w:rPr>
          <w:lang w:eastAsia="tr-TR"/>
        </w:rPr>
        <w:t xml:space="preserve">Bu durumda </w:t>
      </w:r>
      <w:r w:rsidRPr="00874BFD">
        <w:rPr>
          <w:lang w:eastAsia="tr-TR"/>
        </w:rPr>
        <w:t xml:space="preserve">toplumun kendi kendine örgütlenmesi ön plana çıkar ve afet ortamı ancak bu şekilde yeni bir düzene götürülebilir. </w:t>
      </w:r>
    </w:p>
    <w:p w14:paraId="7949A538" w14:textId="24C7D36A" w:rsidR="0033166A" w:rsidRDefault="0033166A" w:rsidP="0033166A">
      <w:pPr>
        <w:ind w:firstLine="0"/>
        <w:rPr>
          <w:color w:val="FF0000"/>
          <w:lang w:eastAsia="tr-TR"/>
        </w:rPr>
      </w:pPr>
    </w:p>
    <w:p w14:paraId="2106545D" w14:textId="0ADF38DF" w:rsidR="0017645D" w:rsidRDefault="0017645D" w:rsidP="0033166A">
      <w:pPr>
        <w:ind w:firstLine="0"/>
        <w:rPr>
          <w:color w:val="FF0000"/>
          <w:lang w:eastAsia="tr-TR"/>
        </w:rPr>
      </w:pPr>
    </w:p>
    <w:p w14:paraId="3095889F" w14:textId="73A70BC8" w:rsidR="0017645D" w:rsidRDefault="0017645D" w:rsidP="0033166A">
      <w:pPr>
        <w:ind w:firstLine="0"/>
        <w:rPr>
          <w:color w:val="FF0000"/>
          <w:lang w:eastAsia="tr-TR"/>
        </w:rPr>
      </w:pPr>
    </w:p>
    <w:p w14:paraId="6A7BF78E" w14:textId="30D50530" w:rsidR="0017645D" w:rsidRDefault="0017645D" w:rsidP="0033166A">
      <w:pPr>
        <w:ind w:firstLine="0"/>
        <w:rPr>
          <w:color w:val="FF0000"/>
          <w:lang w:eastAsia="tr-TR"/>
        </w:rPr>
      </w:pPr>
    </w:p>
    <w:p w14:paraId="7734CCEA" w14:textId="3FA61BFA" w:rsidR="0017645D" w:rsidRDefault="0017645D" w:rsidP="0033166A">
      <w:pPr>
        <w:ind w:firstLine="0"/>
        <w:rPr>
          <w:color w:val="FF0000"/>
          <w:lang w:eastAsia="tr-TR"/>
        </w:rPr>
      </w:pPr>
    </w:p>
    <w:p w14:paraId="628C201B" w14:textId="34B8A74B" w:rsidR="0017645D" w:rsidRDefault="0017645D" w:rsidP="0033166A">
      <w:pPr>
        <w:ind w:firstLine="0"/>
        <w:rPr>
          <w:color w:val="FF0000"/>
          <w:lang w:eastAsia="tr-TR"/>
        </w:rPr>
      </w:pPr>
    </w:p>
    <w:p w14:paraId="2AF6A8E9" w14:textId="53BAC31E" w:rsidR="0017645D" w:rsidRDefault="0017645D" w:rsidP="0033166A">
      <w:pPr>
        <w:ind w:firstLine="0"/>
        <w:rPr>
          <w:color w:val="FF0000"/>
          <w:lang w:eastAsia="tr-TR"/>
        </w:rPr>
      </w:pPr>
    </w:p>
    <w:p w14:paraId="3EDC32E3" w14:textId="2098F1E7" w:rsidR="0017645D" w:rsidRDefault="0017645D" w:rsidP="0033166A">
      <w:pPr>
        <w:ind w:firstLine="0"/>
        <w:rPr>
          <w:color w:val="FF0000"/>
          <w:lang w:eastAsia="tr-TR"/>
        </w:rPr>
      </w:pPr>
    </w:p>
    <w:p w14:paraId="2684F0AE" w14:textId="5511FACF" w:rsidR="0017645D" w:rsidRDefault="0017645D" w:rsidP="0033166A">
      <w:pPr>
        <w:ind w:firstLine="0"/>
        <w:rPr>
          <w:color w:val="FF0000"/>
          <w:lang w:eastAsia="tr-TR"/>
        </w:rPr>
      </w:pPr>
    </w:p>
    <w:p w14:paraId="2DCFA87F" w14:textId="127FED0D" w:rsidR="0017645D" w:rsidRDefault="0017645D" w:rsidP="0033166A">
      <w:pPr>
        <w:ind w:firstLine="0"/>
        <w:rPr>
          <w:color w:val="FF0000"/>
          <w:lang w:eastAsia="tr-TR"/>
        </w:rPr>
      </w:pPr>
    </w:p>
    <w:p w14:paraId="50B5C830" w14:textId="68CDC9AE" w:rsidR="0017645D" w:rsidRDefault="0017645D" w:rsidP="0033166A">
      <w:pPr>
        <w:ind w:firstLine="0"/>
        <w:rPr>
          <w:color w:val="FF0000"/>
          <w:lang w:eastAsia="tr-TR"/>
        </w:rPr>
      </w:pPr>
    </w:p>
    <w:p w14:paraId="07E7E09E" w14:textId="65A0C811" w:rsidR="0017645D" w:rsidRDefault="0017645D" w:rsidP="0033166A">
      <w:pPr>
        <w:ind w:firstLine="0"/>
        <w:rPr>
          <w:color w:val="FF0000"/>
          <w:lang w:eastAsia="tr-TR"/>
        </w:rPr>
      </w:pPr>
    </w:p>
    <w:p w14:paraId="642816A1" w14:textId="77777777" w:rsidR="0017645D" w:rsidRDefault="0017645D" w:rsidP="0033166A">
      <w:pPr>
        <w:ind w:firstLine="0"/>
        <w:rPr>
          <w:color w:val="FF0000"/>
          <w:lang w:eastAsia="tr-TR"/>
        </w:rPr>
      </w:pPr>
    </w:p>
    <w:p w14:paraId="52FCF946" w14:textId="6B95C76E" w:rsidR="0033166A" w:rsidRDefault="0033166A" w:rsidP="0033166A">
      <w:pPr>
        <w:ind w:firstLine="0"/>
        <w:rPr>
          <w:color w:val="FF0000"/>
          <w:lang w:eastAsia="tr-TR"/>
        </w:rPr>
      </w:pPr>
    </w:p>
    <w:p w14:paraId="6C10B0FB" w14:textId="062BA59B" w:rsidR="0033166A" w:rsidRDefault="0033166A" w:rsidP="0033166A">
      <w:pPr>
        <w:ind w:firstLine="0"/>
        <w:rPr>
          <w:color w:val="FF0000"/>
          <w:lang w:eastAsia="tr-TR"/>
        </w:rPr>
      </w:pPr>
    </w:p>
    <w:p w14:paraId="537CDA23" w14:textId="62CF18BD" w:rsidR="0033166A" w:rsidRDefault="0033166A" w:rsidP="0033166A">
      <w:pPr>
        <w:ind w:firstLine="0"/>
        <w:rPr>
          <w:color w:val="FF0000"/>
          <w:lang w:eastAsia="tr-TR"/>
        </w:rPr>
      </w:pPr>
    </w:p>
    <w:p w14:paraId="3DF50611" w14:textId="7BF69A3B" w:rsidR="006B0B17" w:rsidRDefault="006B0B17" w:rsidP="0033166A">
      <w:pPr>
        <w:ind w:firstLine="0"/>
        <w:rPr>
          <w:color w:val="FF0000"/>
          <w:lang w:eastAsia="tr-TR"/>
        </w:rPr>
      </w:pPr>
    </w:p>
    <w:p w14:paraId="3E87C464" w14:textId="011CFF7C" w:rsidR="006B0B17" w:rsidRDefault="006B0B17" w:rsidP="0033166A">
      <w:pPr>
        <w:ind w:firstLine="0"/>
        <w:rPr>
          <w:color w:val="FF0000"/>
          <w:lang w:eastAsia="tr-TR"/>
        </w:rPr>
      </w:pPr>
    </w:p>
    <w:p w14:paraId="5081EE25" w14:textId="77777777" w:rsidR="006B0B17" w:rsidRDefault="006B0B17" w:rsidP="0033166A">
      <w:pPr>
        <w:ind w:firstLine="0"/>
        <w:rPr>
          <w:color w:val="FF0000"/>
          <w:lang w:eastAsia="tr-TR"/>
        </w:rPr>
      </w:pPr>
    </w:p>
    <w:p w14:paraId="7F56000A" w14:textId="77777777" w:rsidR="0033166A" w:rsidRDefault="0033166A" w:rsidP="006E511D">
      <w:pPr>
        <w:pStyle w:val="Balk1"/>
        <w:ind w:left="0" w:firstLine="0"/>
        <w:rPr>
          <w:rFonts w:eastAsiaTheme="minorHAnsi" w:cs="Times New Roman"/>
          <w:b w:val="0"/>
          <w:color w:val="auto"/>
          <w:szCs w:val="24"/>
        </w:rPr>
      </w:pPr>
      <w:bookmarkStart w:id="213" w:name="_Toc27401749"/>
    </w:p>
    <w:bookmarkEnd w:id="213"/>
    <w:p w14:paraId="22B195E6" w14:textId="29E89EEF" w:rsidR="00476B57" w:rsidRDefault="00476B57" w:rsidP="0033166A"/>
    <w:bookmarkStart w:id="214" w:name="_Toc43913080" w:displacedByCustomXml="next"/>
    <w:sdt>
      <w:sdtPr>
        <w:rPr>
          <w:rFonts w:asciiTheme="minorHAnsi" w:eastAsiaTheme="minorEastAsia" w:hAnsiTheme="minorHAnsi" w:cs="Times New Roman"/>
          <w:b w:val="0"/>
          <w:color w:val="auto"/>
          <w:sz w:val="22"/>
          <w:szCs w:val="24"/>
          <w:lang w:eastAsia="tr-TR"/>
        </w:rPr>
        <w:id w:val="-1936276191"/>
        <w:docPartObj>
          <w:docPartGallery w:val="Bibliographies"/>
          <w:docPartUnique/>
        </w:docPartObj>
      </w:sdtPr>
      <w:sdtContent>
        <w:p w14:paraId="5C5172C1" w14:textId="594C1FDD" w:rsidR="00545638" w:rsidRPr="006B0B17" w:rsidRDefault="000D48C4" w:rsidP="006B0B17">
          <w:pPr>
            <w:pStyle w:val="Balk1"/>
            <w:ind w:left="0" w:firstLine="0"/>
            <w:jc w:val="center"/>
            <w:rPr>
              <w:rFonts w:cs="Times New Roman"/>
              <w:szCs w:val="24"/>
            </w:rPr>
          </w:pPr>
          <w:r w:rsidRPr="006B0B17">
            <w:rPr>
              <w:rFonts w:cs="Times New Roman"/>
              <w:szCs w:val="24"/>
            </w:rPr>
            <w:t>KAYNAKÇA</w:t>
          </w:r>
          <w:bookmarkEnd w:id="214"/>
        </w:p>
        <w:sdt>
          <w:sdtPr>
            <w:rPr>
              <w:rFonts w:ascii="Times New Roman" w:hAnsi="Times New Roman" w:cs="Times New Roman"/>
              <w:sz w:val="24"/>
              <w:szCs w:val="24"/>
            </w:rPr>
            <w:id w:val="111145805"/>
            <w:bibliography/>
          </w:sdtPr>
          <w:sdtContent>
            <w:p w14:paraId="1A1563C6" w14:textId="167EE0CA"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sz w:val="24"/>
                  <w:szCs w:val="24"/>
                </w:rPr>
                <w:fldChar w:fldCharType="begin"/>
              </w:r>
              <w:r w:rsidRPr="006B0B17">
                <w:rPr>
                  <w:rFonts w:ascii="Times New Roman" w:hAnsi="Times New Roman" w:cs="Times New Roman"/>
                  <w:sz w:val="24"/>
                  <w:szCs w:val="24"/>
                </w:rPr>
                <w:instrText>BIBLIOGRAPHY</w:instrText>
              </w:r>
              <w:r w:rsidRPr="006B0B17">
                <w:rPr>
                  <w:rFonts w:ascii="Times New Roman" w:hAnsi="Times New Roman" w:cs="Times New Roman"/>
                  <w:sz w:val="24"/>
                  <w:szCs w:val="24"/>
                </w:rPr>
                <w:fldChar w:fldCharType="separate"/>
              </w:r>
              <w:r w:rsidRPr="006B0B17">
                <w:rPr>
                  <w:rFonts w:ascii="Times New Roman" w:hAnsi="Times New Roman" w:cs="Times New Roman"/>
                  <w:noProof/>
                  <w:sz w:val="24"/>
                  <w:szCs w:val="24"/>
                </w:rPr>
                <w:t>A. Cavallo , E., Powell , A., &amp; Becerra, O. (2010). Estimating the Direct Economic Damage of the Earthquake in Haiti. Washington, D.C.: Inter-American Development Bank. Şubat 16, 2019 tarihinde http://citeseerx.ist.psu.edu/viewdoc/download?doi=10.1.1.623.1780&amp;rep=rep1&amp;type=pdf adresinden alındı</w:t>
              </w:r>
              <w:r w:rsidR="00CB400E">
                <w:rPr>
                  <w:rFonts w:ascii="Times New Roman" w:hAnsi="Times New Roman" w:cs="Times New Roman"/>
                  <w:noProof/>
                  <w:sz w:val="24"/>
                  <w:szCs w:val="24"/>
                </w:rPr>
                <w:t>.</w:t>
              </w:r>
            </w:p>
            <w:p w14:paraId="41A16DC9" w14:textId="548237E5"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Ademola, A., Adebukola, D., Adeola, C.-S., Cajetan, A., &amp; Christiana, U. (2016). Effects of Natural Disasters on Social and Economic Well Being: A Study in Nigeria. International Journal of Disaster Risk Reduction, 17, 1-12, http://dx.doi.org/10.1016/j.ijdrr.2016.03.006.</w:t>
              </w:r>
            </w:p>
            <w:p w14:paraId="68FD7D1A" w14:textId="77777777"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Aksu, R., &amp; Özalp, G. (1999, Ağustos 27). İki Saatte 20 Milyon $. Milliyet Gazetesi Web Sayfası, s. 18.</w:t>
              </w:r>
            </w:p>
            <w:p w14:paraId="5FB53A6A" w14:textId="77777777"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Alpman, N. (1999, Ağustos 22). Kazma Kürekli Gönüllü Ordusu. Milliyet Gazetesi Web Sayfası, s. 6.</w:t>
              </w:r>
            </w:p>
            <w:p w14:paraId="468EEAE5" w14:textId="77E648DA"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Altun, S. A. (2001). Kaos ve Yönetim. Kuram ve Uygulamada Eğitim Yönetimi, 451-469. Eylül 14, 2018 tarihinde https://www.pegem.net/dosyalar/dokuman/1296-201107131437-altun.pdf adresinden alındı</w:t>
              </w:r>
              <w:r w:rsidR="00345745" w:rsidRPr="006B0B17">
                <w:rPr>
                  <w:rFonts w:ascii="Times New Roman" w:hAnsi="Times New Roman" w:cs="Times New Roman"/>
                  <w:noProof/>
                  <w:sz w:val="24"/>
                  <w:szCs w:val="24"/>
                </w:rPr>
                <w:t>.</w:t>
              </w:r>
            </w:p>
            <w:p w14:paraId="73D62CBA" w14:textId="77777777"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Ambraseys, N. N., &amp; Jackson, J. A. (2000). Seismicity of the Sea of Marmara (Turkey) since 1500. Geophysical Journal International, f1-f6. doi:https://doi.org/10.1046/j.1365-246x.2000.00137.x</w:t>
              </w:r>
            </w:p>
            <w:p w14:paraId="7A7EDE18" w14:textId="1F5115B8"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Ara, S. (2013). Analyzing Population Distribution and It's Effect on Earthquake Loss Estimation in Sylhet, Bangladesh. Enschede, The Neterlands. https://webapps.itc.utwente.nl/librarywww/papers_2013/msc/aes/ara.pdf adresinden alındı</w:t>
              </w:r>
              <w:r w:rsidR="00345745" w:rsidRPr="006B0B17">
                <w:rPr>
                  <w:rFonts w:ascii="Times New Roman" w:hAnsi="Times New Roman" w:cs="Times New Roman"/>
                  <w:noProof/>
                  <w:sz w:val="24"/>
                  <w:szCs w:val="24"/>
                </w:rPr>
                <w:t>.</w:t>
              </w:r>
              <w:r w:rsidR="001059AE" w:rsidRPr="006B0B17">
                <w:rPr>
                  <w:rFonts w:ascii="Times New Roman" w:hAnsi="Times New Roman" w:cs="Times New Roman"/>
                  <w:noProof/>
                  <w:sz w:val="24"/>
                  <w:szCs w:val="24"/>
                </w:rPr>
                <w:t xml:space="preserve"> Erişim Tarihi: 02. 22. 2019</w:t>
              </w:r>
            </w:p>
            <w:p w14:paraId="701B28BD" w14:textId="77777777"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Ardalan, A., Monir, M., Vanrooyen, M., &amp; Mowafi, H. (2011). Post-disaster Quality of Life among Older Survivors Five Years after the Bam Earthquake: Implications for Recovery Policy. Ageing and Society, 31(2), 179 - 196. doi:10.1017/S0144686X10000772</w:t>
              </w:r>
            </w:p>
            <w:p w14:paraId="5CF6DBC3" w14:textId="77777777"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lastRenderedPageBreak/>
                <w:t>Asena, D. (1999, Ağustos 21). Evet Uyum Var! Ama Devlet Yok. Milliyet Gazetesi Web Sayfası , s. 6.</w:t>
              </w:r>
            </w:p>
            <w:p w14:paraId="0559A07C" w14:textId="17E06728"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Attan, A. (2013, Nisan 22). Embracing the Chaos of Possibility. Association for Talent Development: https://www.td.org/insights/embracing-the-chaos-of-possibility, Erişim Tarihi: 14.03.2019</w:t>
              </w:r>
            </w:p>
            <w:p w14:paraId="5A6E63F3" w14:textId="77777777"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Aviles, C. A., Scholz, C. H., &amp; Boatwright, J. (1987). Fractal analysis applied to characteristic segments of the San Andreas Fault. Journal of Geophysical Research, 331-344. doi:10.1029/JB092iB01p00331</w:t>
              </w:r>
            </w:p>
            <w:p w14:paraId="57FD563D" w14:textId="44C0FE8D"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Aydıner, E. (2018). Chaotic Universe Model. Scientific Reports</w:t>
              </w:r>
              <w:r w:rsidR="001059AE" w:rsidRPr="006B0B17">
                <w:rPr>
                  <w:rFonts w:ascii="Times New Roman" w:hAnsi="Times New Roman" w:cs="Times New Roman"/>
                  <w:noProof/>
                  <w:sz w:val="24"/>
                  <w:szCs w:val="24"/>
                </w:rPr>
                <w:t xml:space="preserve"> (8), </w:t>
              </w:r>
              <w:r w:rsidR="001059AE" w:rsidRPr="006B0B17">
                <w:rPr>
                  <w:rFonts w:ascii="Times New Roman" w:hAnsi="Times New Roman" w:cs="Times New Roman"/>
                  <w:color w:val="222222"/>
                  <w:sz w:val="24"/>
                  <w:szCs w:val="24"/>
                  <w:shd w:val="clear" w:color="auto" w:fill="FFFFFF"/>
                </w:rPr>
                <w:t>721 (2018)</w:t>
              </w:r>
              <w:r w:rsidRPr="006B0B17">
                <w:rPr>
                  <w:rFonts w:ascii="Times New Roman" w:hAnsi="Times New Roman" w:cs="Times New Roman"/>
                  <w:noProof/>
                  <w:sz w:val="24"/>
                  <w:szCs w:val="24"/>
                </w:rPr>
                <w:t>, 1-12.</w:t>
              </w:r>
            </w:p>
            <w:p w14:paraId="2CE250C1" w14:textId="15623743"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BBC. (1999, Ağustos 17). 1999: Turkey Hit by A Huge Earthquake. BBC Web Sayfası: http://news.bbc.co.uk/onthisday/hi/dates/stories/august/17/newsid_2534000/2534245.stm</w:t>
              </w:r>
              <w:r w:rsidR="001059AE" w:rsidRPr="006B0B17">
                <w:rPr>
                  <w:rFonts w:ascii="Times New Roman" w:hAnsi="Times New Roman" w:cs="Times New Roman"/>
                  <w:noProof/>
                  <w:sz w:val="24"/>
                  <w:szCs w:val="24"/>
                </w:rPr>
                <w:t xml:space="preserve"> </w:t>
              </w:r>
              <w:r w:rsidRPr="006B0B17">
                <w:rPr>
                  <w:rFonts w:ascii="Times New Roman" w:hAnsi="Times New Roman" w:cs="Times New Roman"/>
                  <w:noProof/>
                  <w:sz w:val="24"/>
                  <w:szCs w:val="24"/>
                </w:rPr>
                <w:t>adresinden alındı</w:t>
              </w:r>
              <w:r w:rsidR="00345745" w:rsidRPr="006B0B17">
                <w:rPr>
                  <w:rFonts w:ascii="Times New Roman" w:hAnsi="Times New Roman" w:cs="Times New Roman"/>
                  <w:noProof/>
                  <w:sz w:val="24"/>
                  <w:szCs w:val="24"/>
                </w:rPr>
                <w:t>.</w:t>
              </w:r>
              <w:r w:rsidR="001059AE" w:rsidRPr="006B0B17">
                <w:rPr>
                  <w:rFonts w:ascii="Times New Roman" w:hAnsi="Times New Roman" w:cs="Times New Roman"/>
                  <w:noProof/>
                  <w:sz w:val="24"/>
                  <w:szCs w:val="24"/>
                </w:rPr>
                <w:t xml:space="preserve"> Erişim Tarihi: 24.03.2019</w:t>
              </w:r>
            </w:p>
            <w:p w14:paraId="0140D9DA" w14:textId="73EEB059"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BBC News. (2003, Eylül 26). Strong quake hits north Japan. Şubat 14, 2019 tarihinde https://www.bbc.com/:http://news.bbc.co.uk/2/hi/asia-pacific/3141074.stm adresinden alındı</w:t>
              </w:r>
              <w:r w:rsidR="00345745" w:rsidRPr="006B0B17">
                <w:rPr>
                  <w:rFonts w:ascii="Times New Roman" w:hAnsi="Times New Roman" w:cs="Times New Roman"/>
                  <w:noProof/>
                  <w:sz w:val="24"/>
                  <w:szCs w:val="24"/>
                </w:rPr>
                <w:t>.</w:t>
              </w:r>
            </w:p>
            <w:p w14:paraId="2FF23C97" w14:textId="36CAE2AF"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BBC News. (2015, Mayıs 13). Türkiye, OECD'nin Eğitim Raporunda 41. Sırada. BBC News.</w:t>
              </w:r>
              <w:r w:rsidR="001059AE" w:rsidRPr="006B0B17">
                <w:rPr>
                  <w:rFonts w:ascii="Times New Roman" w:hAnsi="Times New Roman" w:cs="Times New Roman"/>
                  <w:sz w:val="24"/>
                  <w:szCs w:val="24"/>
                </w:rPr>
                <w:t>https://www.bbc.com/turkce/haberler/2015/05/150513_oecd_egitim_rapor, Erişim Tarihi: 10.12.2019</w:t>
              </w:r>
            </w:p>
            <w:p w14:paraId="7B0B2FC4" w14:textId="77777777"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Bechtold, B. L. (1997). Chaos theory as a model for strategy development. Empowerment in Organizations, MBC Üniversitesi Yayınları, 193-201. Ekim 28, 2018 tarihinde https://www.emeraldinsight.com/doi/abs/10.1108/14634449710195462 adresinden alındı</w:t>
              </w:r>
            </w:p>
            <w:p w14:paraId="77345F68" w14:textId="77777777"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Beltrami, H., &amp; Mareschal, J.-C. (1993). Strange Seismic Attractor? Pure and Applied Geophysics, 71-81. doi:https://doi.org/10.1007/BF00876235</w:t>
              </w:r>
            </w:p>
            <w:p w14:paraId="2F3D2247" w14:textId="77777777"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Berkmen, H. (2019, Mart 17). Kaotik ve Fraktal Evren, Konu: Bilim, Yazı:46. http://www.halukberkmen.net: http://www.halukberkmen.net/pdf/231.pdf adresinden alındı</w:t>
              </w:r>
            </w:p>
            <w:p w14:paraId="5758BD42" w14:textId="31FBDC54"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lastRenderedPageBreak/>
                <w:t>Biçici, F. (2016). Kaos Teorisi, Determinizm ve Yeni Bilim Paradigması Sürecinde Sosyal Bilimler ve Turizm Araştırmaları Açısından Önemi. Turizm Akademik Dergisi</w:t>
              </w:r>
              <w:r w:rsidR="001059AE" w:rsidRPr="006B0B17">
                <w:rPr>
                  <w:rFonts w:ascii="Times New Roman" w:hAnsi="Times New Roman" w:cs="Times New Roman"/>
                  <w:noProof/>
                  <w:sz w:val="24"/>
                  <w:szCs w:val="24"/>
                </w:rPr>
                <w:t xml:space="preserve"> </w:t>
              </w:r>
              <w:r w:rsidR="00F343B3" w:rsidRPr="006B0B17">
                <w:rPr>
                  <w:rFonts w:ascii="Times New Roman" w:hAnsi="Times New Roman" w:cs="Times New Roman"/>
                  <w:noProof/>
                  <w:sz w:val="24"/>
                  <w:szCs w:val="24"/>
                </w:rPr>
                <w:t xml:space="preserve">3 </w:t>
              </w:r>
              <w:r w:rsidR="001059AE" w:rsidRPr="006B0B17">
                <w:rPr>
                  <w:rFonts w:ascii="Times New Roman" w:hAnsi="Times New Roman" w:cs="Times New Roman"/>
                  <w:noProof/>
                  <w:sz w:val="24"/>
                  <w:szCs w:val="24"/>
                </w:rPr>
                <w:t>(</w:t>
              </w:r>
              <w:r w:rsidR="00F343B3" w:rsidRPr="006B0B17">
                <w:rPr>
                  <w:rFonts w:ascii="Times New Roman" w:hAnsi="Times New Roman" w:cs="Times New Roman"/>
                  <w:noProof/>
                  <w:sz w:val="24"/>
                  <w:szCs w:val="24"/>
                </w:rPr>
                <w:t>1</w:t>
              </w:r>
              <w:r w:rsidR="001059AE" w:rsidRPr="006B0B17">
                <w:rPr>
                  <w:rFonts w:ascii="Times New Roman" w:hAnsi="Times New Roman" w:cs="Times New Roman"/>
                  <w:noProof/>
                  <w:sz w:val="24"/>
                  <w:szCs w:val="24"/>
                </w:rPr>
                <w:t xml:space="preserve">), </w:t>
              </w:r>
              <w:r w:rsidRPr="006B0B17">
                <w:rPr>
                  <w:rFonts w:ascii="Times New Roman" w:hAnsi="Times New Roman" w:cs="Times New Roman"/>
                  <w:noProof/>
                  <w:sz w:val="24"/>
                  <w:szCs w:val="24"/>
                </w:rPr>
                <w:t>29-38.</w:t>
              </w:r>
            </w:p>
            <w:p w14:paraId="0261610D" w14:textId="77777777"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Bila, F. (1999, Ağustos 22). Bir Uyarı Bir Öneri. Milliyet Gazetesi, Köşe Yazısı, s. 12.</w:t>
              </w:r>
            </w:p>
            <w:p w14:paraId="6CD4DB8E" w14:textId="77777777"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Bila, F. (1999, Ağustos 20). Yetkililere Çağrı. Milliyet Gazetesi Köşe Yazısı, s. 12.</w:t>
              </w:r>
            </w:p>
            <w:p w14:paraId="3CF7BA65" w14:textId="6E7CA185"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Bilge, Nihat; onedio.com. (2015, Ağustos 17). Binlerce can yitirdiğimiz 17 Ağustos Büyük Marmara Depremi ardından, 18 Ağustos günü çıkan gazetelerin manşetleri... https://onedio.com: https://onedio.com/haber/gazete-mansetleri-ile-17-agustos-1999-depremi-566413</w:t>
              </w:r>
              <w:r w:rsidR="007601C0" w:rsidRPr="006B0B17">
                <w:rPr>
                  <w:rFonts w:ascii="Times New Roman" w:hAnsi="Times New Roman" w:cs="Times New Roman"/>
                  <w:noProof/>
                  <w:sz w:val="24"/>
                  <w:szCs w:val="24"/>
                </w:rPr>
                <w:t xml:space="preserve"> </w:t>
              </w:r>
              <w:r w:rsidRPr="006B0B17">
                <w:rPr>
                  <w:rFonts w:ascii="Times New Roman" w:hAnsi="Times New Roman" w:cs="Times New Roman"/>
                  <w:noProof/>
                  <w:sz w:val="24"/>
                  <w:szCs w:val="24"/>
                </w:rPr>
                <w:t>adresinden alındı</w:t>
              </w:r>
              <w:r w:rsidR="00345745" w:rsidRPr="006B0B17">
                <w:rPr>
                  <w:rFonts w:ascii="Times New Roman" w:hAnsi="Times New Roman" w:cs="Times New Roman"/>
                  <w:noProof/>
                  <w:sz w:val="24"/>
                  <w:szCs w:val="24"/>
                </w:rPr>
                <w:t xml:space="preserve">. </w:t>
              </w:r>
              <w:r w:rsidR="007601C0" w:rsidRPr="006B0B17">
                <w:rPr>
                  <w:rFonts w:ascii="Times New Roman" w:hAnsi="Times New Roman" w:cs="Times New Roman"/>
                  <w:noProof/>
                  <w:sz w:val="24"/>
                  <w:szCs w:val="24"/>
                </w:rPr>
                <w:t>Erişim Tarihi: 13.03.2019</w:t>
              </w:r>
            </w:p>
            <w:p w14:paraId="06B67D27" w14:textId="77777777"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Blair, B. G. (1993). What Does Chaos Theory Have to Offer Educational Administration? Journal of School Leadership, 579-596.</w:t>
              </w:r>
            </w:p>
            <w:p w14:paraId="21EBE715" w14:textId="29EB6096"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 xml:space="preserve">Blanton, A. (2007). Chaos and Complexity in Individual and Family Systems: A Literature Review and Case Study. Eğitim Uzmanlık Tezi. </w:t>
              </w:r>
            </w:p>
            <w:p w14:paraId="720CE705" w14:textId="77777777"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Bornyakov, S., Truskov, V., &amp; Cheremnykh, A. (2008). Dissipative structures in fault zones and their diagnostic criteria (from physical modeling data). Russian Geology and Geophysics, 138-133. doi:10.1016/j.rgg.2008.01.005</w:t>
              </w:r>
            </w:p>
            <w:p w14:paraId="0E4B7897" w14:textId="1C827602" w:rsidR="007601C0" w:rsidRPr="00CB400E" w:rsidRDefault="00545638" w:rsidP="00CB400E">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Bostan, S. (2018, Ekim 11). Hayatın Lisanı: Kaos. Trabzon: Günebakış Gazetesi.</w:t>
              </w:r>
            </w:p>
            <w:p w14:paraId="61F4361F" w14:textId="3759EAB9"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Broad, W. J. (2005, Ocak 11). Deadly and Yet Necessary, Quakes Renew the Planet. The New York Times: https://www.nytimes.com/2005/01/11/science/deadly-and-yet-necessary-quakes-renew-the-planet.html</w:t>
              </w:r>
              <w:r w:rsidR="007601C0" w:rsidRPr="006B0B17">
                <w:rPr>
                  <w:rFonts w:ascii="Times New Roman" w:hAnsi="Times New Roman" w:cs="Times New Roman"/>
                  <w:noProof/>
                  <w:sz w:val="24"/>
                  <w:szCs w:val="24"/>
                </w:rPr>
                <w:t xml:space="preserve"> </w:t>
              </w:r>
              <w:r w:rsidRPr="006B0B17">
                <w:rPr>
                  <w:rFonts w:ascii="Times New Roman" w:hAnsi="Times New Roman" w:cs="Times New Roman"/>
                  <w:noProof/>
                  <w:sz w:val="24"/>
                  <w:szCs w:val="24"/>
                </w:rPr>
                <w:t>adresinden alındı</w:t>
              </w:r>
              <w:r w:rsidR="00345745" w:rsidRPr="006B0B17">
                <w:rPr>
                  <w:rFonts w:ascii="Times New Roman" w:hAnsi="Times New Roman" w:cs="Times New Roman"/>
                  <w:noProof/>
                  <w:sz w:val="24"/>
                  <w:szCs w:val="24"/>
                </w:rPr>
                <w:t>.</w:t>
              </w:r>
              <w:r w:rsidR="007601C0" w:rsidRPr="006B0B17">
                <w:rPr>
                  <w:rFonts w:ascii="Times New Roman" w:hAnsi="Times New Roman" w:cs="Times New Roman"/>
                  <w:noProof/>
                  <w:sz w:val="24"/>
                  <w:szCs w:val="24"/>
                </w:rPr>
                <w:t xml:space="preserve"> Erişim Tarihi: 05.12.2010</w:t>
              </w:r>
            </w:p>
            <w:p w14:paraId="70CD26B0" w14:textId="77777777"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Büyük Türkçe Sözlük. (1975). Ekim 6, 2018 tarihinde TDK Web Sitesi: http://www.tdk.gov.tr/index.php?option=com_bts&amp;arama=kelime&amp;guid=TDK.GTS.5bb918a0bdc836.98081658 adresinden alındı</w:t>
              </w:r>
            </w:p>
            <w:p w14:paraId="09522F91" w14:textId="77777777"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C. Childs, J. W., &amp; Walsh, J. J. (1996). A model for the structure and development of fault zones. Journal of the Geological Society, 337-340. doi:https://doi.org/10.1144/gsjgs.153.3.0337</w:t>
              </w:r>
            </w:p>
            <w:p w14:paraId="30F78A72" w14:textId="77777777"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lastRenderedPageBreak/>
                <w:t>Cappola, D. P. (2007). Introduction to International Disaster Management. New Jersey, USA: Butterworh-Heinemann (Elsevier).</w:t>
              </w:r>
            </w:p>
            <w:p w14:paraId="2386F6CE" w14:textId="5F4D75F9"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Carr-Chellman, A., Beabout, B., Alkandari, K. A., Almeida, L. C., Gursoy, H. T., Ma, Z., Pastore, R. S. (2008). Change in Chaos: Seven Lessons Learned from Katrina. Educational Horizons, 26-39.</w:t>
              </w:r>
            </w:p>
            <w:p w14:paraId="0BB709F1" w14:textId="593569D3"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 xml:space="preserve">Cınbarcı, A. (2017). Fraktal Geometri ve Evrim. </w:t>
              </w:r>
              <w:r w:rsidR="007601C0" w:rsidRPr="006B0B17">
                <w:rPr>
                  <w:rFonts w:ascii="Times New Roman" w:hAnsi="Times New Roman" w:cs="Times New Roman"/>
                  <w:noProof/>
                  <w:sz w:val="24"/>
                  <w:szCs w:val="24"/>
                </w:rPr>
                <w:t>Aziz Sancar Deneysel Tıp Araştırma Enstitüsü Dergisi 6 (11),</w:t>
              </w:r>
              <w:r w:rsidRPr="006B0B17">
                <w:rPr>
                  <w:rFonts w:ascii="Times New Roman" w:hAnsi="Times New Roman" w:cs="Times New Roman"/>
                  <w:noProof/>
                  <w:sz w:val="24"/>
                  <w:szCs w:val="24"/>
                </w:rPr>
                <w:t xml:space="preserve"> 101-108. </w:t>
              </w:r>
            </w:p>
            <w:p w14:paraId="08051282" w14:textId="7E07C666"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CNN.com. (1999, Ağustos 17). More than 1,000 Dead in Turkish Earthquake; 10,000 Injured. CNN Web Sayfası: http://edition.cnn.com/WORLD/europe/9908/17/turkey.quake.05/</w:t>
              </w:r>
              <w:r w:rsidR="007601C0" w:rsidRPr="006B0B17">
                <w:rPr>
                  <w:rFonts w:ascii="Times New Roman" w:hAnsi="Times New Roman" w:cs="Times New Roman"/>
                  <w:noProof/>
                  <w:sz w:val="24"/>
                  <w:szCs w:val="24"/>
                </w:rPr>
                <w:t xml:space="preserve"> </w:t>
              </w:r>
              <w:r w:rsidRPr="006B0B17">
                <w:rPr>
                  <w:rFonts w:ascii="Times New Roman" w:hAnsi="Times New Roman" w:cs="Times New Roman"/>
                  <w:noProof/>
                  <w:sz w:val="24"/>
                  <w:szCs w:val="24"/>
                </w:rPr>
                <w:t>adresinden alındı</w:t>
              </w:r>
              <w:r w:rsidR="00345745" w:rsidRPr="006B0B17">
                <w:rPr>
                  <w:rFonts w:ascii="Times New Roman" w:hAnsi="Times New Roman" w:cs="Times New Roman"/>
                  <w:noProof/>
                  <w:sz w:val="24"/>
                  <w:szCs w:val="24"/>
                </w:rPr>
                <w:t xml:space="preserve">. </w:t>
              </w:r>
              <w:r w:rsidR="007601C0" w:rsidRPr="006B0B17">
                <w:rPr>
                  <w:rFonts w:ascii="Times New Roman" w:hAnsi="Times New Roman" w:cs="Times New Roman"/>
                  <w:noProof/>
                  <w:sz w:val="24"/>
                  <w:szCs w:val="24"/>
                </w:rPr>
                <w:t>Erişim Tarihi:24.03.2019</w:t>
              </w:r>
            </w:p>
            <w:p w14:paraId="45A3C24B" w14:textId="13096951"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Coetzee, C., &amp; Niekerk, D. V. (2018). Should All Disaster Risks be Reduced? A Perspective from The Systems Concept of The Edge of Chaos. Environmental Hazards</w:t>
              </w:r>
              <w:r w:rsidR="00956FC7" w:rsidRPr="006B0B17">
                <w:rPr>
                  <w:rFonts w:ascii="Times New Roman" w:hAnsi="Times New Roman" w:cs="Times New Roman"/>
                  <w:noProof/>
                  <w:sz w:val="24"/>
                  <w:szCs w:val="24"/>
                </w:rPr>
                <w:t xml:space="preserve"> 17 (5)</w:t>
              </w:r>
              <w:r w:rsidRPr="006B0B17">
                <w:rPr>
                  <w:rFonts w:ascii="Times New Roman" w:hAnsi="Times New Roman" w:cs="Times New Roman"/>
                  <w:noProof/>
                  <w:sz w:val="24"/>
                  <w:szCs w:val="24"/>
                </w:rPr>
                <w:t>, 1-12.</w:t>
              </w:r>
              <w:r w:rsidR="00956FC7" w:rsidRPr="006B0B17">
                <w:rPr>
                  <w:rFonts w:ascii="Times New Roman" w:hAnsi="Times New Roman" w:cs="Times New Roman"/>
                  <w:noProof/>
                  <w:sz w:val="24"/>
                  <w:szCs w:val="24"/>
                </w:rPr>
                <w:t xml:space="preserve"> https://doi.org/10.1080/17477891.2018.1463912</w:t>
              </w:r>
            </w:p>
            <w:p w14:paraId="11F69763" w14:textId="77777777" w:rsidR="00956FC7" w:rsidRPr="006B0B17" w:rsidRDefault="00956FC7" w:rsidP="006B0B17">
              <w:pPr>
                <w:ind w:left="709" w:hanging="709"/>
              </w:pPr>
              <w:r w:rsidRPr="006B0B17">
                <w:t>Comfort, Louise K (1995)., "Self organization in disaster response and recovery: The Maharashtra, India Earthquake of September 30, 1993". FMHI Publications. Paper 42. http://scholarcommons.usf.edu/fmhi_pub/42, Erişim Tarihi: 10.09. 2019</w:t>
              </w:r>
            </w:p>
            <w:p w14:paraId="583E6835" w14:textId="61092889" w:rsidR="00545638" w:rsidRPr="006B0B17" w:rsidRDefault="002A5A45" w:rsidP="006B0B17">
              <w:pPr>
                <w:ind w:left="709" w:hanging="709"/>
                <w:rPr>
                  <w:rFonts w:cs="Times New Roman"/>
                  <w:noProof/>
                  <w:szCs w:val="24"/>
                </w:rPr>
              </w:pPr>
              <w:r w:rsidRPr="006B0B17">
                <w:rPr>
                  <w:rFonts w:cs="Times New Roman"/>
                  <w:noProof/>
                  <w:szCs w:val="24"/>
                </w:rPr>
                <w:t>Countryeconomy.com</w:t>
              </w:r>
              <w:r w:rsidR="00545638" w:rsidRPr="006B0B17">
                <w:rPr>
                  <w:rFonts w:cs="Times New Roman"/>
                  <w:noProof/>
                  <w:szCs w:val="24"/>
                </w:rPr>
                <w:t>. (2017). Country comparison Japan vs Turkey. htps://countryeconomy.com/countries/compare/japan/turkey</w:t>
              </w:r>
              <w:r w:rsidRPr="006B0B17">
                <w:rPr>
                  <w:rFonts w:cs="Times New Roman"/>
                  <w:noProof/>
                  <w:szCs w:val="24"/>
                </w:rPr>
                <w:t xml:space="preserve"> adresinden alındı. Erişim Tarihi: 15. 02.2019 </w:t>
              </w:r>
            </w:p>
            <w:p w14:paraId="6D309111" w14:textId="77777777"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Crampin, S., &amp; Gao, Y. (2013). The New Geophysics. Terra Nova, 173-180, . doi:10.1111/ter.12030</w:t>
              </w:r>
            </w:p>
            <w:p w14:paraId="7B3A34E1" w14:textId="3764FF44"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 xml:space="preserve">Cumhuriyet Gazetesi. (1999, Ağustos 17). </w:t>
              </w:r>
            </w:p>
            <w:p w14:paraId="030B97C0" w14:textId="38A191F8"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 xml:space="preserve">Cumhuriyet Gazetesi. (1999, Ağustos 20). </w:t>
              </w:r>
            </w:p>
            <w:p w14:paraId="6EC9458A" w14:textId="2969AEC3"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 xml:space="preserve">Cumhuriyet Gazetesi. (1999, Ağustos 23). </w:t>
              </w:r>
            </w:p>
            <w:p w14:paraId="3A7DA018" w14:textId="60D05263"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 xml:space="preserve">Çamlıbel, N. D. (2003, Temmuz 9). Belirsizlik Ortamında Planlama Düşüncesi ‘Sinerjetik Toplum - Sinerjik Yönetim ve Sinerjist Planlama Modeli’ Örnek Olay: </w:t>
              </w:r>
              <w:r w:rsidRPr="006B0B17">
                <w:rPr>
                  <w:rFonts w:ascii="Times New Roman" w:hAnsi="Times New Roman" w:cs="Times New Roman"/>
                  <w:noProof/>
                  <w:sz w:val="24"/>
                  <w:szCs w:val="24"/>
                </w:rPr>
                <w:lastRenderedPageBreak/>
                <w:t>17 Ağustos-12 Kasım 1999 Depremleri Sonrası Kaos ve Kendi-Kendine Organizasyon Süreci. Doktora Tezi. İstanbul : F.B.E. Şehir ve Bölge Planlama Anabilim Dalı,</w:t>
              </w:r>
              <w:r w:rsidR="002A5A45" w:rsidRPr="006B0B17">
                <w:rPr>
                  <w:rFonts w:ascii="Times New Roman" w:hAnsi="Times New Roman" w:cs="Times New Roman"/>
                  <w:noProof/>
                  <w:sz w:val="24"/>
                  <w:szCs w:val="24"/>
                </w:rPr>
                <w:t xml:space="preserve"> </w:t>
              </w:r>
              <w:r w:rsidRPr="006B0B17">
                <w:rPr>
                  <w:rFonts w:ascii="Times New Roman" w:hAnsi="Times New Roman" w:cs="Times New Roman"/>
                  <w:noProof/>
                  <w:sz w:val="24"/>
                  <w:szCs w:val="24"/>
                </w:rPr>
                <w:t>Şehir Planlama Programında Doktora Tezi.</w:t>
              </w:r>
            </w:p>
            <w:p w14:paraId="007384ED" w14:textId="5FE5B4F7"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Çorbacıoğlu, S. (2005). Çevrelerindeki Değişime Adapte Olabilen Sosyo-Teknik Sistemler ve Afet Yönetimi. Çağdaş Yerel Yönetimler</w:t>
              </w:r>
              <w:r w:rsidR="002A5A45" w:rsidRPr="006B0B17">
                <w:rPr>
                  <w:rFonts w:ascii="Times New Roman" w:hAnsi="Times New Roman" w:cs="Times New Roman"/>
                  <w:noProof/>
                  <w:sz w:val="24"/>
                  <w:szCs w:val="24"/>
                </w:rPr>
                <w:t xml:space="preserve"> 14 (2)</w:t>
              </w:r>
              <w:r w:rsidRPr="006B0B17">
                <w:rPr>
                  <w:rFonts w:ascii="Times New Roman" w:hAnsi="Times New Roman" w:cs="Times New Roman"/>
                  <w:noProof/>
                  <w:sz w:val="24"/>
                  <w:szCs w:val="24"/>
                </w:rPr>
                <w:t>,</w:t>
              </w:r>
              <w:r w:rsidR="002A5A45" w:rsidRPr="006B0B17">
                <w:rPr>
                  <w:rFonts w:ascii="Times New Roman" w:hAnsi="Times New Roman" w:cs="Times New Roman"/>
                  <w:noProof/>
                  <w:sz w:val="24"/>
                  <w:szCs w:val="24"/>
                </w:rPr>
                <w:t xml:space="preserve"> </w:t>
              </w:r>
              <w:r w:rsidR="002A5A45" w:rsidRPr="006B0B17">
                <w:rPr>
                  <w:rFonts w:ascii="Times New Roman" w:hAnsi="Times New Roman" w:cs="Times New Roman"/>
                  <w:color w:val="000000"/>
                  <w:sz w:val="24"/>
                  <w:szCs w:val="24"/>
                  <w:shd w:val="clear" w:color="auto" w:fill="FFFFFF"/>
                </w:rPr>
                <w:t>5-21</w:t>
              </w:r>
            </w:p>
            <w:p w14:paraId="6ABF2128" w14:textId="3C112953"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Çorbacıoğlu, S., &amp; Kapucu, N. (2006). Organisational Learning and Self-adaptation in Dynamic Disaster Environments. Disasters</w:t>
              </w:r>
              <w:r w:rsidR="002A5A45" w:rsidRPr="006B0B17">
                <w:rPr>
                  <w:rFonts w:ascii="Times New Roman" w:hAnsi="Times New Roman" w:cs="Times New Roman"/>
                  <w:noProof/>
                  <w:sz w:val="24"/>
                  <w:szCs w:val="24"/>
                </w:rPr>
                <w:t xml:space="preserve"> </w:t>
              </w:r>
              <w:r w:rsidR="002A5A45" w:rsidRPr="006B0B17">
                <w:rPr>
                  <w:rFonts w:ascii="Times New Roman" w:hAnsi="Times New Roman" w:cs="Times New Roman"/>
                  <w:sz w:val="24"/>
                  <w:szCs w:val="24"/>
                  <w:shd w:val="clear" w:color="auto" w:fill="FFFFFF"/>
                </w:rPr>
                <w:t>30(2):212-33</w:t>
              </w:r>
              <w:r w:rsidRPr="006B0B17">
                <w:rPr>
                  <w:rFonts w:ascii="Times New Roman" w:hAnsi="Times New Roman" w:cs="Times New Roman"/>
                  <w:noProof/>
                  <w:sz w:val="24"/>
                  <w:szCs w:val="24"/>
                </w:rPr>
                <w:t>,</w:t>
              </w:r>
              <w:r w:rsidR="002A5A45" w:rsidRPr="006B0B17">
                <w:rPr>
                  <w:rFonts w:ascii="Times New Roman" w:hAnsi="Times New Roman" w:cs="Times New Roman"/>
                  <w:noProof/>
                  <w:sz w:val="24"/>
                  <w:szCs w:val="24"/>
                </w:rPr>
                <w:t xml:space="preserve"> https://doi.org/10.1111/j.0361-3666.2006.00316.x</w:t>
              </w:r>
            </w:p>
            <w:p w14:paraId="4167EA0D" w14:textId="222EB41E"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Değirmenci, F. B. (2009, Ocak). İstanbul Teknik Üniversitesi, Fen Bilimleri Enstitüsü, Yüksek Lisans Tezi. Fraktal Geometri ve Üretken Sistmelerle Mimari Tasarım. İstanbul.</w:t>
              </w:r>
            </w:p>
            <w:p w14:paraId="4A8AD6F4" w14:textId="2C8B1031"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 xml:space="preserve">DeMets, C., E.Jansma, P., Mattioli, G. S., H.Dixon, T., &amp; Farina, F. (2000). GPS geodetic constraints on Caribbean-North America plate motion. </w:t>
              </w:r>
              <w:r w:rsidR="00700F08" w:rsidRPr="006B0B17">
                <w:rPr>
                  <w:rFonts w:ascii="Times New Roman" w:hAnsi="Times New Roman" w:cs="Times New Roman"/>
                  <w:noProof/>
                  <w:sz w:val="24"/>
                  <w:szCs w:val="24"/>
                </w:rPr>
                <w:t xml:space="preserve">Geophysıcal Research Letters </w:t>
              </w:r>
              <w:r w:rsidR="00700F08" w:rsidRPr="006B0B17">
                <w:rPr>
                  <w:rFonts w:ascii="Times New Roman" w:hAnsi="Times New Roman" w:cs="Times New Roman"/>
                  <w:sz w:val="24"/>
                  <w:szCs w:val="24"/>
                </w:rPr>
                <w:t>27(3)</w:t>
              </w:r>
              <w:r w:rsidR="00700F08" w:rsidRPr="006B0B17">
                <w:rPr>
                  <w:rFonts w:ascii="Times New Roman" w:hAnsi="Times New Roman" w:cs="Times New Roman"/>
                  <w:noProof/>
                  <w:sz w:val="24"/>
                  <w:szCs w:val="24"/>
                </w:rPr>
                <w:t>,</w:t>
              </w:r>
              <w:r w:rsidRPr="006B0B17">
                <w:rPr>
                  <w:rFonts w:ascii="Times New Roman" w:hAnsi="Times New Roman" w:cs="Times New Roman"/>
                  <w:noProof/>
                  <w:sz w:val="24"/>
                  <w:szCs w:val="24"/>
                </w:rPr>
                <w:t xml:space="preserve"> 437-440. </w:t>
              </w:r>
              <w:r w:rsidR="00700F08" w:rsidRPr="006B0B17">
                <w:rPr>
                  <w:rFonts w:ascii="Times New Roman" w:hAnsi="Times New Roman" w:cs="Times New Roman"/>
                  <w:sz w:val="24"/>
                  <w:szCs w:val="24"/>
                </w:rPr>
                <w:t>DOI: 10.1029/1999GL005436</w:t>
              </w:r>
            </w:p>
            <w:p w14:paraId="4B652D80" w14:textId="7017112D"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DesRoches, R., Comerio, M., Eberhard, M., Mooney, W., &amp; J. Rix, G. (2011). Overview of the 2010 Haiti Earthquake. Earthquake Spectra</w:t>
              </w:r>
              <w:r w:rsidR="00700F08" w:rsidRPr="006B0B17">
                <w:rPr>
                  <w:rFonts w:ascii="Times New Roman" w:hAnsi="Times New Roman" w:cs="Times New Roman"/>
                  <w:noProof/>
                  <w:sz w:val="24"/>
                  <w:szCs w:val="24"/>
                </w:rPr>
                <w:t xml:space="preserve"> 27 (1)</w:t>
              </w:r>
              <w:r w:rsidRPr="006B0B17">
                <w:rPr>
                  <w:rFonts w:ascii="Times New Roman" w:hAnsi="Times New Roman" w:cs="Times New Roman"/>
                  <w:noProof/>
                  <w:sz w:val="24"/>
                  <w:szCs w:val="24"/>
                </w:rPr>
                <w:t>, 1-21. doi: 10.1193/1.3630129</w:t>
              </w:r>
            </w:p>
            <w:p w14:paraId="2E56DB20" w14:textId="05A7F485"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Doner, W., &amp; Rodriguez, H. (2011, Ocak 8). Disaster Risk and Vulnerability: The Role and Impact of Population and Society. Şubat 27, 2019 tarihinde https://www.prb.org: https://www.prb.org/disaster-risk/ adresinden alındı</w:t>
              </w:r>
              <w:r w:rsidR="006A5E72" w:rsidRPr="006B0B17">
                <w:rPr>
                  <w:rFonts w:ascii="Times New Roman" w:hAnsi="Times New Roman" w:cs="Times New Roman"/>
                  <w:noProof/>
                  <w:sz w:val="24"/>
                  <w:szCs w:val="24"/>
                </w:rPr>
                <w:t>.</w:t>
              </w:r>
            </w:p>
            <w:p w14:paraId="55211B96" w14:textId="4A283FC8"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Edmund L. Andrews. (1999, Ağustos 18). Earthquake In Turkey: The Overvıew; Thousands Killed As Big Quake Hits Cities in Western Turkey. The New York Times Web Sayfası: https://www.nytimes.com/1999/08/18/world/earthquake-turkey-overview-thousands-killed-big-quake-hits-cities-western-turkey.html, adresinden alındı</w:t>
              </w:r>
              <w:r w:rsidR="00345745" w:rsidRPr="006B0B17">
                <w:rPr>
                  <w:rFonts w:ascii="Times New Roman" w:hAnsi="Times New Roman" w:cs="Times New Roman"/>
                  <w:noProof/>
                  <w:sz w:val="24"/>
                  <w:szCs w:val="24"/>
                </w:rPr>
                <w:t xml:space="preserve">. </w:t>
              </w:r>
              <w:r w:rsidR="006A5E72" w:rsidRPr="006B0B17">
                <w:rPr>
                  <w:rFonts w:ascii="Times New Roman" w:hAnsi="Times New Roman" w:cs="Times New Roman"/>
                  <w:noProof/>
                  <w:sz w:val="24"/>
                  <w:szCs w:val="24"/>
                </w:rPr>
                <w:t xml:space="preserve">Erişim Tarihi: 24.03.2019 </w:t>
              </w:r>
            </w:p>
            <w:p w14:paraId="722C35D6" w14:textId="1B283306" w:rsidR="00545638" w:rsidRPr="006B0B17" w:rsidRDefault="006A5E72"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 xml:space="preserve">Earthquake Engineering Research Institute </w:t>
              </w:r>
              <w:r w:rsidR="00545638" w:rsidRPr="006B0B17">
                <w:rPr>
                  <w:rFonts w:ascii="Times New Roman" w:hAnsi="Times New Roman" w:cs="Times New Roman"/>
                  <w:noProof/>
                  <w:sz w:val="24"/>
                  <w:szCs w:val="24"/>
                </w:rPr>
                <w:t>(</w:t>
              </w:r>
              <w:r w:rsidRPr="006B0B17">
                <w:rPr>
                  <w:rFonts w:ascii="Times New Roman" w:hAnsi="Times New Roman" w:cs="Times New Roman"/>
                  <w:noProof/>
                  <w:sz w:val="24"/>
                  <w:szCs w:val="24"/>
                </w:rPr>
                <w:t xml:space="preserve"> EERI</w:t>
              </w:r>
              <w:r w:rsidR="00545638" w:rsidRPr="006B0B17">
                <w:rPr>
                  <w:rFonts w:ascii="Times New Roman" w:hAnsi="Times New Roman" w:cs="Times New Roman"/>
                  <w:noProof/>
                  <w:sz w:val="24"/>
                  <w:szCs w:val="24"/>
                </w:rPr>
                <w:t>) Newsletter. (2003, Kasım). Learning from Earthquakes. Şubat 14, 2019 tarihinde http://www.eeri.org: http://www.eeri.org/lfe/pdf/Japan_Hokkaido_Article_Nov03.pdf adresinden alındı</w:t>
              </w:r>
            </w:p>
            <w:p w14:paraId="251A459C" w14:textId="77777777"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lastRenderedPageBreak/>
                <w:t>Efe, R. (2000). Gölcük ve Düzce Depremleri 1999. İstanbul: Fatih Üniversitesi Yayınları.</w:t>
              </w:r>
            </w:p>
            <w:p w14:paraId="7BED36AD" w14:textId="38507BAB"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Encyclopaedia Britannica. (2020). Chaos theory. https://www.britannica.com/: https://www.britannica.com/science/chaos-theor</w:t>
              </w:r>
              <w:r w:rsidR="006A5E72" w:rsidRPr="006B0B17">
                <w:rPr>
                  <w:rFonts w:ascii="Times New Roman" w:hAnsi="Times New Roman" w:cs="Times New Roman"/>
                  <w:noProof/>
                  <w:sz w:val="24"/>
                  <w:szCs w:val="24"/>
                </w:rPr>
                <w:t>y</w:t>
              </w:r>
              <w:r w:rsidRPr="006B0B17">
                <w:rPr>
                  <w:rFonts w:ascii="Times New Roman" w:hAnsi="Times New Roman" w:cs="Times New Roman"/>
                  <w:noProof/>
                  <w:sz w:val="24"/>
                  <w:szCs w:val="24"/>
                </w:rPr>
                <w:t xml:space="preserve"> adresinden alınd</w:t>
              </w:r>
              <w:r w:rsidR="00345745" w:rsidRPr="006B0B17">
                <w:rPr>
                  <w:rFonts w:ascii="Times New Roman" w:hAnsi="Times New Roman" w:cs="Times New Roman"/>
                  <w:noProof/>
                  <w:sz w:val="24"/>
                  <w:szCs w:val="24"/>
                </w:rPr>
                <w:t xml:space="preserve">ı. </w:t>
              </w:r>
              <w:r w:rsidR="006A5E72" w:rsidRPr="006B0B17">
                <w:rPr>
                  <w:rFonts w:ascii="Times New Roman" w:hAnsi="Times New Roman" w:cs="Times New Roman"/>
                  <w:noProof/>
                  <w:sz w:val="24"/>
                  <w:szCs w:val="24"/>
                </w:rPr>
                <w:t>Erişim Tarihi: 10.15.2019</w:t>
              </w:r>
            </w:p>
            <w:p w14:paraId="56579637" w14:textId="6C9F5A7D"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English Oxford Living Dictionaries. (2019). Oxford Çevrimiçi Sözlük. Aralık 21, 2017 tarihinde https://en.oxforddictionaries.com/definition/chaos adresinden alındı</w:t>
              </w:r>
              <w:r w:rsidR="006A5E72" w:rsidRPr="006B0B17">
                <w:rPr>
                  <w:rFonts w:ascii="Times New Roman" w:hAnsi="Times New Roman" w:cs="Times New Roman"/>
                  <w:noProof/>
                  <w:sz w:val="24"/>
                  <w:szCs w:val="24"/>
                </w:rPr>
                <w:t xml:space="preserve">. </w:t>
              </w:r>
            </w:p>
            <w:p w14:paraId="792A901F" w14:textId="628358CD"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EQE Japan Division. (2003). The 2003 Tokachi-oki Earthquake of September 26. American Bureau of Shipping, 1-19. Şubat 14, 2019 tarihinde http://www.absconsulting.com/resources/Catastrophe_Reports/Hokkaido%20EQ_FIN.pdf adresinden alındı</w:t>
              </w:r>
              <w:r w:rsidR="006A5E72" w:rsidRPr="006B0B17">
                <w:rPr>
                  <w:rFonts w:ascii="Times New Roman" w:hAnsi="Times New Roman" w:cs="Times New Roman"/>
                  <w:noProof/>
                  <w:sz w:val="24"/>
                  <w:szCs w:val="24"/>
                </w:rPr>
                <w:t xml:space="preserve">. </w:t>
              </w:r>
            </w:p>
            <w:p w14:paraId="70E7F4C9" w14:textId="77777777"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Erdik, M. (2000). Report on 1999 Kocaeli and Düzce (TURKEY) Earthquakes. İstanbul, doi:10.1142/9789812811707_0018.</w:t>
              </w:r>
            </w:p>
            <w:p w14:paraId="0DA6C938" w14:textId="77777777"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Ergünay, O. (2007). http://www.imo.org.tr. TMMOB Afet Sempozyumu Bildiriler Kitabı (s. 1-14). Ankara: Mattek Matbaacılık Basın Yayın Tanıtım Tic.San.Ltd.ùti. Aralık 17, 2018 tarihinde İnşaat Mühendisleri Odası Başkanlığı: https://www.tmmob.org.tr/sites/default/files/dea61eed4bceec5_ek.pdf adresinden alındı</w:t>
              </w:r>
            </w:p>
            <w:p w14:paraId="5282291B" w14:textId="48AAEC9A"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Ergünay, O. (2009). Afet Yönetimi: Temel İlkeler, Kavramlar, Tanımlar. Ankara. Kasım 2, 2018 tarihinde https://www.academia.edu/1983077/Afete_haz%C4%B1rl%C4%B1k_ve_afet_y%C3%B6netimi?auto=download adresinden alındı</w:t>
              </w:r>
            </w:p>
            <w:p w14:paraId="666FE0C0" w14:textId="77777777"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Federal Emergency Management Agency (FEMA). (2019). Emergency Management. FEMA, Department of Homeland Security: https://training.fema.gov/hiedu/docs/emprinciples/0907_176%20em%20principles12x18v2f%20johnson%20(w-o%20draft).pdf, Erişim Tarihi: 20.04.2019 adresinden alındı</w:t>
              </w:r>
            </w:p>
            <w:p w14:paraId="6D0E0DD3" w14:textId="77777777"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FEMA. (2003, Haziran 3). Session 3: Hazard Taxonomies - FEMA Training. Şubat 12, 2019 tarihinde FEMA Web Sitesi: https://training.fema.gov/.../session%203%20--%20hazard% adresinden alındı</w:t>
              </w:r>
            </w:p>
            <w:p w14:paraId="4F353CF4" w14:textId="1A033C42"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lastRenderedPageBreak/>
                <w:t>Fractal Foundation. (2019). Aralık 3, 2018 tarihinde Fractal Foundation Web Sitesi: https://fractalfoundation.org/fractivities/WhatIsaFractal-1pager.pdf</w:t>
              </w:r>
              <w:r w:rsidR="005B2D6A" w:rsidRPr="006B0B17">
                <w:rPr>
                  <w:rFonts w:ascii="Times New Roman" w:hAnsi="Times New Roman" w:cs="Times New Roman"/>
                  <w:noProof/>
                  <w:sz w:val="24"/>
                  <w:szCs w:val="24"/>
                </w:rPr>
                <w:t xml:space="preserve"> </w:t>
              </w:r>
              <w:r w:rsidRPr="006B0B17">
                <w:rPr>
                  <w:rFonts w:ascii="Times New Roman" w:hAnsi="Times New Roman" w:cs="Times New Roman"/>
                  <w:noProof/>
                  <w:sz w:val="24"/>
                  <w:szCs w:val="24"/>
                </w:rPr>
                <w:t>adresinden alındı</w:t>
              </w:r>
              <w:r w:rsidR="003D07F9">
                <w:rPr>
                  <w:rFonts w:ascii="Times New Roman" w:hAnsi="Times New Roman" w:cs="Times New Roman"/>
                  <w:noProof/>
                  <w:sz w:val="24"/>
                  <w:szCs w:val="24"/>
                </w:rPr>
                <w:t>.</w:t>
              </w:r>
            </w:p>
            <w:p w14:paraId="48704CA9" w14:textId="00ECDDBD"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Frankel, A., Harmsen, S., Mueller, C., Calais, E., &amp; Haase, J. (2011). Documentation for Initial Seismic Hazard Maps for Haiti. Earthquake Spectra, 23-41, DOİ:10.1193/1.3631016. Mart 5, 2019 tarihinde https://www.researchgate.net/publication/270368963_Seismic_Hazard_Maps_for_Haiti adresinden alındı</w:t>
              </w:r>
              <w:r w:rsidR="003D07F9">
                <w:rPr>
                  <w:rFonts w:ascii="Times New Roman" w:hAnsi="Times New Roman" w:cs="Times New Roman"/>
                  <w:noProof/>
                  <w:sz w:val="24"/>
                  <w:szCs w:val="24"/>
                </w:rPr>
                <w:t>.</w:t>
              </w:r>
            </w:p>
            <w:p w14:paraId="1739B814" w14:textId="6997D5AB"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Geist, E., Hirata, K., &amp; Kayen, R. (2003, Kasım). USGS Science for a Changing World. Kasım 2, 2018 tarihinde https://archive.usgs.gov/archive/sites/soundwaves.usgs.gov/2003/11/research.html adresinden alındı</w:t>
              </w:r>
              <w:r w:rsidR="003D07F9">
                <w:rPr>
                  <w:rFonts w:ascii="Times New Roman" w:hAnsi="Times New Roman" w:cs="Times New Roman"/>
                  <w:noProof/>
                  <w:sz w:val="24"/>
                  <w:szCs w:val="24"/>
                </w:rPr>
                <w:t>.</w:t>
              </w:r>
            </w:p>
            <w:p w14:paraId="1C579216" w14:textId="45A86E2F"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Geologgy.com. (tarih yok). World's Largest Recorded Earthquake. Kasım 1, 2018 tarihinde Geoscince News and Information, Geologgy.com: https://geology.com/records/largest-earthquake/ adresinden alındı</w:t>
              </w:r>
              <w:r w:rsidR="003D07F9">
                <w:rPr>
                  <w:rFonts w:ascii="Times New Roman" w:hAnsi="Times New Roman" w:cs="Times New Roman"/>
                  <w:noProof/>
                  <w:sz w:val="24"/>
                  <w:szCs w:val="24"/>
                </w:rPr>
                <w:t>.</w:t>
              </w:r>
            </w:p>
            <w:p w14:paraId="668C2005" w14:textId="3247399E"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Ghys, É. (2012). The Butterfly Effect. 12th International Congress on Mathematical Education</w:t>
              </w:r>
              <w:r w:rsidR="005B2D6A" w:rsidRPr="006B0B17">
                <w:rPr>
                  <w:rFonts w:ascii="Times New Roman" w:hAnsi="Times New Roman" w:cs="Times New Roman"/>
                  <w:noProof/>
                  <w:sz w:val="24"/>
                  <w:szCs w:val="24"/>
                </w:rPr>
                <w:t>. 19-40, Springer,</w:t>
              </w:r>
              <w:r w:rsidRPr="006B0B17">
                <w:rPr>
                  <w:rFonts w:ascii="Times New Roman" w:hAnsi="Times New Roman" w:cs="Times New Roman"/>
                  <w:noProof/>
                  <w:sz w:val="24"/>
                  <w:szCs w:val="24"/>
                </w:rPr>
                <w:t xml:space="preserve"> Seoul, Korea.</w:t>
              </w:r>
            </w:p>
            <w:p w14:paraId="28B54B57" w14:textId="16186BEB"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Gibson, B. (2016). Systems theory. Encyclopedia Britannica: https://www.britannica.com/topic/systems-theory adresinden alındı</w:t>
              </w:r>
              <w:r w:rsidR="00345745" w:rsidRPr="006B0B17">
                <w:rPr>
                  <w:rFonts w:ascii="Times New Roman" w:hAnsi="Times New Roman" w:cs="Times New Roman"/>
                  <w:noProof/>
                  <w:sz w:val="24"/>
                  <w:szCs w:val="24"/>
                </w:rPr>
                <w:t>.</w:t>
              </w:r>
              <w:r w:rsidR="005B2D6A" w:rsidRPr="006B0B17">
                <w:rPr>
                  <w:rFonts w:ascii="Times New Roman" w:hAnsi="Times New Roman" w:cs="Times New Roman"/>
                  <w:noProof/>
                  <w:sz w:val="24"/>
                  <w:szCs w:val="24"/>
                </w:rPr>
                <w:t xml:space="preserve"> Erişim Tarihi: 05.09.2019</w:t>
              </w:r>
            </w:p>
            <w:p w14:paraId="4E18152F" w14:textId="7856FF22"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Glasscoe, M. (1998, Ağustos 13). The Southern California Integrated GPS Network Education Module. http://scecinfo.usc.edu/education/k12/learn/eq1.htm adresinden alındı</w:t>
              </w:r>
              <w:r w:rsidR="00345745" w:rsidRPr="006B0B17">
                <w:rPr>
                  <w:rFonts w:ascii="Times New Roman" w:hAnsi="Times New Roman" w:cs="Times New Roman"/>
                  <w:noProof/>
                  <w:sz w:val="24"/>
                  <w:szCs w:val="24"/>
                </w:rPr>
                <w:t xml:space="preserve">. </w:t>
              </w:r>
              <w:r w:rsidR="005B2D6A" w:rsidRPr="006B0B17">
                <w:rPr>
                  <w:rFonts w:ascii="Times New Roman" w:hAnsi="Times New Roman" w:cs="Times New Roman"/>
                  <w:noProof/>
                  <w:sz w:val="24"/>
                  <w:szCs w:val="24"/>
                </w:rPr>
                <w:t>Erişim Tarihi: 10.05.2019</w:t>
              </w:r>
            </w:p>
            <w:p w14:paraId="0CF177FB" w14:textId="2D967B6D"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Gleick, J. (1987). Kaos</w:t>
              </w:r>
              <w:r w:rsidR="00E171DD" w:rsidRPr="006B0B17">
                <w:rPr>
                  <w:rFonts w:ascii="Times New Roman" w:hAnsi="Times New Roman" w:cs="Times New Roman"/>
                  <w:noProof/>
                  <w:sz w:val="24"/>
                  <w:szCs w:val="24"/>
                </w:rPr>
                <w:t xml:space="preserve">, Yeni Bir Bilim Ortaya Çıkarken, </w:t>
              </w:r>
              <w:r w:rsidRPr="006B0B17">
                <w:rPr>
                  <w:rFonts w:ascii="Times New Roman" w:hAnsi="Times New Roman" w:cs="Times New Roman"/>
                  <w:noProof/>
                  <w:sz w:val="24"/>
                  <w:szCs w:val="24"/>
                </w:rPr>
                <w:t>(2 b.). (İ. A. Demir, Çev.) Alfa Bilim.</w:t>
              </w:r>
            </w:p>
            <w:p w14:paraId="2BC183F0" w14:textId="1446D168"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Greybe, S. E. (2004, Nisan). Comparing Chaos and Complexity: The Quest For Knowledge. Yüksek Lisans Tezi. Güney Afrika. Eylül 10, 2018 tarihinde http://scholar.sun.ac.za/handle/10019.1/49889 adresinden alındı</w:t>
              </w:r>
              <w:r w:rsidR="00345745" w:rsidRPr="006B0B17">
                <w:rPr>
                  <w:rFonts w:ascii="Times New Roman" w:hAnsi="Times New Roman" w:cs="Times New Roman"/>
                  <w:noProof/>
                  <w:sz w:val="24"/>
                  <w:szCs w:val="24"/>
                </w:rPr>
                <w:t>.</w:t>
              </w:r>
              <w:r w:rsidR="00E171DD" w:rsidRPr="006B0B17">
                <w:rPr>
                  <w:rFonts w:ascii="Times New Roman" w:hAnsi="Times New Roman" w:cs="Times New Roman"/>
                  <w:noProof/>
                  <w:sz w:val="24"/>
                  <w:szCs w:val="24"/>
                </w:rPr>
                <w:t xml:space="preserve"> Erişim Tarihi: 07.12.2019</w:t>
              </w:r>
            </w:p>
            <w:p w14:paraId="39EF6375" w14:textId="17BF3815"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lastRenderedPageBreak/>
                <w:t>Griffiths, D. E., Hart, A. W., &amp; Blair, B. G. (1991). Stil</w:t>
              </w:r>
              <w:r w:rsidR="00E171DD" w:rsidRPr="006B0B17">
                <w:rPr>
                  <w:rFonts w:ascii="Times New Roman" w:hAnsi="Times New Roman" w:cs="Times New Roman"/>
                  <w:noProof/>
                  <w:sz w:val="24"/>
                  <w:szCs w:val="24"/>
                </w:rPr>
                <w:t>l</w:t>
              </w:r>
              <w:r w:rsidRPr="006B0B17">
                <w:rPr>
                  <w:rFonts w:ascii="Times New Roman" w:hAnsi="Times New Roman" w:cs="Times New Roman"/>
                  <w:noProof/>
                  <w:sz w:val="24"/>
                  <w:szCs w:val="24"/>
                </w:rPr>
                <w:t xml:space="preserve"> Another Approach to Administration: Chaos Theory. Educational Administration Quarterly, 27(3), 430-451,</w:t>
              </w:r>
              <w:r w:rsidR="00E171DD" w:rsidRPr="006B0B17">
                <w:rPr>
                  <w:rFonts w:ascii="Times New Roman" w:hAnsi="Times New Roman" w:cs="Times New Roman"/>
                  <w:noProof/>
                  <w:sz w:val="24"/>
                  <w:szCs w:val="24"/>
                </w:rPr>
                <w:t xml:space="preserve"> https://doi.org/10.1177%2F0013161X91027003010</w:t>
              </w:r>
            </w:p>
            <w:p w14:paraId="2FC74E1B" w14:textId="092B63FB"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Güleç, A. (2011, Ağustos 13). Depremlerin oluşumu, sismik dalgalar ve faylar. Ekim 29, 2018 tarihinde Bilim Şehri web sayfası: http://www.bilimsehri.com/makaleler/depremler.html adresinden alındı</w:t>
              </w:r>
              <w:r w:rsidR="003D07F9">
                <w:rPr>
                  <w:rFonts w:ascii="Times New Roman" w:hAnsi="Times New Roman" w:cs="Times New Roman"/>
                  <w:noProof/>
                  <w:sz w:val="24"/>
                  <w:szCs w:val="24"/>
                </w:rPr>
                <w:t>.</w:t>
              </w:r>
            </w:p>
            <w:p w14:paraId="0C0C2A0B" w14:textId="02EAB72D"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Güner, A. (1999, Ağustos 19). Kriz Masalarında Telefon Bile Yok. Milliyet Gazetesi WebSayfası:http://gazetearsivi.milliyet.com.tr/GununYayinlari/nwP9en8Yrgu6iOnhisj9Yg_x3D__x3D_, Erişim Tarihi. 23.04.2019 adresinden alındı</w:t>
              </w:r>
              <w:r w:rsidR="003D07F9">
                <w:rPr>
                  <w:rFonts w:ascii="Times New Roman" w:hAnsi="Times New Roman" w:cs="Times New Roman"/>
                  <w:noProof/>
                  <w:sz w:val="24"/>
                  <w:szCs w:val="24"/>
                </w:rPr>
                <w:t>.</w:t>
              </w:r>
            </w:p>
            <w:p w14:paraId="49B59F5E" w14:textId="77777777"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Henry, J. (2006). Creative Management and Development. Londra: Sage Yayıncılık.</w:t>
              </w:r>
            </w:p>
            <w:p w14:paraId="57AFBBE7" w14:textId="0181F9F1"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Hewitt, K., &amp; Sheehan, L. (1969). A Pilot Survey of Global Natural Dissters of The Past Twenty Years. Toronto. 20 Ekim, 2018 tarihinde https://www.researchgate.net/publication/44480318_A_Pilot_Survey_of_Global_Natural_Disasters_of_the_Past_Twenty_Years/download adresinden alındı</w:t>
              </w:r>
              <w:r w:rsidR="003D07F9">
                <w:rPr>
                  <w:rFonts w:ascii="Times New Roman" w:hAnsi="Times New Roman" w:cs="Times New Roman"/>
                  <w:noProof/>
                  <w:sz w:val="24"/>
                  <w:szCs w:val="24"/>
                </w:rPr>
                <w:t>.</w:t>
              </w:r>
            </w:p>
            <w:p w14:paraId="0BC87632" w14:textId="6E7A3DCF"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 xml:space="preserve">Hirata, T. (1989). Fractal dimension of fault systems in Japan: Fractal structure in rock fracture geometry at various scales. Pure and Applied Geophysics </w:t>
              </w:r>
              <w:r w:rsidR="00F4146F" w:rsidRPr="006B0B17">
                <w:rPr>
                  <w:rFonts w:ascii="Times New Roman" w:hAnsi="Times New Roman" w:cs="Times New Roman"/>
                  <w:noProof/>
                  <w:sz w:val="24"/>
                  <w:szCs w:val="24"/>
                </w:rPr>
                <w:t>Pageoph</w:t>
              </w:r>
              <w:r w:rsidRPr="006B0B17">
                <w:rPr>
                  <w:rFonts w:ascii="Times New Roman" w:hAnsi="Times New Roman" w:cs="Times New Roman"/>
                  <w:noProof/>
                  <w:sz w:val="24"/>
                  <w:szCs w:val="24"/>
                </w:rPr>
                <w:t>, 157-170.</w:t>
              </w:r>
              <w:r w:rsidR="00F4146F" w:rsidRPr="006B0B17">
                <w:rPr>
                  <w:rFonts w:ascii="Times New Roman" w:hAnsi="Times New Roman" w:cs="Times New Roman"/>
                  <w:noProof/>
                  <w:sz w:val="24"/>
                  <w:szCs w:val="24"/>
                </w:rPr>
                <w:t xml:space="preserve"> https://doi.org/10.1007/BF00874485</w:t>
              </w:r>
            </w:p>
            <w:p w14:paraId="246B1782" w14:textId="725E35B1"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Hürriyet Gazetesi. (1999, Ağustos 21). Asker Seferber; Hükümlüler de enkaz kaldırıyor. Hürriyet Web Sayfası: http://www.hurriyet.com.tr/gundem/asker-seferber-39097338, Erişim Tarihi: 29.03.2019 adresinden alındı</w:t>
              </w:r>
              <w:r w:rsidR="003D07F9">
                <w:rPr>
                  <w:rFonts w:ascii="Times New Roman" w:hAnsi="Times New Roman" w:cs="Times New Roman"/>
                  <w:noProof/>
                  <w:sz w:val="24"/>
                  <w:szCs w:val="24"/>
                </w:rPr>
                <w:t>.</w:t>
              </w:r>
            </w:p>
            <w:p w14:paraId="3B71AAAC" w14:textId="233EBF68"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Hürriyet Gazetesi. (1999, Ağustos 18). Gündem Haberleri, 182 Asker Enkaz Altında. Hürriyet Gazetesi Web Sayfası: http://www.hurriyet.com.tr/gundem/182-asker-enkaz-altinda-39096786 adresinden alındı</w:t>
              </w:r>
              <w:r w:rsidR="003D07F9">
                <w:rPr>
                  <w:rFonts w:ascii="Times New Roman" w:hAnsi="Times New Roman" w:cs="Times New Roman"/>
                  <w:noProof/>
                  <w:sz w:val="24"/>
                  <w:szCs w:val="24"/>
                </w:rPr>
                <w:t>.</w:t>
              </w:r>
            </w:p>
            <w:p w14:paraId="12AD572A" w14:textId="43FAA50A"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Iliopoulos, A., Pavlos, G., &amp; Athanasiu, M. (2008). Spatiotemporal Chaos into the Hellenic Seismogenesis: Evidence for a Global Strange Attractor. Nonlinear Phenomena in Complex Systems</w:t>
              </w:r>
              <w:r w:rsidR="00F4146F" w:rsidRPr="006B0B17">
                <w:rPr>
                  <w:rFonts w:ascii="Times New Roman" w:hAnsi="Times New Roman" w:cs="Times New Roman"/>
                  <w:noProof/>
                  <w:sz w:val="24"/>
                  <w:szCs w:val="24"/>
                </w:rPr>
                <w:t xml:space="preserve"> 11</w:t>
              </w:r>
              <w:r w:rsidRPr="006B0B17">
                <w:rPr>
                  <w:rFonts w:ascii="Times New Roman" w:hAnsi="Times New Roman" w:cs="Times New Roman"/>
                  <w:noProof/>
                  <w:sz w:val="24"/>
                  <w:szCs w:val="24"/>
                </w:rPr>
                <w:t>, 274-279.</w:t>
              </w:r>
            </w:p>
            <w:p w14:paraId="1EF58F19" w14:textId="3941C608"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International Recovery Platform. (2010). Action Plan for National Development and Recovery of Haiti. Şubat 16, 2019 tarihinde https://www.recoveryplatform.org: https://www.recoveryplatform.org/outfile.php?id=680&amp;href=http://www.recover</w:t>
              </w:r>
              <w:r w:rsidRPr="006B0B17">
                <w:rPr>
                  <w:rFonts w:ascii="Times New Roman" w:hAnsi="Times New Roman" w:cs="Times New Roman"/>
                  <w:noProof/>
                  <w:sz w:val="24"/>
                  <w:szCs w:val="24"/>
                </w:rPr>
                <w:lastRenderedPageBreak/>
                <w:t>yplatform.org/assets/publication/Action_Plan_12April_haiti.pdf adresinden alındı</w:t>
              </w:r>
              <w:r w:rsidR="003D07F9">
                <w:rPr>
                  <w:rFonts w:ascii="Times New Roman" w:hAnsi="Times New Roman" w:cs="Times New Roman"/>
                  <w:noProof/>
                  <w:sz w:val="24"/>
                  <w:szCs w:val="24"/>
                </w:rPr>
                <w:t>.</w:t>
              </w:r>
            </w:p>
            <w:p w14:paraId="4D7F6555" w14:textId="77777777"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Ito, K., &amp; Matsuzaki, M. (1990). Earthquakes as self-organized critical phenomena. Journal of Geophysical Research, 6853-6860. doi:10.1029/JB095iB05p06853</w:t>
              </w:r>
            </w:p>
            <w:p w14:paraId="2B5F5103" w14:textId="77777777"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Jakson, P. (1987). The corrugation and bifurcation of fault surfaces by cross-slip. Journal of Structural Geology, 247-250. doi:https://doi.org/10.1016/0191-8141(87)90030-7</w:t>
              </w:r>
            </w:p>
            <w:p w14:paraId="02B39F7C" w14:textId="2B570529"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Japan-guide.com. (2019). Earthquakes. Mart 5, 2019 tarihinde https://www.japan-guide.com: https://www.japan-guide.com/e/e2116.html adresinden alındı</w:t>
              </w:r>
              <w:r w:rsidR="003D07F9">
                <w:rPr>
                  <w:rFonts w:ascii="Times New Roman" w:hAnsi="Times New Roman" w:cs="Times New Roman"/>
                  <w:noProof/>
                  <w:sz w:val="24"/>
                  <w:szCs w:val="24"/>
                </w:rPr>
                <w:t>.</w:t>
              </w:r>
            </w:p>
            <w:p w14:paraId="3FF9FEC9" w14:textId="019A4B4D"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Jeong, S., &amp; Yoon, D. (2018). Examining Vulnerability Factors to Natural Disasters with a Spatial Autoregressive Model: The Case ofSouth Korea. Sustainability, 1-13. doi:10.3390/su10051651</w:t>
              </w:r>
            </w:p>
            <w:p w14:paraId="74B03B56" w14:textId="77777777"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JICA (Japan International Cooperation Agency)-İBB (İstanbul Büyükşehir Belediyesi) . (2002). Türkiye Cumhuriyeti İstanbul İli Sismik Mikro-Bölgeleme Dahil Afet Önleme/Azaltma Temel Planı Çalışması (Son Rapor). İstanbul, Cilt 5.</w:t>
              </w:r>
            </w:p>
            <w:p w14:paraId="27E14CAD" w14:textId="77777777"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Kadıoğlu, M., &amp; Özdamar, E. (2008). Modern, Bütünleşik Afet Yönetimin Temel İlkeleri. Afet Zararlarını Azaltmanın Temel İlkeleri (s. 1-34). içinde Ankara: JICA Türkiye Ofisi Yayınları.</w:t>
              </w:r>
            </w:p>
            <w:p w14:paraId="09475B33" w14:textId="446DD115"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Kalafat, D., Kekoval, K., Kılıç, K., Güneş, Y., Yılmazer, M., &amp; diğerleri, Z. Ö. (2008). Türkiye ve Çevresi Deprem Kataloğu (1900-2008; M≥3.0). İstanbul. Aralık 13, 2018 tarihinde http://www.koeri.boun.edu.tr/sismo/mudim/pdf/dk.pdf adresinden alındı</w:t>
              </w:r>
              <w:r w:rsidR="003D07F9">
                <w:rPr>
                  <w:rFonts w:ascii="Times New Roman" w:hAnsi="Times New Roman" w:cs="Times New Roman"/>
                  <w:noProof/>
                  <w:sz w:val="24"/>
                  <w:szCs w:val="24"/>
                </w:rPr>
                <w:t>.</w:t>
              </w:r>
            </w:p>
            <w:p w14:paraId="1182588C" w14:textId="17477436"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 xml:space="preserve">Kapucu , N., V. Hawkins, C., &amp; I. Rivera, F. (2013). Disaster Preparedness and Resilience for Rural Communities. Risk, Hazards &amp; Crisis in Public Policy, 4(4), 215-233. </w:t>
              </w:r>
            </w:p>
            <w:p w14:paraId="508B9BFF" w14:textId="1A61B5B3"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 xml:space="preserve">Karaçay, T. (2004). Determinizm ve Kaos. Mantık, Matematik ve Felsefe II.Ulusal Sempozyumu, (s.1-10). </w:t>
              </w:r>
            </w:p>
            <w:p w14:paraId="16EC54C4" w14:textId="43FAEEA4"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lastRenderedPageBreak/>
                <w:t>Kardeşoğlu, S., &amp; Aydoğan, A. (1999, Ağustos 23). El Ele . Milliyet Gazetesi Web Sayfası:http://gazetearsivi.milliyet.com.tr/GununYayinlari/4Zrf9GsEMqG5lI30bsAF0Q_x3D__x3D_, Erişim Tarihi: 28.04.2019 adresinden alındı</w:t>
              </w:r>
              <w:r w:rsidR="003D07F9">
                <w:rPr>
                  <w:rFonts w:ascii="Times New Roman" w:hAnsi="Times New Roman" w:cs="Times New Roman"/>
                  <w:noProof/>
                  <w:sz w:val="24"/>
                  <w:szCs w:val="24"/>
                </w:rPr>
                <w:t>.</w:t>
              </w:r>
            </w:p>
            <w:p w14:paraId="037C8F7D" w14:textId="0CA1E585"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Käßner, A. (2019). Are Faults Fractal? Saksonya, Freiburg, Almanya. http://www.geo.tu-freiberg.de/oberseminar/os04_05/alexandra_kaessner.pdf, Erişim Tarihi: 04.20.2020 adresinden alındı</w:t>
              </w:r>
              <w:r w:rsidR="003D07F9">
                <w:rPr>
                  <w:rFonts w:ascii="Times New Roman" w:hAnsi="Times New Roman" w:cs="Times New Roman"/>
                  <w:noProof/>
                  <w:sz w:val="24"/>
                  <w:szCs w:val="24"/>
                </w:rPr>
                <w:t>.</w:t>
              </w:r>
            </w:p>
            <w:p w14:paraId="5C996F4C" w14:textId="77777777"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Kauffman, S. A. (1993). The Origins of Order, Self Organization and Selection in Evolution. New York: Oxford University Press.</w:t>
              </w:r>
            </w:p>
            <w:p w14:paraId="054F9BFE" w14:textId="39EECDEC"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Kean University. (2018). Kean University. Ekim 16, 2018 tarihinde Kean University web sayfası: https://www.kean.edu/~csmart/Observing/06.%20Earthquakes.pdf adresinden alındı</w:t>
              </w:r>
              <w:r w:rsidR="003D07F9">
                <w:rPr>
                  <w:rFonts w:ascii="Times New Roman" w:hAnsi="Times New Roman" w:cs="Times New Roman"/>
                  <w:noProof/>
                  <w:sz w:val="24"/>
                  <w:szCs w:val="24"/>
                </w:rPr>
                <w:t>.</w:t>
              </w:r>
            </w:p>
            <w:p w14:paraId="5A200988" w14:textId="77777777"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Kellert, S. H. (1992). A Philosophical Evaluation of the Chaos Theory "Revolution. PSA: Proceedings of the Biennial Meeting of the Philosophy of Science Association, 33-49.</w:t>
              </w:r>
            </w:p>
            <w:p w14:paraId="1A1A9155" w14:textId="77777777"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Keser, T. (1999, Ağustos 19). Burası Kocaeli Olimpik Buz Pateni Salonu. Milliyet Gazetesi, Haber, s. 6.</w:t>
              </w:r>
            </w:p>
            <w:p w14:paraId="08462513" w14:textId="21FB4619"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 xml:space="preserve">Kiel, L. D. (1995, Mayıs 18-19). </w:t>
              </w:r>
              <w:r w:rsidR="00DC5A3F" w:rsidRPr="006B0B17">
                <w:rPr>
                  <w:rFonts w:ascii="Times New Roman" w:hAnsi="Times New Roman" w:cs="Times New Roman"/>
                  <w:noProof/>
                  <w:sz w:val="24"/>
                  <w:szCs w:val="24"/>
                </w:rPr>
                <w:t xml:space="preserve">What disaster response management can learn from chaos theory. </w:t>
              </w:r>
              <w:r w:rsidRPr="006B0B17">
                <w:rPr>
                  <w:rFonts w:ascii="Times New Roman" w:hAnsi="Times New Roman" w:cs="Times New Roman"/>
                  <w:noProof/>
                  <w:sz w:val="24"/>
                  <w:szCs w:val="24"/>
                </w:rPr>
                <w:t>Chaos Teory and Disaster Response Management: Lessons for Managing Periods of Extreme Instability</w:t>
              </w:r>
              <w:r w:rsidR="00DC5A3F" w:rsidRPr="006B0B17">
                <w:rPr>
                  <w:rFonts w:ascii="Times New Roman" w:hAnsi="Times New Roman" w:cs="Times New Roman"/>
                  <w:noProof/>
                  <w:sz w:val="24"/>
                  <w:szCs w:val="24"/>
                </w:rPr>
                <w:t xml:space="preserve"> (186-207</w:t>
              </w:r>
              <w:r w:rsidRPr="006B0B17">
                <w:rPr>
                  <w:rFonts w:ascii="Times New Roman" w:hAnsi="Times New Roman" w:cs="Times New Roman"/>
                  <w:noProof/>
                  <w:sz w:val="24"/>
                  <w:szCs w:val="24"/>
                </w:rPr>
                <w:t>.</w:t>
              </w:r>
            </w:p>
            <w:p w14:paraId="0609106A" w14:textId="77777777"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Kiel, L. D., &amp; Elliot, E. W. (1996). Chaos theory in the social sciences: Foundations and applications. University of Michigan Press.</w:t>
              </w:r>
            </w:p>
            <w:p w14:paraId="24C76310" w14:textId="77777777"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Kirschenbaum, A. (2004). Chaos Organization and Disaster Management. USA: Marcel Dekker, Inc.</w:t>
              </w:r>
            </w:p>
            <w:p w14:paraId="10302B44" w14:textId="77777777"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Kirschenbaum, A. (2013). The Organization of Chaos: The Structure of Disaster Management. E. E. Vigoda içinde, Public Administration - The New Generation:An Interdisciplinary Critical Analysis (s. 229-253). Haifa Israel: Department of Political Science University of Haifa.</w:t>
              </w:r>
            </w:p>
            <w:p w14:paraId="22F88A00" w14:textId="195EAFD4"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lastRenderedPageBreak/>
                <w:t>Kitano, M. (2003, Eylül 26). Quake in Japan injures 270. Independent Online (IOL). Şubat 16, 2019 tarihinde https://www.iol.co.za/mercury/world/quake-in-japan-injures-270-113693 adresinden alındı</w:t>
              </w:r>
              <w:r w:rsidR="003D07F9">
                <w:rPr>
                  <w:rFonts w:ascii="Times New Roman" w:hAnsi="Times New Roman" w:cs="Times New Roman"/>
                  <w:noProof/>
                  <w:sz w:val="24"/>
                  <w:szCs w:val="24"/>
                </w:rPr>
                <w:t>.</w:t>
              </w:r>
            </w:p>
            <w:p w14:paraId="33D2E19D" w14:textId="77777777"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Knopoff, L. (1996). The organization of seismicity on fault networks. Proceedings of the National Academy of Sciences, 3830-3837. doi:10.1073/pnas.93.9.3830</w:t>
              </w:r>
            </w:p>
            <w:p w14:paraId="3C26260B" w14:textId="77777777"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Koçel, T. (2014). İşletme Yöneticiliği. İstanbul: Beta Basım Yayım Dağıtım A.Ş.</w:t>
              </w:r>
            </w:p>
            <w:p w14:paraId="1E8E3DF4" w14:textId="608C0A5E"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Koehler, G. (1995, Mayıs 18-19). What Disaster Response Management Learn From chaos Teory. California, ABD. Aralık 20, 2017 tarihinde https://www.library.ca.gov/CRB/96/CRB-96-005.pdf adresinden alındı</w:t>
              </w:r>
              <w:r w:rsidR="003D07F9">
                <w:rPr>
                  <w:rFonts w:ascii="Times New Roman" w:hAnsi="Times New Roman" w:cs="Times New Roman"/>
                  <w:noProof/>
                  <w:sz w:val="24"/>
                  <w:szCs w:val="24"/>
                </w:rPr>
                <w:t>.</w:t>
              </w:r>
            </w:p>
            <w:p w14:paraId="51EB77D5" w14:textId="77769462"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Kolars, J. (1982). Earthquake-Vulnerable Populations in Modern Turkey. Geographical Review, 20-35. Şubat 27, 2019 tarihinde https://www.jstor.org/stable/215066?seq=1#metadata_info_tab_contents adresinden alındı</w:t>
              </w:r>
              <w:r w:rsidR="003D07F9">
                <w:rPr>
                  <w:rFonts w:ascii="Times New Roman" w:hAnsi="Times New Roman" w:cs="Times New Roman"/>
                  <w:noProof/>
                  <w:sz w:val="24"/>
                  <w:szCs w:val="24"/>
                </w:rPr>
                <w:t>.</w:t>
              </w:r>
            </w:p>
            <w:p w14:paraId="5160F713" w14:textId="77777777"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Koukouvelas, I. K., Asimakopoulos, M., &amp; Doutsos, T. T. (1999). Fractal characteristics of active normal faults: an example of the eastern Gulf of Corinth, Greece. Tectonophysics, 263-274.</w:t>
              </w:r>
            </w:p>
            <w:p w14:paraId="0FF385CC" w14:textId="1B276472" w:rsidR="00545638" w:rsidRPr="006B0B17" w:rsidRDefault="00DC5A3F"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L. P. Shıl'nıkov</w:t>
              </w:r>
              <w:r w:rsidR="00545638" w:rsidRPr="006B0B17">
                <w:rPr>
                  <w:rFonts w:ascii="Times New Roman" w:hAnsi="Times New Roman" w:cs="Times New Roman"/>
                  <w:noProof/>
                  <w:sz w:val="24"/>
                  <w:szCs w:val="24"/>
                </w:rPr>
                <w:t>, Research Institute for Applied Mathematics and Cybernetics, Nizhny Novgorod, Russia. (tarih yok). Strange Attractors and Dynamical Models. Nizhny Novgorod, Russia. Ekim 6, 2018 tarihinde http://www2.gsu.edu/~matals/lp/lp_papers/1997_chap01.pdf adresinden alındı</w:t>
              </w:r>
              <w:r w:rsidR="003D07F9">
                <w:rPr>
                  <w:rFonts w:ascii="Times New Roman" w:hAnsi="Times New Roman" w:cs="Times New Roman"/>
                  <w:noProof/>
                  <w:sz w:val="24"/>
                  <w:szCs w:val="24"/>
                </w:rPr>
                <w:t>.</w:t>
              </w:r>
            </w:p>
            <w:p w14:paraId="0C609A2F" w14:textId="77777777"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Lei, X., &amp; Kusunose, K. (1999). Fractal structure and characteristic scale in the distributions of earthquake epicentres, active faults and rivers in Japan. Geophysical Journal International, 754-762. doi:10.1046/j.1365-246x.1999.00977.x</w:t>
              </w:r>
            </w:p>
            <w:p w14:paraId="7107C3F4" w14:textId="6EAB0E2C"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Liska, C., Petrun, E. L., Sellnow, T. L., &amp; Seeger, M. W. (2012). Chaos Theory, Self-Organization, and IndustrialAccidents: Crisis Communication in the Kingston Coal Ash Spill. Southern Communication Journal, 180–197, https://doi.org/10.1080/1041794X.2011.634479</w:t>
              </w:r>
            </w:p>
            <w:p w14:paraId="51F56166" w14:textId="76837A7E"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lastRenderedPageBreak/>
                <w:t>Lorenz, E. N. (1963). Deterministic Nonperiodic Flow. Journal of The Atmosferic Sciences, 20, 130-142.</w:t>
              </w:r>
            </w:p>
            <w:p w14:paraId="4DA66656" w14:textId="40357348" w:rsidR="00545638" w:rsidRPr="006B0B17" w:rsidRDefault="00545638" w:rsidP="00CB400E">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Lorenz, E. N. (1972). Predictability: does the flap of a butterfly's wings in Brazil set off a tornado in Texas?</w:t>
              </w:r>
              <w:r w:rsidR="00CB400E">
                <w:rPr>
                  <w:rFonts w:ascii="Times New Roman" w:hAnsi="Times New Roman" w:cs="Times New Roman"/>
                  <w:noProof/>
                  <w:sz w:val="24"/>
                  <w:szCs w:val="24"/>
                </w:rPr>
                <w:t xml:space="preserve"> </w:t>
              </w:r>
              <w:r w:rsidRPr="006B0B17">
                <w:rPr>
                  <w:rFonts w:ascii="Times New Roman" w:hAnsi="Times New Roman" w:cs="Times New Roman"/>
                  <w:noProof/>
                  <w:sz w:val="24"/>
                  <w:szCs w:val="24"/>
                </w:rPr>
                <w:t>https://static.gymportalen.dk/sites/lru.dk/files/lru/132_kap6_lorenz_artikel_the_butterfly_effect.pdf</w:t>
              </w:r>
              <w:r w:rsidR="00DC5A3F" w:rsidRPr="006B0B17">
                <w:rPr>
                  <w:rFonts w:ascii="Times New Roman" w:hAnsi="Times New Roman" w:cs="Times New Roman"/>
                  <w:noProof/>
                  <w:sz w:val="24"/>
                  <w:szCs w:val="24"/>
                </w:rPr>
                <w:t xml:space="preserve"> </w:t>
              </w:r>
              <w:r w:rsidRPr="006B0B17">
                <w:rPr>
                  <w:rFonts w:ascii="Times New Roman" w:hAnsi="Times New Roman" w:cs="Times New Roman"/>
                  <w:noProof/>
                  <w:sz w:val="24"/>
                  <w:szCs w:val="24"/>
                </w:rPr>
                <w:t>adresinden alındı</w:t>
              </w:r>
              <w:r w:rsidR="00345745" w:rsidRPr="006B0B17">
                <w:rPr>
                  <w:rFonts w:ascii="Times New Roman" w:hAnsi="Times New Roman" w:cs="Times New Roman"/>
                  <w:noProof/>
                  <w:sz w:val="24"/>
                  <w:szCs w:val="24"/>
                </w:rPr>
                <w:t xml:space="preserve">. </w:t>
              </w:r>
              <w:r w:rsidR="00DC5A3F" w:rsidRPr="006B0B17">
                <w:rPr>
                  <w:rFonts w:ascii="Times New Roman" w:hAnsi="Times New Roman" w:cs="Times New Roman"/>
                  <w:noProof/>
                  <w:sz w:val="24"/>
                  <w:szCs w:val="24"/>
                </w:rPr>
                <w:t>Erişim Tarihi: 10.12.2019</w:t>
              </w:r>
            </w:p>
            <w:p w14:paraId="03B0DABF" w14:textId="70EB11F1"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M&amp;E Studies. (2019, Şubat 27). Types of Vulnerabilities in Disaster Management. http://www.mnestudies.com/disaster-management/vulnerability-types adresinden alındı</w:t>
              </w:r>
              <w:r w:rsidR="00345745" w:rsidRPr="006B0B17">
                <w:rPr>
                  <w:rFonts w:ascii="Times New Roman" w:hAnsi="Times New Roman" w:cs="Times New Roman"/>
                  <w:noProof/>
                  <w:sz w:val="24"/>
                  <w:szCs w:val="24"/>
                </w:rPr>
                <w:t>.</w:t>
              </w:r>
              <w:r w:rsidR="00DC5A3F" w:rsidRPr="006B0B17">
                <w:rPr>
                  <w:rFonts w:ascii="Times New Roman" w:hAnsi="Times New Roman" w:cs="Times New Roman"/>
                  <w:noProof/>
                  <w:sz w:val="24"/>
                  <w:szCs w:val="24"/>
                </w:rPr>
                <w:t xml:space="preserve"> Erişim Tarihi: 04.10.2019</w:t>
              </w:r>
            </w:p>
            <w:p w14:paraId="32C47B46" w14:textId="24D214E3"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Macmanus, R. (2004). On the meaning of fractal. Readwrite.com: https://readwrite.com/2004/01/19/on_the_meaning/, adresinden alındı</w:t>
              </w:r>
              <w:r w:rsidR="00345745" w:rsidRPr="006B0B17">
                <w:rPr>
                  <w:rFonts w:ascii="Times New Roman" w:hAnsi="Times New Roman" w:cs="Times New Roman"/>
                  <w:noProof/>
                  <w:sz w:val="24"/>
                  <w:szCs w:val="24"/>
                </w:rPr>
                <w:t>.</w:t>
              </w:r>
              <w:r w:rsidR="00DC5A3F" w:rsidRPr="006B0B17">
                <w:rPr>
                  <w:rFonts w:ascii="Times New Roman" w:hAnsi="Times New Roman" w:cs="Times New Roman"/>
                  <w:noProof/>
                  <w:sz w:val="24"/>
                  <w:szCs w:val="24"/>
                </w:rPr>
                <w:t xml:space="preserve"> Erişim Tarihi: 12.08.2019</w:t>
              </w:r>
            </w:p>
            <w:p w14:paraId="36B9F483" w14:textId="5145322B"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 xml:space="preserve">Mandelbrot, B. B. (1977). The Geometry of Nature. New York: </w:t>
              </w:r>
              <w:r w:rsidR="00DC5A3F" w:rsidRPr="006B0B17">
                <w:rPr>
                  <w:rFonts w:ascii="Times New Roman" w:hAnsi="Times New Roman" w:cs="Times New Roman"/>
                  <w:noProof/>
                  <w:sz w:val="24"/>
                  <w:szCs w:val="24"/>
                </w:rPr>
                <w:t>W. H. Freeman and Company</w:t>
              </w:r>
              <w:r w:rsidRPr="006B0B17">
                <w:rPr>
                  <w:rFonts w:ascii="Times New Roman" w:hAnsi="Times New Roman" w:cs="Times New Roman"/>
                  <w:noProof/>
                  <w:sz w:val="24"/>
                  <w:szCs w:val="24"/>
                </w:rPr>
                <w:t>. Eylül 30, 2018 tarihinde http://www.dsf.unica.it/~fiore/libricorsoptr/The_Fractal_Geometry_of_Nature.pdf adresinden alındı</w:t>
              </w:r>
              <w:r w:rsidR="003D07F9">
                <w:rPr>
                  <w:rFonts w:ascii="Times New Roman" w:hAnsi="Times New Roman" w:cs="Times New Roman"/>
                  <w:noProof/>
                  <w:sz w:val="24"/>
                  <w:szCs w:val="24"/>
                </w:rPr>
                <w:t>.</w:t>
              </w:r>
            </w:p>
            <w:p w14:paraId="16E61564" w14:textId="783DB8EA"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Mann, P., Burke, K., &amp; Matumoto, T. (1984). Neotectonics of Hispaniola; plate motion, sedimentation, and seismicity at a restraining bend. Earth Planetary Science Letters, 311 – 324, https://doi.org/10.1016/0012-821X(84)90016-5</w:t>
              </w:r>
            </w:p>
            <w:p w14:paraId="13CF61F7" w14:textId="77777777"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Marrett, R., Gale, F. J., Gómez, L. A., &amp; Laubach, S. E. (1993). Correlation analysis of fracture arrangement in space. Journal of Structural Geology, 16-33. doi:10.1016/j.jsg.2017.06.012</w:t>
              </w:r>
            </w:p>
            <w:p w14:paraId="15EE02E5" w14:textId="66A283C5"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Massachusetts Institute of Technology. (2018). Introduction to Strange Attractors. Ekim 6, 2018 tarihinde DSpace@MIT: https://dspace.mit.edu/ adresinden alındı</w:t>
              </w:r>
              <w:r w:rsidR="003D07F9">
                <w:rPr>
                  <w:rFonts w:ascii="Times New Roman" w:hAnsi="Times New Roman" w:cs="Times New Roman"/>
                  <w:noProof/>
                  <w:sz w:val="24"/>
                  <w:szCs w:val="24"/>
                </w:rPr>
                <w:t>.</w:t>
              </w:r>
            </w:p>
            <w:p w14:paraId="66F1CD93" w14:textId="66313CF0"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Mc</w:t>
              </w:r>
              <w:r w:rsidR="00D500F5" w:rsidRPr="006B0B17">
                <w:rPr>
                  <w:rFonts w:ascii="Times New Roman" w:hAnsi="Times New Roman" w:cs="Times New Roman"/>
                  <w:noProof/>
                  <w:sz w:val="24"/>
                  <w:szCs w:val="24"/>
                </w:rPr>
                <w:t>e</w:t>
              </w:r>
              <w:r w:rsidRPr="006B0B17">
                <w:rPr>
                  <w:rFonts w:ascii="Times New Roman" w:hAnsi="Times New Roman" w:cs="Times New Roman"/>
                  <w:noProof/>
                  <w:sz w:val="24"/>
                  <w:szCs w:val="24"/>
                </w:rPr>
                <w:t>ntire, D. (2012). Understanding and Reducing Vulnerability: From the Approach</w:t>
              </w:r>
              <w:r w:rsidR="00D500F5" w:rsidRPr="006B0B17">
                <w:rPr>
                  <w:rFonts w:ascii="Times New Roman" w:hAnsi="Times New Roman" w:cs="Times New Roman"/>
                  <w:noProof/>
                  <w:sz w:val="24"/>
                  <w:szCs w:val="24"/>
                </w:rPr>
                <w:t xml:space="preserve"> </w:t>
              </w:r>
              <w:r w:rsidRPr="006B0B17">
                <w:rPr>
                  <w:rFonts w:ascii="Times New Roman" w:hAnsi="Times New Roman" w:cs="Times New Roman"/>
                  <w:noProof/>
                  <w:sz w:val="24"/>
                  <w:szCs w:val="24"/>
                </w:rPr>
                <w:t>of Liabilities and Capabilities. Disaster Prevention and Management: An International Journal, 20, 294–313. doi:10.1108/09653561111141736</w:t>
              </w:r>
            </w:p>
            <w:p w14:paraId="65687E0E" w14:textId="77777777"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McIntyre, J. J. (2007, Mayıs). Crisis Narratives: Creating Community Order from Chaos. Doktora Tezi . North Dakota, ABD: North Dakota State University.</w:t>
              </w:r>
            </w:p>
            <w:p w14:paraId="74B8D060" w14:textId="77777777"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lastRenderedPageBreak/>
                <w:t>Meho, L. I. (2006). E-Mail Interviewing in Qualitative Research: A Methodological Discussion. Journal of The American Society for information Science and Technology, 1284–1295.</w:t>
              </w:r>
            </w:p>
            <w:p w14:paraId="711EE54A" w14:textId="03A608D7"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Miller, M. E. (1998). The Butterfly Effect. 70. Montana, Amerika Birleşik Devletleri: Proquest. Eylül 26, 2018 tarihinde https://search.proquest.com/docview/1548705029/fulltextPDF/16D7A69F38D84DB6PQ/6?accountid=86200 adresinden alındı</w:t>
              </w:r>
              <w:r w:rsidR="003D07F9">
                <w:rPr>
                  <w:rFonts w:ascii="Times New Roman" w:hAnsi="Times New Roman" w:cs="Times New Roman"/>
                  <w:noProof/>
                  <w:sz w:val="24"/>
                  <w:szCs w:val="24"/>
                </w:rPr>
                <w:t>.</w:t>
              </w:r>
            </w:p>
            <w:p w14:paraId="494F2FCF" w14:textId="13ADE5A4"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Milliyet Gazetesi. (1999, Ağustos 17-28). http://gazetearsivi.milliyet.com.tr: http://gazetearsivi.milliyet.com.tr/GununYayinlari/_x2F_idKauQSVXEBCZ3bp_x2F_WDuQ_x3D__x3D_, Erişim Tarihi: 03.04.2019 adresinden alındı</w:t>
              </w:r>
              <w:r w:rsidR="003D07F9">
                <w:rPr>
                  <w:rFonts w:ascii="Times New Roman" w:hAnsi="Times New Roman" w:cs="Times New Roman"/>
                  <w:noProof/>
                  <w:sz w:val="24"/>
                  <w:szCs w:val="24"/>
                </w:rPr>
                <w:t>.</w:t>
              </w:r>
            </w:p>
            <w:p w14:paraId="7DE9EFA3" w14:textId="2A2E6442"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Milliyet Gazetesi. (1999 , Ağustos 24). Yüzer Hastane Devrede. Milliyet Gazetesi Web Sayfası:http://gazetearsivi.milliyet.com.tr/GununYayinlari/7f44KF75BDiGCnz5D1o5_x2F_A_x3D__x3D_, adresinden alındı</w:t>
              </w:r>
              <w:r w:rsidR="00345745" w:rsidRPr="006B0B17">
                <w:rPr>
                  <w:rFonts w:ascii="Times New Roman" w:hAnsi="Times New Roman" w:cs="Times New Roman"/>
                  <w:noProof/>
                  <w:sz w:val="24"/>
                  <w:szCs w:val="24"/>
                </w:rPr>
                <w:t xml:space="preserve">. </w:t>
              </w:r>
              <w:r w:rsidR="00D500F5" w:rsidRPr="006B0B17">
                <w:rPr>
                  <w:rFonts w:ascii="Times New Roman" w:hAnsi="Times New Roman" w:cs="Times New Roman"/>
                  <w:noProof/>
                  <w:sz w:val="24"/>
                  <w:szCs w:val="24"/>
                </w:rPr>
                <w:t>Erişim Tarihi: 28.04.2019</w:t>
              </w:r>
            </w:p>
            <w:p w14:paraId="129B3F72" w14:textId="0DCDABEC"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Milliyet Gazetesi. (1999, Ağustos 17). Devletin Personeli Kurtarmada Yok. http://gazetearsivi.milliyet.com.tr/GununYayinlari/nwP9en8Yrgu6iOnhisj9Yg_x3D__x3D_ adresinden alındı</w:t>
              </w:r>
              <w:r w:rsidR="00345745" w:rsidRPr="006B0B17">
                <w:rPr>
                  <w:rFonts w:ascii="Times New Roman" w:hAnsi="Times New Roman" w:cs="Times New Roman"/>
                  <w:noProof/>
                  <w:sz w:val="24"/>
                  <w:szCs w:val="24"/>
                </w:rPr>
                <w:t>.</w:t>
              </w:r>
              <w:r w:rsidR="00D500F5" w:rsidRPr="006B0B17">
                <w:rPr>
                  <w:rFonts w:ascii="Times New Roman" w:hAnsi="Times New Roman" w:cs="Times New Roman"/>
                  <w:noProof/>
                  <w:sz w:val="24"/>
                  <w:szCs w:val="24"/>
                </w:rPr>
                <w:t xml:space="preserve"> Erişim Tarihi: 23.04.2019</w:t>
              </w:r>
            </w:p>
            <w:p w14:paraId="68DDBC5F" w14:textId="77777777"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Milliyet Gazetesi. (1999, Ağustos 19). Sebze Kamyonu Seyyar Morg Oldu. s. 5.</w:t>
              </w:r>
            </w:p>
            <w:p w14:paraId="1D907F0D" w14:textId="77777777"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Milliyet Gazetesi. (1999, 21 Ağustos). Yardımlar Çığ Gibi Büyüyor.</w:t>
              </w:r>
            </w:p>
            <w:p w14:paraId="4B66D6D6" w14:textId="77777777"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Moller, P. C., Bajkowski, J., &amp; Soffker, D. (1994). Chaotic Motions and Fault Detection in a Cracked Rotor. Nonlinear Dynamics, 233-254. doi:https://doi.org/10.1007/BF00045678</w:t>
              </w:r>
            </w:p>
            <w:p w14:paraId="434CA3A9" w14:textId="56184CDF"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Morris, H. M. (1997). Can Order Come Out of Chaos? The Institute for Creation Research (ICR): https://www.icr.org/article/can-order-come-out-chaos, adresinden alındı</w:t>
              </w:r>
              <w:r w:rsidR="00D500F5" w:rsidRPr="006B0B17">
                <w:rPr>
                  <w:rFonts w:ascii="Times New Roman" w:hAnsi="Times New Roman" w:cs="Times New Roman"/>
                  <w:noProof/>
                  <w:sz w:val="24"/>
                  <w:szCs w:val="24"/>
                </w:rPr>
                <w:t>. Erişim Tarihi: 04.10.2019</w:t>
              </w:r>
            </w:p>
            <w:p w14:paraId="6E2F7504" w14:textId="50C90E85"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Mumyakmaz, A. (2015, Aralık). Doğa Bilimleri, Sosya</w:t>
              </w:r>
              <w:r w:rsidR="00D500F5" w:rsidRPr="006B0B17">
                <w:rPr>
                  <w:rFonts w:ascii="Times New Roman" w:hAnsi="Times New Roman" w:cs="Times New Roman"/>
                  <w:noProof/>
                  <w:sz w:val="24"/>
                  <w:szCs w:val="24"/>
                </w:rPr>
                <w:t>l</w:t>
              </w:r>
              <w:r w:rsidRPr="006B0B17">
                <w:rPr>
                  <w:rFonts w:ascii="Times New Roman" w:hAnsi="Times New Roman" w:cs="Times New Roman"/>
                  <w:noProof/>
                  <w:sz w:val="24"/>
                  <w:szCs w:val="24"/>
                </w:rPr>
                <w:t xml:space="preserve"> Bilimler ve Metot Problemi. Journal of Islamic Research, 8(1), 82-97. Ekim 6, 2018 tarihinde http://www.academia.edu/31575856/do%C4%9Fa_bilimleri_sosyal_bilimler_ve_metot_problemi.pdf adresinden alındı</w:t>
              </w:r>
              <w:r w:rsidR="003D07F9">
                <w:rPr>
                  <w:rFonts w:ascii="Times New Roman" w:hAnsi="Times New Roman" w:cs="Times New Roman"/>
                  <w:noProof/>
                  <w:sz w:val="24"/>
                  <w:szCs w:val="24"/>
                </w:rPr>
                <w:t>.</w:t>
              </w:r>
            </w:p>
            <w:p w14:paraId="2DA90680" w14:textId="77777777"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lastRenderedPageBreak/>
                <w:t>Murphy, P. (1996). Chaos theory as a model for managing issues and crises. Public Relations Review, 95-113. doi:10.1016/S0363-8111(96)90001-6</w:t>
              </w:r>
            </w:p>
            <w:p w14:paraId="486B33A4" w14:textId="1D4BDB15"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Mutlu, A. (2019). Ekolojik Düşüncede Kaotik Eğilimler, Ütopik Düşünce Gerçek mi Oluyor? ecotopianetwork: https://ecotopianetwork.wordpress.com/2011/01/02/ekolojik-dusuncede-kaotik-egilimler-utopik-dusunce-gercek-mi-oluyor-ahmet-mutlu/</w:t>
              </w:r>
              <w:r w:rsidR="00D500F5" w:rsidRPr="006B0B17">
                <w:rPr>
                  <w:rFonts w:ascii="Times New Roman" w:hAnsi="Times New Roman" w:cs="Times New Roman"/>
                  <w:noProof/>
                  <w:sz w:val="24"/>
                  <w:szCs w:val="24"/>
                </w:rPr>
                <w:t xml:space="preserve"> </w:t>
              </w:r>
              <w:r w:rsidRPr="006B0B17">
                <w:rPr>
                  <w:rFonts w:ascii="Times New Roman" w:hAnsi="Times New Roman" w:cs="Times New Roman"/>
                  <w:noProof/>
                  <w:sz w:val="24"/>
                  <w:szCs w:val="24"/>
                </w:rPr>
                <w:t>adresinden alındı</w:t>
              </w:r>
              <w:r w:rsidR="00D500F5" w:rsidRPr="006B0B17">
                <w:rPr>
                  <w:rFonts w:ascii="Times New Roman" w:hAnsi="Times New Roman" w:cs="Times New Roman"/>
                  <w:noProof/>
                  <w:sz w:val="24"/>
                  <w:szCs w:val="24"/>
                </w:rPr>
                <w:t>. Erişim Tarihi: 20.04.2019</w:t>
              </w:r>
            </w:p>
            <w:p w14:paraId="53A8FDEF" w14:textId="29D3A574"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Mutlu, A., &amp; Sakınç, İ. (2006). Yönetimde Kaos. Journal of İstanbul Kültür University</w:t>
              </w:r>
              <w:r w:rsidR="00D500F5" w:rsidRPr="006B0B17">
                <w:rPr>
                  <w:rFonts w:ascii="Times New Roman" w:hAnsi="Times New Roman" w:cs="Times New Roman"/>
                  <w:noProof/>
                  <w:sz w:val="24"/>
                  <w:szCs w:val="24"/>
                </w:rPr>
                <w:t xml:space="preserve"> 4 (3), Erişim </w:t>
              </w:r>
              <w:r w:rsidRPr="006B0B17">
                <w:rPr>
                  <w:rFonts w:ascii="Times New Roman" w:hAnsi="Times New Roman" w:cs="Times New Roman"/>
                  <w:noProof/>
                  <w:sz w:val="24"/>
                  <w:szCs w:val="24"/>
                </w:rPr>
                <w:t>, 1-12.</w:t>
              </w:r>
            </w:p>
            <w:p w14:paraId="15228E1F" w14:textId="63B6B7AA"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Neil, S. (2006, Haziran 11). Social Science Research Council. There’s No Such Thing as a Natural Disaster: https://items.ssrc.org/understanding-katrina/theres-no-such-thing-as-a-natural-disaster/ adresinden alındı</w:t>
              </w:r>
              <w:r w:rsidR="00345745" w:rsidRPr="006B0B17">
                <w:rPr>
                  <w:rFonts w:ascii="Times New Roman" w:hAnsi="Times New Roman" w:cs="Times New Roman"/>
                  <w:noProof/>
                  <w:sz w:val="24"/>
                  <w:szCs w:val="24"/>
                </w:rPr>
                <w:t>.</w:t>
              </w:r>
              <w:r w:rsidR="00D500F5" w:rsidRPr="006B0B17">
                <w:rPr>
                  <w:rFonts w:ascii="Times New Roman" w:hAnsi="Times New Roman" w:cs="Times New Roman"/>
                  <w:noProof/>
                  <w:sz w:val="24"/>
                  <w:szCs w:val="24"/>
                </w:rPr>
                <w:t xml:space="preserve"> Erişm Tairih: 06.09.2019</w:t>
              </w:r>
            </w:p>
            <w:p w14:paraId="69B2FBFF" w14:textId="4C3ED64A"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Nelson, S. A. (2018, Ocak 9). Natural Hazards and Natural D. Ekim 20, 2018 tarihinde http://www.tulane.edu/~sanelson/Natural_Disasters/hazardousgeolproc.pdf adresinden alındı</w:t>
              </w:r>
              <w:r w:rsidR="003D07F9">
                <w:rPr>
                  <w:rFonts w:ascii="Times New Roman" w:hAnsi="Times New Roman" w:cs="Times New Roman"/>
                  <w:noProof/>
                  <w:sz w:val="24"/>
                  <w:szCs w:val="24"/>
                </w:rPr>
                <w:t>.</w:t>
              </w:r>
            </w:p>
            <w:p w14:paraId="127A6372" w14:textId="01BC69F0"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Noson, L. L., Qamar, A., &amp; Thorsen, G. W. (1988). Washington State Earthquake Hazard. Washington: Washington State Department of Natural Resources. Ekim 29, 2018 tarihindehttp://file.dnr.wa.gov/publications/ger_ic85_earthquake_hazards_wa.pdf adresinden alındı</w:t>
              </w:r>
              <w:r w:rsidR="003D07F9">
                <w:rPr>
                  <w:rFonts w:ascii="Times New Roman" w:hAnsi="Times New Roman" w:cs="Times New Roman"/>
                  <w:noProof/>
                  <w:sz w:val="24"/>
                  <w:szCs w:val="24"/>
                </w:rPr>
                <w:t>.</w:t>
              </w:r>
            </w:p>
            <w:p w14:paraId="7C45BEEA" w14:textId="3438D1C3"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Nurlu, M. (2012, Ağustos 16). Türkiye, Marmara Depremi'nden ders çıkardı. Haber7.com. Aralık 9, 2018 tarihinde http://www.haber7.com/guncel/haber/915343-turkiye-marmara-depreminden-ders-cikardi adresinden alındı</w:t>
              </w:r>
              <w:r w:rsidR="003D07F9">
                <w:rPr>
                  <w:rFonts w:ascii="Times New Roman" w:hAnsi="Times New Roman" w:cs="Times New Roman"/>
                  <w:noProof/>
                  <w:sz w:val="24"/>
                  <w:szCs w:val="24"/>
                </w:rPr>
                <w:t>.</w:t>
              </w:r>
            </w:p>
            <w:p w14:paraId="1ABA012F" w14:textId="73A30FF0"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Oestrecher, C. (2007, Eylül 3). A history of chaos theory</w:t>
              </w:r>
              <w:r w:rsidR="00D500F5" w:rsidRPr="006B0B17">
                <w:rPr>
                  <w:rFonts w:ascii="Times New Roman" w:hAnsi="Times New Roman" w:cs="Times New Roman"/>
                  <w:noProof/>
                  <w:sz w:val="24"/>
                  <w:szCs w:val="24"/>
                </w:rPr>
                <w:t xml:space="preserve">, </w:t>
              </w:r>
              <w:hyperlink r:id="rId54" w:history="1">
                <w:r w:rsidR="00D500F5" w:rsidRPr="006B0B17">
                  <w:rPr>
                    <w:rStyle w:val="Kpr"/>
                    <w:rFonts w:ascii="Times New Roman" w:hAnsi="Times New Roman" w:cs="Times New Roman"/>
                    <w:color w:val="auto"/>
                    <w:sz w:val="24"/>
                    <w:szCs w:val="24"/>
                    <w:u w:val="none"/>
                    <w:shd w:val="clear" w:color="auto" w:fill="FFFFFF"/>
                  </w:rPr>
                  <w:t>Dialogues Clin Neurosci</w:t>
                </w:r>
              </w:hyperlink>
              <w:r w:rsidR="00D500F5" w:rsidRPr="006B0B17">
                <w:rPr>
                  <w:rFonts w:ascii="Times New Roman" w:hAnsi="Times New Roman" w:cs="Times New Roman"/>
                  <w:color w:val="000000"/>
                  <w:sz w:val="24"/>
                  <w:szCs w:val="24"/>
                  <w:shd w:val="clear" w:color="auto" w:fill="FFFFFF"/>
                </w:rPr>
                <w:t xml:space="preserve"> 9(3): 279–289</w:t>
              </w:r>
            </w:p>
            <w:p w14:paraId="6CCC2A62" w14:textId="02D3FAD1"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Oktay, G., Şenay, Ö., &amp; Ahmet, D. (2008). Türkiye'de Afetlerin Mekansal ve İstatistiksel Dağılımı Afet Bilgileri Envanteri. Ankara. Ekim 21, 2018 tarihinde https://www.afad.gov.tr/upload/Node/3491/xfiles/abep_kitap_matbaa_final_04122008_small.pdf adresinden alındı</w:t>
              </w:r>
              <w:r w:rsidR="003D07F9">
                <w:rPr>
                  <w:rFonts w:ascii="Times New Roman" w:hAnsi="Times New Roman" w:cs="Times New Roman"/>
                  <w:noProof/>
                  <w:sz w:val="24"/>
                  <w:szCs w:val="24"/>
                </w:rPr>
                <w:t>.</w:t>
              </w:r>
            </w:p>
            <w:p w14:paraId="6F82E849" w14:textId="4B184ED8"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lastRenderedPageBreak/>
                <w:t>Opdenakker, R. (2006). Advantages and Disadvantages of Four Interview Techniques in Qualitative Research. Forum Qualitative Sozialforschung</w:t>
              </w:r>
              <w:r w:rsidR="00D500F5" w:rsidRPr="006B0B17">
                <w:rPr>
                  <w:rFonts w:ascii="Times New Roman" w:hAnsi="Times New Roman" w:cs="Times New Roman"/>
                  <w:noProof/>
                  <w:sz w:val="24"/>
                  <w:szCs w:val="24"/>
                </w:rPr>
                <w:t xml:space="preserve"> 7 (4)</w:t>
              </w:r>
              <w:r w:rsidRPr="006B0B17">
                <w:rPr>
                  <w:rFonts w:ascii="Times New Roman" w:hAnsi="Times New Roman" w:cs="Times New Roman"/>
                  <w:noProof/>
                  <w:sz w:val="24"/>
                  <w:szCs w:val="24"/>
                </w:rPr>
                <w:t>, 1-10.</w:t>
              </w:r>
            </w:p>
            <w:p w14:paraId="0C162DF0" w14:textId="1949C74B"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Öçal, S. D. (2014). Transformation Towards Entrepreneurialism . Ş. Ş. Erçetin içinde, Chaos, Complexity and Leadership (s. 243-250). Ankara, Switzerland: Springer International Publishing.</w:t>
              </w:r>
            </w:p>
            <w:p w14:paraId="49ECF594" w14:textId="77777777"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Özmen, B., &amp; Bağcı, G. (2000). 12 Kasım 1999 Düzce Depremi Raporu. Ankara: T.C. Bayındırlık ve İskan Bakanlığı Afet İşleri Genel Müdürlüğü Deprem Araştırma Dairesi.</w:t>
              </w:r>
            </w:p>
            <w:p w14:paraId="2295FABF" w14:textId="3832F8B3"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 xml:space="preserve">Öztürk, </w:t>
              </w:r>
              <w:r w:rsidR="00D500F5" w:rsidRPr="006B0B17">
                <w:rPr>
                  <w:rFonts w:ascii="Times New Roman" w:hAnsi="Times New Roman" w:cs="Times New Roman"/>
                  <w:noProof/>
                  <w:sz w:val="24"/>
                  <w:szCs w:val="24"/>
                </w:rPr>
                <w:t>S</w:t>
              </w:r>
              <w:r w:rsidRPr="006B0B17">
                <w:rPr>
                  <w:rFonts w:ascii="Times New Roman" w:hAnsi="Times New Roman" w:cs="Times New Roman"/>
                  <w:noProof/>
                  <w:sz w:val="24"/>
                  <w:szCs w:val="24"/>
                </w:rPr>
                <w:t>. (2014). Türkiye’nin Batı Anadolu Bölgesi için Deprem İstatistiği ve Olası Güçlü Depremlerin Orta Vadede Bölgesel Olarak Tahmini Üzerine Bir Çalışma. Gümüşhane Üniversitesi Fen Bilimleri Enstitüsü Dergisi, 75-93.</w:t>
              </w:r>
              <w:r w:rsidR="00B056E7" w:rsidRPr="006B0B17">
                <w:rPr>
                  <w:rFonts w:ascii="Times New Roman" w:hAnsi="Times New Roman" w:cs="Times New Roman"/>
                  <w:noProof/>
                  <w:sz w:val="24"/>
                  <w:szCs w:val="24"/>
                </w:rPr>
                <w:t xml:space="preserve"> https://doi.org/10.17714/gufbed.2014.04.006</w:t>
              </w:r>
            </w:p>
            <w:p w14:paraId="6EC12BE7" w14:textId="77777777"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P.Sahara, D., Widiyantoro, S., &amp; Irsyam, M. (2018). Stress heterogeneity and its impact on seismicity pattern along the equatorial bifurcation zone of the Great Sumatran Fault, Indonesia. Journal of Asian Earth Sciences, 1-8. doi:https://doi.org/10.1016/j.jseaes.2018.06.002</w:t>
              </w:r>
            </w:p>
            <w:p w14:paraId="03BE37CE" w14:textId="77777777"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Pater, C. d., &amp; Baisch, S. (2011). Geomechanical Study of Bowland Shale Seismicity-Synthesis Report. Lancashire, UK.: Cuadrilla Resources.</w:t>
              </w:r>
            </w:p>
            <w:p w14:paraId="336F891E" w14:textId="3E6F57E6"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PISA Türkiye. (2019, Mart 6). PISA Nedir? http://pisa.meb.gov.tr: http://pisa.meb.gov.tr/?page_id=18 adresinden alındı</w:t>
              </w:r>
              <w:r w:rsidR="003D07F9">
                <w:rPr>
                  <w:rFonts w:ascii="Times New Roman" w:hAnsi="Times New Roman" w:cs="Times New Roman"/>
                  <w:noProof/>
                  <w:sz w:val="24"/>
                  <w:szCs w:val="24"/>
                </w:rPr>
                <w:t>.</w:t>
              </w:r>
            </w:p>
            <w:p w14:paraId="58EC0EFA" w14:textId="291FCABD"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Pool, R. (1989). Chaos Theory: How Big an Advance? Science, 26-28.</w:t>
              </w:r>
              <w:r w:rsidR="00B056E7" w:rsidRPr="006B0B17">
                <w:rPr>
                  <w:rFonts w:ascii="Times New Roman" w:hAnsi="Times New Roman" w:cs="Times New Roman"/>
                  <w:noProof/>
                  <w:sz w:val="24"/>
                  <w:szCs w:val="24"/>
                </w:rPr>
                <w:t xml:space="preserve"> https://doi.org/10.1126/science.2740911</w:t>
              </w:r>
            </w:p>
            <w:p w14:paraId="730766CE" w14:textId="44A9BF37"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Purworini, D., Purnamasri, D., &amp; Hartuti, D. P. (2019). Crisis Communication in a Natural Disaster: A Chaos Theory Approach. Malaysian Journal of Communication, 35-48</w:t>
              </w:r>
              <w:r w:rsidR="00B056E7" w:rsidRPr="006B0B17">
                <w:rPr>
                  <w:rFonts w:ascii="Times New Roman" w:hAnsi="Times New Roman" w:cs="Times New Roman"/>
                  <w:noProof/>
                  <w:sz w:val="24"/>
                  <w:szCs w:val="24"/>
                </w:rPr>
                <w:t xml:space="preserve">, </w:t>
              </w:r>
              <w:r w:rsidR="00B056E7" w:rsidRPr="006B0B17">
                <w:rPr>
                  <w:rFonts w:ascii="Times New Roman" w:hAnsi="Times New Roman" w:cs="Times New Roman"/>
                  <w:sz w:val="24"/>
                  <w:szCs w:val="24"/>
                </w:rPr>
                <w:t>DOI: </w:t>
              </w:r>
              <w:hyperlink r:id="rId55" w:tgtFrame="_blank" w:history="1">
                <w:r w:rsidR="00B056E7" w:rsidRPr="006B0B17">
                  <w:rPr>
                    <w:rStyle w:val="Kpr"/>
                    <w:rFonts w:ascii="Times New Roman" w:hAnsi="Times New Roman" w:cs="Times New Roman"/>
                    <w:color w:val="auto"/>
                    <w:sz w:val="24"/>
                    <w:szCs w:val="24"/>
                    <w:u w:val="none"/>
                    <w:bdr w:val="none" w:sz="0" w:space="0" w:color="auto" w:frame="1"/>
                  </w:rPr>
                  <w:t>10.17576/JKMJC-2019-3502-03</w:t>
                </w:r>
              </w:hyperlink>
            </w:p>
            <w:p w14:paraId="7DFFF2CE" w14:textId="77777777"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Qin, S.-Q., Xu, X.-W., Hu, P., Wang, Y.-Y., Huang, X., &amp; Xiao-Hua, P. (2010). Brittle Failure Mechanism of Multiple Locked Patches in a Seismogenic Fault and Exploration of a New Approach to Earthquake Prediction. Chinese Journal of Geophysics, 611-626. doi:10.1002/cjg2.1531</w:t>
              </w:r>
            </w:p>
            <w:p w14:paraId="5F12C058" w14:textId="3A7F5771"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lastRenderedPageBreak/>
                <w:t>Quarantelli, E. L. (1988). Dısaster Crısıs Management: A Summary Of Research Fındıngs. Journal of Management Studies, 373-385.</w:t>
              </w:r>
              <w:r w:rsidR="00A2481A" w:rsidRPr="006B0B17">
                <w:rPr>
                  <w:rFonts w:ascii="Times New Roman" w:hAnsi="Times New Roman" w:cs="Times New Roman"/>
                  <w:noProof/>
                  <w:sz w:val="24"/>
                  <w:szCs w:val="24"/>
                </w:rPr>
                <w:t xml:space="preserve"> https://doi.org/10.1111/j.1467-6486.1988.tb00043.x</w:t>
              </w:r>
            </w:p>
            <w:p w14:paraId="6D69E561" w14:textId="77777777"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Remer, R. (1996). Chaos Theory and the Canon of Creativity. Journal of Group Psychotherapy, Psychodrama &amp; Sociometry, 48, 145-155.</w:t>
              </w:r>
            </w:p>
            <w:p w14:paraId="1291AC48" w14:textId="77777777"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Riley, P., Murray, A. B., &amp; Basil Tikof. (2012). Geometric scale invariance, genesis, and self-organization of polygonal fracture networks in granitic rocks. Journal of Structural Geology, 34-48. doi:10.1016/j.jsg.2012.07.001</w:t>
              </w:r>
            </w:p>
            <w:p w14:paraId="798B0B50" w14:textId="508BE041"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Ruelle, D. (1980). Strange Attractors. Ekim 6, 2018 tarihinde http://www.math.harvard.edu/~knill/teaching/mathe320_2014/blog/RuelleIntelligencer.pdf adresinden alındı</w:t>
              </w:r>
              <w:r w:rsidR="003D07F9">
                <w:rPr>
                  <w:rFonts w:ascii="Times New Roman" w:hAnsi="Times New Roman" w:cs="Times New Roman"/>
                  <w:noProof/>
                  <w:sz w:val="24"/>
                  <w:szCs w:val="24"/>
                </w:rPr>
                <w:t>.</w:t>
              </w:r>
            </w:p>
            <w:p w14:paraId="663DEF00" w14:textId="77777777"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S. Matsu’ura, R. (2017). A short history of Japanese historical seismology: past and the present. Geoscience Letters, 1-15. doi:https://doi.org/10.1186/s4056</w:t>
              </w:r>
            </w:p>
            <w:p w14:paraId="7106C56A" w14:textId="4A91E3B3"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Sabah Gazetesi. (1999, Ağustos 17-31). Sabah Gazetesi Web Sayfası</w:t>
              </w:r>
            </w:p>
            <w:p w14:paraId="2BD05B5C" w14:textId="5FD7F1B8"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Sabah Gazetesi. (1999, Ağustos 17). Deprem. Sabah Web Sayfası</w:t>
              </w:r>
            </w:p>
            <w:p w14:paraId="734DA8F8" w14:textId="5A6C126E"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Sabah Gazetesi. (1999, Ağustos 18). En Az 2500 Ölü; Deprem Sonrası Kaos. Sabah Gazetesi Web Sayfası</w:t>
              </w:r>
            </w:p>
            <w:p w14:paraId="0558160D" w14:textId="338A1B9D"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Sabah Gazetesi. (1999, Ağustos 31). Zamanı Değil Ama Şiddeti Biliniyordu. Sabah Gazetesi Web Sayfası</w:t>
              </w:r>
            </w:p>
            <w:p w14:paraId="1F52B030" w14:textId="77777777"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Sazak, D. (1999, Ağustos 20). Siyasi Enkaz. Milliyet Gazetesi, s. 14.</w:t>
              </w:r>
            </w:p>
            <w:p w14:paraId="423DF582" w14:textId="6148D15F"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Schools for Haiti. (2019, Mart 6). Facts about Haiti. https://schoolsforhaiti.com: https://schoolsforhaiti.com/facts-about-haiti/ adresinden alındı</w:t>
              </w:r>
              <w:r w:rsidR="00345745" w:rsidRPr="006B0B17">
                <w:rPr>
                  <w:rFonts w:ascii="Times New Roman" w:hAnsi="Times New Roman" w:cs="Times New Roman"/>
                  <w:noProof/>
                  <w:sz w:val="24"/>
                  <w:szCs w:val="24"/>
                </w:rPr>
                <w:t>.</w:t>
              </w:r>
              <w:r w:rsidR="00F6241F" w:rsidRPr="006B0B17">
                <w:rPr>
                  <w:rFonts w:ascii="Times New Roman" w:hAnsi="Times New Roman" w:cs="Times New Roman"/>
                  <w:noProof/>
                  <w:sz w:val="24"/>
                  <w:szCs w:val="24"/>
                </w:rPr>
                <w:t xml:space="preserve"> Erişm Tarihi: 10.10. 2019</w:t>
              </w:r>
            </w:p>
            <w:p w14:paraId="5E004E6C" w14:textId="77777777"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Seeger, M. W. (2002). Chaos and crisis: propositions for a general theory of crisis communication. Public Relations Review, 329-337. doi:10.1016/S0363-8111(02)00168-6</w:t>
              </w:r>
            </w:p>
            <w:p w14:paraId="4CCD690A" w14:textId="16F87875"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Sen , R., &amp; Chakrabarti, S. (2008). Disaster, Nonlinearity and Chaos – An Analysis. Current Science, 644-647, http://www.jstor.org/stable/24100306</w:t>
              </w:r>
            </w:p>
            <w:p w14:paraId="7F437C5F" w14:textId="76D14A8E"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lastRenderedPageBreak/>
                <w:t>Shinbrot, T. (1992). Controlling Chaos: Using theButterfly Effect to Direct Trajectories to Targets in Chaotic Systems. Doktora Tezi.</w:t>
              </w:r>
            </w:p>
            <w:p w14:paraId="5B073D40" w14:textId="111532AD"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Sinancanan.net. (2014, Ocak 19). Söyleşi: Kaos Kuramı ile Tabiatın Bilgeliğine İade-i İtibar. www.sinancanan.net: http://www.sinancanan.net/kasokurami/, adresinden alındı</w:t>
              </w:r>
              <w:r w:rsidR="00345745" w:rsidRPr="006B0B17">
                <w:rPr>
                  <w:rFonts w:ascii="Times New Roman" w:hAnsi="Times New Roman" w:cs="Times New Roman"/>
                  <w:noProof/>
                  <w:sz w:val="24"/>
                  <w:szCs w:val="24"/>
                </w:rPr>
                <w:t>.</w:t>
              </w:r>
              <w:r w:rsidR="00F6241F" w:rsidRPr="006B0B17">
                <w:rPr>
                  <w:rFonts w:ascii="Times New Roman" w:hAnsi="Times New Roman" w:cs="Times New Roman"/>
                  <w:noProof/>
                  <w:sz w:val="24"/>
                  <w:szCs w:val="24"/>
                </w:rPr>
                <w:t xml:space="preserve"> Erişim Tarihi: 05.04.2019</w:t>
              </w:r>
            </w:p>
            <w:p w14:paraId="3FC59A17" w14:textId="5B5ED13B"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Sleep, N. H. (2002). Self-Organization of Crustal Faulting and Tectonics. International Geology Review, 83-96. doi:10.2747/0020-6814.44.1.83</w:t>
              </w:r>
              <w:r w:rsidR="00F6241F" w:rsidRPr="006B0B17">
                <w:rPr>
                  <w:rFonts w:ascii="Times New Roman" w:hAnsi="Times New Roman" w:cs="Times New Roman"/>
                  <w:noProof/>
                  <w:sz w:val="24"/>
                  <w:szCs w:val="24"/>
                </w:rPr>
                <w:t xml:space="preserve"> </w:t>
              </w:r>
            </w:p>
            <w:p w14:paraId="1AB53608" w14:textId="77777777"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Soleimani, A., &amp; Khadem, S. E. (2015). Early fault detection of rotating machinery through chaotic vibration feature extraction of experimental data sets. Chaos, Solitons and Fractals, 61-75. doi:10.1016/j.chaos.2015.06.018</w:t>
              </w:r>
            </w:p>
            <w:p w14:paraId="34E683EF" w14:textId="77777777"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Speakman, M. K. (2011). The AH1N1 Influenza crisis in Mexico: A Critique of Contemporary Tourism Crisis and Disaster Management Models and Frameworks. Central Lancashire, Doktora tezi.</w:t>
              </w:r>
            </w:p>
            <w:p w14:paraId="0A60360E" w14:textId="77777777"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Speakman, M., &amp; Sharpley, R. (2012). A chaos Theory Perspective on Destination Crisis Management Evidence from Mexico . Journal of Destination Marketing&amp;Management, 67–77, http://dx.doi.org/10.1016/j.jdmm.2012.05.003, Erişim Tarihi: 10.02.2019.</w:t>
              </w:r>
            </w:p>
            <w:p w14:paraId="28065C7A" w14:textId="21270551"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Sprott, J. (2000, Haziran 20). Strrange Attractors, From Art to Science. Wisconsin. Aralık 24, 2017 tarihinde https://www.slideshare.net/guest5dedf5/strange-attractors adresinden alındı</w:t>
              </w:r>
              <w:r w:rsidR="003D07F9">
                <w:rPr>
                  <w:rFonts w:ascii="Times New Roman" w:hAnsi="Times New Roman" w:cs="Times New Roman"/>
                  <w:noProof/>
                  <w:sz w:val="24"/>
                  <w:szCs w:val="24"/>
                </w:rPr>
                <w:t>.</w:t>
              </w:r>
            </w:p>
            <w:p w14:paraId="1716804D" w14:textId="77777777"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Srivastava, H., Bhattacharya, S. N., &amp; Ray, K. C. (1996). Strange attractor characteristics of earthquakes in Shillong plateau and adjoining regions. Geophysical Research Letters, 3519-3522. doi:https://doi.org/10.1029/96GL03232</w:t>
              </w:r>
            </w:p>
            <w:p w14:paraId="5544C47E" w14:textId="7C238606"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Stein, R. S., Barka, A. A., &amp; Dieterich, J. H. (1997, Erişim Tarihi: 28.04.2019). Progressive Failure on the North Anatolian Fault since 1939 by Earthquake Stress Triggering . Geophys. J. Int, 594-604,</w:t>
              </w:r>
              <w:r w:rsidR="00F6241F" w:rsidRPr="006B0B17">
                <w:rPr>
                  <w:rFonts w:ascii="Times New Roman" w:hAnsi="Times New Roman" w:cs="Times New Roman"/>
                  <w:noProof/>
                  <w:sz w:val="24"/>
                  <w:szCs w:val="24"/>
                </w:rPr>
                <w:t xml:space="preserve"> https://doi.org/10.1111/j.1365-246X.1997.tb05321.x</w:t>
              </w:r>
            </w:p>
            <w:p w14:paraId="4A32EA4B" w14:textId="7103B6E2"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Stephanie Willms; Michael Werner, Institut für Theoretische Physik. (2015, Mayıs 15). Ekim 6, 2018 tarihinde https://www.itp.uni: https://www.itp.uni-</w:t>
              </w:r>
              <w:r w:rsidRPr="006B0B17">
                <w:rPr>
                  <w:rFonts w:ascii="Times New Roman" w:hAnsi="Times New Roman" w:cs="Times New Roman"/>
                  <w:noProof/>
                  <w:sz w:val="24"/>
                  <w:szCs w:val="24"/>
                </w:rPr>
                <w:lastRenderedPageBreak/>
                <w:t>hannover.de/fileadmin/arbeitsgruppen/ag_flohr/lectures/proseminar/ss15/Vortrag10.pdf adresinden alındı</w:t>
              </w:r>
              <w:r w:rsidR="003D07F9">
                <w:rPr>
                  <w:rFonts w:ascii="Times New Roman" w:hAnsi="Times New Roman" w:cs="Times New Roman"/>
                  <w:noProof/>
                  <w:sz w:val="24"/>
                  <w:szCs w:val="24"/>
                </w:rPr>
                <w:t>.</w:t>
              </w:r>
            </w:p>
            <w:p w14:paraId="1E5314E4" w14:textId="77777777"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Sterman, J. D. (2000). Business Dynamics Systems Thinking and Modeling for a Complex World. Jeffrey J. Shelsfud, Massachusetts Institute of Technology Sloan School of Management.</w:t>
              </w:r>
            </w:p>
            <w:p w14:paraId="745539E7" w14:textId="77777777"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Strauss, A., &amp; Corbin, J. (1990). Basics of Qualitative Research Techniques and Procedures for Developing Grounded Theory. Newbury Park, CA: Sage.</w:t>
              </w:r>
            </w:p>
            <w:p w14:paraId="049B5346" w14:textId="10BD6BD8"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Study.com. (2019). Chaos Theory: Definition, History &amp; Examples. https://study.com/academy/lesson/chaos-theory-definition-history-examples.html</w:t>
              </w:r>
              <w:r w:rsidR="00F6241F" w:rsidRPr="006B0B17">
                <w:rPr>
                  <w:rFonts w:ascii="Times New Roman" w:hAnsi="Times New Roman" w:cs="Times New Roman"/>
                  <w:noProof/>
                  <w:sz w:val="24"/>
                  <w:szCs w:val="24"/>
                </w:rPr>
                <w:t xml:space="preserve"> </w:t>
              </w:r>
              <w:r w:rsidRPr="006B0B17">
                <w:rPr>
                  <w:rFonts w:ascii="Times New Roman" w:hAnsi="Times New Roman" w:cs="Times New Roman"/>
                  <w:noProof/>
                  <w:sz w:val="24"/>
                  <w:szCs w:val="24"/>
                </w:rPr>
                <w:t>adresinden alındı</w:t>
              </w:r>
              <w:r w:rsidR="00345745" w:rsidRPr="006B0B17">
                <w:rPr>
                  <w:rFonts w:ascii="Times New Roman" w:hAnsi="Times New Roman" w:cs="Times New Roman"/>
                  <w:noProof/>
                  <w:sz w:val="24"/>
                  <w:szCs w:val="24"/>
                </w:rPr>
                <w:t>.</w:t>
              </w:r>
              <w:r w:rsidR="00F6241F" w:rsidRPr="006B0B17">
                <w:rPr>
                  <w:rFonts w:ascii="Times New Roman" w:hAnsi="Times New Roman" w:cs="Times New Roman"/>
                  <w:noProof/>
                  <w:sz w:val="24"/>
                  <w:szCs w:val="24"/>
                </w:rPr>
                <w:t xml:space="preserve"> Erişim Tarihi: 10.08.2019</w:t>
              </w:r>
            </w:p>
            <w:p w14:paraId="55D65DC0" w14:textId="00889AA7"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Substance Abuse and Mental Health Services Administration (SAMHSA), U.S. Department of Health &amp; Human Services. (2017, Temmuz). Greater Impact: How Disasters Affect People of Low Socioeconomic Status. https://www.samhsa.gov/: https://www.samhsa.gov/sites/default/files/programs_campaigns/dtac/srb-low-ses.pdf adresinden alındı</w:t>
              </w:r>
              <w:r w:rsidR="00345745" w:rsidRPr="006B0B17">
                <w:rPr>
                  <w:rFonts w:ascii="Times New Roman" w:hAnsi="Times New Roman" w:cs="Times New Roman"/>
                  <w:noProof/>
                  <w:sz w:val="24"/>
                  <w:szCs w:val="24"/>
                </w:rPr>
                <w:t>.</w:t>
              </w:r>
              <w:r w:rsidR="00F6241F" w:rsidRPr="006B0B17">
                <w:rPr>
                  <w:rFonts w:ascii="Times New Roman" w:hAnsi="Times New Roman" w:cs="Times New Roman"/>
                  <w:noProof/>
                  <w:sz w:val="24"/>
                  <w:szCs w:val="24"/>
                </w:rPr>
                <w:t xml:space="preserve"> Erişim Tarihi: 05.12.2019</w:t>
              </w:r>
            </w:p>
            <w:p w14:paraId="1BD766DE" w14:textId="3E3303A6"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Swanson, M. (2017, Ocak). Top 5 Problems in Bureaucracy. WallStreetWindow.com: http://wallstreetwindow.com/five-problems-of-bureaucracy</w:t>
              </w:r>
              <w:r w:rsidR="00F6241F" w:rsidRPr="006B0B17">
                <w:rPr>
                  <w:rFonts w:ascii="Times New Roman" w:hAnsi="Times New Roman" w:cs="Times New Roman"/>
                  <w:noProof/>
                  <w:sz w:val="24"/>
                  <w:szCs w:val="24"/>
                </w:rPr>
                <w:t xml:space="preserve"> </w:t>
              </w:r>
              <w:r w:rsidRPr="006B0B17">
                <w:rPr>
                  <w:rFonts w:ascii="Times New Roman" w:hAnsi="Times New Roman" w:cs="Times New Roman"/>
                  <w:noProof/>
                  <w:sz w:val="24"/>
                  <w:szCs w:val="24"/>
                </w:rPr>
                <w:t>adresinden alındı</w:t>
              </w:r>
              <w:r w:rsidR="00345745" w:rsidRPr="006B0B17">
                <w:rPr>
                  <w:rFonts w:ascii="Times New Roman" w:hAnsi="Times New Roman" w:cs="Times New Roman"/>
                  <w:noProof/>
                  <w:sz w:val="24"/>
                  <w:szCs w:val="24"/>
                </w:rPr>
                <w:t>.</w:t>
              </w:r>
              <w:r w:rsidR="00F6241F" w:rsidRPr="006B0B17">
                <w:rPr>
                  <w:rFonts w:ascii="Times New Roman" w:hAnsi="Times New Roman" w:cs="Times New Roman"/>
                  <w:noProof/>
                  <w:sz w:val="24"/>
                  <w:szCs w:val="24"/>
                </w:rPr>
                <w:t xml:space="preserve"> Erişim Tarihi:21.04.2019</w:t>
              </w:r>
            </w:p>
            <w:p w14:paraId="31921D81" w14:textId="565EC808"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T.C. Afet ve Acil Durum Yönetimi Başkanlığı. (2014, Kasım). Açıklamalı Afet Yönetimi Terimler Sözlüğü. Ankara</w:t>
              </w:r>
              <w:r w:rsidR="00F6241F" w:rsidRPr="006B0B17">
                <w:rPr>
                  <w:rFonts w:ascii="Times New Roman" w:hAnsi="Times New Roman" w:cs="Times New Roman"/>
                  <w:noProof/>
                  <w:sz w:val="24"/>
                  <w:szCs w:val="24"/>
                </w:rPr>
                <w:t xml:space="preserve">. </w:t>
              </w:r>
            </w:p>
            <w:p w14:paraId="4D82A2F2" w14:textId="2E3A5150"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T.C. Düzce Valiliği. (1999). T.C. Düzce Valiliği Web Sayfası. Aralık 8, 2018 tarihinde http://www.duzce.gov.tr/12-kasim-duzce-depremi adresinden alındı</w:t>
              </w:r>
              <w:r w:rsidR="00345745" w:rsidRPr="006B0B17">
                <w:rPr>
                  <w:rFonts w:ascii="Times New Roman" w:hAnsi="Times New Roman" w:cs="Times New Roman"/>
                  <w:noProof/>
                  <w:sz w:val="24"/>
                  <w:szCs w:val="24"/>
                </w:rPr>
                <w:t>.</w:t>
              </w:r>
            </w:p>
            <w:p w14:paraId="27B209E3" w14:textId="4A86BE2B"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T.C.</w:t>
              </w:r>
              <w:r w:rsidR="00F6241F" w:rsidRPr="006B0B17">
                <w:rPr>
                  <w:rFonts w:ascii="Times New Roman" w:hAnsi="Times New Roman" w:cs="Times New Roman"/>
                  <w:noProof/>
                  <w:sz w:val="24"/>
                  <w:szCs w:val="24"/>
                </w:rPr>
                <w:t xml:space="preserve"> </w:t>
              </w:r>
              <w:r w:rsidRPr="006B0B17">
                <w:rPr>
                  <w:rFonts w:ascii="Times New Roman" w:hAnsi="Times New Roman" w:cs="Times New Roman"/>
                  <w:noProof/>
                  <w:sz w:val="24"/>
                  <w:szCs w:val="24"/>
                </w:rPr>
                <w:t>Afet ve Acil Durum Yönetimi Başkanlığı (AFAD). (2019). AFAD Hakkında. https://www.afad.gov.tr/tr/2211/AFAD-Hakkinda</w:t>
              </w:r>
              <w:r w:rsidR="00F6241F" w:rsidRPr="006B0B17">
                <w:rPr>
                  <w:rFonts w:ascii="Times New Roman" w:hAnsi="Times New Roman" w:cs="Times New Roman"/>
                  <w:noProof/>
                  <w:sz w:val="24"/>
                  <w:szCs w:val="24"/>
                </w:rPr>
                <w:t xml:space="preserve"> </w:t>
              </w:r>
              <w:r w:rsidRPr="006B0B17">
                <w:rPr>
                  <w:rFonts w:ascii="Times New Roman" w:hAnsi="Times New Roman" w:cs="Times New Roman"/>
                  <w:noProof/>
                  <w:sz w:val="24"/>
                  <w:szCs w:val="24"/>
                </w:rPr>
                <w:t>adresinden alındı</w:t>
              </w:r>
              <w:r w:rsidR="00345745" w:rsidRPr="006B0B17">
                <w:rPr>
                  <w:rFonts w:ascii="Times New Roman" w:hAnsi="Times New Roman" w:cs="Times New Roman"/>
                  <w:noProof/>
                  <w:sz w:val="24"/>
                  <w:szCs w:val="24"/>
                </w:rPr>
                <w:t>.</w:t>
              </w:r>
              <w:r w:rsidR="00F6241F" w:rsidRPr="006B0B17">
                <w:rPr>
                  <w:rFonts w:ascii="Times New Roman" w:hAnsi="Times New Roman" w:cs="Times New Roman"/>
                  <w:noProof/>
                  <w:sz w:val="24"/>
                  <w:szCs w:val="24"/>
                </w:rPr>
                <w:t xml:space="preserve"> Erişim Tarihi: 21.04.2019</w:t>
              </w:r>
            </w:p>
            <w:p w14:paraId="7432197C" w14:textId="1A5FFB7C"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Tan, O., Tapırdamaz , M., &amp; Yörük, A. (2008). The Earthquake Catalogues for Turkey. Turkish Journal of Earth Sciences (Turkish J. Earth Sci.)</w:t>
              </w:r>
              <w:r w:rsidR="00F6241F" w:rsidRPr="006B0B17">
                <w:rPr>
                  <w:rFonts w:ascii="Times New Roman" w:hAnsi="Times New Roman" w:cs="Times New Roman"/>
                  <w:noProof/>
                  <w:sz w:val="24"/>
                  <w:szCs w:val="24"/>
                </w:rPr>
                <w:t xml:space="preserve"> 17 (2)</w:t>
              </w:r>
              <w:r w:rsidRPr="006B0B17">
                <w:rPr>
                  <w:rFonts w:ascii="Times New Roman" w:hAnsi="Times New Roman" w:cs="Times New Roman"/>
                  <w:noProof/>
                  <w:sz w:val="24"/>
                  <w:szCs w:val="24"/>
                </w:rPr>
                <w:t>, 405–418.</w:t>
              </w:r>
              <w:r w:rsidR="00345745" w:rsidRPr="006B0B17">
                <w:rPr>
                  <w:rFonts w:ascii="Times New Roman" w:hAnsi="Times New Roman" w:cs="Times New Roman"/>
                  <w:noProof/>
                  <w:sz w:val="24"/>
                  <w:szCs w:val="24"/>
                </w:rPr>
                <w:t xml:space="preserve"> </w:t>
              </w:r>
            </w:p>
            <w:p w14:paraId="4108A9F3" w14:textId="31756368"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lastRenderedPageBreak/>
                <w:t>Taşkın, E. (2014). Yönetimde Kelebek Etkisi. Politik Ekonomik Durum, 6 Eylül 2018, 26tarihindehttp://www.nny.edu.tr/images/file/isl/pdf%20Y%C3%96NET%C4%B0MDE%20KELEBEK%20ETK%C4%B0S%C4%B0.pdf adresinden alındı</w:t>
              </w:r>
              <w:r w:rsidR="00345745" w:rsidRPr="006B0B17">
                <w:rPr>
                  <w:rFonts w:ascii="Times New Roman" w:hAnsi="Times New Roman" w:cs="Times New Roman"/>
                  <w:noProof/>
                  <w:sz w:val="24"/>
                  <w:szCs w:val="24"/>
                </w:rPr>
                <w:t>.</w:t>
              </w:r>
            </w:p>
            <w:p w14:paraId="046CAB85" w14:textId="411258D2"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The Guardian. (1999, Ağustos 17). Thousands Killed and Injured as Earthquake Shakes Turkey. The Guardian Web Sayfası: https://www.theguardian.com/world/1999/aug/17/marktran</w:t>
              </w:r>
              <w:r w:rsidR="00345745" w:rsidRPr="006B0B17">
                <w:rPr>
                  <w:rFonts w:ascii="Times New Roman" w:hAnsi="Times New Roman" w:cs="Times New Roman"/>
                  <w:noProof/>
                  <w:sz w:val="24"/>
                  <w:szCs w:val="24"/>
                </w:rPr>
                <w:t xml:space="preserve"> </w:t>
              </w:r>
              <w:r w:rsidRPr="006B0B17">
                <w:rPr>
                  <w:rFonts w:ascii="Times New Roman" w:hAnsi="Times New Roman" w:cs="Times New Roman"/>
                  <w:noProof/>
                  <w:sz w:val="24"/>
                  <w:szCs w:val="24"/>
                </w:rPr>
                <w:t>adresinden alındı</w:t>
              </w:r>
              <w:r w:rsidR="00345745" w:rsidRPr="006B0B17">
                <w:rPr>
                  <w:rFonts w:ascii="Times New Roman" w:hAnsi="Times New Roman" w:cs="Times New Roman"/>
                  <w:noProof/>
                  <w:sz w:val="24"/>
                  <w:szCs w:val="24"/>
                </w:rPr>
                <w:t>. Erişim Tarihi: 24.03.2019</w:t>
              </w:r>
            </w:p>
            <w:p w14:paraId="2673AD40" w14:textId="7F7368DD" w:rsidR="00345745" w:rsidRPr="003D07F9" w:rsidRDefault="00545638" w:rsidP="003D07F9">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The International Disaster Database Centre for Search on the Epidemiology of Disasters-CRED. (2018). EM-DAT Web Sayfası. Centre for Research on the Epidemiology of Disasters - CRED: https://www.emdat.be/classification adresinden alındı</w:t>
              </w:r>
              <w:r w:rsidR="00345745" w:rsidRPr="006B0B17">
                <w:rPr>
                  <w:rFonts w:ascii="Times New Roman" w:hAnsi="Times New Roman" w:cs="Times New Roman"/>
                  <w:noProof/>
                  <w:sz w:val="24"/>
                  <w:szCs w:val="24"/>
                </w:rPr>
                <w:t>. Erişim Tarrihi: 07.02.2019</w:t>
              </w:r>
            </w:p>
            <w:p w14:paraId="142FB7EF" w14:textId="70A3305F"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The Secretary Central Board of Secondary Education. (2006). Natural Hazards and Disaster Management. A Supplementary Textbook in Geography for Class XI on Natural Hazards and Disaster Management. içinde Delhi: Chandu Press, D-97, Shakarpur, Delhi-110092.</w:t>
              </w:r>
            </w:p>
            <w:p w14:paraId="05AFFFAE" w14:textId="1DCBECBD"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The World Bank Group. (2019, Şubat 24). Graph, map and compare more than 1,000 time series indicators from the World Development Indicators. https://data.worldbank.org/country adresinden alındı</w:t>
              </w:r>
              <w:r w:rsidR="00345745" w:rsidRPr="006B0B17">
                <w:rPr>
                  <w:rFonts w:ascii="Times New Roman" w:hAnsi="Times New Roman" w:cs="Times New Roman"/>
                  <w:noProof/>
                  <w:sz w:val="24"/>
                  <w:szCs w:val="24"/>
                </w:rPr>
                <w:t>. Erişim Tarihi: 22.02.2019</w:t>
              </w:r>
            </w:p>
            <w:p w14:paraId="4BF05DFF" w14:textId="098AEF8F"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The World Bank Group. (2019). The World Bank Data. Şubat 22, 2019 tarihinde https://data.worldbank.org/country adresinden alındı</w:t>
              </w:r>
              <w:r w:rsidR="003D07F9">
                <w:rPr>
                  <w:rFonts w:ascii="Times New Roman" w:hAnsi="Times New Roman" w:cs="Times New Roman"/>
                  <w:noProof/>
                  <w:sz w:val="24"/>
                  <w:szCs w:val="24"/>
                </w:rPr>
                <w:t>.</w:t>
              </w:r>
            </w:p>
            <w:p w14:paraId="5F52EAC8" w14:textId="77777777"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Thelen, E., &amp; Smith, L. B. (2007). Dynamic Systems Theories. W. Damon, &amp; R. Lerner içinde, Handbook of Child Physchology (s. 258-311). New York: Waley.</w:t>
              </w:r>
            </w:p>
            <w:p w14:paraId="0B05F11F" w14:textId="416B118F"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Thietart, R., &amp; Forgues, B. (1995). Chaos theory and Organisation. Organisation Science, 19-31.</w:t>
              </w:r>
              <w:r w:rsidR="00345745" w:rsidRPr="006B0B17">
                <w:rPr>
                  <w:rFonts w:ascii="Times New Roman" w:hAnsi="Times New Roman" w:cs="Times New Roman"/>
                  <w:noProof/>
                  <w:sz w:val="24"/>
                  <w:szCs w:val="24"/>
                </w:rPr>
                <w:t xml:space="preserve"> https://doi.org/10.1287/orsc.6.1.19</w:t>
              </w:r>
            </w:p>
            <w:p w14:paraId="7DFFEC67" w14:textId="3214EB6F"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TMMOB. (2006). 1900 Sonrası Türkiye'deki Depremler. TMMOB. Aralık 8, 2018 tarihindehttp://www1.mmo.org.tr/resimler/dosya_ekler/8273773702779a0_ek.pdf adresinden alındı</w:t>
              </w:r>
              <w:r w:rsidR="003D07F9">
                <w:rPr>
                  <w:rFonts w:ascii="Times New Roman" w:hAnsi="Times New Roman" w:cs="Times New Roman"/>
                  <w:noProof/>
                  <w:sz w:val="24"/>
                  <w:szCs w:val="24"/>
                </w:rPr>
                <w:t>.</w:t>
              </w:r>
            </w:p>
            <w:p w14:paraId="5E1D29D2" w14:textId="3B99B0FD"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 xml:space="preserve">Türk Dil Kurumu . (1975). </w:t>
              </w:r>
              <w:r w:rsidR="00345745" w:rsidRPr="006B0B17">
                <w:rPr>
                  <w:rFonts w:ascii="Times New Roman" w:hAnsi="Times New Roman" w:cs="Times New Roman"/>
                  <w:noProof/>
                  <w:sz w:val="24"/>
                  <w:szCs w:val="24"/>
                </w:rPr>
                <w:t>T.C. Başbakanlık Atatürk Kültür, Dil ve Tarih Yüksek Kurumu, Türk Dil Kurumu</w:t>
              </w:r>
              <w:r w:rsidRPr="006B0B17">
                <w:rPr>
                  <w:rFonts w:ascii="Times New Roman" w:hAnsi="Times New Roman" w:cs="Times New Roman"/>
                  <w:noProof/>
                  <w:sz w:val="24"/>
                  <w:szCs w:val="24"/>
                </w:rPr>
                <w:t xml:space="preserve">. http://www.tdk.gov.tr: </w:t>
              </w:r>
              <w:r w:rsidRPr="006B0B17">
                <w:rPr>
                  <w:rFonts w:ascii="Times New Roman" w:hAnsi="Times New Roman" w:cs="Times New Roman"/>
                  <w:noProof/>
                  <w:sz w:val="24"/>
                  <w:szCs w:val="24"/>
                </w:rPr>
                <w:lastRenderedPageBreak/>
                <w:t>http://www.tdk.gov.tr/index.php?option=com_bts&amp;view=bts&amp;kategori1=veritbn&amp;kelimesec=181304 adresinden alındı</w:t>
              </w:r>
              <w:r w:rsidR="00345745" w:rsidRPr="006B0B17">
                <w:rPr>
                  <w:rFonts w:ascii="Times New Roman" w:hAnsi="Times New Roman" w:cs="Times New Roman"/>
                  <w:noProof/>
                  <w:sz w:val="24"/>
                  <w:szCs w:val="24"/>
                </w:rPr>
                <w:t>, Erişim Tarihi: 10.02.2019</w:t>
              </w:r>
            </w:p>
            <w:p w14:paraId="1FDA479D" w14:textId="3F46C39A"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TürkçeSözlükler.Com. (2018). TürkçeSözlükler.Com web sayfası. Eylül 30, 2018 tarihinde https://www.turkcesozlukler.com/ adresinden alındı</w:t>
              </w:r>
              <w:r w:rsidR="00345745" w:rsidRPr="006B0B17">
                <w:rPr>
                  <w:rFonts w:ascii="Times New Roman" w:hAnsi="Times New Roman" w:cs="Times New Roman"/>
                  <w:noProof/>
                  <w:sz w:val="24"/>
                  <w:szCs w:val="24"/>
                </w:rPr>
                <w:t>.</w:t>
              </w:r>
            </w:p>
            <w:p w14:paraId="13FA2236" w14:textId="18CAD293"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Türkiye İstatistik Kurumu (TÜİK). (2019). Temel İstatistikler. Şubat 22, 2019 tarihinde http://tuik.gov.tr/Start.do: http://tuik.gov.tr/UstMenu.do?metod=temelist adresinden alındı</w:t>
              </w:r>
              <w:r w:rsidR="00345745" w:rsidRPr="006B0B17">
                <w:rPr>
                  <w:rFonts w:ascii="Times New Roman" w:hAnsi="Times New Roman" w:cs="Times New Roman"/>
                  <w:noProof/>
                  <w:sz w:val="24"/>
                  <w:szCs w:val="24"/>
                </w:rPr>
                <w:t>.</w:t>
              </w:r>
            </w:p>
            <w:p w14:paraId="7DFF32BA" w14:textId="01E48F94"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Uludağ, Z. (1993). Determinizm ve Zorunsuzluk. Ondokuz Mayıs Üniversitesi Eğitim Fakültesi Dergisi, 8(1), 257 - 272.</w:t>
              </w:r>
            </w:p>
            <w:p w14:paraId="424A03DA" w14:textId="4C174AEF"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UN. (2017, Şubat 2). United Nations Office for Disaster Risk Reduction. Birleşmiş Milletler Afet Risk Azaltımı Web Sayfası: https://www.unisdr.org/we/inform/terminology adresinden alındı</w:t>
              </w:r>
              <w:r w:rsidR="00345745" w:rsidRPr="006B0B17">
                <w:rPr>
                  <w:rFonts w:ascii="Times New Roman" w:hAnsi="Times New Roman" w:cs="Times New Roman"/>
                  <w:noProof/>
                  <w:sz w:val="24"/>
                  <w:szCs w:val="24"/>
                </w:rPr>
                <w:t>, Erişim Tarihi: 04.03.2019</w:t>
              </w:r>
            </w:p>
            <w:p w14:paraId="2C82ACD2" w14:textId="62DB8FFC"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UNDP. (2013, Kasım). Human Development Reports. Mart 6, 2019 tarihinde http://hdr.undp.org/en: http://hdr.undp.org/en/content/education-index adresinden alındı</w:t>
              </w:r>
              <w:r w:rsidR="001379B8" w:rsidRPr="006B0B17">
                <w:rPr>
                  <w:rFonts w:ascii="Times New Roman" w:hAnsi="Times New Roman" w:cs="Times New Roman"/>
                  <w:noProof/>
                  <w:sz w:val="24"/>
                  <w:szCs w:val="24"/>
                </w:rPr>
                <w:t>.</w:t>
              </w:r>
            </w:p>
            <w:p w14:paraId="2C2CB9F9" w14:textId="6798DAC9"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UNISDR, United Nation Office for Disaster Risk Reduction. (2018). UNISDR Web Sayfası. https://www.unisdr.org/we/inform/terminology adresinden alındı</w:t>
              </w:r>
              <w:r w:rsidR="003D07F9">
                <w:rPr>
                  <w:rFonts w:ascii="Times New Roman" w:hAnsi="Times New Roman" w:cs="Times New Roman"/>
                  <w:noProof/>
                  <w:sz w:val="24"/>
                  <w:szCs w:val="24"/>
                </w:rPr>
                <w:t>.</w:t>
              </w:r>
            </w:p>
            <w:p w14:paraId="4AE75C73" w14:textId="3D0212F2"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Uyar, A., &amp; Öztürk, D. (2017). Fraktal Analizin Yeryüzü Araştırmalarında Kullanılması. Afyon Kocatepe Üniversitesi Fen Ve Mühendislik Bilimleri Dergisi,</w:t>
              </w:r>
              <w:r w:rsidR="001379B8" w:rsidRPr="006B0B17">
                <w:rPr>
                  <w:rFonts w:ascii="Times New Roman" w:hAnsi="Times New Roman" w:cs="Times New Roman"/>
                  <w:noProof/>
                  <w:sz w:val="24"/>
                  <w:szCs w:val="24"/>
                </w:rPr>
                <w:t xml:space="preserve"> özel sayı, </w:t>
              </w:r>
              <w:r w:rsidRPr="006B0B17">
                <w:rPr>
                  <w:rFonts w:ascii="Times New Roman" w:hAnsi="Times New Roman" w:cs="Times New Roman"/>
                  <w:noProof/>
                  <w:sz w:val="24"/>
                  <w:szCs w:val="24"/>
                </w:rPr>
                <w:t xml:space="preserve"> 147-155.</w:t>
              </w:r>
            </w:p>
            <w:p w14:paraId="28D27D33" w14:textId="62B09B1C"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Vlie, A. v. (2010, Ağustos 31). UK: Order from Chaos - Chaos Theory. https://www.managementtoday.co.uk/uk-order-chaos-chaos</w:t>
              </w:r>
              <w:r w:rsidR="001379B8" w:rsidRPr="006B0B17">
                <w:rPr>
                  <w:rFonts w:ascii="Times New Roman" w:hAnsi="Times New Roman" w:cs="Times New Roman"/>
                  <w:noProof/>
                  <w:sz w:val="24"/>
                  <w:szCs w:val="24"/>
                </w:rPr>
                <w:t xml:space="preserve"> </w:t>
              </w:r>
              <w:r w:rsidRPr="006B0B17">
                <w:rPr>
                  <w:rFonts w:ascii="Times New Roman" w:hAnsi="Times New Roman" w:cs="Times New Roman"/>
                  <w:noProof/>
                  <w:sz w:val="24"/>
                  <w:szCs w:val="24"/>
                </w:rPr>
                <w:t>theory/article/409520</w:t>
              </w:r>
              <w:r w:rsidR="001379B8" w:rsidRPr="006B0B17">
                <w:rPr>
                  <w:rFonts w:ascii="Times New Roman" w:hAnsi="Times New Roman" w:cs="Times New Roman"/>
                  <w:noProof/>
                  <w:sz w:val="24"/>
                  <w:szCs w:val="24"/>
                </w:rPr>
                <w:t xml:space="preserve"> </w:t>
              </w:r>
              <w:r w:rsidRPr="006B0B17">
                <w:rPr>
                  <w:rFonts w:ascii="Times New Roman" w:hAnsi="Times New Roman" w:cs="Times New Roman"/>
                  <w:noProof/>
                  <w:sz w:val="24"/>
                  <w:szCs w:val="24"/>
                </w:rPr>
                <w:t>adresinden alındı</w:t>
              </w:r>
              <w:r w:rsidR="001379B8" w:rsidRPr="006B0B17">
                <w:rPr>
                  <w:rFonts w:ascii="Times New Roman" w:hAnsi="Times New Roman" w:cs="Times New Roman"/>
                  <w:noProof/>
                  <w:sz w:val="24"/>
                  <w:szCs w:val="24"/>
                </w:rPr>
                <w:t>. Erişim Tariihi: 20.04.2019</w:t>
              </w:r>
            </w:p>
            <w:p w14:paraId="6DE4B471" w14:textId="0350642C" w:rsidR="006A5E72" w:rsidRPr="006B0B17" w:rsidRDefault="006A5E72" w:rsidP="006B0B17">
              <w:pPr>
                <w:ind w:left="709" w:hanging="709"/>
                <w:rPr>
                  <w:lang w:eastAsia="tr-TR"/>
                </w:rPr>
              </w:pPr>
              <w:r w:rsidRPr="006B0B17">
                <w:rPr>
                  <w:lang w:eastAsia="tr-TR"/>
                </w:rPr>
                <w:t xml:space="preserve">Wald, L (2019), The Science of Earthquakes, USGS Science for a changing world, </w:t>
              </w:r>
              <w:r w:rsidRPr="006B0B17">
                <w:t>https://www.usgs.gov/natural-hazards/earthquake-hazards/science/science- arthquakes?</w:t>
              </w:r>
              <w:r w:rsidR="001379B8" w:rsidRPr="006B0B17">
                <w:t xml:space="preserve"> </w:t>
              </w:r>
              <w:r w:rsidRPr="006B0B17">
                <w:t>Erişim Tarihi: 10.02.2019</w:t>
              </w:r>
            </w:p>
            <w:p w14:paraId="2E19C3B4" w14:textId="77777777"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lastRenderedPageBreak/>
                <w:t>Waldrop, M. M. (1992). Complexity: The Emerging Science at The Edge of Order and Chaos. New York: Touchstone.</w:t>
              </w:r>
            </w:p>
            <w:p w14:paraId="2D759061" w14:textId="6E0E4C93"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Walker, R. (2015). Demographic Vulnerability: Where Population Growth Poses the Greatest Challenges. Washington, DC: Population Institute. Şubat 20, 2019 tarihinde https://www.populationinstitute.org/external/DVI_report.pdf adresinden alındı</w:t>
              </w:r>
              <w:r w:rsidR="003D07F9">
                <w:rPr>
                  <w:rFonts w:ascii="Times New Roman" w:hAnsi="Times New Roman" w:cs="Times New Roman"/>
                  <w:noProof/>
                  <w:sz w:val="24"/>
                  <w:szCs w:val="24"/>
                </w:rPr>
                <w:t>.</w:t>
              </w:r>
            </w:p>
            <w:p w14:paraId="1230B7BA" w14:textId="77777777"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Walter, T. (2007). How a tectonic earthquake may wake up volcanoes: Stress transfer during the 1996 earthquake–eruption sequence at the Karymsky Volcanic Group, Kamchatka. Earth and Planetary Science Letters, 347-359. doi:10.1016/j.epsl.2007.09.006</w:t>
              </w:r>
            </w:p>
            <w:p w14:paraId="72050FEB" w14:textId="7C723D65"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Weick, K. E. (1993). The Collapse of Sensemaking in Organizations: The Mann Gulch Disaster. Administrative Science Quarterly</w:t>
              </w:r>
              <w:r w:rsidR="001379B8" w:rsidRPr="006B0B17">
                <w:rPr>
                  <w:rFonts w:ascii="Times New Roman" w:hAnsi="Times New Roman" w:cs="Times New Roman"/>
                  <w:noProof/>
                  <w:sz w:val="24"/>
                  <w:szCs w:val="24"/>
                </w:rPr>
                <w:t xml:space="preserve"> 38 (4)</w:t>
              </w:r>
              <w:r w:rsidRPr="006B0B17">
                <w:rPr>
                  <w:rFonts w:ascii="Times New Roman" w:hAnsi="Times New Roman" w:cs="Times New Roman"/>
                  <w:noProof/>
                  <w:sz w:val="24"/>
                  <w:szCs w:val="24"/>
                </w:rPr>
                <w:t xml:space="preserve">, 628-652, </w:t>
              </w:r>
            </w:p>
            <w:p w14:paraId="474090CC" w14:textId="78B22024"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Yewande Daramola, A., Oni, O., &amp; Ogundele, O. (2016). Adaptive Capacity and Coping Response Strategies to Natural Disasters:A Study in Nigeria. International Journal of Disaster Risk Reduction, 15, 132–147, http://dx.doi.org/10.1016/j.ijdrr.2016.01.007.</w:t>
              </w:r>
            </w:p>
            <w:p w14:paraId="12FFC7A4" w14:textId="77777777"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Yi Yun, N., &amp; Hamada, M. (2015, Ağustos). Evacuation Behavior and Fatality Rate during the 2011 Tohoku-Oki Earthquake. Earthquake Spectra, 31(3), 1237-1265. doi:https://doi.org/10.1193/082013EQS234M</w:t>
              </w:r>
            </w:p>
            <w:p w14:paraId="799A96C5" w14:textId="77777777"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Yıldırım, A., &amp; Şimşek, H. (2005). Sosyal Bilimlerde Nitel Araştırma Yöntemleri . Ankara : Seçkin Yayıncılık.</w:t>
              </w:r>
            </w:p>
            <w:p w14:paraId="3A970C9C" w14:textId="77777777"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Yoon, D. (2012). Assessment of Social Vulnerability to Natural Disasters: A Comparative Study. Nat Hazards, 63, 823–843. doi:DOI 10.1007/s11069-012-0189-2</w:t>
              </w:r>
            </w:p>
            <w:p w14:paraId="4FCB9F0D" w14:textId="5282C268" w:rsidR="00545638" w:rsidRPr="006B0B17" w:rsidRDefault="00545638" w:rsidP="006B0B17">
              <w:pPr>
                <w:pStyle w:val="Kaynaka"/>
                <w:spacing w:line="360" w:lineRule="auto"/>
                <w:ind w:left="720" w:hanging="720"/>
                <w:jc w:val="both"/>
                <w:rPr>
                  <w:rFonts w:ascii="Times New Roman" w:hAnsi="Times New Roman" w:cs="Times New Roman"/>
                  <w:noProof/>
                  <w:sz w:val="24"/>
                  <w:szCs w:val="24"/>
                </w:rPr>
              </w:pPr>
              <w:r w:rsidRPr="006B0B17">
                <w:rPr>
                  <w:rFonts w:ascii="Times New Roman" w:hAnsi="Times New Roman" w:cs="Times New Roman"/>
                  <w:noProof/>
                  <w:sz w:val="24"/>
                  <w:szCs w:val="24"/>
                </w:rPr>
                <w:t>Yüksel, B. (2008, Nisan 28). Milliyet Blog. http://blog.milliyet.com.tr/kaos-teorisi/Blog/?BlogNo=106539 adresinden alındı</w:t>
              </w:r>
              <w:r w:rsidR="003D07F9">
                <w:rPr>
                  <w:rFonts w:ascii="Times New Roman" w:hAnsi="Times New Roman" w:cs="Times New Roman"/>
                  <w:noProof/>
                  <w:sz w:val="24"/>
                  <w:szCs w:val="24"/>
                </w:rPr>
                <w:t>.</w:t>
              </w:r>
              <w:r w:rsidR="001379B8" w:rsidRPr="006B0B17">
                <w:rPr>
                  <w:rFonts w:ascii="Times New Roman" w:hAnsi="Times New Roman" w:cs="Times New Roman"/>
                  <w:noProof/>
                  <w:sz w:val="24"/>
                  <w:szCs w:val="24"/>
                </w:rPr>
                <w:t xml:space="preserve"> Erişim Tarihi: 03.04.2019</w:t>
              </w:r>
            </w:p>
            <w:p w14:paraId="4CA98F08" w14:textId="77777777" w:rsidR="00F430B6" w:rsidRDefault="00545638" w:rsidP="006B0B17">
              <w:pPr>
                <w:pStyle w:val="Kaynaka"/>
                <w:spacing w:line="360" w:lineRule="auto"/>
                <w:ind w:left="720" w:hanging="720"/>
                <w:jc w:val="both"/>
                <w:rPr>
                  <w:rFonts w:cs="Times New Roman"/>
                  <w:szCs w:val="24"/>
                </w:rPr>
              </w:pPr>
              <w:r w:rsidRPr="006B0B17">
                <w:rPr>
                  <w:rFonts w:ascii="Times New Roman" w:hAnsi="Times New Roman" w:cs="Times New Roman"/>
                  <w:noProof/>
                  <w:sz w:val="24"/>
                  <w:szCs w:val="24"/>
                </w:rPr>
                <w:t>Zahra, A., &amp; Ryan, C. (2007). From Chaos to Cohesion—Complexity in Tourism Structures: An Analysis of New Zealand’s Regional Tourism Organizations. Torism managemnet, 854–862.</w:t>
              </w:r>
              <w:r w:rsidR="001379B8" w:rsidRPr="006B0B17">
                <w:rPr>
                  <w:rFonts w:ascii="Times New Roman" w:hAnsi="Times New Roman" w:cs="Times New Roman"/>
                  <w:noProof/>
                  <w:sz w:val="24"/>
                  <w:szCs w:val="24"/>
                </w:rPr>
                <w:t xml:space="preserve"> https://doi.org/10.1016/j.tourman.2006.06.004</w:t>
              </w:r>
              <w:r w:rsidRPr="006B0B17">
                <w:rPr>
                  <w:rFonts w:ascii="Times New Roman" w:hAnsi="Times New Roman" w:cs="Times New Roman"/>
                  <w:b/>
                  <w:bCs/>
                  <w:sz w:val="24"/>
                  <w:szCs w:val="24"/>
                </w:rPr>
                <w:fldChar w:fldCharType="end"/>
              </w:r>
            </w:p>
          </w:sdtContent>
        </w:sdt>
      </w:sdtContent>
    </w:sdt>
    <w:bookmarkStart w:id="215" w:name="_Toc27401751" w:displacedByCustomXml="prev"/>
    <w:p w14:paraId="6163734B" w14:textId="77777777" w:rsidR="00F430B6" w:rsidRDefault="00F430B6" w:rsidP="00F430B6">
      <w:pPr>
        <w:pStyle w:val="Kaynaka"/>
        <w:ind w:left="720" w:hanging="720"/>
        <w:jc w:val="center"/>
        <w:rPr>
          <w:rStyle w:val="Balk2Char"/>
        </w:rPr>
      </w:pPr>
    </w:p>
    <w:p w14:paraId="3B330A3E" w14:textId="77777777" w:rsidR="00F430B6" w:rsidRDefault="00F430B6" w:rsidP="00F430B6">
      <w:pPr>
        <w:pStyle w:val="Kaynaka"/>
        <w:ind w:left="720" w:hanging="720"/>
        <w:jc w:val="center"/>
        <w:rPr>
          <w:rStyle w:val="Balk2Char"/>
        </w:rPr>
      </w:pPr>
    </w:p>
    <w:p w14:paraId="5CA1DC0F" w14:textId="77777777" w:rsidR="00F430B6" w:rsidRDefault="00F430B6" w:rsidP="00F430B6">
      <w:pPr>
        <w:pStyle w:val="Kaynaka"/>
        <w:ind w:left="720" w:hanging="720"/>
        <w:jc w:val="center"/>
        <w:rPr>
          <w:rStyle w:val="Balk2Char"/>
        </w:rPr>
      </w:pPr>
    </w:p>
    <w:p w14:paraId="0B13C1D6" w14:textId="77777777" w:rsidR="00F430B6" w:rsidRDefault="00F430B6" w:rsidP="00F430B6">
      <w:pPr>
        <w:pStyle w:val="Kaynaka"/>
        <w:ind w:left="720" w:hanging="720"/>
        <w:jc w:val="center"/>
        <w:rPr>
          <w:rStyle w:val="Balk2Char"/>
        </w:rPr>
      </w:pPr>
    </w:p>
    <w:p w14:paraId="65CD1911" w14:textId="77777777" w:rsidR="00F430B6" w:rsidRDefault="00F430B6" w:rsidP="00F430B6">
      <w:pPr>
        <w:pStyle w:val="Kaynaka"/>
        <w:ind w:left="720" w:hanging="720"/>
        <w:jc w:val="center"/>
        <w:rPr>
          <w:rStyle w:val="Balk2Char"/>
        </w:rPr>
      </w:pPr>
    </w:p>
    <w:p w14:paraId="3C327880" w14:textId="77777777" w:rsidR="00F430B6" w:rsidRDefault="00F430B6" w:rsidP="00F430B6">
      <w:pPr>
        <w:pStyle w:val="Kaynaka"/>
        <w:ind w:left="720" w:hanging="720"/>
        <w:jc w:val="center"/>
        <w:rPr>
          <w:rStyle w:val="Balk2Char"/>
        </w:rPr>
      </w:pPr>
    </w:p>
    <w:p w14:paraId="457B3766" w14:textId="77777777" w:rsidR="00F430B6" w:rsidRDefault="00F430B6" w:rsidP="00F430B6">
      <w:pPr>
        <w:pStyle w:val="Kaynaka"/>
        <w:ind w:left="720" w:hanging="720"/>
        <w:jc w:val="center"/>
        <w:rPr>
          <w:rStyle w:val="Balk2Char"/>
        </w:rPr>
      </w:pPr>
    </w:p>
    <w:p w14:paraId="2E73BB62" w14:textId="77777777" w:rsidR="00F430B6" w:rsidRDefault="00F430B6" w:rsidP="00F430B6">
      <w:pPr>
        <w:pStyle w:val="Kaynaka"/>
        <w:ind w:left="720" w:hanging="720"/>
        <w:jc w:val="center"/>
        <w:rPr>
          <w:rStyle w:val="Balk2Char"/>
        </w:rPr>
      </w:pPr>
    </w:p>
    <w:p w14:paraId="78AF20BD" w14:textId="77777777" w:rsidR="00F430B6" w:rsidRDefault="00F430B6" w:rsidP="00F430B6">
      <w:pPr>
        <w:pStyle w:val="Kaynaka"/>
        <w:ind w:left="720" w:hanging="720"/>
        <w:jc w:val="center"/>
        <w:rPr>
          <w:rStyle w:val="Balk2Char"/>
        </w:rPr>
      </w:pPr>
    </w:p>
    <w:p w14:paraId="6C0489BC" w14:textId="28E873CC" w:rsidR="00F430B6" w:rsidRPr="00F430B6" w:rsidRDefault="00F430B6" w:rsidP="00F430B6">
      <w:pPr>
        <w:pStyle w:val="Kaynaka"/>
        <w:ind w:left="720" w:hanging="720"/>
        <w:jc w:val="center"/>
        <w:rPr>
          <w:rStyle w:val="Balk2Char"/>
          <w:sz w:val="72"/>
          <w:szCs w:val="72"/>
        </w:rPr>
      </w:pPr>
      <w:bookmarkStart w:id="216" w:name="_Toc43913081"/>
      <w:r w:rsidRPr="00F430B6">
        <w:rPr>
          <w:rStyle w:val="Balk2Char"/>
          <w:sz w:val="72"/>
          <w:szCs w:val="72"/>
        </w:rPr>
        <w:t>EKLER</w:t>
      </w:r>
      <w:bookmarkEnd w:id="216"/>
    </w:p>
    <w:p w14:paraId="75D5C74B" w14:textId="77777777" w:rsidR="00F430B6" w:rsidRDefault="00F430B6" w:rsidP="00F430B6">
      <w:pPr>
        <w:pStyle w:val="Kaynaka"/>
        <w:ind w:left="720" w:hanging="720"/>
        <w:jc w:val="both"/>
        <w:rPr>
          <w:rStyle w:val="Balk2Char"/>
        </w:rPr>
      </w:pPr>
    </w:p>
    <w:p w14:paraId="5F0EC651" w14:textId="77777777" w:rsidR="00F430B6" w:rsidRDefault="00F430B6" w:rsidP="00F430B6">
      <w:pPr>
        <w:pStyle w:val="Kaynaka"/>
        <w:ind w:left="720" w:hanging="720"/>
        <w:jc w:val="both"/>
        <w:rPr>
          <w:rStyle w:val="Balk2Char"/>
        </w:rPr>
      </w:pPr>
    </w:p>
    <w:p w14:paraId="637D6E89" w14:textId="6D29829C" w:rsidR="00F67CBB" w:rsidRDefault="000B3448" w:rsidP="00F430B6">
      <w:pPr>
        <w:pStyle w:val="Kaynaka"/>
        <w:ind w:left="720" w:hanging="720"/>
        <w:jc w:val="both"/>
      </w:pPr>
      <w:bookmarkStart w:id="217" w:name="_Toc43913082"/>
      <w:r w:rsidRPr="000B3448">
        <w:rPr>
          <w:rStyle w:val="Balk2Char"/>
        </w:rPr>
        <w:lastRenderedPageBreak/>
        <w:t>Ek 1: Gümüşhane Üniversitesi Bilimsel Araştırma ve Yayın Etiği Kurulu Onay Formu</w:t>
      </w:r>
      <w:bookmarkEnd w:id="215"/>
      <w:bookmarkEnd w:id="217"/>
      <w:r w:rsidR="00EA5DAA">
        <w:t xml:space="preserve"> </w:t>
      </w:r>
      <w:r>
        <w:rPr>
          <w:noProof/>
        </w:rPr>
        <w:drawing>
          <wp:inline distT="0" distB="0" distL="0" distR="0" wp14:anchorId="3068481D" wp14:editId="75D2DE7A">
            <wp:extent cx="5399405" cy="6490655"/>
            <wp:effectExtent l="0" t="0" r="0" b="5715"/>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414222" cy="6508467"/>
                    </a:xfrm>
                    <a:prstGeom prst="rect">
                      <a:avLst/>
                    </a:prstGeom>
                  </pic:spPr>
                </pic:pic>
              </a:graphicData>
            </a:graphic>
          </wp:inline>
        </w:drawing>
      </w:r>
    </w:p>
    <w:p w14:paraId="537411B0" w14:textId="1C4781DE" w:rsidR="000B3448" w:rsidRDefault="000B3448" w:rsidP="000B3448">
      <w:pPr>
        <w:ind w:firstLine="0"/>
        <w:rPr>
          <w:lang w:eastAsia="tr-TR"/>
        </w:rPr>
      </w:pPr>
      <w:r>
        <w:rPr>
          <w:noProof/>
        </w:rPr>
        <w:lastRenderedPageBreak/>
        <w:drawing>
          <wp:inline distT="0" distB="0" distL="0" distR="0" wp14:anchorId="699B0B94" wp14:editId="28B701B2">
            <wp:extent cx="5400040" cy="6393815"/>
            <wp:effectExtent l="0" t="0" r="0" b="6985"/>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400040" cy="6393815"/>
                    </a:xfrm>
                    <a:prstGeom prst="rect">
                      <a:avLst/>
                    </a:prstGeom>
                  </pic:spPr>
                </pic:pic>
              </a:graphicData>
            </a:graphic>
          </wp:inline>
        </w:drawing>
      </w:r>
    </w:p>
    <w:p w14:paraId="7DCEFEE4" w14:textId="1C60ADB4" w:rsidR="007A2A7E" w:rsidRDefault="007A2A7E" w:rsidP="000B3448">
      <w:pPr>
        <w:ind w:firstLine="0"/>
        <w:rPr>
          <w:lang w:eastAsia="tr-TR"/>
        </w:rPr>
      </w:pPr>
    </w:p>
    <w:p w14:paraId="43F49C32" w14:textId="1A1900C9" w:rsidR="007A2A7E" w:rsidRDefault="007A2A7E" w:rsidP="000B3448">
      <w:pPr>
        <w:ind w:firstLine="0"/>
        <w:rPr>
          <w:lang w:eastAsia="tr-TR"/>
        </w:rPr>
      </w:pPr>
    </w:p>
    <w:p w14:paraId="4C3FD199" w14:textId="4758A55C" w:rsidR="007A2A7E" w:rsidRDefault="007A2A7E" w:rsidP="000B3448">
      <w:pPr>
        <w:ind w:firstLine="0"/>
        <w:rPr>
          <w:lang w:eastAsia="tr-TR"/>
        </w:rPr>
      </w:pPr>
    </w:p>
    <w:p w14:paraId="2ECC9EE7" w14:textId="77777777" w:rsidR="007A2A7E" w:rsidRDefault="007A2A7E" w:rsidP="000B3448">
      <w:pPr>
        <w:ind w:firstLine="0"/>
        <w:rPr>
          <w:lang w:eastAsia="tr-TR"/>
        </w:rPr>
      </w:pPr>
    </w:p>
    <w:p w14:paraId="44A7907C" w14:textId="77777777" w:rsidR="000B3448" w:rsidRDefault="000B3448" w:rsidP="0003317C">
      <w:pPr>
        <w:rPr>
          <w:lang w:eastAsia="tr-TR"/>
        </w:rPr>
      </w:pPr>
    </w:p>
    <w:p w14:paraId="3F1C0A93" w14:textId="77777777" w:rsidR="00661B7D" w:rsidRDefault="00661B7D" w:rsidP="003D07F9">
      <w:pPr>
        <w:pStyle w:val="Balk1"/>
        <w:ind w:left="0" w:firstLine="0"/>
        <w:jc w:val="center"/>
        <w:rPr>
          <w:lang w:eastAsia="tr-TR"/>
        </w:rPr>
      </w:pPr>
      <w:bookmarkStart w:id="218" w:name="_Toc27401750"/>
      <w:bookmarkStart w:id="219" w:name="_Toc43913083"/>
      <w:bookmarkStart w:id="220" w:name="_Hlk15079243"/>
      <w:bookmarkStart w:id="221" w:name="_Hlk15076965"/>
      <w:r>
        <w:rPr>
          <w:lang w:eastAsia="tr-TR"/>
        </w:rPr>
        <w:lastRenderedPageBreak/>
        <w:t>ÖZGEÇMİŞ</w:t>
      </w:r>
      <w:bookmarkEnd w:id="218"/>
      <w:bookmarkEnd w:id="219"/>
    </w:p>
    <w:p w14:paraId="31CE881D" w14:textId="77777777" w:rsidR="00661B7D" w:rsidRDefault="00661B7D" w:rsidP="00661B7D">
      <w:pPr>
        <w:rPr>
          <w:b/>
          <w:bCs/>
          <w:lang w:eastAsia="tr-TR"/>
        </w:rPr>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47"/>
        <w:gridCol w:w="4247"/>
      </w:tblGrid>
      <w:tr w:rsidR="00661B7D" w14:paraId="465BFBA5" w14:textId="77777777" w:rsidTr="002A04B1">
        <w:tc>
          <w:tcPr>
            <w:tcW w:w="4247" w:type="dxa"/>
          </w:tcPr>
          <w:p w14:paraId="5B488ACA" w14:textId="77777777" w:rsidR="00661B7D" w:rsidRDefault="00661B7D" w:rsidP="002A04B1">
            <w:pPr>
              <w:ind w:firstLine="0"/>
              <w:rPr>
                <w:b/>
                <w:bCs/>
                <w:lang w:eastAsia="tr-TR"/>
              </w:rPr>
            </w:pPr>
            <w:r w:rsidRPr="00476B57">
              <w:rPr>
                <w:b/>
                <w:bCs/>
                <w:lang w:eastAsia="tr-TR"/>
              </w:rPr>
              <w:t>Kişisel bilgiler</w:t>
            </w:r>
          </w:p>
          <w:p w14:paraId="09014173" w14:textId="77777777" w:rsidR="00661B7D" w:rsidRDefault="00661B7D" w:rsidP="002A04B1">
            <w:pPr>
              <w:ind w:firstLine="0"/>
              <w:rPr>
                <w:lang w:eastAsia="tr-TR"/>
              </w:rPr>
            </w:pPr>
          </w:p>
          <w:p w14:paraId="103898FE" w14:textId="77777777" w:rsidR="00661B7D" w:rsidRDefault="00661B7D" w:rsidP="002A04B1">
            <w:pPr>
              <w:ind w:firstLine="0"/>
              <w:rPr>
                <w:lang w:eastAsia="tr-TR"/>
              </w:rPr>
            </w:pPr>
            <w:r>
              <w:rPr>
                <w:lang w:eastAsia="tr-TR"/>
              </w:rPr>
              <w:t>Adı Soyadı</w:t>
            </w:r>
          </w:p>
        </w:tc>
        <w:tc>
          <w:tcPr>
            <w:tcW w:w="4247" w:type="dxa"/>
          </w:tcPr>
          <w:p w14:paraId="6652154C" w14:textId="77777777" w:rsidR="00661B7D" w:rsidRDefault="00661B7D" w:rsidP="002A04B1">
            <w:pPr>
              <w:ind w:firstLine="0"/>
              <w:rPr>
                <w:lang w:eastAsia="tr-TR"/>
              </w:rPr>
            </w:pPr>
          </w:p>
          <w:p w14:paraId="7607FA52" w14:textId="77777777" w:rsidR="00661B7D" w:rsidRDefault="00661B7D" w:rsidP="002A04B1">
            <w:pPr>
              <w:ind w:firstLine="0"/>
              <w:rPr>
                <w:lang w:eastAsia="tr-TR"/>
              </w:rPr>
            </w:pPr>
          </w:p>
          <w:p w14:paraId="2B1B0357" w14:textId="77777777" w:rsidR="00661B7D" w:rsidRDefault="00661B7D" w:rsidP="002A04B1">
            <w:pPr>
              <w:ind w:firstLine="0"/>
              <w:rPr>
                <w:lang w:eastAsia="tr-TR"/>
              </w:rPr>
            </w:pPr>
            <w:r>
              <w:rPr>
                <w:lang w:eastAsia="tr-TR"/>
              </w:rPr>
              <w:t>: Eyyüp YİLDİZ</w:t>
            </w:r>
          </w:p>
        </w:tc>
      </w:tr>
      <w:tr w:rsidR="00661B7D" w14:paraId="0A5D3313" w14:textId="77777777" w:rsidTr="002A04B1">
        <w:tc>
          <w:tcPr>
            <w:tcW w:w="4247" w:type="dxa"/>
          </w:tcPr>
          <w:p w14:paraId="51D1B704" w14:textId="77777777" w:rsidR="00661B7D" w:rsidRDefault="00661B7D" w:rsidP="002A04B1">
            <w:pPr>
              <w:ind w:firstLine="0"/>
              <w:rPr>
                <w:lang w:eastAsia="tr-TR"/>
              </w:rPr>
            </w:pPr>
            <w:r>
              <w:rPr>
                <w:lang w:eastAsia="tr-TR"/>
              </w:rPr>
              <w:t>Doğum yeri ve tarihi</w:t>
            </w:r>
          </w:p>
        </w:tc>
        <w:tc>
          <w:tcPr>
            <w:tcW w:w="4247" w:type="dxa"/>
          </w:tcPr>
          <w:p w14:paraId="7566F8A1" w14:textId="77777777" w:rsidR="00661B7D" w:rsidRDefault="00661B7D" w:rsidP="002A04B1">
            <w:pPr>
              <w:ind w:firstLine="0"/>
              <w:rPr>
                <w:lang w:eastAsia="tr-TR"/>
              </w:rPr>
            </w:pPr>
            <w:r>
              <w:rPr>
                <w:lang w:eastAsia="tr-TR"/>
              </w:rPr>
              <w:t>: Erciş, 05.10.1990</w:t>
            </w:r>
          </w:p>
        </w:tc>
      </w:tr>
      <w:tr w:rsidR="00661B7D" w14:paraId="6CD11FD9" w14:textId="77777777" w:rsidTr="002A04B1">
        <w:tc>
          <w:tcPr>
            <w:tcW w:w="4247" w:type="dxa"/>
          </w:tcPr>
          <w:p w14:paraId="347D19AC" w14:textId="77777777" w:rsidR="00661B7D" w:rsidRDefault="00661B7D" w:rsidP="002A04B1">
            <w:pPr>
              <w:ind w:firstLine="0"/>
              <w:rPr>
                <w:lang w:eastAsia="tr-TR"/>
              </w:rPr>
            </w:pPr>
          </w:p>
        </w:tc>
        <w:tc>
          <w:tcPr>
            <w:tcW w:w="4247" w:type="dxa"/>
          </w:tcPr>
          <w:p w14:paraId="3E4EB70C" w14:textId="77777777" w:rsidR="00661B7D" w:rsidRDefault="00661B7D" w:rsidP="002A04B1">
            <w:pPr>
              <w:ind w:firstLine="0"/>
              <w:rPr>
                <w:lang w:eastAsia="tr-TR"/>
              </w:rPr>
            </w:pPr>
          </w:p>
        </w:tc>
      </w:tr>
      <w:tr w:rsidR="00661B7D" w14:paraId="2BFCC9B2" w14:textId="77777777" w:rsidTr="002A04B1">
        <w:tc>
          <w:tcPr>
            <w:tcW w:w="4247" w:type="dxa"/>
          </w:tcPr>
          <w:p w14:paraId="2DBFB587" w14:textId="77777777" w:rsidR="00661B7D" w:rsidRDefault="00661B7D" w:rsidP="002A04B1">
            <w:pPr>
              <w:ind w:firstLine="0"/>
              <w:rPr>
                <w:b/>
                <w:bCs/>
                <w:lang w:eastAsia="tr-TR"/>
              </w:rPr>
            </w:pPr>
            <w:r>
              <w:rPr>
                <w:b/>
                <w:bCs/>
                <w:lang w:eastAsia="tr-TR"/>
              </w:rPr>
              <w:t>Eğitim durumu</w:t>
            </w:r>
          </w:p>
          <w:p w14:paraId="2EA3D2E3" w14:textId="77777777" w:rsidR="00661B7D" w:rsidRPr="00367155" w:rsidRDefault="00661B7D" w:rsidP="002A04B1">
            <w:pPr>
              <w:ind w:firstLine="0"/>
              <w:rPr>
                <w:b/>
                <w:bCs/>
                <w:lang w:eastAsia="tr-TR"/>
              </w:rPr>
            </w:pPr>
          </w:p>
        </w:tc>
        <w:tc>
          <w:tcPr>
            <w:tcW w:w="4247" w:type="dxa"/>
          </w:tcPr>
          <w:p w14:paraId="5DDE15F2" w14:textId="77777777" w:rsidR="00661B7D" w:rsidRDefault="00661B7D" w:rsidP="002A04B1">
            <w:pPr>
              <w:ind w:firstLine="0"/>
              <w:rPr>
                <w:lang w:eastAsia="tr-TR"/>
              </w:rPr>
            </w:pPr>
          </w:p>
        </w:tc>
      </w:tr>
      <w:tr w:rsidR="00661B7D" w14:paraId="4DBC7AF9" w14:textId="77777777" w:rsidTr="002A04B1">
        <w:tc>
          <w:tcPr>
            <w:tcW w:w="4247" w:type="dxa"/>
          </w:tcPr>
          <w:p w14:paraId="1BD270E8" w14:textId="77777777" w:rsidR="00661B7D" w:rsidRPr="00367155" w:rsidRDefault="00661B7D" w:rsidP="002A04B1">
            <w:pPr>
              <w:ind w:firstLine="0"/>
              <w:rPr>
                <w:lang w:eastAsia="tr-TR"/>
              </w:rPr>
            </w:pPr>
            <w:r>
              <w:rPr>
                <w:lang w:eastAsia="tr-TR"/>
              </w:rPr>
              <w:t>Lisans öğrenimi</w:t>
            </w:r>
          </w:p>
        </w:tc>
        <w:tc>
          <w:tcPr>
            <w:tcW w:w="4247" w:type="dxa"/>
          </w:tcPr>
          <w:p w14:paraId="73423371" w14:textId="77777777" w:rsidR="00661B7D" w:rsidRDefault="00661B7D" w:rsidP="002A04B1">
            <w:pPr>
              <w:ind w:firstLine="0"/>
              <w:rPr>
                <w:lang w:eastAsia="tr-TR"/>
              </w:rPr>
            </w:pPr>
            <w:r>
              <w:rPr>
                <w:lang w:eastAsia="tr-TR"/>
              </w:rPr>
              <w:t>:</w:t>
            </w:r>
            <w:r>
              <w:rPr>
                <w:sz w:val="23"/>
                <w:szCs w:val="23"/>
              </w:rPr>
              <w:t xml:space="preserve"> Çanakkale 18 Mart Üniversitesi Çanakkale Sağlık Yüksek Okulu Acil Yardım ve Afet Yönetimi Bölümü</w:t>
            </w:r>
          </w:p>
        </w:tc>
      </w:tr>
      <w:tr w:rsidR="00661B7D" w14:paraId="4725E36D" w14:textId="77777777" w:rsidTr="002A04B1">
        <w:tc>
          <w:tcPr>
            <w:tcW w:w="4247" w:type="dxa"/>
          </w:tcPr>
          <w:p w14:paraId="52C68549" w14:textId="77777777" w:rsidR="00661B7D" w:rsidRDefault="00661B7D" w:rsidP="002A04B1">
            <w:pPr>
              <w:ind w:firstLine="0"/>
              <w:rPr>
                <w:b/>
                <w:bCs/>
                <w:lang w:eastAsia="tr-TR"/>
              </w:rPr>
            </w:pPr>
            <w:r>
              <w:rPr>
                <w:sz w:val="23"/>
                <w:szCs w:val="23"/>
              </w:rPr>
              <w:t>Yüksek Lisans Öğrenimi</w:t>
            </w:r>
          </w:p>
        </w:tc>
        <w:tc>
          <w:tcPr>
            <w:tcW w:w="4247" w:type="dxa"/>
          </w:tcPr>
          <w:p w14:paraId="24F431C4" w14:textId="77777777" w:rsidR="00661B7D" w:rsidRDefault="00661B7D" w:rsidP="002A04B1">
            <w:pPr>
              <w:ind w:firstLine="0"/>
              <w:rPr>
                <w:lang w:eastAsia="tr-TR"/>
              </w:rPr>
            </w:pPr>
            <w:r>
              <w:rPr>
                <w:lang w:eastAsia="tr-TR"/>
              </w:rPr>
              <w:t xml:space="preserve">: </w:t>
            </w:r>
            <w:r>
              <w:rPr>
                <w:sz w:val="23"/>
                <w:szCs w:val="23"/>
              </w:rPr>
              <w:t>Gümüşhane Üniversitesi Sosyal Bilimler Enstitüsü Afet Yönetimi Anabilim Dalı</w:t>
            </w:r>
          </w:p>
        </w:tc>
      </w:tr>
      <w:tr w:rsidR="00661B7D" w14:paraId="79FC3422" w14:textId="77777777" w:rsidTr="002A04B1">
        <w:tc>
          <w:tcPr>
            <w:tcW w:w="4247" w:type="dxa"/>
          </w:tcPr>
          <w:p w14:paraId="03917862" w14:textId="77777777" w:rsidR="00661B7D" w:rsidRDefault="00661B7D" w:rsidP="002A04B1">
            <w:pPr>
              <w:ind w:firstLine="0"/>
              <w:rPr>
                <w:sz w:val="23"/>
                <w:szCs w:val="23"/>
              </w:rPr>
            </w:pPr>
            <w:r w:rsidRPr="00FC788B">
              <w:rPr>
                <w:sz w:val="23"/>
                <w:szCs w:val="23"/>
              </w:rPr>
              <w:t xml:space="preserve">Bildiği Yabancı Diller </w:t>
            </w:r>
          </w:p>
          <w:p w14:paraId="1392A16B" w14:textId="67FD82D8" w:rsidR="00086A40" w:rsidRDefault="00086A40" w:rsidP="002A04B1">
            <w:pPr>
              <w:ind w:firstLine="0"/>
              <w:rPr>
                <w:sz w:val="23"/>
                <w:szCs w:val="23"/>
              </w:rPr>
            </w:pPr>
          </w:p>
        </w:tc>
        <w:tc>
          <w:tcPr>
            <w:tcW w:w="4247" w:type="dxa"/>
          </w:tcPr>
          <w:p w14:paraId="7B475105" w14:textId="77777777" w:rsidR="00661B7D" w:rsidRDefault="00661B7D" w:rsidP="002A04B1">
            <w:pPr>
              <w:ind w:firstLine="0"/>
              <w:rPr>
                <w:lang w:eastAsia="tr-TR"/>
              </w:rPr>
            </w:pPr>
            <w:r w:rsidRPr="00FC788B">
              <w:rPr>
                <w:sz w:val="23"/>
                <w:szCs w:val="23"/>
              </w:rPr>
              <w:t xml:space="preserve">: İngilizce </w:t>
            </w:r>
          </w:p>
        </w:tc>
      </w:tr>
      <w:tr w:rsidR="00661B7D" w14:paraId="28467B9D" w14:textId="77777777" w:rsidTr="002A04B1">
        <w:tc>
          <w:tcPr>
            <w:tcW w:w="4247" w:type="dxa"/>
          </w:tcPr>
          <w:p w14:paraId="5B68FE5A" w14:textId="77777777" w:rsidR="00661B7D" w:rsidRPr="00367155" w:rsidRDefault="00661B7D" w:rsidP="002A04B1">
            <w:pPr>
              <w:ind w:firstLine="0"/>
              <w:rPr>
                <w:b/>
                <w:bCs/>
                <w:sz w:val="23"/>
                <w:szCs w:val="23"/>
              </w:rPr>
            </w:pPr>
            <w:r w:rsidRPr="00367155">
              <w:rPr>
                <w:b/>
                <w:bCs/>
                <w:sz w:val="23"/>
                <w:szCs w:val="23"/>
              </w:rPr>
              <w:t>İş Deneyimleri</w:t>
            </w:r>
          </w:p>
        </w:tc>
        <w:tc>
          <w:tcPr>
            <w:tcW w:w="4247" w:type="dxa"/>
          </w:tcPr>
          <w:p w14:paraId="65F2A23A" w14:textId="015A4ED4" w:rsidR="00661B7D" w:rsidRPr="00FC788B" w:rsidRDefault="00086A40" w:rsidP="002A04B1">
            <w:pPr>
              <w:ind w:firstLine="0"/>
              <w:rPr>
                <w:sz w:val="23"/>
                <w:szCs w:val="23"/>
              </w:rPr>
            </w:pPr>
            <w:r>
              <w:rPr>
                <w:sz w:val="23"/>
                <w:szCs w:val="23"/>
              </w:rPr>
              <w:t>: Çanakkale</w:t>
            </w:r>
            <w:r w:rsidR="00661B7D">
              <w:rPr>
                <w:sz w:val="23"/>
                <w:szCs w:val="23"/>
              </w:rPr>
              <w:t xml:space="preserve"> 112 Acil Sağlık Hizmetleri İstasyonu, Yozgat Bozok Üniversitesi ve Gümüşhane Üniversitesi Arş. Gör.</w:t>
            </w:r>
          </w:p>
        </w:tc>
      </w:tr>
      <w:tr w:rsidR="00661B7D" w14:paraId="7B51F6A4" w14:textId="77777777" w:rsidTr="002A04B1">
        <w:tc>
          <w:tcPr>
            <w:tcW w:w="4247" w:type="dxa"/>
          </w:tcPr>
          <w:p w14:paraId="33010922" w14:textId="77777777" w:rsidR="00661B7D" w:rsidRDefault="00661B7D" w:rsidP="002A04B1">
            <w:pPr>
              <w:ind w:firstLine="0"/>
              <w:rPr>
                <w:b/>
                <w:bCs/>
                <w:sz w:val="23"/>
                <w:szCs w:val="23"/>
              </w:rPr>
            </w:pPr>
            <w:r>
              <w:rPr>
                <w:b/>
                <w:bCs/>
                <w:sz w:val="23"/>
                <w:szCs w:val="23"/>
              </w:rPr>
              <w:t xml:space="preserve">İletişim </w:t>
            </w:r>
          </w:p>
          <w:p w14:paraId="49C821B0" w14:textId="77777777" w:rsidR="00661B7D" w:rsidRDefault="00661B7D" w:rsidP="002A04B1">
            <w:pPr>
              <w:ind w:firstLine="0"/>
              <w:rPr>
                <w:sz w:val="23"/>
                <w:szCs w:val="23"/>
              </w:rPr>
            </w:pPr>
            <w:r>
              <w:rPr>
                <w:sz w:val="23"/>
                <w:szCs w:val="23"/>
              </w:rPr>
              <w:t>Telefon</w:t>
            </w:r>
          </w:p>
          <w:p w14:paraId="1DC12997" w14:textId="77777777" w:rsidR="00661B7D" w:rsidRDefault="00661B7D" w:rsidP="002A04B1">
            <w:pPr>
              <w:ind w:firstLine="0"/>
              <w:rPr>
                <w:sz w:val="23"/>
                <w:szCs w:val="23"/>
              </w:rPr>
            </w:pPr>
            <w:r w:rsidRPr="00367155">
              <w:rPr>
                <w:sz w:val="23"/>
                <w:szCs w:val="23"/>
              </w:rPr>
              <w:t>Email</w:t>
            </w:r>
          </w:p>
          <w:p w14:paraId="166558BB" w14:textId="77777777" w:rsidR="00661B7D" w:rsidRPr="00367155" w:rsidRDefault="00661B7D" w:rsidP="002A04B1">
            <w:pPr>
              <w:ind w:firstLine="0"/>
              <w:rPr>
                <w:sz w:val="23"/>
                <w:szCs w:val="23"/>
              </w:rPr>
            </w:pPr>
            <w:r>
              <w:rPr>
                <w:sz w:val="23"/>
                <w:szCs w:val="23"/>
              </w:rPr>
              <w:t>Tarih</w:t>
            </w:r>
          </w:p>
        </w:tc>
        <w:tc>
          <w:tcPr>
            <w:tcW w:w="4247" w:type="dxa"/>
          </w:tcPr>
          <w:p w14:paraId="4909AD5D" w14:textId="77777777" w:rsidR="00661B7D" w:rsidRDefault="00661B7D" w:rsidP="002A04B1">
            <w:pPr>
              <w:ind w:firstLine="0"/>
              <w:rPr>
                <w:sz w:val="23"/>
                <w:szCs w:val="23"/>
              </w:rPr>
            </w:pPr>
          </w:p>
          <w:p w14:paraId="134CA1CE" w14:textId="77777777" w:rsidR="00661B7D" w:rsidRDefault="00661B7D" w:rsidP="002A04B1">
            <w:pPr>
              <w:ind w:firstLine="0"/>
              <w:rPr>
                <w:sz w:val="23"/>
                <w:szCs w:val="23"/>
              </w:rPr>
            </w:pPr>
            <w:r>
              <w:rPr>
                <w:sz w:val="23"/>
                <w:szCs w:val="23"/>
              </w:rPr>
              <w:t>: 05417852958</w:t>
            </w:r>
          </w:p>
          <w:p w14:paraId="7DE80737" w14:textId="77777777" w:rsidR="00661B7D" w:rsidRPr="003D07F9" w:rsidRDefault="00661B7D" w:rsidP="002A04B1">
            <w:pPr>
              <w:ind w:firstLine="0"/>
              <w:rPr>
                <w:sz w:val="23"/>
                <w:szCs w:val="23"/>
              </w:rPr>
            </w:pPr>
            <w:r>
              <w:rPr>
                <w:sz w:val="23"/>
                <w:szCs w:val="23"/>
              </w:rPr>
              <w:t>:</w:t>
            </w:r>
            <w:r w:rsidRPr="003D07F9">
              <w:rPr>
                <w:sz w:val="23"/>
                <w:szCs w:val="23"/>
              </w:rPr>
              <w:t xml:space="preserve"> </w:t>
            </w:r>
            <w:hyperlink r:id="rId58" w:history="1">
              <w:r w:rsidRPr="0068416C">
                <w:rPr>
                  <w:rStyle w:val="Kpr"/>
                  <w:color w:val="auto"/>
                  <w:sz w:val="23"/>
                  <w:szCs w:val="23"/>
                  <w:u w:val="none"/>
                </w:rPr>
                <w:t>yildizeyyup40@gmail.com</w:t>
              </w:r>
            </w:hyperlink>
          </w:p>
          <w:p w14:paraId="4969CFB4" w14:textId="77777777" w:rsidR="00661B7D" w:rsidRPr="00FC788B" w:rsidRDefault="00661B7D" w:rsidP="002A04B1">
            <w:pPr>
              <w:ind w:firstLine="0"/>
              <w:rPr>
                <w:sz w:val="23"/>
                <w:szCs w:val="23"/>
              </w:rPr>
            </w:pPr>
            <w:r>
              <w:rPr>
                <w:sz w:val="23"/>
                <w:szCs w:val="23"/>
              </w:rPr>
              <w:t>:05.12.2019</w:t>
            </w:r>
          </w:p>
        </w:tc>
      </w:tr>
    </w:tbl>
    <w:p w14:paraId="126FF202" w14:textId="77777777" w:rsidR="00661B7D" w:rsidRDefault="00661B7D" w:rsidP="00661B7D">
      <w:pPr>
        <w:ind w:firstLine="0"/>
        <w:rPr>
          <w:lang w:eastAsia="tr-TR"/>
        </w:rPr>
      </w:pPr>
    </w:p>
    <w:p w14:paraId="6BA3F716" w14:textId="77777777" w:rsidR="00661B7D" w:rsidRPr="00E42C14" w:rsidRDefault="00661B7D" w:rsidP="00661B7D">
      <w:pPr>
        <w:ind w:firstLine="0"/>
        <w:rPr>
          <w:b/>
          <w:bCs/>
          <w:lang w:eastAsia="tr-TR"/>
        </w:rPr>
      </w:pPr>
      <w:r w:rsidRPr="00E42C14">
        <w:rPr>
          <w:b/>
          <w:bCs/>
          <w:lang w:eastAsia="tr-TR"/>
        </w:rPr>
        <w:t>Projelerde Yaptığı Görevler:</w:t>
      </w:r>
    </w:p>
    <w:p w14:paraId="0C4B0852" w14:textId="62B4AC72" w:rsidR="00661B7D" w:rsidRDefault="00661B7D" w:rsidP="00661B7D">
      <w:pPr>
        <w:ind w:firstLine="0"/>
        <w:rPr>
          <w:lang w:eastAsia="tr-TR"/>
        </w:rPr>
      </w:pPr>
      <w:r>
        <w:rPr>
          <w:lang w:eastAsia="tr-TR"/>
        </w:rPr>
        <w:t>İşletmelerde İş Sağlığı ve Güvenliği Uygulamaları Farkındalığının Tespiti ve Acil durum Planlarının Uygunluğu araştırması, Yükseköğretim Kurumları tarafından destekli bilimsel araştırma projesi, Araştırmacı, 01/03/2016 - 05/10/2016 (</w:t>
      </w:r>
      <w:r w:rsidR="00086A40">
        <w:rPr>
          <w:lang w:eastAsia="tr-TR"/>
        </w:rPr>
        <w:t>Ulusal</w:t>
      </w:r>
      <w:r>
        <w:rPr>
          <w:lang w:eastAsia="tr-TR"/>
        </w:rPr>
        <w:t>)</w:t>
      </w:r>
    </w:p>
    <w:p w14:paraId="48488F85" w14:textId="77777777" w:rsidR="0068416C" w:rsidRDefault="0068416C" w:rsidP="00661B7D">
      <w:pPr>
        <w:ind w:firstLine="0"/>
        <w:rPr>
          <w:lang w:eastAsia="tr-TR"/>
        </w:rPr>
      </w:pPr>
    </w:p>
    <w:p w14:paraId="2F81113C" w14:textId="77777777" w:rsidR="00661B7D" w:rsidRPr="00086A40" w:rsidRDefault="00661B7D" w:rsidP="00661B7D">
      <w:pPr>
        <w:ind w:firstLine="0"/>
        <w:rPr>
          <w:b/>
          <w:bCs/>
          <w:lang w:eastAsia="tr-TR"/>
        </w:rPr>
      </w:pPr>
      <w:r w:rsidRPr="00086A40">
        <w:rPr>
          <w:b/>
          <w:bCs/>
          <w:lang w:eastAsia="tr-TR"/>
        </w:rPr>
        <w:t>Uluslararası hakemli dergilerde yayımlanan makaleler:</w:t>
      </w:r>
    </w:p>
    <w:p w14:paraId="057EF667" w14:textId="1F9C0D86" w:rsidR="00661B7D" w:rsidRDefault="00661B7D" w:rsidP="00716979">
      <w:pPr>
        <w:pStyle w:val="ListeParagraf"/>
        <w:numPr>
          <w:ilvl w:val="0"/>
          <w:numId w:val="38"/>
        </w:numPr>
        <w:rPr>
          <w:lang w:eastAsia="tr-TR"/>
        </w:rPr>
      </w:pPr>
      <w:r>
        <w:rPr>
          <w:lang w:eastAsia="tr-TR"/>
        </w:rPr>
        <w:t>Bostan Sedat,</w:t>
      </w:r>
      <w:r w:rsidR="0068416C">
        <w:rPr>
          <w:lang w:eastAsia="tr-TR"/>
        </w:rPr>
        <w:t xml:space="preserve"> </w:t>
      </w:r>
      <w:r>
        <w:rPr>
          <w:lang w:eastAsia="tr-TR"/>
        </w:rPr>
        <w:t xml:space="preserve">Yildiz Eyyüp (2018).  </w:t>
      </w:r>
      <w:r w:rsidRPr="0068416C">
        <w:rPr>
          <w:lang w:val="en-GB" w:eastAsia="tr-TR"/>
        </w:rPr>
        <w:t>A Study On The Employees’ Osh Awareness And Att</w:t>
      </w:r>
      <w:r w:rsidR="0068416C">
        <w:rPr>
          <w:lang w:val="en-GB" w:eastAsia="tr-TR"/>
        </w:rPr>
        <w:t>i</w:t>
      </w:r>
      <w:r w:rsidRPr="0068416C">
        <w:rPr>
          <w:lang w:val="en-GB" w:eastAsia="tr-TR"/>
        </w:rPr>
        <w:t>tude</w:t>
      </w:r>
      <w:r w:rsidR="0068416C">
        <w:rPr>
          <w:lang w:val="en-GB" w:eastAsia="tr-TR"/>
        </w:rPr>
        <w:t xml:space="preserve"> L</w:t>
      </w:r>
      <w:r w:rsidRPr="0068416C">
        <w:rPr>
          <w:lang w:val="en-GB" w:eastAsia="tr-TR"/>
        </w:rPr>
        <w:t>evel.  Journal of International Health Sciences and Management</w:t>
      </w:r>
      <w:r>
        <w:rPr>
          <w:lang w:eastAsia="tr-TR"/>
        </w:rPr>
        <w:t>, 4(6), 57-70. (Yayın No: 4481645)</w:t>
      </w:r>
    </w:p>
    <w:p w14:paraId="72BF8B75" w14:textId="24431A9F" w:rsidR="00661B7D" w:rsidRDefault="00661B7D" w:rsidP="00716979">
      <w:pPr>
        <w:pStyle w:val="ListeParagraf"/>
        <w:numPr>
          <w:ilvl w:val="0"/>
          <w:numId w:val="38"/>
        </w:numPr>
        <w:rPr>
          <w:lang w:eastAsia="tr-TR"/>
        </w:rPr>
      </w:pPr>
      <w:r>
        <w:rPr>
          <w:lang w:eastAsia="tr-TR"/>
        </w:rPr>
        <w:t>Bostan Sedat,</w:t>
      </w:r>
      <w:r w:rsidR="0068416C">
        <w:rPr>
          <w:lang w:eastAsia="tr-TR"/>
        </w:rPr>
        <w:t xml:space="preserve"> </w:t>
      </w:r>
      <w:r>
        <w:rPr>
          <w:lang w:eastAsia="tr-TR"/>
        </w:rPr>
        <w:t>Yildiz Eyyüp (2018).  Kamu ve Özel İşletmelerin Acil Durum Planlarının</w:t>
      </w:r>
      <w:r w:rsidR="0068416C">
        <w:rPr>
          <w:lang w:eastAsia="tr-TR"/>
        </w:rPr>
        <w:t xml:space="preserve"> </w:t>
      </w:r>
      <w:r>
        <w:rPr>
          <w:lang w:eastAsia="tr-TR"/>
        </w:rPr>
        <w:t>İncelenmesi Üzerine Bir Araştırma.  “</w:t>
      </w:r>
      <w:r w:rsidR="0068416C">
        <w:rPr>
          <w:lang w:eastAsia="tr-TR"/>
        </w:rPr>
        <w:t>İş</w:t>
      </w:r>
      <w:r>
        <w:rPr>
          <w:lang w:eastAsia="tr-TR"/>
        </w:rPr>
        <w:t>, G</w:t>
      </w:r>
      <w:r w:rsidR="0068416C">
        <w:rPr>
          <w:lang w:eastAsia="tr-TR"/>
        </w:rPr>
        <w:t>üç</w:t>
      </w:r>
      <w:r>
        <w:rPr>
          <w:lang w:eastAsia="tr-TR"/>
        </w:rPr>
        <w:t xml:space="preserve">” </w:t>
      </w:r>
      <w:r w:rsidRPr="0068416C">
        <w:rPr>
          <w:lang w:val="en-GB" w:eastAsia="tr-TR"/>
        </w:rPr>
        <w:t>Industrial Relations and Human Resources Journal</w:t>
      </w:r>
      <w:r>
        <w:rPr>
          <w:lang w:eastAsia="tr-TR"/>
        </w:rPr>
        <w:t>, 20(4), 19-38., Doi: DOI: 10.4026/isguc.503896 (Yayın No: 4719189)</w:t>
      </w:r>
    </w:p>
    <w:p w14:paraId="3955F0A1" w14:textId="77777777" w:rsidR="00661B7D" w:rsidRPr="00086A40" w:rsidRDefault="00661B7D" w:rsidP="00661B7D">
      <w:pPr>
        <w:ind w:firstLine="0"/>
        <w:rPr>
          <w:b/>
          <w:bCs/>
          <w:lang w:eastAsia="tr-TR"/>
        </w:rPr>
      </w:pPr>
      <w:r w:rsidRPr="00086A40">
        <w:rPr>
          <w:b/>
          <w:bCs/>
          <w:lang w:eastAsia="tr-TR"/>
        </w:rPr>
        <w:lastRenderedPageBreak/>
        <w:t>Uluslararası bilimsel toplantılarda sunulan ve bildiri kitaplarında (proceedings) basılan bildiriler</w:t>
      </w:r>
    </w:p>
    <w:p w14:paraId="30FD2456" w14:textId="332FD98F" w:rsidR="00661B7D" w:rsidRPr="003D07F9" w:rsidRDefault="003D07F9" w:rsidP="00716979">
      <w:pPr>
        <w:pStyle w:val="ListeParagraf"/>
        <w:numPr>
          <w:ilvl w:val="0"/>
          <w:numId w:val="39"/>
        </w:numPr>
        <w:rPr>
          <w:szCs w:val="24"/>
          <w:lang w:eastAsia="tr-TR"/>
        </w:rPr>
      </w:pPr>
      <w:r w:rsidRPr="003D07F9">
        <w:rPr>
          <w:szCs w:val="24"/>
          <w:lang w:eastAsia="tr-TR"/>
        </w:rPr>
        <w:t>Yildiz Eyyüp, Aslan Ramazan,</w:t>
      </w:r>
      <w:r>
        <w:rPr>
          <w:szCs w:val="24"/>
          <w:lang w:eastAsia="tr-TR"/>
        </w:rPr>
        <w:t xml:space="preserve"> </w:t>
      </w:r>
      <w:r w:rsidRPr="003D07F9">
        <w:rPr>
          <w:szCs w:val="24"/>
          <w:lang w:eastAsia="tr-TR"/>
        </w:rPr>
        <w:t xml:space="preserve">Göktekin Zekiye </w:t>
      </w:r>
      <w:r w:rsidR="00661B7D" w:rsidRPr="003D07F9">
        <w:rPr>
          <w:szCs w:val="24"/>
          <w:lang w:eastAsia="tr-TR"/>
        </w:rPr>
        <w:t xml:space="preserve">(2019).  International Movie Database (IMDb)’de Yer Alan “Afet” Etiketli Filmlerin Niceliksel Araştırması Üzerine Bir Çalışma.  </w:t>
      </w:r>
      <w:r w:rsidRPr="0068416C">
        <w:rPr>
          <w:szCs w:val="24"/>
          <w:lang w:val="en-GB" w:eastAsia="tr-TR"/>
        </w:rPr>
        <w:t xml:space="preserve">Middle East International Conference </w:t>
      </w:r>
      <w:r w:rsidR="0068416C" w:rsidRPr="0068416C">
        <w:rPr>
          <w:szCs w:val="24"/>
          <w:lang w:val="en-GB" w:eastAsia="tr-TR"/>
        </w:rPr>
        <w:t>o</w:t>
      </w:r>
      <w:r w:rsidRPr="0068416C">
        <w:rPr>
          <w:szCs w:val="24"/>
          <w:lang w:val="en-GB" w:eastAsia="tr-TR"/>
        </w:rPr>
        <w:t>n Multidisciplinary Studies</w:t>
      </w:r>
      <w:r w:rsidR="00661B7D" w:rsidRPr="003D07F9">
        <w:rPr>
          <w:szCs w:val="24"/>
          <w:lang w:eastAsia="tr-TR"/>
        </w:rPr>
        <w:t xml:space="preserve"> (Özet Bildiri/Sözlü Sunum)</w:t>
      </w:r>
      <w:r w:rsidR="0068416C">
        <w:rPr>
          <w:szCs w:val="24"/>
          <w:lang w:eastAsia="tr-TR"/>
        </w:rPr>
        <w:t xml:space="preserve"> </w:t>
      </w:r>
    </w:p>
    <w:p w14:paraId="7A67B488" w14:textId="4DBA0DCD" w:rsidR="00661B7D" w:rsidRPr="003D07F9" w:rsidRDefault="003D07F9" w:rsidP="00716979">
      <w:pPr>
        <w:pStyle w:val="ListeParagraf"/>
        <w:numPr>
          <w:ilvl w:val="0"/>
          <w:numId w:val="39"/>
        </w:numPr>
        <w:rPr>
          <w:szCs w:val="24"/>
          <w:lang w:eastAsia="tr-TR"/>
        </w:rPr>
      </w:pPr>
      <w:r w:rsidRPr="003D07F9">
        <w:rPr>
          <w:szCs w:val="24"/>
          <w:lang w:eastAsia="tr-TR"/>
        </w:rPr>
        <w:t xml:space="preserve">Göktekin Zekiye, Aslan Ramazan, Yildiz Eyyüp </w:t>
      </w:r>
      <w:r w:rsidR="00661B7D" w:rsidRPr="003D07F9">
        <w:rPr>
          <w:szCs w:val="24"/>
          <w:lang w:eastAsia="tr-TR"/>
        </w:rPr>
        <w:t>(2019).</w:t>
      </w:r>
      <w:r w:rsidR="0068416C">
        <w:rPr>
          <w:szCs w:val="24"/>
          <w:lang w:eastAsia="tr-TR"/>
        </w:rPr>
        <w:t xml:space="preserve"> </w:t>
      </w:r>
      <w:r w:rsidR="00661B7D" w:rsidRPr="003D07F9">
        <w:rPr>
          <w:szCs w:val="24"/>
          <w:lang w:eastAsia="tr-TR"/>
        </w:rPr>
        <w:t xml:space="preserve">Kamu İstihdamı ile Öğrencilerin Girişimcilik ve İş Kaygısı Düzeyleri Arasındaki İlişkinin Belirlenmesi.  </w:t>
      </w:r>
      <w:r w:rsidRPr="0068416C">
        <w:rPr>
          <w:szCs w:val="24"/>
          <w:lang w:val="en-GB" w:eastAsia="tr-TR"/>
        </w:rPr>
        <w:t xml:space="preserve">Middle East International Conference </w:t>
      </w:r>
      <w:r w:rsidR="0068416C" w:rsidRPr="0068416C">
        <w:rPr>
          <w:szCs w:val="24"/>
          <w:lang w:val="en-GB" w:eastAsia="tr-TR"/>
        </w:rPr>
        <w:t>o</w:t>
      </w:r>
      <w:r w:rsidRPr="0068416C">
        <w:rPr>
          <w:szCs w:val="24"/>
          <w:lang w:val="en-GB" w:eastAsia="tr-TR"/>
        </w:rPr>
        <w:t>n Multidisciplinary Studies</w:t>
      </w:r>
      <w:r w:rsidRPr="003D07F9">
        <w:rPr>
          <w:szCs w:val="24"/>
          <w:lang w:eastAsia="tr-TR"/>
        </w:rPr>
        <w:t xml:space="preserve"> </w:t>
      </w:r>
      <w:r w:rsidR="00661B7D" w:rsidRPr="003D07F9">
        <w:rPr>
          <w:szCs w:val="24"/>
          <w:lang w:eastAsia="tr-TR"/>
        </w:rPr>
        <w:t>(Özet Bildiri/Sözlü Sunum)</w:t>
      </w:r>
    </w:p>
    <w:p w14:paraId="7785B592" w14:textId="397B189E" w:rsidR="00661B7D" w:rsidRPr="003D07F9" w:rsidRDefault="003D07F9" w:rsidP="00716979">
      <w:pPr>
        <w:pStyle w:val="ListeParagraf"/>
        <w:numPr>
          <w:ilvl w:val="0"/>
          <w:numId w:val="39"/>
        </w:numPr>
        <w:rPr>
          <w:szCs w:val="24"/>
          <w:lang w:eastAsia="tr-TR"/>
        </w:rPr>
      </w:pPr>
      <w:r w:rsidRPr="003D07F9">
        <w:rPr>
          <w:szCs w:val="24"/>
          <w:lang w:eastAsia="tr-TR"/>
        </w:rPr>
        <w:t>Bostan Sedat, Yildiz Eyyüp (2018).  Depremin Olumsuz Etkileriyle Başetmede Kullanılan Stratejiler</w:t>
      </w:r>
      <w:r>
        <w:rPr>
          <w:szCs w:val="24"/>
          <w:lang w:eastAsia="tr-TR"/>
        </w:rPr>
        <w:t>: Van</w:t>
      </w:r>
      <w:r w:rsidRPr="003D07F9">
        <w:rPr>
          <w:szCs w:val="24"/>
          <w:lang w:eastAsia="tr-TR"/>
        </w:rPr>
        <w:t xml:space="preserve"> Depremleri Örneği.  </w:t>
      </w:r>
      <w:r w:rsidR="00661B7D" w:rsidRPr="003D07F9">
        <w:rPr>
          <w:szCs w:val="24"/>
          <w:lang w:eastAsia="tr-TR"/>
        </w:rPr>
        <w:t>1. Uluslararası Afet Yönetimi Kongresi (Tam Metin Bildiri/Sözlü Sunum)</w:t>
      </w:r>
      <w:r>
        <w:rPr>
          <w:szCs w:val="24"/>
          <w:lang w:eastAsia="tr-TR"/>
        </w:rPr>
        <w:t xml:space="preserve"> </w:t>
      </w:r>
    </w:p>
    <w:p w14:paraId="5F939F18" w14:textId="426C2949" w:rsidR="00661B7D" w:rsidRPr="003D07F9" w:rsidRDefault="003D07F9" w:rsidP="00716979">
      <w:pPr>
        <w:pStyle w:val="ListeParagraf"/>
        <w:numPr>
          <w:ilvl w:val="0"/>
          <w:numId w:val="39"/>
        </w:numPr>
        <w:rPr>
          <w:szCs w:val="24"/>
          <w:lang w:eastAsia="tr-TR"/>
        </w:rPr>
      </w:pPr>
      <w:r w:rsidRPr="003D07F9">
        <w:rPr>
          <w:szCs w:val="24"/>
          <w:lang w:eastAsia="tr-TR"/>
        </w:rPr>
        <w:t>Bostan Sedat, Akdoğan Elif Emel,</w:t>
      </w:r>
      <w:r>
        <w:rPr>
          <w:szCs w:val="24"/>
          <w:lang w:eastAsia="tr-TR"/>
        </w:rPr>
        <w:t xml:space="preserve"> </w:t>
      </w:r>
      <w:r w:rsidRPr="003D07F9">
        <w:rPr>
          <w:szCs w:val="24"/>
          <w:lang w:eastAsia="tr-TR"/>
        </w:rPr>
        <w:t xml:space="preserve">Yildiz Eyyüp (2018).  Hastanelerde İş Sağlığı </w:t>
      </w:r>
      <w:r>
        <w:rPr>
          <w:szCs w:val="24"/>
          <w:lang w:eastAsia="tr-TR"/>
        </w:rPr>
        <w:t>v</w:t>
      </w:r>
      <w:r w:rsidRPr="003D07F9">
        <w:rPr>
          <w:szCs w:val="24"/>
          <w:lang w:eastAsia="tr-TR"/>
        </w:rPr>
        <w:t xml:space="preserve">e Güvenliği </w:t>
      </w:r>
      <w:r w:rsidR="0068416C">
        <w:rPr>
          <w:szCs w:val="24"/>
          <w:lang w:eastAsia="tr-TR"/>
        </w:rPr>
        <w:t>i</w:t>
      </w:r>
      <w:r w:rsidRPr="003D07F9">
        <w:rPr>
          <w:szCs w:val="24"/>
          <w:lang w:eastAsia="tr-TR"/>
        </w:rPr>
        <w:t>le İlgili Düzenlemeler</w:t>
      </w:r>
      <w:r>
        <w:rPr>
          <w:szCs w:val="24"/>
          <w:lang w:eastAsia="tr-TR"/>
        </w:rPr>
        <w:t xml:space="preserve"> </w:t>
      </w:r>
      <w:r w:rsidRPr="003D07F9">
        <w:rPr>
          <w:szCs w:val="24"/>
          <w:lang w:eastAsia="tr-TR"/>
        </w:rPr>
        <w:t>ve Çalışan Duyarlılığı.</w:t>
      </w:r>
      <w:r w:rsidR="00661B7D" w:rsidRPr="003D07F9">
        <w:rPr>
          <w:szCs w:val="24"/>
          <w:lang w:eastAsia="tr-TR"/>
        </w:rPr>
        <w:t xml:space="preserve">  1. Uluslararası Afet Yönetimi Kongresi (Tam Metin Bildiri/Sözlü Sunum)</w:t>
      </w:r>
      <w:r>
        <w:rPr>
          <w:szCs w:val="24"/>
          <w:lang w:eastAsia="tr-TR"/>
        </w:rPr>
        <w:t xml:space="preserve"> </w:t>
      </w:r>
    </w:p>
    <w:p w14:paraId="3D4B3BB4" w14:textId="4A789EB9" w:rsidR="00661B7D" w:rsidRPr="003D07F9" w:rsidRDefault="003D07F9" w:rsidP="00716979">
      <w:pPr>
        <w:pStyle w:val="ListeParagraf"/>
        <w:numPr>
          <w:ilvl w:val="0"/>
          <w:numId w:val="39"/>
        </w:numPr>
        <w:rPr>
          <w:szCs w:val="24"/>
          <w:lang w:eastAsia="tr-TR"/>
        </w:rPr>
      </w:pPr>
      <w:r w:rsidRPr="003D07F9">
        <w:rPr>
          <w:szCs w:val="24"/>
          <w:lang w:eastAsia="tr-TR"/>
        </w:rPr>
        <w:t>Bostan Sedat, Yildiz Eyyüp</w:t>
      </w:r>
      <w:r w:rsidR="00661B7D" w:rsidRPr="003D07F9">
        <w:rPr>
          <w:szCs w:val="24"/>
          <w:lang w:eastAsia="tr-TR"/>
        </w:rPr>
        <w:t>,</w:t>
      </w:r>
      <w:r>
        <w:rPr>
          <w:szCs w:val="24"/>
          <w:lang w:eastAsia="tr-TR"/>
        </w:rPr>
        <w:t xml:space="preserve"> </w:t>
      </w:r>
      <w:r w:rsidR="00661B7D" w:rsidRPr="003D07F9">
        <w:rPr>
          <w:szCs w:val="24"/>
          <w:lang w:eastAsia="tr-TR"/>
        </w:rPr>
        <w:t xml:space="preserve">Tadik Alev (2017).  </w:t>
      </w:r>
      <w:r w:rsidR="00661B7D" w:rsidRPr="0068416C">
        <w:rPr>
          <w:szCs w:val="24"/>
          <w:lang w:val="en-GB" w:eastAsia="tr-TR"/>
        </w:rPr>
        <w:t>The Effects of Health Transformation Program on Emergency Services the Case of Gümüşhane 112 Ambulance Stations</w:t>
      </w:r>
      <w:r w:rsidR="00661B7D" w:rsidRPr="003D07F9">
        <w:rPr>
          <w:szCs w:val="24"/>
          <w:lang w:eastAsia="tr-TR"/>
        </w:rPr>
        <w:t xml:space="preserve">.  </w:t>
      </w:r>
      <w:r w:rsidR="00661B7D" w:rsidRPr="0068416C">
        <w:rPr>
          <w:szCs w:val="24"/>
          <w:lang w:val="en-GB" w:eastAsia="tr-TR"/>
        </w:rPr>
        <w:t>1st International 11th Conference of Health and Hospital Administration</w:t>
      </w:r>
      <w:r w:rsidR="00661B7D" w:rsidRPr="003D07F9">
        <w:rPr>
          <w:szCs w:val="24"/>
          <w:lang w:eastAsia="tr-TR"/>
        </w:rPr>
        <w:t xml:space="preserve"> (Özet Bildiri/Sözlü Sunum)</w:t>
      </w:r>
      <w:r w:rsidR="0068416C">
        <w:rPr>
          <w:szCs w:val="24"/>
          <w:lang w:eastAsia="tr-TR"/>
        </w:rPr>
        <w:t xml:space="preserve"> </w:t>
      </w:r>
    </w:p>
    <w:p w14:paraId="0FAB1830" w14:textId="2483430F" w:rsidR="00661B7D" w:rsidRPr="003D07F9" w:rsidRDefault="003D07F9" w:rsidP="00716979">
      <w:pPr>
        <w:pStyle w:val="ListeParagraf"/>
        <w:numPr>
          <w:ilvl w:val="0"/>
          <w:numId w:val="39"/>
        </w:numPr>
        <w:rPr>
          <w:szCs w:val="24"/>
          <w:lang w:eastAsia="tr-TR"/>
        </w:rPr>
      </w:pPr>
      <w:r w:rsidRPr="003D07F9">
        <w:rPr>
          <w:szCs w:val="24"/>
          <w:lang w:eastAsia="tr-TR"/>
        </w:rPr>
        <w:t>Bostan Sedat,</w:t>
      </w:r>
      <w:r>
        <w:rPr>
          <w:szCs w:val="24"/>
          <w:lang w:eastAsia="tr-TR"/>
        </w:rPr>
        <w:t xml:space="preserve"> </w:t>
      </w:r>
      <w:r w:rsidRPr="003D07F9">
        <w:rPr>
          <w:szCs w:val="24"/>
          <w:lang w:eastAsia="tr-TR"/>
        </w:rPr>
        <w:t>Yildiz Eyyüp,</w:t>
      </w:r>
      <w:r>
        <w:rPr>
          <w:szCs w:val="24"/>
          <w:lang w:eastAsia="tr-TR"/>
        </w:rPr>
        <w:t xml:space="preserve"> </w:t>
      </w:r>
      <w:r w:rsidRPr="003D07F9">
        <w:rPr>
          <w:szCs w:val="24"/>
          <w:lang w:eastAsia="tr-TR"/>
        </w:rPr>
        <w:t xml:space="preserve">Kelebek </w:t>
      </w:r>
      <w:r w:rsidR="00661B7D" w:rsidRPr="003D07F9">
        <w:rPr>
          <w:szCs w:val="24"/>
          <w:lang w:eastAsia="tr-TR"/>
        </w:rPr>
        <w:t xml:space="preserve">Nurgül (2017).  </w:t>
      </w:r>
      <w:r w:rsidR="00661B7D" w:rsidRPr="0068416C">
        <w:rPr>
          <w:szCs w:val="24"/>
          <w:lang w:val="en-GB" w:eastAsia="tr-TR"/>
        </w:rPr>
        <w:t xml:space="preserve">Evaluation of Knowledge and Attitudes of Health Institutions’ Managers on Crisis Management </w:t>
      </w:r>
      <w:r w:rsidR="00661B7D" w:rsidRPr="0068416C">
        <w:rPr>
          <w:szCs w:val="24"/>
          <w:lang w:eastAsia="tr-TR"/>
        </w:rPr>
        <w:t>Kahramanmaraş</w:t>
      </w:r>
      <w:r w:rsidR="00661B7D" w:rsidRPr="0068416C">
        <w:rPr>
          <w:szCs w:val="24"/>
          <w:lang w:val="en-GB" w:eastAsia="tr-TR"/>
        </w:rPr>
        <w:t xml:space="preserve"> City Centre Example</w:t>
      </w:r>
      <w:r w:rsidR="00661B7D" w:rsidRPr="003D07F9">
        <w:rPr>
          <w:szCs w:val="24"/>
          <w:lang w:eastAsia="tr-TR"/>
        </w:rPr>
        <w:t xml:space="preserve">.  </w:t>
      </w:r>
      <w:r w:rsidR="00661B7D" w:rsidRPr="0068416C">
        <w:rPr>
          <w:szCs w:val="24"/>
          <w:lang w:val="en-GB" w:eastAsia="tr-TR"/>
        </w:rPr>
        <w:t>3. International Journal of Health Administration and Education Congress (</w:t>
      </w:r>
      <w:r w:rsidR="00661B7D" w:rsidRPr="0068416C">
        <w:rPr>
          <w:szCs w:val="24"/>
          <w:lang w:eastAsia="tr-TR"/>
        </w:rPr>
        <w:t>Sanitas</w:t>
      </w:r>
      <w:r w:rsidR="00661B7D" w:rsidRPr="0068416C">
        <w:rPr>
          <w:szCs w:val="24"/>
          <w:lang w:val="en-GB" w:eastAsia="tr-TR"/>
        </w:rPr>
        <w:t xml:space="preserve"> Magisterium)</w:t>
      </w:r>
      <w:r w:rsidR="00661B7D" w:rsidRPr="003D07F9">
        <w:rPr>
          <w:szCs w:val="24"/>
          <w:lang w:eastAsia="tr-TR"/>
        </w:rPr>
        <w:t xml:space="preserve"> (Özet Bildiri/Sözlü Sunum)</w:t>
      </w:r>
      <w:r w:rsidR="0068416C">
        <w:rPr>
          <w:szCs w:val="24"/>
          <w:lang w:eastAsia="tr-TR"/>
        </w:rPr>
        <w:t xml:space="preserve"> </w:t>
      </w:r>
    </w:p>
    <w:p w14:paraId="31CBB005" w14:textId="5AB05C35" w:rsidR="00661B7D" w:rsidRPr="003D07F9" w:rsidRDefault="003D07F9" w:rsidP="00716979">
      <w:pPr>
        <w:pStyle w:val="ListeParagraf"/>
        <w:numPr>
          <w:ilvl w:val="0"/>
          <w:numId w:val="39"/>
        </w:numPr>
        <w:rPr>
          <w:szCs w:val="24"/>
          <w:lang w:eastAsia="tr-TR"/>
        </w:rPr>
      </w:pPr>
      <w:r w:rsidRPr="003D07F9">
        <w:rPr>
          <w:szCs w:val="24"/>
          <w:lang w:eastAsia="tr-TR"/>
        </w:rPr>
        <w:t xml:space="preserve">Bostan Sedat, Yildiz Eyyüp </w:t>
      </w:r>
      <w:r w:rsidR="00661B7D" w:rsidRPr="003D07F9">
        <w:rPr>
          <w:szCs w:val="24"/>
          <w:lang w:eastAsia="tr-TR"/>
        </w:rPr>
        <w:t xml:space="preserve">(2017).  </w:t>
      </w:r>
      <w:r w:rsidR="00661B7D" w:rsidRPr="0068416C">
        <w:rPr>
          <w:szCs w:val="24"/>
          <w:lang w:val="en-GB" w:eastAsia="tr-TR"/>
        </w:rPr>
        <w:t>Do Occupations of Employees and Working Years Affect Level of Occupational Health and Safety Knowledge and Attitude?</w:t>
      </w:r>
      <w:r w:rsidR="0068416C">
        <w:rPr>
          <w:szCs w:val="24"/>
          <w:lang w:val="en-GB" w:eastAsia="tr-TR"/>
        </w:rPr>
        <w:t xml:space="preserve"> </w:t>
      </w:r>
      <w:r w:rsidR="00661B7D" w:rsidRPr="003D07F9">
        <w:rPr>
          <w:szCs w:val="24"/>
          <w:lang w:eastAsia="tr-TR"/>
        </w:rPr>
        <w:t xml:space="preserve">3. </w:t>
      </w:r>
      <w:r w:rsidR="00661B7D" w:rsidRPr="0068416C">
        <w:rPr>
          <w:szCs w:val="24"/>
          <w:lang w:val="en-GB" w:eastAsia="tr-TR"/>
        </w:rPr>
        <w:t xml:space="preserve">International Journal of Health Administration and Education Congress </w:t>
      </w:r>
      <w:r w:rsidR="00661B7D" w:rsidRPr="003D07F9">
        <w:rPr>
          <w:szCs w:val="24"/>
          <w:lang w:eastAsia="tr-TR"/>
        </w:rPr>
        <w:t>(Sanitas Magisterium) (Özet Bildiri/Sözlü Sunum)</w:t>
      </w:r>
      <w:r>
        <w:rPr>
          <w:szCs w:val="24"/>
          <w:lang w:eastAsia="tr-TR"/>
        </w:rPr>
        <w:t xml:space="preserve"> </w:t>
      </w:r>
    </w:p>
    <w:p w14:paraId="6E2C8DB3" w14:textId="3ACE3B37" w:rsidR="00661B7D" w:rsidRPr="003D07F9" w:rsidRDefault="003D07F9" w:rsidP="00716979">
      <w:pPr>
        <w:pStyle w:val="ListeParagraf"/>
        <w:numPr>
          <w:ilvl w:val="0"/>
          <w:numId w:val="39"/>
        </w:numPr>
        <w:rPr>
          <w:szCs w:val="24"/>
          <w:lang w:eastAsia="tr-TR"/>
        </w:rPr>
      </w:pPr>
      <w:r w:rsidRPr="003D07F9">
        <w:rPr>
          <w:szCs w:val="24"/>
          <w:lang w:eastAsia="tr-TR"/>
        </w:rPr>
        <w:t>Bostan Sedat, Yildiz Eyyüp (2016).  Acil Durum Eylem Planı Nasıl Olmalıdır</w:t>
      </w:r>
      <w:r w:rsidR="0068416C">
        <w:rPr>
          <w:szCs w:val="24"/>
          <w:lang w:eastAsia="tr-TR"/>
        </w:rPr>
        <w:t xml:space="preserve"> </w:t>
      </w:r>
      <w:r w:rsidRPr="003D07F9">
        <w:rPr>
          <w:szCs w:val="24"/>
          <w:lang w:eastAsia="tr-TR"/>
        </w:rPr>
        <w:t>Bir Örnek Çalışma.  1. Uluslararası İş Güvenliği</w:t>
      </w:r>
      <w:r w:rsidR="0068416C">
        <w:rPr>
          <w:szCs w:val="24"/>
          <w:lang w:eastAsia="tr-TR"/>
        </w:rPr>
        <w:t xml:space="preserve"> </w:t>
      </w:r>
      <w:r w:rsidRPr="003D07F9">
        <w:rPr>
          <w:szCs w:val="24"/>
          <w:lang w:eastAsia="tr-TR"/>
        </w:rPr>
        <w:t>ve Çalışan Sağlığı Kongresi (Tam Metin Bildiri)</w:t>
      </w:r>
      <w:r w:rsidR="0068416C">
        <w:rPr>
          <w:szCs w:val="24"/>
          <w:lang w:eastAsia="tr-TR"/>
        </w:rPr>
        <w:t xml:space="preserve"> </w:t>
      </w:r>
    </w:p>
    <w:p w14:paraId="3E44FCB8" w14:textId="556C4A38" w:rsidR="00661B7D" w:rsidRDefault="003D07F9" w:rsidP="00716979">
      <w:pPr>
        <w:pStyle w:val="ListeParagraf"/>
        <w:numPr>
          <w:ilvl w:val="0"/>
          <w:numId w:val="39"/>
        </w:numPr>
        <w:rPr>
          <w:szCs w:val="24"/>
          <w:lang w:eastAsia="tr-TR"/>
        </w:rPr>
      </w:pPr>
      <w:r w:rsidRPr="003D07F9">
        <w:rPr>
          <w:szCs w:val="24"/>
          <w:lang w:eastAsia="tr-TR"/>
        </w:rPr>
        <w:lastRenderedPageBreak/>
        <w:t>Bostan Sedat,</w:t>
      </w:r>
      <w:r w:rsidR="0068416C">
        <w:rPr>
          <w:szCs w:val="24"/>
          <w:lang w:eastAsia="tr-TR"/>
        </w:rPr>
        <w:t xml:space="preserve"> </w:t>
      </w:r>
      <w:r w:rsidRPr="003D07F9">
        <w:rPr>
          <w:szCs w:val="24"/>
          <w:lang w:eastAsia="tr-TR"/>
        </w:rPr>
        <w:t xml:space="preserve">Yildiz Eyyüp (2016).  </w:t>
      </w:r>
      <w:r w:rsidRPr="0068416C">
        <w:rPr>
          <w:szCs w:val="24"/>
          <w:lang w:val="en-GB" w:eastAsia="tr-TR"/>
        </w:rPr>
        <w:t xml:space="preserve">In Terms </w:t>
      </w:r>
      <w:r w:rsidR="005772BB" w:rsidRPr="0068416C">
        <w:rPr>
          <w:szCs w:val="24"/>
          <w:lang w:val="en-GB" w:eastAsia="tr-TR"/>
        </w:rPr>
        <w:t>of</w:t>
      </w:r>
      <w:r w:rsidRPr="0068416C">
        <w:rPr>
          <w:szCs w:val="24"/>
          <w:lang w:val="en-GB" w:eastAsia="tr-TR"/>
        </w:rPr>
        <w:t xml:space="preserve"> Emergency Action </w:t>
      </w:r>
      <w:r w:rsidR="0068416C" w:rsidRPr="0068416C">
        <w:rPr>
          <w:szCs w:val="24"/>
          <w:lang w:val="en-GB" w:eastAsia="tr-TR"/>
        </w:rPr>
        <w:t>Plans Public</w:t>
      </w:r>
      <w:r w:rsidRPr="0068416C">
        <w:rPr>
          <w:szCs w:val="24"/>
          <w:lang w:val="en-GB" w:eastAsia="tr-TR"/>
        </w:rPr>
        <w:t xml:space="preserve"> Institutions </w:t>
      </w:r>
      <w:r w:rsidR="00086A40" w:rsidRPr="0068416C">
        <w:rPr>
          <w:szCs w:val="24"/>
          <w:lang w:val="en-GB" w:eastAsia="tr-TR"/>
        </w:rPr>
        <w:t>a</w:t>
      </w:r>
      <w:r w:rsidRPr="0068416C">
        <w:rPr>
          <w:szCs w:val="24"/>
          <w:lang w:val="en-GB" w:eastAsia="tr-TR"/>
        </w:rPr>
        <w:t xml:space="preserve">nd Private Business Analysis in Gümüşhane City </w:t>
      </w:r>
      <w:r w:rsidR="0068416C" w:rsidRPr="0068416C">
        <w:rPr>
          <w:szCs w:val="24"/>
          <w:lang w:val="en-GB" w:eastAsia="tr-TR"/>
        </w:rPr>
        <w:t>Centre</w:t>
      </w:r>
      <w:r w:rsidRPr="003D07F9">
        <w:rPr>
          <w:szCs w:val="24"/>
          <w:lang w:eastAsia="tr-TR"/>
        </w:rPr>
        <w:t xml:space="preserve">.  1. Uluslararası İş Güvenliği </w:t>
      </w:r>
      <w:r w:rsidR="00086A40">
        <w:rPr>
          <w:szCs w:val="24"/>
          <w:lang w:eastAsia="tr-TR"/>
        </w:rPr>
        <w:t>v</w:t>
      </w:r>
      <w:r w:rsidRPr="003D07F9">
        <w:rPr>
          <w:szCs w:val="24"/>
          <w:lang w:eastAsia="tr-TR"/>
        </w:rPr>
        <w:t>e Çalışan Sağlığı Kongresi</w:t>
      </w:r>
      <w:r w:rsidR="00661B7D" w:rsidRPr="003D07F9">
        <w:rPr>
          <w:szCs w:val="24"/>
          <w:lang w:eastAsia="tr-TR"/>
        </w:rPr>
        <w:t xml:space="preserve"> (Tam Metin Bildiri)</w:t>
      </w:r>
      <w:r w:rsidR="0068416C">
        <w:rPr>
          <w:szCs w:val="24"/>
          <w:lang w:eastAsia="tr-TR"/>
        </w:rPr>
        <w:t xml:space="preserve"> </w:t>
      </w:r>
    </w:p>
    <w:p w14:paraId="7D7A950A" w14:textId="77777777" w:rsidR="0068416C" w:rsidRPr="003D07F9" w:rsidRDefault="0068416C" w:rsidP="0068416C">
      <w:pPr>
        <w:pStyle w:val="ListeParagraf"/>
        <w:ind w:left="360" w:firstLine="0"/>
        <w:rPr>
          <w:szCs w:val="24"/>
          <w:lang w:eastAsia="tr-TR"/>
        </w:rPr>
      </w:pPr>
    </w:p>
    <w:p w14:paraId="779FFFDF" w14:textId="77777777" w:rsidR="00661B7D" w:rsidRPr="00086A40" w:rsidRDefault="00661B7D" w:rsidP="00661B7D">
      <w:pPr>
        <w:ind w:firstLine="0"/>
        <w:rPr>
          <w:b/>
          <w:bCs/>
          <w:szCs w:val="24"/>
          <w:lang w:eastAsia="tr-TR"/>
        </w:rPr>
      </w:pPr>
      <w:r w:rsidRPr="00086A40">
        <w:rPr>
          <w:b/>
          <w:bCs/>
          <w:szCs w:val="24"/>
          <w:lang w:eastAsia="tr-TR"/>
        </w:rPr>
        <w:t>Yazılan ulusal/uluslararası kitaplar veya kitaplardaki bölümler:</w:t>
      </w:r>
    </w:p>
    <w:p w14:paraId="502816D5" w14:textId="54394125" w:rsidR="00661B7D" w:rsidRPr="003D07F9" w:rsidRDefault="00661B7D" w:rsidP="00716979">
      <w:pPr>
        <w:pStyle w:val="ListeParagraf"/>
        <w:numPr>
          <w:ilvl w:val="0"/>
          <w:numId w:val="40"/>
        </w:numPr>
        <w:rPr>
          <w:szCs w:val="24"/>
          <w:lang w:eastAsia="tr-TR"/>
        </w:rPr>
      </w:pPr>
      <w:r w:rsidRPr="003D07F9">
        <w:rPr>
          <w:szCs w:val="24"/>
          <w:lang w:eastAsia="tr-TR"/>
        </w:rPr>
        <w:t xml:space="preserve">İşletmelerde ve Kamu Kurumlarında Risk Yönetimi ve Acil Durum Planı Hazırlama Rehberi (2018), </w:t>
      </w:r>
      <w:r w:rsidR="0068416C" w:rsidRPr="003D07F9">
        <w:rPr>
          <w:szCs w:val="24"/>
          <w:lang w:eastAsia="tr-TR"/>
        </w:rPr>
        <w:t>Bostan Sedat, Yildiz Eyyüp</w:t>
      </w:r>
      <w:r w:rsidRPr="003D07F9">
        <w:rPr>
          <w:szCs w:val="24"/>
          <w:lang w:eastAsia="tr-TR"/>
        </w:rPr>
        <w:t>, Nobel, Basım sayısı:1</w:t>
      </w:r>
      <w:r w:rsidR="0068416C">
        <w:rPr>
          <w:szCs w:val="24"/>
          <w:lang w:eastAsia="tr-TR"/>
        </w:rPr>
        <w:t xml:space="preserve">, </w:t>
      </w:r>
      <w:r w:rsidRPr="003D07F9">
        <w:rPr>
          <w:szCs w:val="24"/>
          <w:lang w:eastAsia="tr-TR"/>
        </w:rPr>
        <w:t>Sayfa Sayısı 105, ISBN:978-605-320-945-4, (Bilimsel Kitap</w:t>
      </w:r>
      <w:r w:rsidR="005772BB">
        <w:rPr>
          <w:szCs w:val="24"/>
          <w:lang w:eastAsia="tr-TR"/>
        </w:rPr>
        <w:t>)</w:t>
      </w:r>
    </w:p>
    <w:p w14:paraId="2D00B6EE" w14:textId="5702F614" w:rsidR="00661B7D" w:rsidRPr="003D07F9" w:rsidRDefault="00661B7D" w:rsidP="00716979">
      <w:pPr>
        <w:pStyle w:val="ListeParagraf"/>
        <w:numPr>
          <w:ilvl w:val="0"/>
          <w:numId w:val="40"/>
        </w:numPr>
        <w:rPr>
          <w:szCs w:val="24"/>
          <w:lang w:eastAsia="tr-TR"/>
        </w:rPr>
      </w:pPr>
      <w:r w:rsidRPr="0068416C">
        <w:rPr>
          <w:szCs w:val="24"/>
          <w:lang w:val="en-GB" w:eastAsia="tr-TR"/>
        </w:rPr>
        <w:t>Contemporary Issues in Health Management</w:t>
      </w:r>
      <w:r w:rsidRPr="003D07F9">
        <w:rPr>
          <w:szCs w:val="24"/>
          <w:lang w:eastAsia="tr-TR"/>
        </w:rPr>
        <w:t>, Bölüm adı:</w:t>
      </w:r>
      <w:r w:rsidR="0068416C">
        <w:rPr>
          <w:szCs w:val="24"/>
          <w:lang w:eastAsia="tr-TR"/>
        </w:rPr>
        <w:t xml:space="preserve"> </w:t>
      </w:r>
      <w:r w:rsidRPr="003D07F9">
        <w:rPr>
          <w:szCs w:val="24"/>
          <w:lang w:eastAsia="tr-TR"/>
        </w:rPr>
        <w:t>(</w:t>
      </w:r>
      <w:r w:rsidRPr="0068416C">
        <w:rPr>
          <w:szCs w:val="24"/>
          <w:lang w:val="en-GB" w:eastAsia="tr-TR"/>
        </w:rPr>
        <w:t xml:space="preserve">A Disaster Risk </w:t>
      </w:r>
      <w:r w:rsidR="0068416C" w:rsidRPr="0068416C">
        <w:rPr>
          <w:szCs w:val="24"/>
          <w:lang w:val="en-GB" w:eastAsia="tr-TR"/>
        </w:rPr>
        <w:t>Analysis</w:t>
      </w:r>
      <w:r w:rsidRPr="0068416C">
        <w:rPr>
          <w:szCs w:val="24"/>
          <w:lang w:val="en-GB" w:eastAsia="tr-TR"/>
        </w:rPr>
        <w:t xml:space="preserve"> Trial For Flood Hazard, Gümü</w:t>
      </w:r>
      <w:r w:rsidR="0068416C">
        <w:rPr>
          <w:szCs w:val="24"/>
          <w:lang w:val="en-GB" w:eastAsia="tr-TR"/>
        </w:rPr>
        <w:t>ş</w:t>
      </w:r>
      <w:r w:rsidRPr="0068416C">
        <w:rPr>
          <w:szCs w:val="24"/>
          <w:lang w:val="en-GB" w:eastAsia="tr-TR"/>
        </w:rPr>
        <w:t>hane City Example</w:t>
      </w:r>
      <w:r w:rsidRPr="003D07F9">
        <w:rPr>
          <w:szCs w:val="24"/>
          <w:lang w:eastAsia="tr-TR"/>
        </w:rPr>
        <w:t>) (2016)</w:t>
      </w:r>
      <w:r w:rsidR="0068416C">
        <w:rPr>
          <w:szCs w:val="24"/>
          <w:lang w:eastAsia="tr-TR"/>
        </w:rPr>
        <w:t xml:space="preserve">, </w:t>
      </w:r>
      <w:r w:rsidR="0068416C" w:rsidRPr="003D07F9">
        <w:rPr>
          <w:szCs w:val="24"/>
          <w:lang w:eastAsia="tr-TR"/>
        </w:rPr>
        <w:t>Bostan Sedat, Yildiz Eyyüp</w:t>
      </w:r>
      <w:r w:rsidRPr="003D07F9">
        <w:rPr>
          <w:szCs w:val="24"/>
          <w:lang w:eastAsia="tr-TR"/>
        </w:rPr>
        <w:t>, Rotipo, Editör:</w:t>
      </w:r>
      <w:r w:rsidR="0068416C">
        <w:rPr>
          <w:szCs w:val="24"/>
          <w:lang w:eastAsia="tr-TR"/>
        </w:rPr>
        <w:t xml:space="preserve"> </w:t>
      </w:r>
      <w:r w:rsidRPr="003D07F9">
        <w:rPr>
          <w:szCs w:val="24"/>
          <w:lang w:eastAsia="tr-TR"/>
        </w:rPr>
        <w:t>Ayşegül Yıldırım Kaptanoğlu, Basım sayısı:1, ISBN:978-606-8552-67-5, İngilizce (Bilimsel Kitap Bölümü)</w:t>
      </w:r>
    </w:p>
    <w:p w14:paraId="0F76A23A" w14:textId="77777777" w:rsidR="00661B7D" w:rsidRPr="00C26000" w:rsidRDefault="00661B7D" w:rsidP="00661B7D">
      <w:pPr>
        <w:ind w:firstLine="0"/>
        <w:rPr>
          <w:sz w:val="20"/>
          <w:szCs w:val="20"/>
          <w:lang w:eastAsia="tr-TR"/>
        </w:rPr>
      </w:pPr>
    </w:p>
    <w:p w14:paraId="7DD3CB92" w14:textId="0966FF38" w:rsidR="00F67CBB" w:rsidRPr="0095344E" w:rsidRDefault="0095344E" w:rsidP="0095344E">
      <w:pPr>
        <w:rPr>
          <w:rFonts w:eastAsia="Times New Roman" w:cs="Times New Roman"/>
          <w:color w:val="000000"/>
          <w:szCs w:val="24"/>
          <w:lang w:val="en-GB" w:eastAsia="tr-TR"/>
        </w:rPr>
      </w:pPr>
      <w:r w:rsidRPr="0095344E">
        <w:rPr>
          <w:rFonts w:cs="Times New Roman"/>
          <w:b/>
          <w:bCs/>
          <w:color w:val="000000" w:themeColor="text1"/>
          <w:szCs w:val="24"/>
          <w:lang w:val="en-GB"/>
        </w:rPr>
        <w:t xml:space="preserve">  </w:t>
      </w:r>
      <w:bookmarkEnd w:id="220"/>
      <w:bookmarkEnd w:id="221"/>
      <w:r w:rsidR="00F67CBB" w:rsidRPr="0095344E">
        <w:rPr>
          <w:rFonts w:eastAsia="Times New Roman" w:cs="Times New Roman"/>
          <w:color w:val="000000"/>
          <w:szCs w:val="24"/>
          <w:lang w:val="en-GB" w:eastAsia="tr-TR"/>
        </w:rPr>
        <w:t xml:space="preserve">    </w:t>
      </w:r>
    </w:p>
    <w:p w14:paraId="06FFC10E" w14:textId="588EB75E" w:rsidR="00514CEB" w:rsidRPr="00514CEB" w:rsidRDefault="00514CEB" w:rsidP="00514CEB">
      <w:pPr>
        <w:spacing w:after="0" w:line="240" w:lineRule="auto"/>
        <w:ind w:firstLine="0"/>
        <w:rPr>
          <w:rFonts w:eastAsia="Times New Roman" w:cs="Times New Roman"/>
          <w:color w:val="000000"/>
          <w:szCs w:val="24"/>
          <w:lang w:eastAsia="tr-TR"/>
        </w:rPr>
      </w:pPr>
      <w:r w:rsidRPr="00514CEB">
        <w:rPr>
          <w:rFonts w:eastAsia="Times New Roman" w:cs="Times New Roman"/>
          <w:color w:val="000000"/>
          <w:szCs w:val="24"/>
          <w:lang w:eastAsia="tr-TR"/>
        </w:rPr>
        <w:t xml:space="preserve"> </w:t>
      </w:r>
    </w:p>
    <w:p w14:paraId="4055B0C2" w14:textId="2D9E9496" w:rsidR="00514CEB" w:rsidRPr="00514CEB" w:rsidRDefault="00514CEB" w:rsidP="00514CEB">
      <w:pPr>
        <w:pStyle w:val="AralkYok"/>
        <w:rPr>
          <w:lang w:eastAsia="tr-TR"/>
        </w:rPr>
      </w:pPr>
    </w:p>
    <w:p w14:paraId="7F13018E" w14:textId="172FB0A1" w:rsidR="00476B57" w:rsidRPr="00514CEB" w:rsidRDefault="00514CEB" w:rsidP="00476B57">
      <w:pPr>
        <w:pStyle w:val="AralkYok"/>
        <w:rPr>
          <w:lang w:eastAsia="tr-TR"/>
        </w:rPr>
      </w:pPr>
      <w:r w:rsidRPr="00514CEB">
        <w:rPr>
          <w:lang w:eastAsia="tr-TR"/>
        </w:rPr>
        <w:br/>
      </w:r>
    </w:p>
    <w:sectPr w:rsidR="00476B57" w:rsidRPr="00514CEB" w:rsidSect="00470DBC">
      <w:pgSz w:w="11906" w:h="16838"/>
      <w:pgMar w:top="1701" w:right="1134" w:bottom="1701" w:left="226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9529C0E" w14:textId="77777777" w:rsidR="00F008E3" w:rsidRDefault="00F008E3" w:rsidP="00807C90">
      <w:pPr>
        <w:spacing w:after="0" w:line="240" w:lineRule="auto"/>
      </w:pPr>
      <w:r>
        <w:separator/>
      </w:r>
    </w:p>
  </w:endnote>
  <w:endnote w:type="continuationSeparator" w:id="0">
    <w:p w14:paraId="1A565E7D" w14:textId="77777777" w:rsidR="00F008E3" w:rsidRDefault="00F008E3" w:rsidP="00807C9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A2"/>
    <w:family w:val="swiss"/>
    <w:pitch w:val="variable"/>
    <w:sig w:usb0="E0002EFF" w:usb1="C000785B" w:usb2="00000009" w:usb3="00000000" w:csb0="000001FF" w:csb1="00000000"/>
  </w:font>
  <w:font w:name="Calibri">
    <w:panose1 w:val="020F0502020204030204"/>
    <w:charset w:val="A2"/>
    <w:family w:val="swiss"/>
    <w:pitch w:val="variable"/>
    <w:sig w:usb0="E4002EFF" w:usb1="C000247B" w:usb2="00000009" w:usb3="00000000" w:csb0="000001FF" w:csb1="00000000"/>
  </w:font>
  <w:font w:name="Segoe UI">
    <w:panose1 w:val="020B0502040204020203"/>
    <w:charset w:val="A2"/>
    <w:family w:val="swiss"/>
    <w:pitch w:val="variable"/>
    <w:sig w:usb0="E4002EFF" w:usb1="C000E47F" w:usb2="00000009" w:usb3="00000000" w:csb0="000001FF" w:csb1="00000000"/>
  </w:font>
  <w:font w:name="Minion Pro">
    <w:altName w:val="Times New Roman"/>
    <w:panose1 w:val="00000000000000000000"/>
    <w:charset w:val="00"/>
    <w:family w:val="roman"/>
    <w:notTrueType/>
    <w:pitch w:val="default"/>
    <w:sig w:usb0="00000003" w:usb1="00000000" w:usb2="00000000" w:usb3="00000000" w:csb0="00000001" w:csb1="00000000"/>
  </w:font>
  <w:font w:name="Calibri Light">
    <w:panose1 w:val="020F0302020204030204"/>
    <w:charset w:val="A2"/>
    <w:family w:val="swiss"/>
    <w:pitch w:val="variable"/>
    <w:sig w:usb0="E4002EFF" w:usb1="C000247B" w:usb2="00000009" w:usb3="00000000" w:csb0="000001FF" w:csb1="00000000"/>
  </w:font>
  <w:font w:name="TimesNewRomanPSMT">
    <w:altName w:val="Batang"/>
    <w:panose1 w:val="00000000000000000000"/>
    <w:charset w:val="81"/>
    <w:family w:val="auto"/>
    <w:notTrueType/>
    <w:pitch w:val="default"/>
    <w:sig w:usb0="00000003" w:usb1="09070000" w:usb2="00000010" w:usb3="00000000" w:csb0="000A0001" w:csb1="00000000"/>
  </w:font>
  <w:font w:name="AdvOT833fb896">
    <w:altName w:val="Calibri"/>
    <w:panose1 w:val="00000000000000000000"/>
    <w:charset w:val="A2"/>
    <w:family w:val="auto"/>
    <w:notTrueType/>
    <w:pitch w:val="default"/>
    <w:sig w:usb0="00000005" w:usb1="00000000" w:usb2="00000000" w:usb3="00000000" w:csb0="00000010" w:csb1="00000000"/>
  </w:font>
  <w:font w:name="Times New Roman TUR">
    <w:panose1 w:val="02020603050405020304"/>
    <w:charset w:val="A2"/>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627390882"/>
      <w:docPartObj>
        <w:docPartGallery w:val="Page Numbers (Bottom of Page)"/>
        <w:docPartUnique/>
      </w:docPartObj>
    </w:sdtPr>
    <w:sdtContent>
      <w:p w14:paraId="71444A29" w14:textId="2200A9D9" w:rsidR="00885C36" w:rsidRDefault="00885C36">
        <w:pPr>
          <w:pStyle w:val="AltBilgi"/>
          <w:jc w:val="center"/>
        </w:pPr>
        <w:r>
          <w:fldChar w:fldCharType="begin"/>
        </w:r>
        <w:r>
          <w:instrText>PAGE   \* MERGEFORMAT</w:instrText>
        </w:r>
        <w:r>
          <w:fldChar w:fldCharType="separate"/>
        </w:r>
        <w:r>
          <w:t>2</w:t>
        </w:r>
        <w:r>
          <w:fldChar w:fldCharType="end"/>
        </w:r>
      </w:p>
    </w:sdtContent>
  </w:sdt>
  <w:p w14:paraId="31540F54" w14:textId="5DFA682A" w:rsidR="00885C36" w:rsidRDefault="00885C36">
    <w:pPr>
      <w:pStyle w:val="AltBilgi"/>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727952404"/>
      <w:docPartObj>
        <w:docPartGallery w:val="Page Numbers (Bottom of Page)"/>
        <w:docPartUnique/>
      </w:docPartObj>
    </w:sdtPr>
    <w:sdtContent>
      <w:p w14:paraId="12D2220F" w14:textId="77777777" w:rsidR="00885C36" w:rsidRDefault="00885C36">
        <w:pPr>
          <w:pStyle w:val="AltBilgi"/>
          <w:jc w:val="center"/>
        </w:pPr>
        <w:r>
          <w:fldChar w:fldCharType="begin"/>
        </w:r>
        <w:r>
          <w:instrText>PAGE   \* MERGEFORMAT</w:instrText>
        </w:r>
        <w:r>
          <w:fldChar w:fldCharType="separate"/>
        </w:r>
        <w:r>
          <w:t>2</w:t>
        </w:r>
        <w:r>
          <w:fldChar w:fldCharType="end"/>
        </w:r>
      </w:p>
    </w:sdtContent>
  </w:sdt>
  <w:p w14:paraId="227147C2" w14:textId="77777777" w:rsidR="00885C36" w:rsidRDefault="00885C36">
    <w:pPr>
      <w:pStyle w:val="AltBilgi"/>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48AA96D" w14:textId="77777777" w:rsidR="00F008E3" w:rsidRDefault="00F008E3" w:rsidP="00807C90">
      <w:pPr>
        <w:spacing w:after="0" w:line="240" w:lineRule="auto"/>
      </w:pPr>
      <w:r>
        <w:separator/>
      </w:r>
    </w:p>
  </w:footnote>
  <w:footnote w:type="continuationSeparator" w:id="0">
    <w:p w14:paraId="5D5BA0A1" w14:textId="77777777" w:rsidR="00F008E3" w:rsidRDefault="00F008E3" w:rsidP="00807C90">
      <w:pPr>
        <w:spacing w:after="0" w:line="240" w:lineRule="auto"/>
      </w:pPr>
      <w:r>
        <w:continuationSeparator/>
      </w:r>
    </w:p>
  </w:footnote>
  <w:footnote w:id="1">
    <w:p w14:paraId="2F545005" w14:textId="6C3746F2" w:rsidR="00885C36" w:rsidRDefault="00885C36">
      <w:pPr>
        <w:pStyle w:val="DipnotMetni"/>
      </w:pPr>
      <w:r>
        <w:rPr>
          <w:rStyle w:val="DipnotBavurusu"/>
        </w:rPr>
        <w:footnoteRef/>
      </w:r>
      <w:r>
        <w:t xml:space="preserve"> Yazar bu görseli Lorenz’in çıktılarından aktarmıştır. </w:t>
      </w:r>
    </w:p>
  </w:footnote>
  <w:footnote w:id="2">
    <w:p w14:paraId="1EA061F9" w14:textId="77777777" w:rsidR="00885C36" w:rsidRDefault="00885C36" w:rsidP="00F61C58">
      <w:pPr>
        <w:spacing w:after="0" w:line="240" w:lineRule="auto"/>
        <w:ind w:firstLine="0"/>
        <w:rPr>
          <w:noProof/>
        </w:rPr>
      </w:pPr>
      <w:r>
        <w:rPr>
          <w:rStyle w:val="DipnotBavurusu"/>
        </w:rPr>
        <w:footnoteRef/>
      </w:r>
      <w:r>
        <w:t xml:space="preserve"> </w:t>
      </w:r>
      <w:r w:rsidRPr="00F61C58">
        <w:rPr>
          <w:noProof/>
          <w:sz w:val="20"/>
          <w:szCs w:val="20"/>
        </w:rPr>
        <w:t>Not: X ekseni: düzen, Y ekseni:kaos</w:t>
      </w:r>
      <w:r>
        <w:rPr>
          <w:noProof/>
        </w:rPr>
        <w:t xml:space="preserve">  </w:t>
      </w:r>
    </w:p>
    <w:p w14:paraId="493C2C0A" w14:textId="09DB3FF6" w:rsidR="00885C36" w:rsidRDefault="00885C36">
      <w:pPr>
        <w:pStyle w:val="DipnotMetni"/>
      </w:pPr>
    </w:p>
  </w:footnote>
  <w:footnote w:id="3">
    <w:p w14:paraId="2D7C4F59" w14:textId="39740729" w:rsidR="00885C36" w:rsidRPr="00A9640A" w:rsidRDefault="00885C36" w:rsidP="00201793">
      <w:pPr>
        <w:spacing w:line="240" w:lineRule="auto"/>
        <w:rPr>
          <w:iCs/>
        </w:rPr>
      </w:pPr>
      <w:r>
        <w:rPr>
          <w:rStyle w:val="DipnotBavurusu"/>
        </w:rPr>
        <w:footnoteRef/>
      </w:r>
      <w:r>
        <w:t xml:space="preserve"> </w:t>
      </w:r>
      <w:r w:rsidRPr="00416F1D">
        <w:rPr>
          <w:iCs/>
          <w:sz w:val="20"/>
          <w:szCs w:val="20"/>
        </w:rPr>
        <w:t>Üç ülke açısından savunmasızlık faktörlerinin değerlendirildiği bu alanda yer verilen tablo veya grafikler Dünya Bankası Grup (DBG) tarafından tutulan 1960-2018 yıllarına ait veriler temel alınarak hazırlanmıştır. Söz konusu kaynakta bazı yılların verileri eksiktir. Türkiye ile ilgili veriler için TÜİK</w:t>
      </w:r>
      <w:r>
        <w:rPr>
          <w:iCs/>
          <w:sz w:val="20"/>
          <w:szCs w:val="20"/>
        </w:rPr>
        <w:t>’in</w:t>
      </w:r>
      <w:r w:rsidRPr="00416F1D">
        <w:rPr>
          <w:iCs/>
          <w:sz w:val="20"/>
          <w:szCs w:val="20"/>
        </w:rPr>
        <w:t xml:space="preserve"> 1999-2017 yılları arası istatistik verilerinden de ayrıca faydalanılmıştır.</w:t>
      </w:r>
      <w:r w:rsidRPr="00A9640A">
        <w:rPr>
          <w:iCs/>
        </w:rPr>
        <w:t xml:space="preserve">  </w:t>
      </w:r>
    </w:p>
    <w:p w14:paraId="717E9E8D" w14:textId="14FCD563" w:rsidR="00885C36" w:rsidRDefault="00885C36">
      <w:pPr>
        <w:pStyle w:val="DipnotMetni"/>
      </w:pPr>
    </w:p>
  </w:footnote>
  <w:footnote w:id="4">
    <w:p w14:paraId="104D3D8A" w14:textId="3C7A8B06" w:rsidR="00885C36" w:rsidRDefault="00885C36" w:rsidP="003F1E55">
      <w:pPr>
        <w:spacing w:line="240" w:lineRule="auto"/>
        <w:ind w:firstLine="0"/>
      </w:pPr>
      <w:r>
        <w:rPr>
          <w:rStyle w:val="DipnotBavurusu"/>
        </w:rPr>
        <w:footnoteRef/>
      </w:r>
      <w:r>
        <w:t xml:space="preserve"> </w:t>
      </w:r>
      <w:r w:rsidRPr="00D62EA9">
        <w:rPr>
          <w:sz w:val="20"/>
          <w:szCs w:val="20"/>
        </w:rPr>
        <w:t xml:space="preserve">Gazete bu haberi </w:t>
      </w:r>
      <w:r>
        <w:rPr>
          <w:sz w:val="20"/>
          <w:szCs w:val="20"/>
        </w:rPr>
        <w:t>D</w:t>
      </w:r>
      <w:r w:rsidRPr="00D62EA9">
        <w:rPr>
          <w:sz w:val="20"/>
          <w:szCs w:val="20"/>
        </w:rPr>
        <w:t xml:space="preserve">ışişleri </w:t>
      </w:r>
      <w:r>
        <w:rPr>
          <w:sz w:val="20"/>
          <w:szCs w:val="20"/>
        </w:rPr>
        <w:t>B</w:t>
      </w:r>
      <w:r w:rsidRPr="00D62EA9">
        <w:rPr>
          <w:sz w:val="20"/>
          <w:szCs w:val="20"/>
        </w:rPr>
        <w:t>akanlığı verilerine dayanarak hazırlamıştır.</w:t>
      </w:r>
      <w:r>
        <w:rPr>
          <w:sz w:val="20"/>
          <w:szCs w:val="20"/>
        </w:rPr>
        <w:t xml:space="preserve"> </w:t>
      </w:r>
    </w:p>
  </w:footnote>
  <w:footnote w:id="5">
    <w:p w14:paraId="4712DF0E" w14:textId="77777777" w:rsidR="00885C36" w:rsidRPr="007C4FD0" w:rsidRDefault="00885C36" w:rsidP="007C4FD0">
      <w:pPr>
        <w:ind w:firstLine="0"/>
        <w:rPr>
          <w:rFonts w:cs="Times New Roman"/>
          <w:sz w:val="20"/>
          <w:szCs w:val="20"/>
        </w:rPr>
      </w:pPr>
      <w:r>
        <w:rPr>
          <w:rStyle w:val="DipnotBavurusu"/>
        </w:rPr>
        <w:footnoteRef/>
      </w:r>
      <w:r>
        <w:t xml:space="preserve"> </w:t>
      </w:r>
      <w:r w:rsidRPr="007C4FD0">
        <w:rPr>
          <w:rFonts w:cs="Times New Roman"/>
          <w:sz w:val="20"/>
          <w:szCs w:val="20"/>
        </w:rPr>
        <w:t xml:space="preserve">Katılımcılara, yarı-yapılandırılmış olarak, kavramlar ve açıklamalarına dair kısa bilgiler verilmiştir. </w:t>
      </w:r>
    </w:p>
    <w:p w14:paraId="3A03EB10" w14:textId="77777777" w:rsidR="00885C36" w:rsidRDefault="00885C36" w:rsidP="007C4FD0">
      <w:pPr>
        <w:pStyle w:val="DipnotMetni"/>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9"/>
    <w:multiLevelType w:val="singleLevel"/>
    <w:tmpl w:val="00000009"/>
    <w:name w:val="WW8Num10"/>
    <w:lvl w:ilvl="0">
      <w:start w:val="1"/>
      <w:numFmt w:val="bullet"/>
      <w:lvlText w:val=""/>
      <w:lvlJc w:val="left"/>
      <w:pPr>
        <w:tabs>
          <w:tab w:val="num" w:pos="-5072"/>
        </w:tabs>
        <w:ind w:left="-5072" w:hanging="360"/>
      </w:pPr>
      <w:rPr>
        <w:rFonts w:ascii="Symbol" w:hAnsi="Symbol" w:cs="Symbol" w:hint="default"/>
      </w:rPr>
    </w:lvl>
  </w:abstractNum>
  <w:abstractNum w:abstractNumId="1" w15:restartNumberingAfterBreak="0">
    <w:nsid w:val="02645416"/>
    <w:multiLevelType w:val="hybridMultilevel"/>
    <w:tmpl w:val="3E281364"/>
    <w:lvl w:ilvl="0" w:tplc="041F0001">
      <w:start w:val="1"/>
      <w:numFmt w:val="bullet"/>
      <w:lvlText w:val=""/>
      <w:lvlJc w:val="left"/>
      <w:pPr>
        <w:ind w:left="927" w:hanging="360"/>
      </w:pPr>
      <w:rPr>
        <w:rFonts w:ascii="Symbol" w:hAnsi="Symbol" w:hint="default"/>
      </w:rPr>
    </w:lvl>
    <w:lvl w:ilvl="1" w:tplc="041F0003" w:tentative="1">
      <w:start w:val="1"/>
      <w:numFmt w:val="bullet"/>
      <w:lvlText w:val="o"/>
      <w:lvlJc w:val="left"/>
      <w:pPr>
        <w:ind w:left="1647" w:hanging="360"/>
      </w:pPr>
      <w:rPr>
        <w:rFonts w:ascii="Courier New" w:hAnsi="Courier New" w:cs="Courier New" w:hint="default"/>
      </w:rPr>
    </w:lvl>
    <w:lvl w:ilvl="2" w:tplc="041F0005" w:tentative="1">
      <w:start w:val="1"/>
      <w:numFmt w:val="bullet"/>
      <w:lvlText w:val=""/>
      <w:lvlJc w:val="left"/>
      <w:pPr>
        <w:ind w:left="2367" w:hanging="360"/>
      </w:pPr>
      <w:rPr>
        <w:rFonts w:ascii="Wingdings" w:hAnsi="Wingdings" w:hint="default"/>
      </w:rPr>
    </w:lvl>
    <w:lvl w:ilvl="3" w:tplc="041F0001" w:tentative="1">
      <w:start w:val="1"/>
      <w:numFmt w:val="bullet"/>
      <w:lvlText w:val=""/>
      <w:lvlJc w:val="left"/>
      <w:pPr>
        <w:ind w:left="3087" w:hanging="360"/>
      </w:pPr>
      <w:rPr>
        <w:rFonts w:ascii="Symbol" w:hAnsi="Symbol" w:hint="default"/>
      </w:rPr>
    </w:lvl>
    <w:lvl w:ilvl="4" w:tplc="041F0003" w:tentative="1">
      <w:start w:val="1"/>
      <w:numFmt w:val="bullet"/>
      <w:lvlText w:val="o"/>
      <w:lvlJc w:val="left"/>
      <w:pPr>
        <w:ind w:left="3807" w:hanging="360"/>
      </w:pPr>
      <w:rPr>
        <w:rFonts w:ascii="Courier New" w:hAnsi="Courier New" w:cs="Courier New" w:hint="default"/>
      </w:rPr>
    </w:lvl>
    <w:lvl w:ilvl="5" w:tplc="041F0005" w:tentative="1">
      <w:start w:val="1"/>
      <w:numFmt w:val="bullet"/>
      <w:lvlText w:val=""/>
      <w:lvlJc w:val="left"/>
      <w:pPr>
        <w:ind w:left="4527" w:hanging="360"/>
      </w:pPr>
      <w:rPr>
        <w:rFonts w:ascii="Wingdings" w:hAnsi="Wingdings" w:hint="default"/>
      </w:rPr>
    </w:lvl>
    <w:lvl w:ilvl="6" w:tplc="041F0001" w:tentative="1">
      <w:start w:val="1"/>
      <w:numFmt w:val="bullet"/>
      <w:lvlText w:val=""/>
      <w:lvlJc w:val="left"/>
      <w:pPr>
        <w:ind w:left="5247" w:hanging="360"/>
      </w:pPr>
      <w:rPr>
        <w:rFonts w:ascii="Symbol" w:hAnsi="Symbol" w:hint="default"/>
      </w:rPr>
    </w:lvl>
    <w:lvl w:ilvl="7" w:tplc="041F0003" w:tentative="1">
      <w:start w:val="1"/>
      <w:numFmt w:val="bullet"/>
      <w:lvlText w:val="o"/>
      <w:lvlJc w:val="left"/>
      <w:pPr>
        <w:ind w:left="5967" w:hanging="360"/>
      </w:pPr>
      <w:rPr>
        <w:rFonts w:ascii="Courier New" w:hAnsi="Courier New" w:cs="Courier New" w:hint="default"/>
      </w:rPr>
    </w:lvl>
    <w:lvl w:ilvl="8" w:tplc="041F0005" w:tentative="1">
      <w:start w:val="1"/>
      <w:numFmt w:val="bullet"/>
      <w:lvlText w:val=""/>
      <w:lvlJc w:val="left"/>
      <w:pPr>
        <w:ind w:left="6687" w:hanging="360"/>
      </w:pPr>
      <w:rPr>
        <w:rFonts w:ascii="Wingdings" w:hAnsi="Wingdings" w:hint="default"/>
      </w:rPr>
    </w:lvl>
  </w:abstractNum>
  <w:abstractNum w:abstractNumId="2" w15:restartNumberingAfterBreak="0">
    <w:nsid w:val="08537F4F"/>
    <w:multiLevelType w:val="hybridMultilevel"/>
    <w:tmpl w:val="8F3447A6"/>
    <w:lvl w:ilvl="0" w:tplc="041F000B">
      <w:start w:val="1"/>
      <w:numFmt w:val="bullet"/>
      <w:lvlText w:val=""/>
      <w:lvlJc w:val="left"/>
      <w:pPr>
        <w:ind w:left="1429" w:hanging="360"/>
      </w:pPr>
      <w:rPr>
        <w:rFonts w:ascii="Wingdings" w:hAnsi="Wingdings"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3" w15:restartNumberingAfterBreak="0">
    <w:nsid w:val="0B4B7821"/>
    <w:multiLevelType w:val="hybridMultilevel"/>
    <w:tmpl w:val="3656D6EA"/>
    <w:lvl w:ilvl="0" w:tplc="041F000F">
      <w:start w:val="1"/>
      <w:numFmt w:val="decimal"/>
      <w:lvlText w:val="%1."/>
      <w:lvlJc w:val="left"/>
      <w:pPr>
        <w:ind w:left="360" w:hanging="360"/>
      </w:pPr>
      <w:rPr>
        <w:rFont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4" w15:restartNumberingAfterBreak="0">
    <w:nsid w:val="0BD46C34"/>
    <w:multiLevelType w:val="hybridMultilevel"/>
    <w:tmpl w:val="7474236C"/>
    <w:lvl w:ilvl="0" w:tplc="496867AA">
      <w:start w:val="1"/>
      <w:numFmt w:val="bullet"/>
      <w:suff w:val="nothing"/>
      <w:lvlText w:val=""/>
      <w:lvlJc w:val="left"/>
      <w:pPr>
        <w:ind w:left="0" w:firstLine="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 w15:restartNumberingAfterBreak="0">
    <w:nsid w:val="0CEE3CF1"/>
    <w:multiLevelType w:val="hybridMultilevel"/>
    <w:tmpl w:val="DAD6D4EE"/>
    <w:lvl w:ilvl="0" w:tplc="7562A290">
      <w:start w:val="1"/>
      <w:numFmt w:val="bullet"/>
      <w:suff w:val="nothing"/>
      <w:lvlText w:val=""/>
      <w:lvlJc w:val="left"/>
      <w:pPr>
        <w:ind w:left="1069" w:hanging="360"/>
      </w:pPr>
      <w:rPr>
        <w:rFonts w:ascii="Wingdings" w:hAnsi="Wingdings" w:hint="default"/>
      </w:rPr>
    </w:lvl>
    <w:lvl w:ilvl="1" w:tplc="041F0003" w:tentative="1">
      <w:start w:val="1"/>
      <w:numFmt w:val="bullet"/>
      <w:lvlText w:val="o"/>
      <w:lvlJc w:val="left"/>
      <w:pPr>
        <w:ind w:left="1789" w:hanging="360"/>
      </w:pPr>
      <w:rPr>
        <w:rFonts w:ascii="Courier New" w:hAnsi="Courier New" w:cs="Courier New" w:hint="default"/>
      </w:rPr>
    </w:lvl>
    <w:lvl w:ilvl="2" w:tplc="041F0005" w:tentative="1">
      <w:start w:val="1"/>
      <w:numFmt w:val="bullet"/>
      <w:lvlText w:val=""/>
      <w:lvlJc w:val="left"/>
      <w:pPr>
        <w:ind w:left="2509" w:hanging="360"/>
      </w:pPr>
      <w:rPr>
        <w:rFonts w:ascii="Wingdings" w:hAnsi="Wingdings" w:hint="default"/>
      </w:rPr>
    </w:lvl>
    <w:lvl w:ilvl="3" w:tplc="041F0001" w:tentative="1">
      <w:start w:val="1"/>
      <w:numFmt w:val="bullet"/>
      <w:lvlText w:val=""/>
      <w:lvlJc w:val="left"/>
      <w:pPr>
        <w:ind w:left="3229" w:hanging="360"/>
      </w:pPr>
      <w:rPr>
        <w:rFonts w:ascii="Symbol" w:hAnsi="Symbol" w:hint="default"/>
      </w:rPr>
    </w:lvl>
    <w:lvl w:ilvl="4" w:tplc="041F0003" w:tentative="1">
      <w:start w:val="1"/>
      <w:numFmt w:val="bullet"/>
      <w:lvlText w:val="o"/>
      <w:lvlJc w:val="left"/>
      <w:pPr>
        <w:ind w:left="3949" w:hanging="360"/>
      </w:pPr>
      <w:rPr>
        <w:rFonts w:ascii="Courier New" w:hAnsi="Courier New" w:cs="Courier New" w:hint="default"/>
      </w:rPr>
    </w:lvl>
    <w:lvl w:ilvl="5" w:tplc="041F0005" w:tentative="1">
      <w:start w:val="1"/>
      <w:numFmt w:val="bullet"/>
      <w:lvlText w:val=""/>
      <w:lvlJc w:val="left"/>
      <w:pPr>
        <w:ind w:left="4669" w:hanging="360"/>
      </w:pPr>
      <w:rPr>
        <w:rFonts w:ascii="Wingdings" w:hAnsi="Wingdings" w:hint="default"/>
      </w:rPr>
    </w:lvl>
    <w:lvl w:ilvl="6" w:tplc="041F0001" w:tentative="1">
      <w:start w:val="1"/>
      <w:numFmt w:val="bullet"/>
      <w:lvlText w:val=""/>
      <w:lvlJc w:val="left"/>
      <w:pPr>
        <w:ind w:left="5389" w:hanging="360"/>
      </w:pPr>
      <w:rPr>
        <w:rFonts w:ascii="Symbol" w:hAnsi="Symbol" w:hint="default"/>
      </w:rPr>
    </w:lvl>
    <w:lvl w:ilvl="7" w:tplc="041F0003" w:tentative="1">
      <w:start w:val="1"/>
      <w:numFmt w:val="bullet"/>
      <w:lvlText w:val="o"/>
      <w:lvlJc w:val="left"/>
      <w:pPr>
        <w:ind w:left="6109" w:hanging="360"/>
      </w:pPr>
      <w:rPr>
        <w:rFonts w:ascii="Courier New" w:hAnsi="Courier New" w:cs="Courier New" w:hint="default"/>
      </w:rPr>
    </w:lvl>
    <w:lvl w:ilvl="8" w:tplc="041F0005" w:tentative="1">
      <w:start w:val="1"/>
      <w:numFmt w:val="bullet"/>
      <w:lvlText w:val=""/>
      <w:lvlJc w:val="left"/>
      <w:pPr>
        <w:ind w:left="6829" w:hanging="360"/>
      </w:pPr>
      <w:rPr>
        <w:rFonts w:ascii="Wingdings" w:hAnsi="Wingdings" w:hint="default"/>
      </w:rPr>
    </w:lvl>
  </w:abstractNum>
  <w:abstractNum w:abstractNumId="6" w15:restartNumberingAfterBreak="0">
    <w:nsid w:val="0F3D446B"/>
    <w:multiLevelType w:val="hybridMultilevel"/>
    <w:tmpl w:val="C0DA2276"/>
    <w:lvl w:ilvl="0" w:tplc="A712FD0E">
      <w:start w:val="1"/>
      <w:numFmt w:val="bullet"/>
      <w:suff w:val="nothing"/>
      <w:lvlText w:val=""/>
      <w:lvlJc w:val="left"/>
      <w:pPr>
        <w:ind w:left="360" w:hanging="360"/>
      </w:pPr>
      <w:rPr>
        <w:rFonts w:ascii="Symbol" w:hAnsi="Symbol" w:hint="default"/>
      </w:rPr>
    </w:lvl>
    <w:lvl w:ilvl="1" w:tplc="041F0003" w:tentative="1">
      <w:start w:val="1"/>
      <w:numFmt w:val="bullet"/>
      <w:lvlText w:val="o"/>
      <w:lvlJc w:val="left"/>
      <w:pPr>
        <w:ind w:left="731" w:hanging="360"/>
      </w:pPr>
      <w:rPr>
        <w:rFonts w:ascii="Courier New" w:hAnsi="Courier New" w:cs="Courier New" w:hint="default"/>
      </w:rPr>
    </w:lvl>
    <w:lvl w:ilvl="2" w:tplc="041F0005" w:tentative="1">
      <w:start w:val="1"/>
      <w:numFmt w:val="bullet"/>
      <w:lvlText w:val=""/>
      <w:lvlJc w:val="left"/>
      <w:pPr>
        <w:ind w:left="1451" w:hanging="360"/>
      </w:pPr>
      <w:rPr>
        <w:rFonts w:ascii="Wingdings" w:hAnsi="Wingdings" w:hint="default"/>
      </w:rPr>
    </w:lvl>
    <w:lvl w:ilvl="3" w:tplc="041F0001" w:tentative="1">
      <w:start w:val="1"/>
      <w:numFmt w:val="bullet"/>
      <w:lvlText w:val=""/>
      <w:lvlJc w:val="left"/>
      <w:pPr>
        <w:ind w:left="2171" w:hanging="360"/>
      </w:pPr>
      <w:rPr>
        <w:rFonts w:ascii="Symbol" w:hAnsi="Symbol" w:hint="default"/>
      </w:rPr>
    </w:lvl>
    <w:lvl w:ilvl="4" w:tplc="041F0003" w:tentative="1">
      <w:start w:val="1"/>
      <w:numFmt w:val="bullet"/>
      <w:lvlText w:val="o"/>
      <w:lvlJc w:val="left"/>
      <w:pPr>
        <w:ind w:left="2891" w:hanging="360"/>
      </w:pPr>
      <w:rPr>
        <w:rFonts w:ascii="Courier New" w:hAnsi="Courier New" w:cs="Courier New" w:hint="default"/>
      </w:rPr>
    </w:lvl>
    <w:lvl w:ilvl="5" w:tplc="041F0005" w:tentative="1">
      <w:start w:val="1"/>
      <w:numFmt w:val="bullet"/>
      <w:lvlText w:val=""/>
      <w:lvlJc w:val="left"/>
      <w:pPr>
        <w:ind w:left="3611" w:hanging="360"/>
      </w:pPr>
      <w:rPr>
        <w:rFonts w:ascii="Wingdings" w:hAnsi="Wingdings" w:hint="default"/>
      </w:rPr>
    </w:lvl>
    <w:lvl w:ilvl="6" w:tplc="041F0001" w:tentative="1">
      <w:start w:val="1"/>
      <w:numFmt w:val="bullet"/>
      <w:lvlText w:val=""/>
      <w:lvlJc w:val="left"/>
      <w:pPr>
        <w:ind w:left="4331" w:hanging="360"/>
      </w:pPr>
      <w:rPr>
        <w:rFonts w:ascii="Symbol" w:hAnsi="Symbol" w:hint="default"/>
      </w:rPr>
    </w:lvl>
    <w:lvl w:ilvl="7" w:tplc="041F0003" w:tentative="1">
      <w:start w:val="1"/>
      <w:numFmt w:val="bullet"/>
      <w:lvlText w:val="o"/>
      <w:lvlJc w:val="left"/>
      <w:pPr>
        <w:ind w:left="5051" w:hanging="360"/>
      </w:pPr>
      <w:rPr>
        <w:rFonts w:ascii="Courier New" w:hAnsi="Courier New" w:cs="Courier New" w:hint="default"/>
      </w:rPr>
    </w:lvl>
    <w:lvl w:ilvl="8" w:tplc="041F0005" w:tentative="1">
      <w:start w:val="1"/>
      <w:numFmt w:val="bullet"/>
      <w:lvlText w:val=""/>
      <w:lvlJc w:val="left"/>
      <w:pPr>
        <w:ind w:left="5771" w:hanging="360"/>
      </w:pPr>
      <w:rPr>
        <w:rFonts w:ascii="Wingdings" w:hAnsi="Wingdings" w:hint="default"/>
      </w:rPr>
    </w:lvl>
  </w:abstractNum>
  <w:abstractNum w:abstractNumId="7" w15:restartNumberingAfterBreak="0">
    <w:nsid w:val="146C2354"/>
    <w:multiLevelType w:val="hybridMultilevel"/>
    <w:tmpl w:val="637848FE"/>
    <w:lvl w:ilvl="0" w:tplc="26981D46">
      <w:start w:val="1"/>
      <w:numFmt w:val="bullet"/>
      <w:suff w:val="nothing"/>
      <w:lvlText w:val=""/>
      <w:lvlJc w:val="left"/>
      <w:pPr>
        <w:ind w:left="1069" w:hanging="360"/>
      </w:pPr>
      <w:rPr>
        <w:rFonts w:ascii="Wingdings" w:hAnsi="Wingdings" w:hint="default"/>
      </w:rPr>
    </w:lvl>
    <w:lvl w:ilvl="1" w:tplc="041F0003" w:tentative="1">
      <w:start w:val="1"/>
      <w:numFmt w:val="bullet"/>
      <w:lvlText w:val="o"/>
      <w:lvlJc w:val="left"/>
      <w:pPr>
        <w:ind w:left="2206" w:hanging="360"/>
      </w:pPr>
      <w:rPr>
        <w:rFonts w:ascii="Courier New" w:hAnsi="Courier New" w:cs="Courier New" w:hint="default"/>
      </w:rPr>
    </w:lvl>
    <w:lvl w:ilvl="2" w:tplc="041F0005" w:tentative="1">
      <w:start w:val="1"/>
      <w:numFmt w:val="bullet"/>
      <w:lvlText w:val=""/>
      <w:lvlJc w:val="left"/>
      <w:pPr>
        <w:ind w:left="2926" w:hanging="360"/>
      </w:pPr>
      <w:rPr>
        <w:rFonts w:ascii="Wingdings" w:hAnsi="Wingdings" w:hint="default"/>
      </w:rPr>
    </w:lvl>
    <w:lvl w:ilvl="3" w:tplc="041F0001" w:tentative="1">
      <w:start w:val="1"/>
      <w:numFmt w:val="bullet"/>
      <w:lvlText w:val=""/>
      <w:lvlJc w:val="left"/>
      <w:pPr>
        <w:ind w:left="3646" w:hanging="360"/>
      </w:pPr>
      <w:rPr>
        <w:rFonts w:ascii="Symbol" w:hAnsi="Symbol" w:hint="default"/>
      </w:rPr>
    </w:lvl>
    <w:lvl w:ilvl="4" w:tplc="041F0003" w:tentative="1">
      <w:start w:val="1"/>
      <w:numFmt w:val="bullet"/>
      <w:lvlText w:val="o"/>
      <w:lvlJc w:val="left"/>
      <w:pPr>
        <w:ind w:left="4366" w:hanging="360"/>
      </w:pPr>
      <w:rPr>
        <w:rFonts w:ascii="Courier New" w:hAnsi="Courier New" w:cs="Courier New" w:hint="default"/>
      </w:rPr>
    </w:lvl>
    <w:lvl w:ilvl="5" w:tplc="041F0005" w:tentative="1">
      <w:start w:val="1"/>
      <w:numFmt w:val="bullet"/>
      <w:lvlText w:val=""/>
      <w:lvlJc w:val="left"/>
      <w:pPr>
        <w:ind w:left="5086" w:hanging="360"/>
      </w:pPr>
      <w:rPr>
        <w:rFonts w:ascii="Wingdings" w:hAnsi="Wingdings" w:hint="default"/>
      </w:rPr>
    </w:lvl>
    <w:lvl w:ilvl="6" w:tplc="041F0001" w:tentative="1">
      <w:start w:val="1"/>
      <w:numFmt w:val="bullet"/>
      <w:lvlText w:val=""/>
      <w:lvlJc w:val="left"/>
      <w:pPr>
        <w:ind w:left="5806" w:hanging="360"/>
      </w:pPr>
      <w:rPr>
        <w:rFonts w:ascii="Symbol" w:hAnsi="Symbol" w:hint="default"/>
      </w:rPr>
    </w:lvl>
    <w:lvl w:ilvl="7" w:tplc="041F0003" w:tentative="1">
      <w:start w:val="1"/>
      <w:numFmt w:val="bullet"/>
      <w:lvlText w:val="o"/>
      <w:lvlJc w:val="left"/>
      <w:pPr>
        <w:ind w:left="6526" w:hanging="360"/>
      </w:pPr>
      <w:rPr>
        <w:rFonts w:ascii="Courier New" w:hAnsi="Courier New" w:cs="Courier New" w:hint="default"/>
      </w:rPr>
    </w:lvl>
    <w:lvl w:ilvl="8" w:tplc="041F0005" w:tentative="1">
      <w:start w:val="1"/>
      <w:numFmt w:val="bullet"/>
      <w:lvlText w:val=""/>
      <w:lvlJc w:val="left"/>
      <w:pPr>
        <w:ind w:left="7246" w:hanging="360"/>
      </w:pPr>
      <w:rPr>
        <w:rFonts w:ascii="Wingdings" w:hAnsi="Wingdings" w:hint="default"/>
      </w:rPr>
    </w:lvl>
  </w:abstractNum>
  <w:abstractNum w:abstractNumId="8" w15:restartNumberingAfterBreak="0">
    <w:nsid w:val="159C24D8"/>
    <w:multiLevelType w:val="hybridMultilevel"/>
    <w:tmpl w:val="A36C1284"/>
    <w:lvl w:ilvl="0" w:tplc="B784DF7E">
      <w:start w:val="1"/>
      <w:numFmt w:val="bullet"/>
      <w:suff w:val="nothing"/>
      <w:lvlText w:val=""/>
      <w:lvlJc w:val="left"/>
      <w:pPr>
        <w:ind w:left="1428" w:hanging="360"/>
      </w:pPr>
      <w:rPr>
        <w:rFonts w:ascii="Wingdings" w:hAnsi="Wingdings"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9" w15:restartNumberingAfterBreak="0">
    <w:nsid w:val="16195FCE"/>
    <w:multiLevelType w:val="hybridMultilevel"/>
    <w:tmpl w:val="AB3A690E"/>
    <w:lvl w:ilvl="0" w:tplc="2B9078E0">
      <w:start w:val="1"/>
      <w:numFmt w:val="bullet"/>
      <w:suff w:val="nothing"/>
      <w:lvlText w:val=""/>
      <w:lvlJc w:val="left"/>
      <w:pPr>
        <w:ind w:left="1210" w:hanging="360"/>
      </w:pPr>
      <w:rPr>
        <w:rFonts w:ascii="Wingdings" w:hAnsi="Wingdings" w:hint="default"/>
      </w:rPr>
    </w:lvl>
    <w:lvl w:ilvl="1" w:tplc="041F0003" w:tentative="1">
      <w:start w:val="1"/>
      <w:numFmt w:val="bullet"/>
      <w:lvlText w:val="o"/>
      <w:lvlJc w:val="left"/>
      <w:pPr>
        <w:ind w:left="1930" w:hanging="360"/>
      </w:pPr>
      <w:rPr>
        <w:rFonts w:ascii="Courier New" w:hAnsi="Courier New" w:cs="Courier New" w:hint="default"/>
      </w:rPr>
    </w:lvl>
    <w:lvl w:ilvl="2" w:tplc="041F0005" w:tentative="1">
      <w:start w:val="1"/>
      <w:numFmt w:val="bullet"/>
      <w:lvlText w:val=""/>
      <w:lvlJc w:val="left"/>
      <w:pPr>
        <w:ind w:left="2650" w:hanging="360"/>
      </w:pPr>
      <w:rPr>
        <w:rFonts w:ascii="Wingdings" w:hAnsi="Wingdings" w:hint="default"/>
      </w:rPr>
    </w:lvl>
    <w:lvl w:ilvl="3" w:tplc="041F0001" w:tentative="1">
      <w:start w:val="1"/>
      <w:numFmt w:val="bullet"/>
      <w:lvlText w:val=""/>
      <w:lvlJc w:val="left"/>
      <w:pPr>
        <w:ind w:left="3370" w:hanging="360"/>
      </w:pPr>
      <w:rPr>
        <w:rFonts w:ascii="Symbol" w:hAnsi="Symbol" w:hint="default"/>
      </w:rPr>
    </w:lvl>
    <w:lvl w:ilvl="4" w:tplc="041F0003" w:tentative="1">
      <w:start w:val="1"/>
      <w:numFmt w:val="bullet"/>
      <w:lvlText w:val="o"/>
      <w:lvlJc w:val="left"/>
      <w:pPr>
        <w:ind w:left="4090" w:hanging="360"/>
      </w:pPr>
      <w:rPr>
        <w:rFonts w:ascii="Courier New" w:hAnsi="Courier New" w:cs="Courier New" w:hint="default"/>
      </w:rPr>
    </w:lvl>
    <w:lvl w:ilvl="5" w:tplc="041F0005" w:tentative="1">
      <w:start w:val="1"/>
      <w:numFmt w:val="bullet"/>
      <w:lvlText w:val=""/>
      <w:lvlJc w:val="left"/>
      <w:pPr>
        <w:ind w:left="4810" w:hanging="360"/>
      </w:pPr>
      <w:rPr>
        <w:rFonts w:ascii="Wingdings" w:hAnsi="Wingdings" w:hint="default"/>
      </w:rPr>
    </w:lvl>
    <w:lvl w:ilvl="6" w:tplc="041F0001" w:tentative="1">
      <w:start w:val="1"/>
      <w:numFmt w:val="bullet"/>
      <w:lvlText w:val=""/>
      <w:lvlJc w:val="left"/>
      <w:pPr>
        <w:ind w:left="5530" w:hanging="360"/>
      </w:pPr>
      <w:rPr>
        <w:rFonts w:ascii="Symbol" w:hAnsi="Symbol" w:hint="default"/>
      </w:rPr>
    </w:lvl>
    <w:lvl w:ilvl="7" w:tplc="041F0003" w:tentative="1">
      <w:start w:val="1"/>
      <w:numFmt w:val="bullet"/>
      <w:lvlText w:val="o"/>
      <w:lvlJc w:val="left"/>
      <w:pPr>
        <w:ind w:left="6250" w:hanging="360"/>
      </w:pPr>
      <w:rPr>
        <w:rFonts w:ascii="Courier New" w:hAnsi="Courier New" w:cs="Courier New" w:hint="default"/>
      </w:rPr>
    </w:lvl>
    <w:lvl w:ilvl="8" w:tplc="041F0005" w:tentative="1">
      <w:start w:val="1"/>
      <w:numFmt w:val="bullet"/>
      <w:lvlText w:val=""/>
      <w:lvlJc w:val="left"/>
      <w:pPr>
        <w:ind w:left="6970" w:hanging="360"/>
      </w:pPr>
      <w:rPr>
        <w:rFonts w:ascii="Wingdings" w:hAnsi="Wingdings" w:hint="default"/>
      </w:rPr>
    </w:lvl>
  </w:abstractNum>
  <w:abstractNum w:abstractNumId="10" w15:restartNumberingAfterBreak="0">
    <w:nsid w:val="17374CBD"/>
    <w:multiLevelType w:val="hybridMultilevel"/>
    <w:tmpl w:val="48369102"/>
    <w:lvl w:ilvl="0" w:tplc="9BFCC356">
      <w:start w:val="1"/>
      <w:numFmt w:val="bullet"/>
      <w:suff w:val="nothing"/>
      <w:lvlText w:val=""/>
      <w:lvlJc w:val="left"/>
      <w:pPr>
        <w:ind w:left="0" w:firstLine="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1" w15:restartNumberingAfterBreak="0">
    <w:nsid w:val="1DFC775C"/>
    <w:multiLevelType w:val="hybridMultilevel"/>
    <w:tmpl w:val="E38E7D22"/>
    <w:lvl w:ilvl="0" w:tplc="4EDE173E">
      <w:start w:val="1"/>
      <w:numFmt w:val="bullet"/>
      <w:suff w:val="nothing"/>
      <w:lvlText w:val=""/>
      <w:lvlJc w:val="left"/>
      <w:pPr>
        <w:ind w:left="1210" w:hanging="360"/>
      </w:pPr>
      <w:rPr>
        <w:rFonts w:ascii="Wingdings" w:hAnsi="Wingdings"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12" w15:restartNumberingAfterBreak="0">
    <w:nsid w:val="1E0F678A"/>
    <w:multiLevelType w:val="hybridMultilevel"/>
    <w:tmpl w:val="B4304336"/>
    <w:lvl w:ilvl="0" w:tplc="2B9078E0">
      <w:start w:val="1"/>
      <w:numFmt w:val="bullet"/>
      <w:suff w:val="nothing"/>
      <w:lvlText w:val=""/>
      <w:lvlJc w:val="left"/>
      <w:pPr>
        <w:ind w:left="1570" w:hanging="360"/>
      </w:pPr>
      <w:rPr>
        <w:rFonts w:ascii="Wingdings" w:hAnsi="Wingdings" w:hint="default"/>
      </w:rPr>
    </w:lvl>
    <w:lvl w:ilvl="1" w:tplc="041F0003" w:tentative="1">
      <w:start w:val="1"/>
      <w:numFmt w:val="bullet"/>
      <w:lvlText w:val="o"/>
      <w:lvlJc w:val="left"/>
      <w:pPr>
        <w:ind w:left="1800" w:hanging="360"/>
      </w:pPr>
      <w:rPr>
        <w:rFonts w:ascii="Courier New" w:hAnsi="Courier New" w:cs="Courier New" w:hint="default"/>
      </w:rPr>
    </w:lvl>
    <w:lvl w:ilvl="2" w:tplc="041F0005" w:tentative="1">
      <w:start w:val="1"/>
      <w:numFmt w:val="bullet"/>
      <w:lvlText w:val=""/>
      <w:lvlJc w:val="left"/>
      <w:pPr>
        <w:ind w:left="2520" w:hanging="360"/>
      </w:pPr>
      <w:rPr>
        <w:rFonts w:ascii="Wingdings" w:hAnsi="Wingdings" w:hint="default"/>
      </w:rPr>
    </w:lvl>
    <w:lvl w:ilvl="3" w:tplc="041F0001" w:tentative="1">
      <w:start w:val="1"/>
      <w:numFmt w:val="bullet"/>
      <w:lvlText w:val=""/>
      <w:lvlJc w:val="left"/>
      <w:pPr>
        <w:ind w:left="3240" w:hanging="360"/>
      </w:pPr>
      <w:rPr>
        <w:rFonts w:ascii="Symbol" w:hAnsi="Symbol" w:hint="default"/>
      </w:rPr>
    </w:lvl>
    <w:lvl w:ilvl="4" w:tplc="041F0003" w:tentative="1">
      <w:start w:val="1"/>
      <w:numFmt w:val="bullet"/>
      <w:lvlText w:val="o"/>
      <w:lvlJc w:val="left"/>
      <w:pPr>
        <w:ind w:left="3960" w:hanging="360"/>
      </w:pPr>
      <w:rPr>
        <w:rFonts w:ascii="Courier New" w:hAnsi="Courier New" w:cs="Courier New" w:hint="default"/>
      </w:rPr>
    </w:lvl>
    <w:lvl w:ilvl="5" w:tplc="041F0005" w:tentative="1">
      <w:start w:val="1"/>
      <w:numFmt w:val="bullet"/>
      <w:lvlText w:val=""/>
      <w:lvlJc w:val="left"/>
      <w:pPr>
        <w:ind w:left="4680" w:hanging="360"/>
      </w:pPr>
      <w:rPr>
        <w:rFonts w:ascii="Wingdings" w:hAnsi="Wingdings" w:hint="default"/>
      </w:rPr>
    </w:lvl>
    <w:lvl w:ilvl="6" w:tplc="041F0001" w:tentative="1">
      <w:start w:val="1"/>
      <w:numFmt w:val="bullet"/>
      <w:lvlText w:val=""/>
      <w:lvlJc w:val="left"/>
      <w:pPr>
        <w:ind w:left="5400" w:hanging="360"/>
      </w:pPr>
      <w:rPr>
        <w:rFonts w:ascii="Symbol" w:hAnsi="Symbol" w:hint="default"/>
      </w:rPr>
    </w:lvl>
    <w:lvl w:ilvl="7" w:tplc="041F0003" w:tentative="1">
      <w:start w:val="1"/>
      <w:numFmt w:val="bullet"/>
      <w:lvlText w:val="o"/>
      <w:lvlJc w:val="left"/>
      <w:pPr>
        <w:ind w:left="6120" w:hanging="360"/>
      </w:pPr>
      <w:rPr>
        <w:rFonts w:ascii="Courier New" w:hAnsi="Courier New" w:cs="Courier New" w:hint="default"/>
      </w:rPr>
    </w:lvl>
    <w:lvl w:ilvl="8" w:tplc="041F0005" w:tentative="1">
      <w:start w:val="1"/>
      <w:numFmt w:val="bullet"/>
      <w:lvlText w:val=""/>
      <w:lvlJc w:val="left"/>
      <w:pPr>
        <w:ind w:left="6840" w:hanging="360"/>
      </w:pPr>
      <w:rPr>
        <w:rFonts w:ascii="Wingdings" w:hAnsi="Wingdings" w:hint="default"/>
      </w:rPr>
    </w:lvl>
  </w:abstractNum>
  <w:abstractNum w:abstractNumId="13" w15:restartNumberingAfterBreak="0">
    <w:nsid w:val="1FA41E9B"/>
    <w:multiLevelType w:val="hybridMultilevel"/>
    <w:tmpl w:val="B622D230"/>
    <w:lvl w:ilvl="0" w:tplc="041F000B">
      <w:start w:val="1"/>
      <w:numFmt w:val="bullet"/>
      <w:lvlText w:val=""/>
      <w:lvlJc w:val="left"/>
      <w:pPr>
        <w:ind w:left="1429" w:hanging="360"/>
      </w:pPr>
      <w:rPr>
        <w:rFonts w:ascii="Wingdings" w:hAnsi="Wingdings"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14" w15:restartNumberingAfterBreak="0">
    <w:nsid w:val="208D68A3"/>
    <w:multiLevelType w:val="hybridMultilevel"/>
    <w:tmpl w:val="0B9E0EA8"/>
    <w:lvl w:ilvl="0" w:tplc="BCAEEEC8">
      <w:start w:val="1"/>
      <w:numFmt w:val="bullet"/>
      <w:suff w:val="nothing"/>
      <w:lvlText w:val=""/>
      <w:lvlJc w:val="left"/>
      <w:pPr>
        <w:ind w:left="1069" w:hanging="360"/>
      </w:pPr>
      <w:rPr>
        <w:rFonts w:ascii="Wingdings" w:hAnsi="Wingdings" w:hint="default"/>
      </w:rPr>
    </w:lvl>
    <w:lvl w:ilvl="1" w:tplc="041F0003" w:tentative="1">
      <w:start w:val="1"/>
      <w:numFmt w:val="bullet"/>
      <w:lvlText w:val="o"/>
      <w:lvlJc w:val="left"/>
      <w:pPr>
        <w:ind w:left="1430" w:hanging="360"/>
      </w:pPr>
      <w:rPr>
        <w:rFonts w:ascii="Courier New" w:hAnsi="Courier New" w:cs="Courier New" w:hint="default"/>
      </w:rPr>
    </w:lvl>
    <w:lvl w:ilvl="2" w:tplc="041F0005" w:tentative="1">
      <w:start w:val="1"/>
      <w:numFmt w:val="bullet"/>
      <w:lvlText w:val=""/>
      <w:lvlJc w:val="left"/>
      <w:pPr>
        <w:ind w:left="2150" w:hanging="360"/>
      </w:pPr>
      <w:rPr>
        <w:rFonts w:ascii="Wingdings" w:hAnsi="Wingdings" w:hint="default"/>
      </w:rPr>
    </w:lvl>
    <w:lvl w:ilvl="3" w:tplc="041F0001" w:tentative="1">
      <w:start w:val="1"/>
      <w:numFmt w:val="bullet"/>
      <w:lvlText w:val=""/>
      <w:lvlJc w:val="left"/>
      <w:pPr>
        <w:ind w:left="2870" w:hanging="360"/>
      </w:pPr>
      <w:rPr>
        <w:rFonts w:ascii="Symbol" w:hAnsi="Symbol" w:hint="default"/>
      </w:rPr>
    </w:lvl>
    <w:lvl w:ilvl="4" w:tplc="041F0003" w:tentative="1">
      <w:start w:val="1"/>
      <w:numFmt w:val="bullet"/>
      <w:lvlText w:val="o"/>
      <w:lvlJc w:val="left"/>
      <w:pPr>
        <w:ind w:left="3590" w:hanging="360"/>
      </w:pPr>
      <w:rPr>
        <w:rFonts w:ascii="Courier New" w:hAnsi="Courier New" w:cs="Courier New" w:hint="default"/>
      </w:rPr>
    </w:lvl>
    <w:lvl w:ilvl="5" w:tplc="041F0005" w:tentative="1">
      <w:start w:val="1"/>
      <w:numFmt w:val="bullet"/>
      <w:lvlText w:val=""/>
      <w:lvlJc w:val="left"/>
      <w:pPr>
        <w:ind w:left="4310" w:hanging="360"/>
      </w:pPr>
      <w:rPr>
        <w:rFonts w:ascii="Wingdings" w:hAnsi="Wingdings" w:hint="default"/>
      </w:rPr>
    </w:lvl>
    <w:lvl w:ilvl="6" w:tplc="041F0001" w:tentative="1">
      <w:start w:val="1"/>
      <w:numFmt w:val="bullet"/>
      <w:lvlText w:val=""/>
      <w:lvlJc w:val="left"/>
      <w:pPr>
        <w:ind w:left="5030" w:hanging="360"/>
      </w:pPr>
      <w:rPr>
        <w:rFonts w:ascii="Symbol" w:hAnsi="Symbol" w:hint="default"/>
      </w:rPr>
    </w:lvl>
    <w:lvl w:ilvl="7" w:tplc="041F0003" w:tentative="1">
      <w:start w:val="1"/>
      <w:numFmt w:val="bullet"/>
      <w:lvlText w:val="o"/>
      <w:lvlJc w:val="left"/>
      <w:pPr>
        <w:ind w:left="5750" w:hanging="360"/>
      </w:pPr>
      <w:rPr>
        <w:rFonts w:ascii="Courier New" w:hAnsi="Courier New" w:cs="Courier New" w:hint="default"/>
      </w:rPr>
    </w:lvl>
    <w:lvl w:ilvl="8" w:tplc="041F0005" w:tentative="1">
      <w:start w:val="1"/>
      <w:numFmt w:val="bullet"/>
      <w:lvlText w:val=""/>
      <w:lvlJc w:val="left"/>
      <w:pPr>
        <w:ind w:left="6470" w:hanging="360"/>
      </w:pPr>
      <w:rPr>
        <w:rFonts w:ascii="Wingdings" w:hAnsi="Wingdings" w:hint="default"/>
      </w:rPr>
    </w:lvl>
  </w:abstractNum>
  <w:abstractNum w:abstractNumId="15" w15:restartNumberingAfterBreak="0">
    <w:nsid w:val="2355279B"/>
    <w:multiLevelType w:val="hybridMultilevel"/>
    <w:tmpl w:val="38BAA67A"/>
    <w:lvl w:ilvl="0" w:tplc="041F000B">
      <w:start w:val="1"/>
      <w:numFmt w:val="bullet"/>
      <w:lvlText w:val=""/>
      <w:lvlJc w:val="left"/>
      <w:pPr>
        <w:ind w:left="1069" w:hanging="360"/>
      </w:pPr>
      <w:rPr>
        <w:rFonts w:ascii="Wingdings" w:hAnsi="Wingdings" w:hint="default"/>
      </w:rPr>
    </w:lvl>
    <w:lvl w:ilvl="1" w:tplc="041F0003" w:tentative="1">
      <w:start w:val="1"/>
      <w:numFmt w:val="bullet"/>
      <w:lvlText w:val="o"/>
      <w:lvlJc w:val="left"/>
      <w:pPr>
        <w:ind w:left="1789" w:hanging="360"/>
      </w:pPr>
      <w:rPr>
        <w:rFonts w:ascii="Courier New" w:hAnsi="Courier New" w:cs="Courier New" w:hint="default"/>
      </w:rPr>
    </w:lvl>
    <w:lvl w:ilvl="2" w:tplc="041F0005" w:tentative="1">
      <w:start w:val="1"/>
      <w:numFmt w:val="bullet"/>
      <w:lvlText w:val=""/>
      <w:lvlJc w:val="left"/>
      <w:pPr>
        <w:ind w:left="2509" w:hanging="360"/>
      </w:pPr>
      <w:rPr>
        <w:rFonts w:ascii="Wingdings" w:hAnsi="Wingdings" w:hint="default"/>
      </w:rPr>
    </w:lvl>
    <w:lvl w:ilvl="3" w:tplc="041F0001" w:tentative="1">
      <w:start w:val="1"/>
      <w:numFmt w:val="bullet"/>
      <w:lvlText w:val=""/>
      <w:lvlJc w:val="left"/>
      <w:pPr>
        <w:ind w:left="3229" w:hanging="360"/>
      </w:pPr>
      <w:rPr>
        <w:rFonts w:ascii="Symbol" w:hAnsi="Symbol" w:hint="default"/>
      </w:rPr>
    </w:lvl>
    <w:lvl w:ilvl="4" w:tplc="041F0003" w:tentative="1">
      <w:start w:val="1"/>
      <w:numFmt w:val="bullet"/>
      <w:lvlText w:val="o"/>
      <w:lvlJc w:val="left"/>
      <w:pPr>
        <w:ind w:left="3949" w:hanging="360"/>
      </w:pPr>
      <w:rPr>
        <w:rFonts w:ascii="Courier New" w:hAnsi="Courier New" w:cs="Courier New" w:hint="default"/>
      </w:rPr>
    </w:lvl>
    <w:lvl w:ilvl="5" w:tplc="041F0005" w:tentative="1">
      <w:start w:val="1"/>
      <w:numFmt w:val="bullet"/>
      <w:lvlText w:val=""/>
      <w:lvlJc w:val="left"/>
      <w:pPr>
        <w:ind w:left="4669" w:hanging="360"/>
      </w:pPr>
      <w:rPr>
        <w:rFonts w:ascii="Wingdings" w:hAnsi="Wingdings" w:hint="default"/>
      </w:rPr>
    </w:lvl>
    <w:lvl w:ilvl="6" w:tplc="041F0001" w:tentative="1">
      <w:start w:val="1"/>
      <w:numFmt w:val="bullet"/>
      <w:lvlText w:val=""/>
      <w:lvlJc w:val="left"/>
      <w:pPr>
        <w:ind w:left="5389" w:hanging="360"/>
      </w:pPr>
      <w:rPr>
        <w:rFonts w:ascii="Symbol" w:hAnsi="Symbol" w:hint="default"/>
      </w:rPr>
    </w:lvl>
    <w:lvl w:ilvl="7" w:tplc="041F0003" w:tentative="1">
      <w:start w:val="1"/>
      <w:numFmt w:val="bullet"/>
      <w:lvlText w:val="o"/>
      <w:lvlJc w:val="left"/>
      <w:pPr>
        <w:ind w:left="6109" w:hanging="360"/>
      </w:pPr>
      <w:rPr>
        <w:rFonts w:ascii="Courier New" w:hAnsi="Courier New" w:cs="Courier New" w:hint="default"/>
      </w:rPr>
    </w:lvl>
    <w:lvl w:ilvl="8" w:tplc="041F0005" w:tentative="1">
      <w:start w:val="1"/>
      <w:numFmt w:val="bullet"/>
      <w:lvlText w:val=""/>
      <w:lvlJc w:val="left"/>
      <w:pPr>
        <w:ind w:left="6829" w:hanging="360"/>
      </w:pPr>
      <w:rPr>
        <w:rFonts w:ascii="Wingdings" w:hAnsi="Wingdings" w:hint="default"/>
      </w:rPr>
    </w:lvl>
  </w:abstractNum>
  <w:abstractNum w:abstractNumId="16" w15:restartNumberingAfterBreak="0">
    <w:nsid w:val="24D365E4"/>
    <w:multiLevelType w:val="hybridMultilevel"/>
    <w:tmpl w:val="6A3E2A76"/>
    <w:lvl w:ilvl="0" w:tplc="9D7627BA">
      <w:start w:val="1"/>
      <w:numFmt w:val="bullet"/>
      <w:suff w:val="nothing"/>
      <w:lvlText w:val=""/>
      <w:lvlJc w:val="left"/>
      <w:pPr>
        <w:ind w:left="1428"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7" w15:restartNumberingAfterBreak="0">
    <w:nsid w:val="291711B8"/>
    <w:multiLevelType w:val="hybridMultilevel"/>
    <w:tmpl w:val="988E05AC"/>
    <w:lvl w:ilvl="0" w:tplc="041F000B">
      <w:start w:val="1"/>
      <w:numFmt w:val="bullet"/>
      <w:lvlText w:val=""/>
      <w:lvlJc w:val="left"/>
      <w:pPr>
        <w:ind w:left="1211" w:hanging="360"/>
      </w:pPr>
      <w:rPr>
        <w:rFonts w:ascii="Wingdings" w:hAnsi="Wingdings" w:hint="default"/>
      </w:rPr>
    </w:lvl>
    <w:lvl w:ilvl="1" w:tplc="041F0003" w:tentative="1">
      <w:start w:val="1"/>
      <w:numFmt w:val="bullet"/>
      <w:lvlText w:val="o"/>
      <w:lvlJc w:val="left"/>
      <w:pPr>
        <w:ind w:left="1931" w:hanging="360"/>
      </w:pPr>
      <w:rPr>
        <w:rFonts w:ascii="Courier New" w:hAnsi="Courier New" w:cs="Courier New" w:hint="default"/>
      </w:rPr>
    </w:lvl>
    <w:lvl w:ilvl="2" w:tplc="041F0005" w:tentative="1">
      <w:start w:val="1"/>
      <w:numFmt w:val="bullet"/>
      <w:lvlText w:val=""/>
      <w:lvlJc w:val="left"/>
      <w:pPr>
        <w:ind w:left="2651" w:hanging="360"/>
      </w:pPr>
      <w:rPr>
        <w:rFonts w:ascii="Wingdings" w:hAnsi="Wingdings" w:hint="default"/>
      </w:rPr>
    </w:lvl>
    <w:lvl w:ilvl="3" w:tplc="041F0001" w:tentative="1">
      <w:start w:val="1"/>
      <w:numFmt w:val="bullet"/>
      <w:lvlText w:val=""/>
      <w:lvlJc w:val="left"/>
      <w:pPr>
        <w:ind w:left="3371" w:hanging="360"/>
      </w:pPr>
      <w:rPr>
        <w:rFonts w:ascii="Symbol" w:hAnsi="Symbol" w:hint="default"/>
      </w:rPr>
    </w:lvl>
    <w:lvl w:ilvl="4" w:tplc="041F0003" w:tentative="1">
      <w:start w:val="1"/>
      <w:numFmt w:val="bullet"/>
      <w:lvlText w:val="o"/>
      <w:lvlJc w:val="left"/>
      <w:pPr>
        <w:ind w:left="4091" w:hanging="360"/>
      </w:pPr>
      <w:rPr>
        <w:rFonts w:ascii="Courier New" w:hAnsi="Courier New" w:cs="Courier New" w:hint="default"/>
      </w:rPr>
    </w:lvl>
    <w:lvl w:ilvl="5" w:tplc="041F0005" w:tentative="1">
      <w:start w:val="1"/>
      <w:numFmt w:val="bullet"/>
      <w:lvlText w:val=""/>
      <w:lvlJc w:val="left"/>
      <w:pPr>
        <w:ind w:left="4811" w:hanging="360"/>
      </w:pPr>
      <w:rPr>
        <w:rFonts w:ascii="Wingdings" w:hAnsi="Wingdings" w:hint="default"/>
      </w:rPr>
    </w:lvl>
    <w:lvl w:ilvl="6" w:tplc="041F0001" w:tentative="1">
      <w:start w:val="1"/>
      <w:numFmt w:val="bullet"/>
      <w:lvlText w:val=""/>
      <w:lvlJc w:val="left"/>
      <w:pPr>
        <w:ind w:left="5531" w:hanging="360"/>
      </w:pPr>
      <w:rPr>
        <w:rFonts w:ascii="Symbol" w:hAnsi="Symbol" w:hint="default"/>
      </w:rPr>
    </w:lvl>
    <w:lvl w:ilvl="7" w:tplc="041F0003" w:tentative="1">
      <w:start w:val="1"/>
      <w:numFmt w:val="bullet"/>
      <w:lvlText w:val="o"/>
      <w:lvlJc w:val="left"/>
      <w:pPr>
        <w:ind w:left="6251" w:hanging="360"/>
      </w:pPr>
      <w:rPr>
        <w:rFonts w:ascii="Courier New" w:hAnsi="Courier New" w:cs="Courier New" w:hint="default"/>
      </w:rPr>
    </w:lvl>
    <w:lvl w:ilvl="8" w:tplc="041F0005" w:tentative="1">
      <w:start w:val="1"/>
      <w:numFmt w:val="bullet"/>
      <w:lvlText w:val=""/>
      <w:lvlJc w:val="left"/>
      <w:pPr>
        <w:ind w:left="6971" w:hanging="360"/>
      </w:pPr>
      <w:rPr>
        <w:rFonts w:ascii="Wingdings" w:hAnsi="Wingdings" w:hint="default"/>
      </w:rPr>
    </w:lvl>
  </w:abstractNum>
  <w:abstractNum w:abstractNumId="18" w15:restartNumberingAfterBreak="0">
    <w:nsid w:val="2A1111A0"/>
    <w:multiLevelType w:val="hybridMultilevel"/>
    <w:tmpl w:val="6AC22754"/>
    <w:lvl w:ilvl="0" w:tplc="041F000F">
      <w:start w:val="1"/>
      <w:numFmt w:val="decimal"/>
      <w:lvlText w:val="%1."/>
      <w:lvlJc w:val="left"/>
      <w:pPr>
        <w:ind w:left="360" w:hanging="360"/>
      </w:pPr>
      <w:rPr>
        <w:rFont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9" w15:restartNumberingAfterBreak="0">
    <w:nsid w:val="2CA33680"/>
    <w:multiLevelType w:val="hybridMultilevel"/>
    <w:tmpl w:val="EB9EAD84"/>
    <w:lvl w:ilvl="0" w:tplc="98242DAE">
      <w:start w:val="1"/>
      <w:numFmt w:val="bullet"/>
      <w:suff w:val="nothing"/>
      <w:lvlText w:val=""/>
      <w:lvlJc w:val="left"/>
      <w:pPr>
        <w:ind w:left="709" w:firstLine="0"/>
      </w:pPr>
      <w:rPr>
        <w:rFonts w:ascii="Wingdings" w:hAnsi="Wingdings" w:hint="default"/>
      </w:rPr>
    </w:lvl>
    <w:lvl w:ilvl="1" w:tplc="041F0003" w:tentative="1">
      <w:start w:val="1"/>
      <w:numFmt w:val="bullet"/>
      <w:lvlText w:val="o"/>
      <w:lvlJc w:val="left"/>
      <w:pPr>
        <w:ind w:left="1789" w:hanging="360"/>
      </w:pPr>
      <w:rPr>
        <w:rFonts w:ascii="Courier New" w:hAnsi="Courier New" w:cs="Courier New" w:hint="default"/>
      </w:rPr>
    </w:lvl>
    <w:lvl w:ilvl="2" w:tplc="041F0005" w:tentative="1">
      <w:start w:val="1"/>
      <w:numFmt w:val="bullet"/>
      <w:lvlText w:val=""/>
      <w:lvlJc w:val="left"/>
      <w:pPr>
        <w:ind w:left="2509" w:hanging="360"/>
      </w:pPr>
      <w:rPr>
        <w:rFonts w:ascii="Wingdings" w:hAnsi="Wingdings" w:hint="default"/>
      </w:rPr>
    </w:lvl>
    <w:lvl w:ilvl="3" w:tplc="041F0001" w:tentative="1">
      <w:start w:val="1"/>
      <w:numFmt w:val="bullet"/>
      <w:lvlText w:val=""/>
      <w:lvlJc w:val="left"/>
      <w:pPr>
        <w:ind w:left="3229" w:hanging="360"/>
      </w:pPr>
      <w:rPr>
        <w:rFonts w:ascii="Symbol" w:hAnsi="Symbol" w:hint="default"/>
      </w:rPr>
    </w:lvl>
    <w:lvl w:ilvl="4" w:tplc="041F0003" w:tentative="1">
      <w:start w:val="1"/>
      <w:numFmt w:val="bullet"/>
      <w:lvlText w:val="o"/>
      <w:lvlJc w:val="left"/>
      <w:pPr>
        <w:ind w:left="3949" w:hanging="360"/>
      </w:pPr>
      <w:rPr>
        <w:rFonts w:ascii="Courier New" w:hAnsi="Courier New" w:cs="Courier New" w:hint="default"/>
      </w:rPr>
    </w:lvl>
    <w:lvl w:ilvl="5" w:tplc="041F0005" w:tentative="1">
      <w:start w:val="1"/>
      <w:numFmt w:val="bullet"/>
      <w:lvlText w:val=""/>
      <w:lvlJc w:val="left"/>
      <w:pPr>
        <w:ind w:left="4669" w:hanging="360"/>
      </w:pPr>
      <w:rPr>
        <w:rFonts w:ascii="Wingdings" w:hAnsi="Wingdings" w:hint="default"/>
      </w:rPr>
    </w:lvl>
    <w:lvl w:ilvl="6" w:tplc="041F0001" w:tentative="1">
      <w:start w:val="1"/>
      <w:numFmt w:val="bullet"/>
      <w:lvlText w:val=""/>
      <w:lvlJc w:val="left"/>
      <w:pPr>
        <w:ind w:left="5389" w:hanging="360"/>
      </w:pPr>
      <w:rPr>
        <w:rFonts w:ascii="Symbol" w:hAnsi="Symbol" w:hint="default"/>
      </w:rPr>
    </w:lvl>
    <w:lvl w:ilvl="7" w:tplc="041F0003" w:tentative="1">
      <w:start w:val="1"/>
      <w:numFmt w:val="bullet"/>
      <w:lvlText w:val="o"/>
      <w:lvlJc w:val="left"/>
      <w:pPr>
        <w:ind w:left="6109" w:hanging="360"/>
      </w:pPr>
      <w:rPr>
        <w:rFonts w:ascii="Courier New" w:hAnsi="Courier New" w:cs="Courier New" w:hint="default"/>
      </w:rPr>
    </w:lvl>
    <w:lvl w:ilvl="8" w:tplc="041F0005" w:tentative="1">
      <w:start w:val="1"/>
      <w:numFmt w:val="bullet"/>
      <w:lvlText w:val=""/>
      <w:lvlJc w:val="left"/>
      <w:pPr>
        <w:ind w:left="6829" w:hanging="360"/>
      </w:pPr>
      <w:rPr>
        <w:rFonts w:ascii="Wingdings" w:hAnsi="Wingdings" w:hint="default"/>
      </w:rPr>
    </w:lvl>
  </w:abstractNum>
  <w:abstractNum w:abstractNumId="20" w15:restartNumberingAfterBreak="0">
    <w:nsid w:val="30D05708"/>
    <w:multiLevelType w:val="hybridMultilevel"/>
    <w:tmpl w:val="F2A64C1E"/>
    <w:lvl w:ilvl="0" w:tplc="5BCE7904">
      <w:start w:val="1"/>
      <w:numFmt w:val="bullet"/>
      <w:suff w:val="nothing"/>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1" w15:restartNumberingAfterBreak="0">
    <w:nsid w:val="30DF2074"/>
    <w:multiLevelType w:val="hybridMultilevel"/>
    <w:tmpl w:val="BDE2180A"/>
    <w:lvl w:ilvl="0" w:tplc="24CC2C96">
      <w:start w:val="1"/>
      <w:numFmt w:val="upperRoman"/>
      <w:suff w:val="nothing"/>
      <w:lvlText w:val="%1."/>
      <w:lvlJc w:val="right"/>
      <w:pPr>
        <w:ind w:left="720" w:hanging="360"/>
      </w:pPr>
      <w:rPr>
        <w:rFonts w:hint="default"/>
      </w:rPr>
    </w:lvl>
    <w:lvl w:ilvl="1" w:tplc="041F0019" w:tentative="1">
      <w:start w:val="1"/>
      <w:numFmt w:val="lowerLetter"/>
      <w:lvlText w:val="%2."/>
      <w:lvlJc w:val="left"/>
      <w:pPr>
        <w:ind w:left="1429" w:hanging="360"/>
      </w:pPr>
    </w:lvl>
    <w:lvl w:ilvl="2" w:tplc="041F001B" w:tentative="1">
      <w:start w:val="1"/>
      <w:numFmt w:val="lowerRoman"/>
      <w:lvlText w:val="%3."/>
      <w:lvlJc w:val="right"/>
      <w:pPr>
        <w:ind w:left="2149" w:hanging="180"/>
      </w:pPr>
    </w:lvl>
    <w:lvl w:ilvl="3" w:tplc="041F000F" w:tentative="1">
      <w:start w:val="1"/>
      <w:numFmt w:val="decimal"/>
      <w:lvlText w:val="%4."/>
      <w:lvlJc w:val="left"/>
      <w:pPr>
        <w:ind w:left="2869" w:hanging="360"/>
      </w:pPr>
    </w:lvl>
    <w:lvl w:ilvl="4" w:tplc="041F0019" w:tentative="1">
      <w:start w:val="1"/>
      <w:numFmt w:val="lowerLetter"/>
      <w:lvlText w:val="%5."/>
      <w:lvlJc w:val="left"/>
      <w:pPr>
        <w:ind w:left="3589" w:hanging="360"/>
      </w:pPr>
    </w:lvl>
    <w:lvl w:ilvl="5" w:tplc="041F001B" w:tentative="1">
      <w:start w:val="1"/>
      <w:numFmt w:val="lowerRoman"/>
      <w:lvlText w:val="%6."/>
      <w:lvlJc w:val="right"/>
      <w:pPr>
        <w:ind w:left="4309" w:hanging="180"/>
      </w:pPr>
    </w:lvl>
    <w:lvl w:ilvl="6" w:tplc="041F000F" w:tentative="1">
      <w:start w:val="1"/>
      <w:numFmt w:val="decimal"/>
      <w:lvlText w:val="%7."/>
      <w:lvlJc w:val="left"/>
      <w:pPr>
        <w:ind w:left="5029" w:hanging="360"/>
      </w:pPr>
    </w:lvl>
    <w:lvl w:ilvl="7" w:tplc="041F0019" w:tentative="1">
      <w:start w:val="1"/>
      <w:numFmt w:val="lowerLetter"/>
      <w:lvlText w:val="%8."/>
      <w:lvlJc w:val="left"/>
      <w:pPr>
        <w:ind w:left="5749" w:hanging="360"/>
      </w:pPr>
    </w:lvl>
    <w:lvl w:ilvl="8" w:tplc="041F001B" w:tentative="1">
      <w:start w:val="1"/>
      <w:numFmt w:val="lowerRoman"/>
      <w:lvlText w:val="%9."/>
      <w:lvlJc w:val="right"/>
      <w:pPr>
        <w:ind w:left="6469" w:hanging="180"/>
      </w:pPr>
    </w:lvl>
  </w:abstractNum>
  <w:abstractNum w:abstractNumId="22" w15:restartNumberingAfterBreak="0">
    <w:nsid w:val="350A70B6"/>
    <w:multiLevelType w:val="hybridMultilevel"/>
    <w:tmpl w:val="A0AEA476"/>
    <w:lvl w:ilvl="0" w:tplc="00C85094">
      <w:start w:val="1"/>
      <w:numFmt w:val="bullet"/>
      <w:suff w:val="nothing"/>
      <w:lvlText w:val=""/>
      <w:lvlJc w:val="left"/>
      <w:pPr>
        <w:ind w:left="360" w:hanging="360"/>
      </w:pPr>
      <w:rPr>
        <w:rFonts w:ascii="Symbol" w:hAnsi="Symbol" w:hint="default"/>
      </w:rPr>
    </w:lvl>
    <w:lvl w:ilvl="1" w:tplc="041F0003" w:tentative="1">
      <w:start w:val="1"/>
      <w:numFmt w:val="bullet"/>
      <w:lvlText w:val="o"/>
      <w:lvlJc w:val="left"/>
      <w:pPr>
        <w:ind w:left="229" w:hanging="360"/>
      </w:pPr>
      <w:rPr>
        <w:rFonts w:ascii="Courier New" w:hAnsi="Courier New" w:cs="Courier New" w:hint="default"/>
      </w:rPr>
    </w:lvl>
    <w:lvl w:ilvl="2" w:tplc="041F0005" w:tentative="1">
      <w:start w:val="1"/>
      <w:numFmt w:val="bullet"/>
      <w:lvlText w:val=""/>
      <w:lvlJc w:val="left"/>
      <w:pPr>
        <w:ind w:left="949" w:hanging="360"/>
      </w:pPr>
      <w:rPr>
        <w:rFonts w:ascii="Wingdings" w:hAnsi="Wingdings" w:hint="default"/>
      </w:rPr>
    </w:lvl>
    <w:lvl w:ilvl="3" w:tplc="041F0001" w:tentative="1">
      <w:start w:val="1"/>
      <w:numFmt w:val="bullet"/>
      <w:lvlText w:val=""/>
      <w:lvlJc w:val="left"/>
      <w:pPr>
        <w:ind w:left="1669" w:hanging="360"/>
      </w:pPr>
      <w:rPr>
        <w:rFonts w:ascii="Symbol" w:hAnsi="Symbol" w:hint="default"/>
      </w:rPr>
    </w:lvl>
    <w:lvl w:ilvl="4" w:tplc="041F0003" w:tentative="1">
      <w:start w:val="1"/>
      <w:numFmt w:val="bullet"/>
      <w:lvlText w:val="o"/>
      <w:lvlJc w:val="left"/>
      <w:pPr>
        <w:ind w:left="2389" w:hanging="360"/>
      </w:pPr>
      <w:rPr>
        <w:rFonts w:ascii="Courier New" w:hAnsi="Courier New" w:cs="Courier New" w:hint="default"/>
      </w:rPr>
    </w:lvl>
    <w:lvl w:ilvl="5" w:tplc="041F0005" w:tentative="1">
      <w:start w:val="1"/>
      <w:numFmt w:val="bullet"/>
      <w:lvlText w:val=""/>
      <w:lvlJc w:val="left"/>
      <w:pPr>
        <w:ind w:left="3109" w:hanging="360"/>
      </w:pPr>
      <w:rPr>
        <w:rFonts w:ascii="Wingdings" w:hAnsi="Wingdings" w:hint="default"/>
      </w:rPr>
    </w:lvl>
    <w:lvl w:ilvl="6" w:tplc="041F0001" w:tentative="1">
      <w:start w:val="1"/>
      <w:numFmt w:val="bullet"/>
      <w:lvlText w:val=""/>
      <w:lvlJc w:val="left"/>
      <w:pPr>
        <w:ind w:left="3829" w:hanging="360"/>
      </w:pPr>
      <w:rPr>
        <w:rFonts w:ascii="Symbol" w:hAnsi="Symbol" w:hint="default"/>
      </w:rPr>
    </w:lvl>
    <w:lvl w:ilvl="7" w:tplc="041F0003" w:tentative="1">
      <w:start w:val="1"/>
      <w:numFmt w:val="bullet"/>
      <w:lvlText w:val="o"/>
      <w:lvlJc w:val="left"/>
      <w:pPr>
        <w:ind w:left="4549" w:hanging="360"/>
      </w:pPr>
      <w:rPr>
        <w:rFonts w:ascii="Courier New" w:hAnsi="Courier New" w:cs="Courier New" w:hint="default"/>
      </w:rPr>
    </w:lvl>
    <w:lvl w:ilvl="8" w:tplc="041F0005" w:tentative="1">
      <w:start w:val="1"/>
      <w:numFmt w:val="bullet"/>
      <w:lvlText w:val=""/>
      <w:lvlJc w:val="left"/>
      <w:pPr>
        <w:ind w:left="5269" w:hanging="360"/>
      </w:pPr>
      <w:rPr>
        <w:rFonts w:ascii="Wingdings" w:hAnsi="Wingdings" w:hint="default"/>
      </w:rPr>
    </w:lvl>
  </w:abstractNum>
  <w:abstractNum w:abstractNumId="23" w15:restartNumberingAfterBreak="0">
    <w:nsid w:val="35511ABF"/>
    <w:multiLevelType w:val="hybridMultilevel"/>
    <w:tmpl w:val="8C6EDC12"/>
    <w:lvl w:ilvl="0" w:tplc="041F000F">
      <w:start w:val="1"/>
      <w:numFmt w:val="decimal"/>
      <w:lvlText w:val="%1."/>
      <w:lvlJc w:val="left"/>
      <w:pPr>
        <w:ind w:left="360" w:hanging="360"/>
      </w:pPr>
      <w:rPr>
        <w:rFont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24" w15:restartNumberingAfterBreak="0">
    <w:nsid w:val="36CE4D6A"/>
    <w:multiLevelType w:val="hybridMultilevel"/>
    <w:tmpl w:val="0936E130"/>
    <w:lvl w:ilvl="0" w:tplc="4120F4DA">
      <w:start w:val="1"/>
      <w:numFmt w:val="bullet"/>
      <w:suff w:val="nothing"/>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25" w15:restartNumberingAfterBreak="0">
    <w:nsid w:val="37086B58"/>
    <w:multiLevelType w:val="hybridMultilevel"/>
    <w:tmpl w:val="3718E474"/>
    <w:lvl w:ilvl="0" w:tplc="9DA4081A">
      <w:start w:val="1"/>
      <w:numFmt w:val="decimal"/>
      <w:lvlText w:val="%1."/>
      <w:lvlJc w:val="left"/>
      <w:pPr>
        <w:ind w:left="1069" w:hanging="360"/>
      </w:pPr>
      <w:rPr>
        <w:rFonts w:hint="default"/>
      </w:rPr>
    </w:lvl>
    <w:lvl w:ilvl="1" w:tplc="041F0019" w:tentative="1">
      <w:start w:val="1"/>
      <w:numFmt w:val="lowerLetter"/>
      <w:lvlText w:val="%2."/>
      <w:lvlJc w:val="left"/>
      <w:pPr>
        <w:ind w:left="1789" w:hanging="360"/>
      </w:pPr>
    </w:lvl>
    <w:lvl w:ilvl="2" w:tplc="041F001B" w:tentative="1">
      <w:start w:val="1"/>
      <w:numFmt w:val="lowerRoman"/>
      <w:lvlText w:val="%3."/>
      <w:lvlJc w:val="right"/>
      <w:pPr>
        <w:ind w:left="2509" w:hanging="180"/>
      </w:pPr>
    </w:lvl>
    <w:lvl w:ilvl="3" w:tplc="041F000F" w:tentative="1">
      <w:start w:val="1"/>
      <w:numFmt w:val="decimal"/>
      <w:lvlText w:val="%4."/>
      <w:lvlJc w:val="left"/>
      <w:pPr>
        <w:ind w:left="3229" w:hanging="360"/>
      </w:pPr>
    </w:lvl>
    <w:lvl w:ilvl="4" w:tplc="041F0019" w:tentative="1">
      <w:start w:val="1"/>
      <w:numFmt w:val="lowerLetter"/>
      <w:lvlText w:val="%5."/>
      <w:lvlJc w:val="left"/>
      <w:pPr>
        <w:ind w:left="3949" w:hanging="360"/>
      </w:pPr>
    </w:lvl>
    <w:lvl w:ilvl="5" w:tplc="041F001B" w:tentative="1">
      <w:start w:val="1"/>
      <w:numFmt w:val="lowerRoman"/>
      <w:lvlText w:val="%6."/>
      <w:lvlJc w:val="right"/>
      <w:pPr>
        <w:ind w:left="4669" w:hanging="180"/>
      </w:pPr>
    </w:lvl>
    <w:lvl w:ilvl="6" w:tplc="041F000F" w:tentative="1">
      <w:start w:val="1"/>
      <w:numFmt w:val="decimal"/>
      <w:lvlText w:val="%7."/>
      <w:lvlJc w:val="left"/>
      <w:pPr>
        <w:ind w:left="5389" w:hanging="360"/>
      </w:pPr>
    </w:lvl>
    <w:lvl w:ilvl="7" w:tplc="041F0019" w:tentative="1">
      <w:start w:val="1"/>
      <w:numFmt w:val="lowerLetter"/>
      <w:lvlText w:val="%8."/>
      <w:lvlJc w:val="left"/>
      <w:pPr>
        <w:ind w:left="6109" w:hanging="360"/>
      </w:pPr>
    </w:lvl>
    <w:lvl w:ilvl="8" w:tplc="041F001B" w:tentative="1">
      <w:start w:val="1"/>
      <w:numFmt w:val="lowerRoman"/>
      <w:lvlText w:val="%9."/>
      <w:lvlJc w:val="right"/>
      <w:pPr>
        <w:ind w:left="6829" w:hanging="180"/>
      </w:pPr>
    </w:lvl>
  </w:abstractNum>
  <w:abstractNum w:abstractNumId="26" w15:restartNumberingAfterBreak="0">
    <w:nsid w:val="3811182A"/>
    <w:multiLevelType w:val="hybridMultilevel"/>
    <w:tmpl w:val="1BA4BA7E"/>
    <w:lvl w:ilvl="0" w:tplc="13F4F6C8">
      <w:start w:val="1"/>
      <w:numFmt w:val="bullet"/>
      <w:suff w:val="nothing"/>
      <w:lvlText w:val=""/>
      <w:lvlJc w:val="left"/>
      <w:pPr>
        <w:ind w:left="0" w:firstLine="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7" w15:restartNumberingAfterBreak="0">
    <w:nsid w:val="3C8B6931"/>
    <w:multiLevelType w:val="hybridMultilevel"/>
    <w:tmpl w:val="5A6413BE"/>
    <w:lvl w:ilvl="0" w:tplc="E7E03B74">
      <w:start w:val="1"/>
      <w:numFmt w:val="bullet"/>
      <w:suff w:val="nothing"/>
      <w:lvlText w:val=""/>
      <w:lvlJc w:val="left"/>
      <w:pPr>
        <w:ind w:left="1069" w:hanging="360"/>
      </w:pPr>
      <w:rPr>
        <w:rFonts w:ascii="Symbol" w:hAnsi="Symbol" w:hint="default"/>
      </w:rPr>
    </w:lvl>
    <w:lvl w:ilvl="1" w:tplc="041F0003" w:tentative="1">
      <w:start w:val="1"/>
      <w:numFmt w:val="bullet"/>
      <w:lvlText w:val="o"/>
      <w:lvlJc w:val="left"/>
      <w:pPr>
        <w:ind w:left="1789" w:hanging="360"/>
      </w:pPr>
      <w:rPr>
        <w:rFonts w:ascii="Courier New" w:hAnsi="Courier New" w:cs="Courier New" w:hint="default"/>
      </w:rPr>
    </w:lvl>
    <w:lvl w:ilvl="2" w:tplc="041F0005" w:tentative="1">
      <w:start w:val="1"/>
      <w:numFmt w:val="bullet"/>
      <w:lvlText w:val=""/>
      <w:lvlJc w:val="left"/>
      <w:pPr>
        <w:ind w:left="2509" w:hanging="360"/>
      </w:pPr>
      <w:rPr>
        <w:rFonts w:ascii="Wingdings" w:hAnsi="Wingdings" w:hint="default"/>
      </w:rPr>
    </w:lvl>
    <w:lvl w:ilvl="3" w:tplc="041F0001" w:tentative="1">
      <w:start w:val="1"/>
      <w:numFmt w:val="bullet"/>
      <w:lvlText w:val=""/>
      <w:lvlJc w:val="left"/>
      <w:pPr>
        <w:ind w:left="3229" w:hanging="360"/>
      </w:pPr>
      <w:rPr>
        <w:rFonts w:ascii="Symbol" w:hAnsi="Symbol" w:hint="default"/>
      </w:rPr>
    </w:lvl>
    <w:lvl w:ilvl="4" w:tplc="041F0003" w:tentative="1">
      <w:start w:val="1"/>
      <w:numFmt w:val="bullet"/>
      <w:lvlText w:val="o"/>
      <w:lvlJc w:val="left"/>
      <w:pPr>
        <w:ind w:left="3949" w:hanging="360"/>
      </w:pPr>
      <w:rPr>
        <w:rFonts w:ascii="Courier New" w:hAnsi="Courier New" w:cs="Courier New" w:hint="default"/>
      </w:rPr>
    </w:lvl>
    <w:lvl w:ilvl="5" w:tplc="041F0005" w:tentative="1">
      <w:start w:val="1"/>
      <w:numFmt w:val="bullet"/>
      <w:lvlText w:val=""/>
      <w:lvlJc w:val="left"/>
      <w:pPr>
        <w:ind w:left="4669" w:hanging="360"/>
      </w:pPr>
      <w:rPr>
        <w:rFonts w:ascii="Wingdings" w:hAnsi="Wingdings" w:hint="default"/>
      </w:rPr>
    </w:lvl>
    <w:lvl w:ilvl="6" w:tplc="041F0001" w:tentative="1">
      <w:start w:val="1"/>
      <w:numFmt w:val="bullet"/>
      <w:lvlText w:val=""/>
      <w:lvlJc w:val="left"/>
      <w:pPr>
        <w:ind w:left="5389" w:hanging="360"/>
      </w:pPr>
      <w:rPr>
        <w:rFonts w:ascii="Symbol" w:hAnsi="Symbol" w:hint="default"/>
      </w:rPr>
    </w:lvl>
    <w:lvl w:ilvl="7" w:tplc="041F0003" w:tentative="1">
      <w:start w:val="1"/>
      <w:numFmt w:val="bullet"/>
      <w:lvlText w:val="o"/>
      <w:lvlJc w:val="left"/>
      <w:pPr>
        <w:ind w:left="6109" w:hanging="360"/>
      </w:pPr>
      <w:rPr>
        <w:rFonts w:ascii="Courier New" w:hAnsi="Courier New" w:cs="Courier New" w:hint="default"/>
      </w:rPr>
    </w:lvl>
    <w:lvl w:ilvl="8" w:tplc="041F0005" w:tentative="1">
      <w:start w:val="1"/>
      <w:numFmt w:val="bullet"/>
      <w:lvlText w:val=""/>
      <w:lvlJc w:val="left"/>
      <w:pPr>
        <w:ind w:left="6829" w:hanging="360"/>
      </w:pPr>
      <w:rPr>
        <w:rFonts w:ascii="Wingdings" w:hAnsi="Wingdings" w:hint="default"/>
      </w:rPr>
    </w:lvl>
  </w:abstractNum>
  <w:abstractNum w:abstractNumId="28" w15:restartNumberingAfterBreak="0">
    <w:nsid w:val="3E8832E7"/>
    <w:multiLevelType w:val="hybridMultilevel"/>
    <w:tmpl w:val="E7A4060E"/>
    <w:lvl w:ilvl="0" w:tplc="041F000B">
      <w:start w:val="1"/>
      <w:numFmt w:val="bullet"/>
      <w:lvlText w:val=""/>
      <w:lvlJc w:val="left"/>
      <w:pPr>
        <w:ind w:left="1429" w:hanging="360"/>
      </w:pPr>
      <w:rPr>
        <w:rFonts w:ascii="Wingdings" w:hAnsi="Wingdings"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29" w15:restartNumberingAfterBreak="0">
    <w:nsid w:val="46A27786"/>
    <w:multiLevelType w:val="hybridMultilevel"/>
    <w:tmpl w:val="4860FB10"/>
    <w:lvl w:ilvl="0" w:tplc="041F000B">
      <w:start w:val="1"/>
      <w:numFmt w:val="bullet"/>
      <w:lvlText w:val=""/>
      <w:lvlJc w:val="left"/>
      <w:pPr>
        <w:ind w:left="1429" w:hanging="360"/>
      </w:pPr>
      <w:rPr>
        <w:rFonts w:ascii="Wingdings" w:hAnsi="Wingdings"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30" w15:restartNumberingAfterBreak="0">
    <w:nsid w:val="47413A0D"/>
    <w:multiLevelType w:val="hybridMultilevel"/>
    <w:tmpl w:val="815C426A"/>
    <w:lvl w:ilvl="0" w:tplc="3BBE61C2">
      <w:start w:val="1"/>
      <w:numFmt w:val="bullet"/>
      <w:lvlText w:val="•"/>
      <w:lvlJc w:val="left"/>
      <w:pPr>
        <w:tabs>
          <w:tab w:val="num" w:pos="720"/>
        </w:tabs>
        <w:ind w:left="720" w:hanging="360"/>
      </w:pPr>
      <w:rPr>
        <w:rFonts w:ascii="Arial" w:hAnsi="Arial" w:hint="default"/>
      </w:rPr>
    </w:lvl>
    <w:lvl w:ilvl="1" w:tplc="AA18EEC8" w:tentative="1">
      <w:start w:val="1"/>
      <w:numFmt w:val="bullet"/>
      <w:lvlText w:val="•"/>
      <w:lvlJc w:val="left"/>
      <w:pPr>
        <w:tabs>
          <w:tab w:val="num" w:pos="1440"/>
        </w:tabs>
        <w:ind w:left="1440" w:hanging="360"/>
      </w:pPr>
      <w:rPr>
        <w:rFonts w:ascii="Arial" w:hAnsi="Arial" w:hint="default"/>
      </w:rPr>
    </w:lvl>
    <w:lvl w:ilvl="2" w:tplc="26F25C3C" w:tentative="1">
      <w:start w:val="1"/>
      <w:numFmt w:val="bullet"/>
      <w:lvlText w:val="•"/>
      <w:lvlJc w:val="left"/>
      <w:pPr>
        <w:tabs>
          <w:tab w:val="num" w:pos="2160"/>
        </w:tabs>
        <w:ind w:left="2160" w:hanging="360"/>
      </w:pPr>
      <w:rPr>
        <w:rFonts w:ascii="Arial" w:hAnsi="Arial" w:hint="default"/>
      </w:rPr>
    </w:lvl>
    <w:lvl w:ilvl="3" w:tplc="C04C93DE" w:tentative="1">
      <w:start w:val="1"/>
      <w:numFmt w:val="bullet"/>
      <w:lvlText w:val="•"/>
      <w:lvlJc w:val="left"/>
      <w:pPr>
        <w:tabs>
          <w:tab w:val="num" w:pos="2880"/>
        </w:tabs>
        <w:ind w:left="2880" w:hanging="360"/>
      </w:pPr>
      <w:rPr>
        <w:rFonts w:ascii="Arial" w:hAnsi="Arial" w:hint="default"/>
      </w:rPr>
    </w:lvl>
    <w:lvl w:ilvl="4" w:tplc="2CB23484" w:tentative="1">
      <w:start w:val="1"/>
      <w:numFmt w:val="bullet"/>
      <w:lvlText w:val="•"/>
      <w:lvlJc w:val="left"/>
      <w:pPr>
        <w:tabs>
          <w:tab w:val="num" w:pos="3600"/>
        </w:tabs>
        <w:ind w:left="3600" w:hanging="360"/>
      </w:pPr>
      <w:rPr>
        <w:rFonts w:ascii="Arial" w:hAnsi="Arial" w:hint="default"/>
      </w:rPr>
    </w:lvl>
    <w:lvl w:ilvl="5" w:tplc="FBCECADE" w:tentative="1">
      <w:start w:val="1"/>
      <w:numFmt w:val="bullet"/>
      <w:lvlText w:val="•"/>
      <w:lvlJc w:val="left"/>
      <w:pPr>
        <w:tabs>
          <w:tab w:val="num" w:pos="4320"/>
        </w:tabs>
        <w:ind w:left="4320" w:hanging="360"/>
      </w:pPr>
      <w:rPr>
        <w:rFonts w:ascii="Arial" w:hAnsi="Arial" w:hint="default"/>
      </w:rPr>
    </w:lvl>
    <w:lvl w:ilvl="6" w:tplc="5556591C" w:tentative="1">
      <w:start w:val="1"/>
      <w:numFmt w:val="bullet"/>
      <w:lvlText w:val="•"/>
      <w:lvlJc w:val="left"/>
      <w:pPr>
        <w:tabs>
          <w:tab w:val="num" w:pos="5040"/>
        </w:tabs>
        <w:ind w:left="5040" w:hanging="360"/>
      </w:pPr>
      <w:rPr>
        <w:rFonts w:ascii="Arial" w:hAnsi="Arial" w:hint="default"/>
      </w:rPr>
    </w:lvl>
    <w:lvl w:ilvl="7" w:tplc="1CA8A3C4" w:tentative="1">
      <w:start w:val="1"/>
      <w:numFmt w:val="bullet"/>
      <w:lvlText w:val="•"/>
      <w:lvlJc w:val="left"/>
      <w:pPr>
        <w:tabs>
          <w:tab w:val="num" w:pos="5760"/>
        </w:tabs>
        <w:ind w:left="5760" w:hanging="360"/>
      </w:pPr>
      <w:rPr>
        <w:rFonts w:ascii="Arial" w:hAnsi="Arial" w:hint="default"/>
      </w:rPr>
    </w:lvl>
    <w:lvl w:ilvl="8" w:tplc="03AEA478"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475305A5"/>
    <w:multiLevelType w:val="hybridMultilevel"/>
    <w:tmpl w:val="2CFE8568"/>
    <w:lvl w:ilvl="0" w:tplc="BB5C508A">
      <w:start w:val="1"/>
      <w:numFmt w:val="lowerLetter"/>
      <w:suff w:val="nothing"/>
      <w:lvlText w:val="%1."/>
      <w:lvlJc w:val="left"/>
      <w:pPr>
        <w:ind w:left="1069" w:hanging="360"/>
      </w:pPr>
      <w:rPr>
        <w:rFonts w:hint="default"/>
      </w:rPr>
    </w:lvl>
    <w:lvl w:ilvl="1" w:tplc="041F0019" w:tentative="1">
      <w:start w:val="1"/>
      <w:numFmt w:val="lowerLetter"/>
      <w:lvlText w:val="%2."/>
      <w:lvlJc w:val="left"/>
      <w:pPr>
        <w:ind w:left="1789" w:hanging="360"/>
      </w:pPr>
    </w:lvl>
    <w:lvl w:ilvl="2" w:tplc="041F001B" w:tentative="1">
      <w:start w:val="1"/>
      <w:numFmt w:val="lowerRoman"/>
      <w:lvlText w:val="%3."/>
      <w:lvlJc w:val="right"/>
      <w:pPr>
        <w:ind w:left="2509" w:hanging="180"/>
      </w:pPr>
    </w:lvl>
    <w:lvl w:ilvl="3" w:tplc="041F000F" w:tentative="1">
      <w:start w:val="1"/>
      <w:numFmt w:val="decimal"/>
      <w:lvlText w:val="%4."/>
      <w:lvlJc w:val="left"/>
      <w:pPr>
        <w:ind w:left="3229" w:hanging="360"/>
      </w:pPr>
    </w:lvl>
    <w:lvl w:ilvl="4" w:tplc="041F0019" w:tentative="1">
      <w:start w:val="1"/>
      <w:numFmt w:val="lowerLetter"/>
      <w:lvlText w:val="%5."/>
      <w:lvlJc w:val="left"/>
      <w:pPr>
        <w:ind w:left="3949" w:hanging="360"/>
      </w:pPr>
    </w:lvl>
    <w:lvl w:ilvl="5" w:tplc="041F001B" w:tentative="1">
      <w:start w:val="1"/>
      <w:numFmt w:val="lowerRoman"/>
      <w:lvlText w:val="%6."/>
      <w:lvlJc w:val="right"/>
      <w:pPr>
        <w:ind w:left="4669" w:hanging="180"/>
      </w:pPr>
    </w:lvl>
    <w:lvl w:ilvl="6" w:tplc="041F000F" w:tentative="1">
      <w:start w:val="1"/>
      <w:numFmt w:val="decimal"/>
      <w:lvlText w:val="%7."/>
      <w:lvlJc w:val="left"/>
      <w:pPr>
        <w:ind w:left="5389" w:hanging="360"/>
      </w:pPr>
    </w:lvl>
    <w:lvl w:ilvl="7" w:tplc="041F0019" w:tentative="1">
      <w:start w:val="1"/>
      <w:numFmt w:val="lowerLetter"/>
      <w:lvlText w:val="%8."/>
      <w:lvlJc w:val="left"/>
      <w:pPr>
        <w:ind w:left="6109" w:hanging="360"/>
      </w:pPr>
    </w:lvl>
    <w:lvl w:ilvl="8" w:tplc="041F001B" w:tentative="1">
      <w:start w:val="1"/>
      <w:numFmt w:val="lowerRoman"/>
      <w:lvlText w:val="%9."/>
      <w:lvlJc w:val="right"/>
      <w:pPr>
        <w:ind w:left="6829" w:hanging="180"/>
      </w:pPr>
    </w:lvl>
  </w:abstractNum>
  <w:abstractNum w:abstractNumId="32" w15:restartNumberingAfterBreak="0">
    <w:nsid w:val="495D44C6"/>
    <w:multiLevelType w:val="hybridMultilevel"/>
    <w:tmpl w:val="66D2E38C"/>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3" w15:restartNumberingAfterBreak="0">
    <w:nsid w:val="4ADC203F"/>
    <w:multiLevelType w:val="hybridMultilevel"/>
    <w:tmpl w:val="D238380E"/>
    <w:lvl w:ilvl="0" w:tplc="445CDBCC">
      <w:start w:val="1"/>
      <w:numFmt w:val="bullet"/>
      <w:suff w:val="nothing"/>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4" w15:restartNumberingAfterBreak="0">
    <w:nsid w:val="4B0B3817"/>
    <w:multiLevelType w:val="hybridMultilevel"/>
    <w:tmpl w:val="2F0C28E2"/>
    <w:lvl w:ilvl="0" w:tplc="041F000B">
      <w:start w:val="1"/>
      <w:numFmt w:val="bullet"/>
      <w:lvlText w:val=""/>
      <w:lvlJc w:val="left"/>
      <w:pPr>
        <w:ind w:left="1069" w:hanging="360"/>
      </w:pPr>
      <w:rPr>
        <w:rFonts w:ascii="Wingdings" w:hAnsi="Wingdings" w:hint="default"/>
      </w:rPr>
    </w:lvl>
    <w:lvl w:ilvl="1" w:tplc="041F0003" w:tentative="1">
      <w:start w:val="1"/>
      <w:numFmt w:val="bullet"/>
      <w:lvlText w:val="o"/>
      <w:lvlJc w:val="left"/>
      <w:pPr>
        <w:ind w:left="1789" w:hanging="360"/>
      </w:pPr>
      <w:rPr>
        <w:rFonts w:ascii="Courier New" w:hAnsi="Courier New" w:cs="Courier New" w:hint="default"/>
      </w:rPr>
    </w:lvl>
    <w:lvl w:ilvl="2" w:tplc="041F0005" w:tentative="1">
      <w:start w:val="1"/>
      <w:numFmt w:val="bullet"/>
      <w:lvlText w:val=""/>
      <w:lvlJc w:val="left"/>
      <w:pPr>
        <w:ind w:left="2509" w:hanging="360"/>
      </w:pPr>
      <w:rPr>
        <w:rFonts w:ascii="Wingdings" w:hAnsi="Wingdings" w:hint="default"/>
      </w:rPr>
    </w:lvl>
    <w:lvl w:ilvl="3" w:tplc="041F0001" w:tentative="1">
      <w:start w:val="1"/>
      <w:numFmt w:val="bullet"/>
      <w:lvlText w:val=""/>
      <w:lvlJc w:val="left"/>
      <w:pPr>
        <w:ind w:left="3229" w:hanging="360"/>
      </w:pPr>
      <w:rPr>
        <w:rFonts w:ascii="Symbol" w:hAnsi="Symbol" w:hint="default"/>
      </w:rPr>
    </w:lvl>
    <w:lvl w:ilvl="4" w:tplc="041F0003" w:tentative="1">
      <w:start w:val="1"/>
      <w:numFmt w:val="bullet"/>
      <w:lvlText w:val="o"/>
      <w:lvlJc w:val="left"/>
      <w:pPr>
        <w:ind w:left="3949" w:hanging="360"/>
      </w:pPr>
      <w:rPr>
        <w:rFonts w:ascii="Courier New" w:hAnsi="Courier New" w:cs="Courier New" w:hint="default"/>
      </w:rPr>
    </w:lvl>
    <w:lvl w:ilvl="5" w:tplc="041F0005" w:tentative="1">
      <w:start w:val="1"/>
      <w:numFmt w:val="bullet"/>
      <w:lvlText w:val=""/>
      <w:lvlJc w:val="left"/>
      <w:pPr>
        <w:ind w:left="4669" w:hanging="360"/>
      </w:pPr>
      <w:rPr>
        <w:rFonts w:ascii="Wingdings" w:hAnsi="Wingdings" w:hint="default"/>
      </w:rPr>
    </w:lvl>
    <w:lvl w:ilvl="6" w:tplc="041F0001" w:tentative="1">
      <w:start w:val="1"/>
      <w:numFmt w:val="bullet"/>
      <w:lvlText w:val=""/>
      <w:lvlJc w:val="left"/>
      <w:pPr>
        <w:ind w:left="5389" w:hanging="360"/>
      </w:pPr>
      <w:rPr>
        <w:rFonts w:ascii="Symbol" w:hAnsi="Symbol" w:hint="default"/>
      </w:rPr>
    </w:lvl>
    <w:lvl w:ilvl="7" w:tplc="041F0003" w:tentative="1">
      <w:start w:val="1"/>
      <w:numFmt w:val="bullet"/>
      <w:lvlText w:val="o"/>
      <w:lvlJc w:val="left"/>
      <w:pPr>
        <w:ind w:left="6109" w:hanging="360"/>
      </w:pPr>
      <w:rPr>
        <w:rFonts w:ascii="Courier New" w:hAnsi="Courier New" w:cs="Courier New" w:hint="default"/>
      </w:rPr>
    </w:lvl>
    <w:lvl w:ilvl="8" w:tplc="041F0005" w:tentative="1">
      <w:start w:val="1"/>
      <w:numFmt w:val="bullet"/>
      <w:lvlText w:val=""/>
      <w:lvlJc w:val="left"/>
      <w:pPr>
        <w:ind w:left="6829" w:hanging="360"/>
      </w:pPr>
      <w:rPr>
        <w:rFonts w:ascii="Wingdings" w:hAnsi="Wingdings" w:hint="default"/>
      </w:rPr>
    </w:lvl>
  </w:abstractNum>
  <w:abstractNum w:abstractNumId="35" w15:restartNumberingAfterBreak="0">
    <w:nsid w:val="4B181762"/>
    <w:multiLevelType w:val="hybridMultilevel"/>
    <w:tmpl w:val="B6A8E8EC"/>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6" w15:restartNumberingAfterBreak="0">
    <w:nsid w:val="4B5D7579"/>
    <w:multiLevelType w:val="hybridMultilevel"/>
    <w:tmpl w:val="442A93DE"/>
    <w:lvl w:ilvl="0" w:tplc="041F000B">
      <w:start w:val="1"/>
      <w:numFmt w:val="bullet"/>
      <w:lvlText w:val=""/>
      <w:lvlJc w:val="left"/>
      <w:pPr>
        <w:ind w:left="1429" w:hanging="360"/>
      </w:pPr>
      <w:rPr>
        <w:rFonts w:ascii="Wingdings" w:hAnsi="Wingdings"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37" w15:restartNumberingAfterBreak="0">
    <w:nsid w:val="4CC32211"/>
    <w:multiLevelType w:val="hybridMultilevel"/>
    <w:tmpl w:val="58727804"/>
    <w:lvl w:ilvl="0" w:tplc="3CB6699E">
      <w:start w:val="1"/>
      <w:numFmt w:val="bullet"/>
      <w:suff w:val="nothing"/>
      <w:lvlText w:val=""/>
      <w:lvlJc w:val="left"/>
      <w:pPr>
        <w:ind w:left="1069" w:hanging="360"/>
      </w:pPr>
      <w:rPr>
        <w:rFonts w:ascii="Wingdings" w:hAnsi="Wingdings" w:hint="default"/>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38" w15:restartNumberingAfterBreak="0">
    <w:nsid w:val="52EF7100"/>
    <w:multiLevelType w:val="hybridMultilevel"/>
    <w:tmpl w:val="E180B170"/>
    <w:lvl w:ilvl="0" w:tplc="02F6DE18">
      <w:start w:val="1"/>
      <w:numFmt w:val="bullet"/>
      <w:suff w:val="nothing"/>
      <w:lvlText w:val=""/>
      <w:lvlJc w:val="left"/>
      <w:pPr>
        <w:ind w:left="1069" w:hanging="360"/>
      </w:pPr>
      <w:rPr>
        <w:rFonts w:ascii="Wingdings" w:hAnsi="Wingdings" w:hint="default"/>
      </w:rPr>
    </w:lvl>
    <w:lvl w:ilvl="1" w:tplc="041F0003" w:tentative="1">
      <w:start w:val="1"/>
      <w:numFmt w:val="bullet"/>
      <w:lvlText w:val="o"/>
      <w:lvlJc w:val="left"/>
      <w:pPr>
        <w:ind w:left="1789" w:hanging="360"/>
      </w:pPr>
      <w:rPr>
        <w:rFonts w:ascii="Courier New" w:hAnsi="Courier New" w:cs="Courier New" w:hint="default"/>
      </w:rPr>
    </w:lvl>
    <w:lvl w:ilvl="2" w:tplc="041F0005" w:tentative="1">
      <w:start w:val="1"/>
      <w:numFmt w:val="bullet"/>
      <w:lvlText w:val=""/>
      <w:lvlJc w:val="left"/>
      <w:pPr>
        <w:ind w:left="2509" w:hanging="360"/>
      </w:pPr>
      <w:rPr>
        <w:rFonts w:ascii="Wingdings" w:hAnsi="Wingdings" w:hint="default"/>
      </w:rPr>
    </w:lvl>
    <w:lvl w:ilvl="3" w:tplc="041F0001" w:tentative="1">
      <w:start w:val="1"/>
      <w:numFmt w:val="bullet"/>
      <w:lvlText w:val=""/>
      <w:lvlJc w:val="left"/>
      <w:pPr>
        <w:ind w:left="3229" w:hanging="360"/>
      </w:pPr>
      <w:rPr>
        <w:rFonts w:ascii="Symbol" w:hAnsi="Symbol" w:hint="default"/>
      </w:rPr>
    </w:lvl>
    <w:lvl w:ilvl="4" w:tplc="041F0003" w:tentative="1">
      <w:start w:val="1"/>
      <w:numFmt w:val="bullet"/>
      <w:lvlText w:val="o"/>
      <w:lvlJc w:val="left"/>
      <w:pPr>
        <w:ind w:left="3949" w:hanging="360"/>
      </w:pPr>
      <w:rPr>
        <w:rFonts w:ascii="Courier New" w:hAnsi="Courier New" w:cs="Courier New" w:hint="default"/>
      </w:rPr>
    </w:lvl>
    <w:lvl w:ilvl="5" w:tplc="041F0005" w:tentative="1">
      <w:start w:val="1"/>
      <w:numFmt w:val="bullet"/>
      <w:lvlText w:val=""/>
      <w:lvlJc w:val="left"/>
      <w:pPr>
        <w:ind w:left="4669" w:hanging="360"/>
      </w:pPr>
      <w:rPr>
        <w:rFonts w:ascii="Wingdings" w:hAnsi="Wingdings" w:hint="default"/>
      </w:rPr>
    </w:lvl>
    <w:lvl w:ilvl="6" w:tplc="041F0001" w:tentative="1">
      <w:start w:val="1"/>
      <w:numFmt w:val="bullet"/>
      <w:lvlText w:val=""/>
      <w:lvlJc w:val="left"/>
      <w:pPr>
        <w:ind w:left="5389" w:hanging="360"/>
      </w:pPr>
      <w:rPr>
        <w:rFonts w:ascii="Symbol" w:hAnsi="Symbol" w:hint="default"/>
      </w:rPr>
    </w:lvl>
    <w:lvl w:ilvl="7" w:tplc="041F0003" w:tentative="1">
      <w:start w:val="1"/>
      <w:numFmt w:val="bullet"/>
      <w:lvlText w:val="o"/>
      <w:lvlJc w:val="left"/>
      <w:pPr>
        <w:ind w:left="6109" w:hanging="360"/>
      </w:pPr>
      <w:rPr>
        <w:rFonts w:ascii="Courier New" w:hAnsi="Courier New" w:cs="Courier New" w:hint="default"/>
      </w:rPr>
    </w:lvl>
    <w:lvl w:ilvl="8" w:tplc="041F0005" w:tentative="1">
      <w:start w:val="1"/>
      <w:numFmt w:val="bullet"/>
      <w:lvlText w:val=""/>
      <w:lvlJc w:val="left"/>
      <w:pPr>
        <w:ind w:left="6829" w:hanging="360"/>
      </w:pPr>
      <w:rPr>
        <w:rFonts w:ascii="Wingdings" w:hAnsi="Wingdings" w:hint="default"/>
      </w:rPr>
    </w:lvl>
  </w:abstractNum>
  <w:abstractNum w:abstractNumId="39" w15:restartNumberingAfterBreak="0">
    <w:nsid w:val="53E54ADD"/>
    <w:multiLevelType w:val="multilevel"/>
    <w:tmpl w:val="4B00920C"/>
    <w:lvl w:ilvl="0">
      <w:start w:val="1"/>
      <w:numFmt w:val="decimal"/>
      <w:suff w:val="nothing"/>
      <w:lvlText w:val="%1."/>
      <w:lvlJc w:val="left"/>
      <w:pPr>
        <w:ind w:left="1069" w:hanging="360"/>
      </w:pPr>
      <w:rPr>
        <w:rFonts w:hint="default"/>
      </w:rPr>
    </w:lvl>
    <w:lvl w:ilvl="1">
      <w:start w:val="1"/>
      <w:numFmt w:val="decimal"/>
      <w:isLgl/>
      <w:lvlText w:val="%1.%2."/>
      <w:lvlJc w:val="left"/>
      <w:pPr>
        <w:ind w:left="1211" w:hanging="360"/>
      </w:pPr>
      <w:rPr>
        <w:rFonts w:hint="default"/>
        <w:color w:val="auto"/>
      </w:rPr>
    </w:lvl>
    <w:lvl w:ilvl="2">
      <w:start w:val="1"/>
      <w:numFmt w:val="decimal"/>
      <w:isLgl/>
      <w:lvlText w:val="%1.%2.%3."/>
      <w:lvlJc w:val="left"/>
      <w:pPr>
        <w:ind w:left="709" w:firstLine="60"/>
      </w:pPr>
      <w:rPr>
        <w:rFonts w:hint="default"/>
      </w:rPr>
    </w:lvl>
    <w:lvl w:ilvl="3">
      <w:start w:val="1"/>
      <w:numFmt w:val="decimal"/>
      <w:isLgl/>
      <w:lvlText w:val="%1.%2.%3.%4."/>
      <w:lvlJc w:val="left"/>
      <w:pPr>
        <w:ind w:left="1489" w:hanging="720"/>
      </w:pPr>
      <w:rPr>
        <w:rFonts w:hint="default"/>
      </w:rPr>
    </w:lvl>
    <w:lvl w:ilvl="4">
      <w:start w:val="1"/>
      <w:numFmt w:val="decimal"/>
      <w:isLgl/>
      <w:lvlText w:val="%1.%2.%3.%4.%5."/>
      <w:lvlJc w:val="left"/>
      <w:pPr>
        <w:ind w:left="1849" w:hanging="1080"/>
      </w:pPr>
      <w:rPr>
        <w:rFonts w:hint="default"/>
      </w:rPr>
    </w:lvl>
    <w:lvl w:ilvl="5">
      <w:start w:val="1"/>
      <w:numFmt w:val="decimal"/>
      <w:isLgl/>
      <w:lvlText w:val="%1.%2.%3.%4.%5.%6."/>
      <w:lvlJc w:val="left"/>
      <w:pPr>
        <w:ind w:left="1849" w:hanging="1080"/>
      </w:pPr>
      <w:rPr>
        <w:rFonts w:hint="default"/>
      </w:rPr>
    </w:lvl>
    <w:lvl w:ilvl="6">
      <w:start w:val="1"/>
      <w:numFmt w:val="decimal"/>
      <w:isLgl/>
      <w:lvlText w:val="%1.%2.%3.%4.%5.%6.%7."/>
      <w:lvlJc w:val="left"/>
      <w:pPr>
        <w:ind w:left="2209" w:hanging="1440"/>
      </w:pPr>
      <w:rPr>
        <w:rFonts w:hint="default"/>
      </w:rPr>
    </w:lvl>
    <w:lvl w:ilvl="7">
      <w:start w:val="1"/>
      <w:numFmt w:val="decimal"/>
      <w:isLgl/>
      <w:lvlText w:val="%1.%2.%3.%4.%5.%6.%7.%8."/>
      <w:lvlJc w:val="left"/>
      <w:pPr>
        <w:ind w:left="2209" w:hanging="1440"/>
      </w:pPr>
      <w:rPr>
        <w:rFonts w:hint="default"/>
      </w:rPr>
    </w:lvl>
    <w:lvl w:ilvl="8">
      <w:start w:val="1"/>
      <w:numFmt w:val="decimal"/>
      <w:isLgl/>
      <w:lvlText w:val="%1.%2.%3.%4.%5.%6.%7.%8.%9."/>
      <w:lvlJc w:val="left"/>
      <w:pPr>
        <w:ind w:left="2569" w:hanging="1800"/>
      </w:pPr>
      <w:rPr>
        <w:rFonts w:hint="default"/>
      </w:rPr>
    </w:lvl>
  </w:abstractNum>
  <w:abstractNum w:abstractNumId="40" w15:restartNumberingAfterBreak="0">
    <w:nsid w:val="5579494F"/>
    <w:multiLevelType w:val="hybridMultilevel"/>
    <w:tmpl w:val="B45223E8"/>
    <w:lvl w:ilvl="0" w:tplc="C9EAB17E">
      <w:start w:val="1"/>
      <w:numFmt w:val="bullet"/>
      <w:suff w:val="nothing"/>
      <w:lvlText w:val=""/>
      <w:lvlJc w:val="left"/>
      <w:pPr>
        <w:ind w:left="720" w:hanging="360"/>
      </w:pPr>
      <w:rPr>
        <w:rFonts w:ascii="Wingdings" w:hAnsi="Wingdings" w:hint="default"/>
      </w:rPr>
    </w:lvl>
    <w:lvl w:ilvl="1" w:tplc="041F0003" w:tentative="1">
      <w:start w:val="1"/>
      <w:numFmt w:val="bullet"/>
      <w:lvlText w:val="o"/>
      <w:lvlJc w:val="left"/>
      <w:pPr>
        <w:ind w:left="1789" w:hanging="360"/>
      </w:pPr>
      <w:rPr>
        <w:rFonts w:ascii="Courier New" w:hAnsi="Courier New" w:cs="Courier New" w:hint="default"/>
      </w:rPr>
    </w:lvl>
    <w:lvl w:ilvl="2" w:tplc="041F0005" w:tentative="1">
      <w:start w:val="1"/>
      <w:numFmt w:val="bullet"/>
      <w:lvlText w:val=""/>
      <w:lvlJc w:val="left"/>
      <w:pPr>
        <w:ind w:left="2509" w:hanging="360"/>
      </w:pPr>
      <w:rPr>
        <w:rFonts w:ascii="Wingdings" w:hAnsi="Wingdings" w:hint="default"/>
      </w:rPr>
    </w:lvl>
    <w:lvl w:ilvl="3" w:tplc="041F0001" w:tentative="1">
      <w:start w:val="1"/>
      <w:numFmt w:val="bullet"/>
      <w:lvlText w:val=""/>
      <w:lvlJc w:val="left"/>
      <w:pPr>
        <w:ind w:left="3229" w:hanging="360"/>
      </w:pPr>
      <w:rPr>
        <w:rFonts w:ascii="Symbol" w:hAnsi="Symbol" w:hint="default"/>
      </w:rPr>
    </w:lvl>
    <w:lvl w:ilvl="4" w:tplc="041F0003" w:tentative="1">
      <w:start w:val="1"/>
      <w:numFmt w:val="bullet"/>
      <w:lvlText w:val="o"/>
      <w:lvlJc w:val="left"/>
      <w:pPr>
        <w:ind w:left="3949" w:hanging="360"/>
      </w:pPr>
      <w:rPr>
        <w:rFonts w:ascii="Courier New" w:hAnsi="Courier New" w:cs="Courier New" w:hint="default"/>
      </w:rPr>
    </w:lvl>
    <w:lvl w:ilvl="5" w:tplc="041F0005" w:tentative="1">
      <w:start w:val="1"/>
      <w:numFmt w:val="bullet"/>
      <w:lvlText w:val=""/>
      <w:lvlJc w:val="left"/>
      <w:pPr>
        <w:ind w:left="4669" w:hanging="360"/>
      </w:pPr>
      <w:rPr>
        <w:rFonts w:ascii="Wingdings" w:hAnsi="Wingdings" w:hint="default"/>
      </w:rPr>
    </w:lvl>
    <w:lvl w:ilvl="6" w:tplc="041F0001" w:tentative="1">
      <w:start w:val="1"/>
      <w:numFmt w:val="bullet"/>
      <w:lvlText w:val=""/>
      <w:lvlJc w:val="left"/>
      <w:pPr>
        <w:ind w:left="5389" w:hanging="360"/>
      </w:pPr>
      <w:rPr>
        <w:rFonts w:ascii="Symbol" w:hAnsi="Symbol" w:hint="default"/>
      </w:rPr>
    </w:lvl>
    <w:lvl w:ilvl="7" w:tplc="041F0003" w:tentative="1">
      <w:start w:val="1"/>
      <w:numFmt w:val="bullet"/>
      <w:lvlText w:val="o"/>
      <w:lvlJc w:val="left"/>
      <w:pPr>
        <w:ind w:left="6109" w:hanging="360"/>
      </w:pPr>
      <w:rPr>
        <w:rFonts w:ascii="Courier New" w:hAnsi="Courier New" w:cs="Courier New" w:hint="default"/>
      </w:rPr>
    </w:lvl>
    <w:lvl w:ilvl="8" w:tplc="041F0005" w:tentative="1">
      <w:start w:val="1"/>
      <w:numFmt w:val="bullet"/>
      <w:lvlText w:val=""/>
      <w:lvlJc w:val="left"/>
      <w:pPr>
        <w:ind w:left="6829" w:hanging="360"/>
      </w:pPr>
      <w:rPr>
        <w:rFonts w:ascii="Wingdings" w:hAnsi="Wingdings" w:hint="default"/>
      </w:rPr>
    </w:lvl>
  </w:abstractNum>
  <w:abstractNum w:abstractNumId="41" w15:restartNumberingAfterBreak="0">
    <w:nsid w:val="55A156B5"/>
    <w:multiLevelType w:val="hybridMultilevel"/>
    <w:tmpl w:val="6EF412CE"/>
    <w:lvl w:ilvl="0" w:tplc="13F4F6C8">
      <w:start w:val="1"/>
      <w:numFmt w:val="bullet"/>
      <w:suff w:val="nothing"/>
      <w:lvlText w:val=""/>
      <w:lvlJc w:val="left"/>
      <w:pPr>
        <w:ind w:left="0" w:firstLine="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2" w15:restartNumberingAfterBreak="0">
    <w:nsid w:val="574660F4"/>
    <w:multiLevelType w:val="hybridMultilevel"/>
    <w:tmpl w:val="76982118"/>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3" w15:restartNumberingAfterBreak="0">
    <w:nsid w:val="58A217FB"/>
    <w:multiLevelType w:val="hybridMultilevel"/>
    <w:tmpl w:val="7DBE6102"/>
    <w:lvl w:ilvl="0" w:tplc="C1103F6C">
      <w:start w:val="1"/>
      <w:numFmt w:val="bullet"/>
      <w:suff w:val="nothing"/>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44" w15:restartNumberingAfterBreak="0">
    <w:nsid w:val="5A90179D"/>
    <w:multiLevelType w:val="hybridMultilevel"/>
    <w:tmpl w:val="256617DA"/>
    <w:lvl w:ilvl="0" w:tplc="041F000B">
      <w:start w:val="1"/>
      <w:numFmt w:val="bullet"/>
      <w:lvlText w:val=""/>
      <w:lvlJc w:val="left"/>
      <w:pPr>
        <w:ind w:left="1210" w:hanging="360"/>
      </w:pPr>
      <w:rPr>
        <w:rFonts w:ascii="Wingdings" w:hAnsi="Wingdings" w:hint="default"/>
      </w:rPr>
    </w:lvl>
    <w:lvl w:ilvl="1" w:tplc="041F0003" w:tentative="1">
      <w:start w:val="1"/>
      <w:numFmt w:val="bullet"/>
      <w:lvlText w:val="o"/>
      <w:lvlJc w:val="left"/>
      <w:pPr>
        <w:ind w:left="1930" w:hanging="360"/>
      </w:pPr>
      <w:rPr>
        <w:rFonts w:ascii="Courier New" w:hAnsi="Courier New" w:cs="Courier New" w:hint="default"/>
      </w:rPr>
    </w:lvl>
    <w:lvl w:ilvl="2" w:tplc="041F0005" w:tentative="1">
      <w:start w:val="1"/>
      <w:numFmt w:val="bullet"/>
      <w:lvlText w:val=""/>
      <w:lvlJc w:val="left"/>
      <w:pPr>
        <w:ind w:left="2650" w:hanging="360"/>
      </w:pPr>
      <w:rPr>
        <w:rFonts w:ascii="Wingdings" w:hAnsi="Wingdings" w:hint="default"/>
      </w:rPr>
    </w:lvl>
    <w:lvl w:ilvl="3" w:tplc="041F0001" w:tentative="1">
      <w:start w:val="1"/>
      <w:numFmt w:val="bullet"/>
      <w:lvlText w:val=""/>
      <w:lvlJc w:val="left"/>
      <w:pPr>
        <w:ind w:left="3370" w:hanging="360"/>
      </w:pPr>
      <w:rPr>
        <w:rFonts w:ascii="Symbol" w:hAnsi="Symbol" w:hint="default"/>
      </w:rPr>
    </w:lvl>
    <w:lvl w:ilvl="4" w:tplc="041F0003" w:tentative="1">
      <w:start w:val="1"/>
      <w:numFmt w:val="bullet"/>
      <w:lvlText w:val="o"/>
      <w:lvlJc w:val="left"/>
      <w:pPr>
        <w:ind w:left="4090" w:hanging="360"/>
      </w:pPr>
      <w:rPr>
        <w:rFonts w:ascii="Courier New" w:hAnsi="Courier New" w:cs="Courier New" w:hint="default"/>
      </w:rPr>
    </w:lvl>
    <w:lvl w:ilvl="5" w:tplc="041F0005" w:tentative="1">
      <w:start w:val="1"/>
      <w:numFmt w:val="bullet"/>
      <w:lvlText w:val=""/>
      <w:lvlJc w:val="left"/>
      <w:pPr>
        <w:ind w:left="4810" w:hanging="360"/>
      </w:pPr>
      <w:rPr>
        <w:rFonts w:ascii="Wingdings" w:hAnsi="Wingdings" w:hint="default"/>
      </w:rPr>
    </w:lvl>
    <w:lvl w:ilvl="6" w:tplc="041F0001" w:tentative="1">
      <w:start w:val="1"/>
      <w:numFmt w:val="bullet"/>
      <w:lvlText w:val=""/>
      <w:lvlJc w:val="left"/>
      <w:pPr>
        <w:ind w:left="5530" w:hanging="360"/>
      </w:pPr>
      <w:rPr>
        <w:rFonts w:ascii="Symbol" w:hAnsi="Symbol" w:hint="default"/>
      </w:rPr>
    </w:lvl>
    <w:lvl w:ilvl="7" w:tplc="041F0003" w:tentative="1">
      <w:start w:val="1"/>
      <w:numFmt w:val="bullet"/>
      <w:lvlText w:val="o"/>
      <w:lvlJc w:val="left"/>
      <w:pPr>
        <w:ind w:left="6250" w:hanging="360"/>
      </w:pPr>
      <w:rPr>
        <w:rFonts w:ascii="Courier New" w:hAnsi="Courier New" w:cs="Courier New" w:hint="default"/>
      </w:rPr>
    </w:lvl>
    <w:lvl w:ilvl="8" w:tplc="041F0005" w:tentative="1">
      <w:start w:val="1"/>
      <w:numFmt w:val="bullet"/>
      <w:lvlText w:val=""/>
      <w:lvlJc w:val="left"/>
      <w:pPr>
        <w:ind w:left="6970" w:hanging="360"/>
      </w:pPr>
      <w:rPr>
        <w:rFonts w:ascii="Wingdings" w:hAnsi="Wingdings" w:hint="default"/>
      </w:rPr>
    </w:lvl>
  </w:abstractNum>
  <w:abstractNum w:abstractNumId="45" w15:restartNumberingAfterBreak="0">
    <w:nsid w:val="5F0C27B3"/>
    <w:multiLevelType w:val="hybridMultilevel"/>
    <w:tmpl w:val="CE80833E"/>
    <w:lvl w:ilvl="0" w:tplc="CE02AE14">
      <w:start w:val="1"/>
      <w:numFmt w:val="decimal"/>
      <w:suff w:val="nothing"/>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6" w15:restartNumberingAfterBreak="0">
    <w:nsid w:val="607410FC"/>
    <w:multiLevelType w:val="hybridMultilevel"/>
    <w:tmpl w:val="ACB895B8"/>
    <w:lvl w:ilvl="0" w:tplc="343E9D30">
      <w:start w:val="1"/>
      <w:numFmt w:val="bullet"/>
      <w:suff w:val="nothing"/>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7" w15:restartNumberingAfterBreak="0">
    <w:nsid w:val="610F445A"/>
    <w:multiLevelType w:val="hybridMultilevel"/>
    <w:tmpl w:val="A216A402"/>
    <w:lvl w:ilvl="0" w:tplc="B8E26622">
      <w:start w:val="1"/>
      <w:numFmt w:val="bullet"/>
      <w:suff w:val="nothing"/>
      <w:lvlText w:val=""/>
      <w:lvlJc w:val="left"/>
      <w:pPr>
        <w:ind w:left="1069" w:hanging="360"/>
      </w:pPr>
      <w:rPr>
        <w:rFonts w:ascii="Wingdings" w:hAnsi="Wingdings" w:hint="default"/>
      </w:rPr>
    </w:lvl>
    <w:lvl w:ilvl="1" w:tplc="041F0003" w:tentative="1">
      <w:start w:val="1"/>
      <w:numFmt w:val="bullet"/>
      <w:lvlText w:val="o"/>
      <w:lvlJc w:val="left"/>
      <w:pPr>
        <w:ind w:left="2206" w:hanging="360"/>
      </w:pPr>
      <w:rPr>
        <w:rFonts w:ascii="Courier New" w:hAnsi="Courier New" w:cs="Courier New" w:hint="default"/>
      </w:rPr>
    </w:lvl>
    <w:lvl w:ilvl="2" w:tplc="041F0005" w:tentative="1">
      <w:start w:val="1"/>
      <w:numFmt w:val="bullet"/>
      <w:lvlText w:val=""/>
      <w:lvlJc w:val="left"/>
      <w:pPr>
        <w:ind w:left="2926" w:hanging="360"/>
      </w:pPr>
      <w:rPr>
        <w:rFonts w:ascii="Wingdings" w:hAnsi="Wingdings" w:hint="default"/>
      </w:rPr>
    </w:lvl>
    <w:lvl w:ilvl="3" w:tplc="041F0001" w:tentative="1">
      <w:start w:val="1"/>
      <w:numFmt w:val="bullet"/>
      <w:lvlText w:val=""/>
      <w:lvlJc w:val="left"/>
      <w:pPr>
        <w:ind w:left="3646" w:hanging="360"/>
      </w:pPr>
      <w:rPr>
        <w:rFonts w:ascii="Symbol" w:hAnsi="Symbol" w:hint="default"/>
      </w:rPr>
    </w:lvl>
    <w:lvl w:ilvl="4" w:tplc="041F0003" w:tentative="1">
      <w:start w:val="1"/>
      <w:numFmt w:val="bullet"/>
      <w:lvlText w:val="o"/>
      <w:lvlJc w:val="left"/>
      <w:pPr>
        <w:ind w:left="4366" w:hanging="360"/>
      </w:pPr>
      <w:rPr>
        <w:rFonts w:ascii="Courier New" w:hAnsi="Courier New" w:cs="Courier New" w:hint="default"/>
      </w:rPr>
    </w:lvl>
    <w:lvl w:ilvl="5" w:tplc="041F0005" w:tentative="1">
      <w:start w:val="1"/>
      <w:numFmt w:val="bullet"/>
      <w:lvlText w:val=""/>
      <w:lvlJc w:val="left"/>
      <w:pPr>
        <w:ind w:left="5086" w:hanging="360"/>
      </w:pPr>
      <w:rPr>
        <w:rFonts w:ascii="Wingdings" w:hAnsi="Wingdings" w:hint="default"/>
      </w:rPr>
    </w:lvl>
    <w:lvl w:ilvl="6" w:tplc="041F0001" w:tentative="1">
      <w:start w:val="1"/>
      <w:numFmt w:val="bullet"/>
      <w:lvlText w:val=""/>
      <w:lvlJc w:val="left"/>
      <w:pPr>
        <w:ind w:left="5806" w:hanging="360"/>
      </w:pPr>
      <w:rPr>
        <w:rFonts w:ascii="Symbol" w:hAnsi="Symbol" w:hint="default"/>
      </w:rPr>
    </w:lvl>
    <w:lvl w:ilvl="7" w:tplc="041F0003" w:tentative="1">
      <w:start w:val="1"/>
      <w:numFmt w:val="bullet"/>
      <w:lvlText w:val="o"/>
      <w:lvlJc w:val="left"/>
      <w:pPr>
        <w:ind w:left="6526" w:hanging="360"/>
      </w:pPr>
      <w:rPr>
        <w:rFonts w:ascii="Courier New" w:hAnsi="Courier New" w:cs="Courier New" w:hint="default"/>
      </w:rPr>
    </w:lvl>
    <w:lvl w:ilvl="8" w:tplc="041F0005" w:tentative="1">
      <w:start w:val="1"/>
      <w:numFmt w:val="bullet"/>
      <w:lvlText w:val=""/>
      <w:lvlJc w:val="left"/>
      <w:pPr>
        <w:ind w:left="7246" w:hanging="360"/>
      </w:pPr>
      <w:rPr>
        <w:rFonts w:ascii="Wingdings" w:hAnsi="Wingdings" w:hint="default"/>
      </w:rPr>
    </w:lvl>
  </w:abstractNum>
  <w:abstractNum w:abstractNumId="48" w15:restartNumberingAfterBreak="0">
    <w:nsid w:val="62157940"/>
    <w:multiLevelType w:val="hybridMultilevel"/>
    <w:tmpl w:val="ADE0EE8A"/>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9" w15:restartNumberingAfterBreak="0">
    <w:nsid w:val="62B16D18"/>
    <w:multiLevelType w:val="hybridMultilevel"/>
    <w:tmpl w:val="4884432A"/>
    <w:lvl w:ilvl="0" w:tplc="012AEF2E">
      <w:start w:val="1"/>
      <w:numFmt w:val="bullet"/>
      <w:suff w:val="nothing"/>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0" w15:restartNumberingAfterBreak="0">
    <w:nsid w:val="63404772"/>
    <w:multiLevelType w:val="hybridMultilevel"/>
    <w:tmpl w:val="0D04C31A"/>
    <w:lvl w:ilvl="0" w:tplc="AC2EEE2E">
      <w:start w:val="1"/>
      <w:numFmt w:val="bullet"/>
      <w:suff w:val="nothing"/>
      <w:lvlText w:val=""/>
      <w:lvlJc w:val="left"/>
      <w:pPr>
        <w:ind w:left="1069" w:hanging="360"/>
      </w:pPr>
      <w:rPr>
        <w:rFonts w:ascii="Wingdings" w:hAnsi="Wingdings"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51" w15:restartNumberingAfterBreak="0">
    <w:nsid w:val="644C76F8"/>
    <w:multiLevelType w:val="hybridMultilevel"/>
    <w:tmpl w:val="6248C4B2"/>
    <w:lvl w:ilvl="0" w:tplc="63203ECE">
      <w:start w:val="1"/>
      <w:numFmt w:val="bullet"/>
      <w:lvlText w:val=""/>
      <w:lvlJc w:val="left"/>
      <w:pPr>
        <w:ind w:left="785" w:hanging="360"/>
      </w:pPr>
      <w:rPr>
        <w:rFonts w:ascii="Wingdings" w:hAnsi="Wingdings" w:hint="default"/>
        <w:color w:val="auto"/>
      </w:rPr>
    </w:lvl>
    <w:lvl w:ilvl="1" w:tplc="041F0003" w:tentative="1">
      <w:start w:val="1"/>
      <w:numFmt w:val="bullet"/>
      <w:lvlText w:val="o"/>
      <w:lvlJc w:val="left"/>
      <w:pPr>
        <w:ind w:left="1505" w:hanging="360"/>
      </w:pPr>
      <w:rPr>
        <w:rFonts w:ascii="Courier New" w:hAnsi="Courier New" w:cs="Courier New" w:hint="default"/>
      </w:rPr>
    </w:lvl>
    <w:lvl w:ilvl="2" w:tplc="041F0005" w:tentative="1">
      <w:start w:val="1"/>
      <w:numFmt w:val="bullet"/>
      <w:lvlText w:val=""/>
      <w:lvlJc w:val="left"/>
      <w:pPr>
        <w:ind w:left="2225" w:hanging="360"/>
      </w:pPr>
      <w:rPr>
        <w:rFonts w:ascii="Wingdings" w:hAnsi="Wingdings" w:hint="default"/>
      </w:rPr>
    </w:lvl>
    <w:lvl w:ilvl="3" w:tplc="041F0001" w:tentative="1">
      <w:start w:val="1"/>
      <w:numFmt w:val="bullet"/>
      <w:lvlText w:val=""/>
      <w:lvlJc w:val="left"/>
      <w:pPr>
        <w:ind w:left="2945" w:hanging="360"/>
      </w:pPr>
      <w:rPr>
        <w:rFonts w:ascii="Symbol" w:hAnsi="Symbol" w:hint="default"/>
      </w:rPr>
    </w:lvl>
    <w:lvl w:ilvl="4" w:tplc="041F0003" w:tentative="1">
      <w:start w:val="1"/>
      <w:numFmt w:val="bullet"/>
      <w:lvlText w:val="o"/>
      <w:lvlJc w:val="left"/>
      <w:pPr>
        <w:ind w:left="3665" w:hanging="360"/>
      </w:pPr>
      <w:rPr>
        <w:rFonts w:ascii="Courier New" w:hAnsi="Courier New" w:cs="Courier New" w:hint="default"/>
      </w:rPr>
    </w:lvl>
    <w:lvl w:ilvl="5" w:tplc="041F0005" w:tentative="1">
      <w:start w:val="1"/>
      <w:numFmt w:val="bullet"/>
      <w:lvlText w:val=""/>
      <w:lvlJc w:val="left"/>
      <w:pPr>
        <w:ind w:left="4385" w:hanging="360"/>
      </w:pPr>
      <w:rPr>
        <w:rFonts w:ascii="Wingdings" w:hAnsi="Wingdings" w:hint="default"/>
      </w:rPr>
    </w:lvl>
    <w:lvl w:ilvl="6" w:tplc="041F0001" w:tentative="1">
      <w:start w:val="1"/>
      <w:numFmt w:val="bullet"/>
      <w:lvlText w:val=""/>
      <w:lvlJc w:val="left"/>
      <w:pPr>
        <w:ind w:left="5105" w:hanging="360"/>
      </w:pPr>
      <w:rPr>
        <w:rFonts w:ascii="Symbol" w:hAnsi="Symbol" w:hint="default"/>
      </w:rPr>
    </w:lvl>
    <w:lvl w:ilvl="7" w:tplc="041F0003" w:tentative="1">
      <w:start w:val="1"/>
      <w:numFmt w:val="bullet"/>
      <w:lvlText w:val="o"/>
      <w:lvlJc w:val="left"/>
      <w:pPr>
        <w:ind w:left="5825" w:hanging="360"/>
      </w:pPr>
      <w:rPr>
        <w:rFonts w:ascii="Courier New" w:hAnsi="Courier New" w:cs="Courier New" w:hint="default"/>
      </w:rPr>
    </w:lvl>
    <w:lvl w:ilvl="8" w:tplc="041F0005" w:tentative="1">
      <w:start w:val="1"/>
      <w:numFmt w:val="bullet"/>
      <w:lvlText w:val=""/>
      <w:lvlJc w:val="left"/>
      <w:pPr>
        <w:ind w:left="6545" w:hanging="360"/>
      </w:pPr>
      <w:rPr>
        <w:rFonts w:ascii="Wingdings" w:hAnsi="Wingdings" w:hint="default"/>
      </w:rPr>
    </w:lvl>
  </w:abstractNum>
  <w:abstractNum w:abstractNumId="52" w15:restartNumberingAfterBreak="0">
    <w:nsid w:val="64D342B7"/>
    <w:multiLevelType w:val="hybridMultilevel"/>
    <w:tmpl w:val="32A691B6"/>
    <w:lvl w:ilvl="0" w:tplc="041F000B">
      <w:start w:val="1"/>
      <w:numFmt w:val="bullet"/>
      <w:lvlText w:val=""/>
      <w:lvlJc w:val="left"/>
      <w:pPr>
        <w:ind w:left="1429" w:hanging="360"/>
      </w:pPr>
      <w:rPr>
        <w:rFonts w:ascii="Wingdings" w:hAnsi="Wingdings"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53" w15:restartNumberingAfterBreak="0">
    <w:nsid w:val="67B12EEB"/>
    <w:multiLevelType w:val="multilevel"/>
    <w:tmpl w:val="5A3049E6"/>
    <w:lvl w:ilvl="0">
      <w:start w:val="3"/>
      <w:numFmt w:val="decimal"/>
      <w:lvlText w:val="%1."/>
      <w:lvlJc w:val="left"/>
      <w:pPr>
        <w:ind w:left="360" w:hanging="360"/>
      </w:pPr>
      <w:rPr>
        <w:rFonts w:hint="default"/>
      </w:rPr>
    </w:lvl>
    <w:lvl w:ilvl="1">
      <w:start w:val="3"/>
      <w:numFmt w:val="decimal"/>
      <w:lvlText w:val="%1.%2."/>
      <w:lvlJc w:val="left"/>
      <w:pPr>
        <w:ind w:left="1129" w:hanging="360"/>
      </w:pPr>
      <w:rPr>
        <w:rFonts w:hint="default"/>
      </w:rPr>
    </w:lvl>
    <w:lvl w:ilvl="2">
      <w:start w:val="1"/>
      <w:numFmt w:val="decimal"/>
      <w:lvlText w:val="%1.%2.%3."/>
      <w:lvlJc w:val="left"/>
      <w:pPr>
        <w:ind w:left="2258" w:hanging="720"/>
      </w:pPr>
      <w:rPr>
        <w:rFonts w:hint="default"/>
      </w:rPr>
    </w:lvl>
    <w:lvl w:ilvl="3">
      <w:start w:val="1"/>
      <w:numFmt w:val="decimal"/>
      <w:lvlText w:val="%1.%2.%3.%4."/>
      <w:lvlJc w:val="left"/>
      <w:pPr>
        <w:ind w:left="3027" w:hanging="720"/>
      </w:pPr>
      <w:rPr>
        <w:rFonts w:hint="default"/>
      </w:rPr>
    </w:lvl>
    <w:lvl w:ilvl="4">
      <w:start w:val="1"/>
      <w:numFmt w:val="decimal"/>
      <w:lvlText w:val="%1.%2.%3.%4.%5."/>
      <w:lvlJc w:val="left"/>
      <w:pPr>
        <w:ind w:left="4156" w:hanging="1080"/>
      </w:pPr>
      <w:rPr>
        <w:rFonts w:hint="default"/>
      </w:rPr>
    </w:lvl>
    <w:lvl w:ilvl="5">
      <w:start w:val="1"/>
      <w:numFmt w:val="decimal"/>
      <w:lvlText w:val="%1.%2.%3.%4.%5.%6."/>
      <w:lvlJc w:val="left"/>
      <w:pPr>
        <w:ind w:left="4925" w:hanging="1080"/>
      </w:pPr>
      <w:rPr>
        <w:rFonts w:hint="default"/>
      </w:rPr>
    </w:lvl>
    <w:lvl w:ilvl="6">
      <w:start w:val="1"/>
      <w:numFmt w:val="decimal"/>
      <w:lvlText w:val="%1.%2.%3.%4.%5.%6.%7."/>
      <w:lvlJc w:val="left"/>
      <w:pPr>
        <w:ind w:left="6054" w:hanging="1440"/>
      </w:pPr>
      <w:rPr>
        <w:rFonts w:hint="default"/>
      </w:rPr>
    </w:lvl>
    <w:lvl w:ilvl="7">
      <w:start w:val="1"/>
      <w:numFmt w:val="decimal"/>
      <w:lvlText w:val="%1.%2.%3.%4.%5.%6.%7.%8."/>
      <w:lvlJc w:val="left"/>
      <w:pPr>
        <w:ind w:left="6823" w:hanging="1440"/>
      </w:pPr>
      <w:rPr>
        <w:rFonts w:hint="default"/>
      </w:rPr>
    </w:lvl>
    <w:lvl w:ilvl="8">
      <w:start w:val="1"/>
      <w:numFmt w:val="decimal"/>
      <w:lvlText w:val="%1.%2.%3.%4.%5.%6.%7.%8.%9."/>
      <w:lvlJc w:val="left"/>
      <w:pPr>
        <w:ind w:left="7952" w:hanging="1800"/>
      </w:pPr>
      <w:rPr>
        <w:rFonts w:hint="default"/>
      </w:rPr>
    </w:lvl>
  </w:abstractNum>
  <w:abstractNum w:abstractNumId="54" w15:restartNumberingAfterBreak="0">
    <w:nsid w:val="6EAC7E9E"/>
    <w:multiLevelType w:val="hybridMultilevel"/>
    <w:tmpl w:val="6A20CA26"/>
    <w:lvl w:ilvl="0" w:tplc="041F000B">
      <w:start w:val="1"/>
      <w:numFmt w:val="bullet"/>
      <w:lvlText w:val=""/>
      <w:lvlJc w:val="left"/>
      <w:pPr>
        <w:ind w:left="1429" w:hanging="360"/>
      </w:pPr>
      <w:rPr>
        <w:rFonts w:ascii="Wingdings" w:hAnsi="Wingdings"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55" w15:restartNumberingAfterBreak="0">
    <w:nsid w:val="70F77CAF"/>
    <w:multiLevelType w:val="hybridMultilevel"/>
    <w:tmpl w:val="88DE4272"/>
    <w:lvl w:ilvl="0" w:tplc="B7EA1D4E">
      <w:start w:val="1"/>
      <w:numFmt w:val="bullet"/>
      <w:suff w:val="nothing"/>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6" w15:restartNumberingAfterBreak="0">
    <w:nsid w:val="75796802"/>
    <w:multiLevelType w:val="hybridMultilevel"/>
    <w:tmpl w:val="A20E6BEC"/>
    <w:lvl w:ilvl="0" w:tplc="1AEC3C96">
      <w:start w:val="1"/>
      <w:numFmt w:val="bullet"/>
      <w:suff w:val="nothing"/>
      <w:lvlText w:val=""/>
      <w:lvlJc w:val="left"/>
      <w:pPr>
        <w:ind w:left="1428" w:hanging="360"/>
      </w:pPr>
      <w:rPr>
        <w:rFonts w:ascii="Wingdings" w:hAnsi="Wingdings"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57" w15:restartNumberingAfterBreak="0">
    <w:nsid w:val="78A365B2"/>
    <w:multiLevelType w:val="hybridMultilevel"/>
    <w:tmpl w:val="52B67304"/>
    <w:lvl w:ilvl="0" w:tplc="041F000B">
      <w:start w:val="1"/>
      <w:numFmt w:val="bullet"/>
      <w:lvlText w:val=""/>
      <w:lvlJc w:val="left"/>
      <w:pPr>
        <w:ind w:left="720" w:hanging="360"/>
      </w:pPr>
      <w:rPr>
        <w:rFonts w:ascii="Wingdings" w:hAnsi="Wingding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8" w15:restartNumberingAfterBreak="0">
    <w:nsid w:val="79D66537"/>
    <w:multiLevelType w:val="hybridMultilevel"/>
    <w:tmpl w:val="7EC48DDA"/>
    <w:lvl w:ilvl="0" w:tplc="041F000B">
      <w:start w:val="1"/>
      <w:numFmt w:val="bullet"/>
      <w:lvlText w:val=""/>
      <w:lvlJc w:val="left"/>
      <w:pPr>
        <w:ind w:left="1069" w:hanging="360"/>
      </w:pPr>
      <w:rPr>
        <w:rFonts w:ascii="Wingdings" w:hAnsi="Wingdings" w:hint="default"/>
      </w:rPr>
    </w:lvl>
    <w:lvl w:ilvl="1" w:tplc="041F0003" w:tentative="1">
      <w:start w:val="1"/>
      <w:numFmt w:val="bullet"/>
      <w:lvlText w:val="o"/>
      <w:lvlJc w:val="left"/>
      <w:pPr>
        <w:ind w:left="1789" w:hanging="360"/>
      </w:pPr>
      <w:rPr>
        <w:rFonts w:ascii="Courier New" w:hAnsi="Courier New" w:cs="Courier New" w:hint="default"/>
      </w:rPr>
    </w:lvl>
    <w:lvl w:ilvl="2" w:tplc="041F0005" w:tentative="1">
      <w:start w:val="1"/>
      <w:numFmt w:val="bullet"/>
      <w:lvlText w:val=""/>
      <w:lvlJc w:val="left"/>
      <w:pPr>
        <w:ind w:left="2509" w:hanging="360"/>
      </w:pPr>
      <w:rPr>
        <w:rFonts w:ascii="Wingdings" w:hAnsi="Wingdings" w:hint="default"/>
      </w:rPr>
    </w:lvl>
    <w:lvl w:ilvl="3" w:tplc="041F0001" w:tentative="1">
      <w:start w:val="1"/>
      <w:numFmt w:val="bullet"/>
      <w:lvlText w:val=""/>
      <w:lvlJc w:val="left"/>
      <w:pPr>
        <w:ind w:left="3229" w:hanging="360"/>
      </w:pPr>
      <w:rPr>
        <w:rFonts w:ascii="Symbol" w:hAnsi="Symbol" w:hint="default"/>
      </w:rPr>
    </w:lvl>
    <w:lvl w:ilvl="4" w:tplc="041F0003" w:tentative="1">
      <w:start w:val="1"/>
      <w:numFmt w:val="bullet"/>
      <w:lvlText w:val="o"/>
      <w:lvlJc w:val="left"/>
      <w:pPr>
        <w:ind w:left="3949" w:hanging="360"/>
      </w:pPr>
      <w:rPr>
        <w:rFonts w:ascii="Courier New" w:hAnsi="Courier New" w:cs="Courier New" w:hint="default"/>
      </w:rPr>
    </w:lvl>
    <w:lvl w:ilvl="5" w:tplc="041F0005" w:tentative="1">
      <w:start w:val="1"/>
      <w:numFmt w:val="bullet"/>
      <w:lvlText w:val=""/>
      <w:lvlJc w:val="left"/>
      <w:pPr>
        <w:ind w:left="4669" w:hanging="360"/>
      </w:pPr>
      <w:rPr>
        <w:rFonts w:ascii="Wingdings" w:hAnsi="Wingdings" w:hint="default"/>
      </w:rPr>
    </w:lvl>
    <w:lvl w:ilvl="6" w:tplc="041F0001" w:tentative="1">
      <w:start w:val="1"/>
      <w:numFmt w:val="bullet"/>
      <w:lvlText w:val=""/>
      <w:lvlJc w:val="left"/>
      <w:pPr>
        <w:ind w:left="5389" w:hanging="360"/>
      </w:pPr>
      <w:rPr>
        <w:rFonts w:ascii="Symbol" w:hAnsi="Symbol" w:hint="default"/>
      </w:rPr>
    </w:lvl>
    <w:lvl w:ilvl="7" w:tplc="041F0003" w:tentative="1">
      <w:start w:val="1"/>
      <w:numFmt w:val="bullet"/>
      <w:lvlText w:val="o"/>
      <w:lvlJc w:val="left"/>
      <w:pPr>
        <w:ind w:left="6109" w:hanging="360"/>
      </w:pPr>
      <w:rPr>
        <w:rFonts w:ascii="Courier New" w:hAnsi="Courier New" w:cs="Courier New" w:hint="default"/>
      </w:rPr>
    </w:lvl>
    <w:lvl w:ilvl="8" w:tplc="041F0005" w:tentative="1">
      <w:start w:val="1"/>
      <w:numFmt w:val="bullet"/>
      <w:lvlText w:val=""/>
      <w:lvlJc w:val="left"/>
      <w:pPr>
        <w:ind w:left="6829" w:hanging="360"/>
      </w:pPr>
      <w:rPr>
        <w:rFonts w:ascii="Wingdings" w:hAnsi="Wingdings" w:hint="default"/>
      </w:rPr>
    </w:lvl>
  </w:abstractNum>
  <w:abstractNum w:abstractNumId="59" w15:restartNumberingAfterBreak="0">
    <w:nsid w:val="7AF7354C"/>
    <w:multiLevelType w:val="hybridMultilevel"/>
    <w:tmpl w:val="B7B66B36"/>
    <w:lvl w:ilvl="0" w:tplc="041F000B">
      <w:start w:val="1"/>
      <w:numFmt w:val="bullet"/>
      <w:lvlText w:val=""/>
      <w:lvlJc w:val="left"/>
      <w:pPr>
        <w:ind w:left="1069" w:hanging="360"/>
      </w:pPr>
      <w:rPr>
        <w:rFonts w:ascii="Wingdings" w:hAnsi="Wingdings" w:hint="default"/>
      </w:rPr>
    </w:lvl>
    <w:lvl w:ilvl="1" w:tplc="041F0003" w:tentative="1">
      <w:start w:val="1"/>
      <w:numFmt w:val="bullet"/>
      <w:lvlText w:val="o"/>
      <w:lvlJc w:val="left"/>
      <w:pPr>
        <w:ind w:left="1789" w:hanging="360"/>
      </w:pPr>
      <w:rPr>
        <w:rFonts w:ascii="Courier New" w:hAnsi="Courier New" w:cs="Courier New" w:hint="default"/>
      </w:rPr>
    </w:lvl>
    <w:lvl w:ilvl="2" w:tplc="041F0005" w:tentative="1">
      <w:start w:val="1"/>
      <w:numFmt w:val="bullet"/>
      <w:lvlText w:val=""/>
      <w:lvlJc w:val="left"/>
      <w:pPr>
        <w:ind w:left="2509" w:hanging="360"/>
      </w:pPr>
      <w:rPr>
        <w:rFonts w:ascii="Wingdings" w:hAnsi="Wingdings" w:hint="default"/>
      </w:rPr>
    </w:lvl>
    <w:lvl w:ilvl="3" w:tplc="041F0001" w:tentative="1">
      <w:start w:val="1"/>
      <w:numFmt w:val="bullet"/>
      <w:lvlText w:val=""/>
      <w:lvlJc w:val="left"/>
      <w:pPr>
        <w:ind w:left="3229" w:hanging="360"/>
      </w:pPr>
      <w:rPr>
        <w:rFonts w:ascii="Symbol" w:hAnsi="Symbol" w:hint="default"/>
      </w:rPr>
    </w:lvl>
    <w:lvl w:ilvl="4" w:tplc="041F0003" w:tentative="1">
      <w:start w:val="1"/>
      <w:numFmt w:val="bullet"/>
      <w:lvlText w:val="o"/>
      <w:lvlJc w:val="left"/>
      <w:pPr>
        <w:ind w:left="3949" w:hanging="360"/>
      </w:pPr>
      <w:rPr>
        <w:rFonts w:ascii="Courier New" w:hAnsi="Courier New" w:cs="Courier New" w:hint="default"/>
      </w:rPr>
    </w:lvl>
    <w:lvl w:ilvl="5" w:tplc="041F0005" w:tentative="1">
      <w:start w:val="1"/>
      <w:numFmt w:val="bullet"/>
      <w:lvlText w:val=""/>
      <w:lvlJc w:val="left"/>
      <w:pPr>
        <w:ind w:left="4669" w:hanging="360"/>
      </w:pPr>
      <w:rPr>
        <w:rFonts w:ascii="Wingdings" w:hAnsi="Wingdings" w:hint="default"/>
      </w:rPr>
    </w:lvl>
    <w:lvl w:ilvl="6" w:tplc="041F0001" w:tentative="1">
      <w:start w:val="1"/>
      <w:numFmt w:val="bullet"/>
      <w:lvlText w:val=""/>
      <w:lvlJc w:val="left"/>
      <w:pPr>
        <w:ind w:left="5389" w:hanging="360"/>
      </w:pPr>
      <w:rPr>
        <w:rFonts w:ascii="Symbol" w:hAnsi="Symbol" w:hint="default"/>
      </w:rPr>
    </w:lvl>
    <w:lvl w:ilvl="7" w:tplc="041F0003" w:tentative="1">
      <w:start w:val="1"/>
      <w:numFmt w:val="bullet"/>
      <w:lvlText w:val="o"/>
      <w:lvlJc w:val="left"/>
      <w:pPr>
        <w:ind w:left="6109" w:hanging="360"/>
      </w:pPr>
      <w:rPr>
        <w:rFonts w:ascii="Courier New" w:hAnsi="Courier New" w:cs="Courier New" w:hint="default"/>
      </w:rPr>
    </w:lvl>
    <w:lvl w:ilvl="8" w:tplc="041F0005" w:tentative="1">
      <w:start w:val="1"/>
      <w:numFmt w:val="bullet"/>
      <w:lvlText w:val=""/>
      <w:lvlJc w:val="left"/>
      <w:pPr>
        <w:ind w:left="6829" w:hanging="360"/>
      </w:pPr>
      <w:rPr>
        <w:rFonts w:ascii="Wingdings" w:hAnsi="Wingdings" w:hint="default"/>
      </w:rPr>
    </w:lvl>
  </w:abstractNum>
  <w:abstractNum w:abstractNumId="60" w15:restartNumberingAfterBreak="0">
    <w:nsid w:val="7EAB4AB8"/>
    <w:multiLevelType w:val="hybridMultilevel"/>
    <w:tmpl w:val="168A276A"/>
    <w:lvl w:ilvl="0" w:tplc="12664290">
      <w:start w:val="1"/>
      <w:numFmt w:val="bullet"/>
      <w:suff w:val="nothing"/>
      <w:lvlText w:val=""/>
      <w:lvlJc w:val="left"/>
      <w:pPr>
        <w:ind w:left="1069" w:hanging="360"/>
      </w:pPr>
      <w:rPr>
        <w:rFonts w:ascii="Wingdings" w:hAnsi="Wingdings" w:hint="default"/>
      </w:rPr>
    </w:lvl>
    <w:lvl w:ilvl="1" w:tplc="041F0003" w:tentative="1">
      <w:start w:val="1"/>
      <w:numFmt w:val="bullet"/>
      <w:lvlText w:val="o"/>
      <w:lvlJc w:val="left"/>
      <w:pPr>
        <w:ind w:left="1789" w:hanging="360"/>
      </w:pPr>
      <w:rPr>
        <w:rFonts w:ascii="Courier New" w:hAnsi="Courier New" w:cs="Courier New" w:hint="default"/>
      </w:rPr>
    </w:lvl>
    <w:lvl w:ilvl="2" w:tplc="041F0005" w:tentative="1">
      <w:start w:val="1"/>
      <w:numFmt w:val="bullet"/>
      <w:lvlText w:val=""/>
      <w:lvlJc w:val="left"/>
      <w:pPr>
        <w:ind w:left="2509" w:hanging="360"/>
      </w:pPr>
      <w:rPr>
        <w:rFonts w:ascii="Wingdings" w:hAnsi="Wingdings" w:hint="default"/>
      </w:rPr>
    </w:lvl>
    <w:lvl w:ilvl="3" w:tplc="041F0001" w:tentative="1">
      <w:start w:val="1"/>
      <w:numFmt w:val="bullet"/>
      <w:lvlText w:val=""/>
      <w:lvlJc w:val="left"/>
      <w:pPr>
        <w:ind w:left="3229" w:hanging="360"/>
      </w:pPr>
      <w:rPr>
        <w:rFonts w:ascii="Symbol" w:hAnsi="Symbol" w:hint="default"/>
      </w:rPr>
    </w:lvl>
    <w:lvl w:ilvl="4" w:tplc="041F0003" w:tentative="1">
      <w:start w:val="1"/>
      <w:numFmt w:val="bullet"/>
      <w:lvlText w:val="o"/>
      <w:lvlJc w:val="left"/>
      <w:pPr>
        <w:ind w:left="3949" w:hanging="360"/>
      </w:pPr>
      <w:rPr>
        <w:rFonts w:ascii="Courier New" w:hAnsi="Courier New" w:cs="Courier New" w:hint="default"/>
      </w:rPr>
    </w:lvl>
    <w:lvl w:ilvl="5" w:tplc="041F0005" w:tentative="1">
      <w:start w:val="1"/>
      <w:numFmt w:val="bullet"/>
      <w:lvlText w:val=""/>
      <w:lvlJc w:val="left"/>
      <w:pPr>
        <w:ind w:left="4669" w:hanging="360"/>
      </w:pPr>
      <w:rPr>
        <w:rFonts w:ascii="Wingdings" w:hAnsi="Wingdings" w:hint="default"/>
      </w:rPr>
    </w:lvl>
    <w:lvl w:ilvl="6" w:tplc="041F0001" w:tentative="1">
      <w:start w:val="1"/>
      <w:numFmt w:val="bullet"/>
      <w:lvlText w:val=""/>
      <w:lvlJc w:val="left"/>
      <w:pPr>
        <w:ind w:left="5389" w:hanging="360"/>
      </w:pPr>
      <w:rPr>
        <w:rFonts w:ascii="Symbol" w:hAnsi="Symbol" w:hint="default"/>
      </w:rPr>
    </w:lvl>
    <w:lvl w:ilvl="7" w:tplc="041F0003" w:tentative="1">
      <w:start w:val="1"/>
      <w:numFmt w:val="bullet"/>
      <w:lvlText w:val="o"/>
      <w:lvlJc w:val="left"/>
      <w:pPr>
        <w:ind w:left="6109" w:hanging="360"/>
      </w:pPr>
      <w:rPr>
        <w:rFonts w:ascii="Courier New" w:hAnsi="Courier New" w:cs="Courier New" w:hint="default"/>
      </w:rPr>
    </w:lvl>
    <w:lvl w:ilvl="8" w:tplc="041F0005" w:tentative="1">
      <w:start w:val="1"/>
      <w:numFmt w:val="bullet"/>
      <w:lvlText w:val=""/>
      <w:lvlJc w:val="left"/>
      <w:pPr>
        <w:ind w:left="6829" w:hanging="360"/>
      </w:pPr>
      <w:rPr>
        <w:rFonts w:ascii="Wingdings" w:hAnsi="Wingdings" w:hint="default"/>
      </w:rPr>
    </w:lvl>
  </w:abstractNum>
  <w:num w:numId="1">
    <w:abstractNumId w:val="56"/>
  </w:num>
  <w:num w:numId="2">
    <w:abstractNumId w:val="31"/>
  </w:num>
  <w:num w:numId="3">
    <w:abstractNumId w:val="16"/>
  </w:num>
  <w:num w:numId="4">
    <w:abstractNumId w:val="14"/>
  </w:num>
  <w:num w:numId="5">
    <w:abstractNumId w:val="8"/>
  </w:num>
  <w:num w:numId="6">
    <w:abstractNumId w:val="47"/>
  </w:num>
  <w:num w:numId="7">
    <w:abstractNumId w:val="50"/>
  </w:num>
  <w:num w:numId="8">
    <w:abstractNumId w:val="7"/>
  </w:num>
  <w:num w:numId="9">
    <w:abstractNumId w:val="58"/>
  </w:num>
  <w:num w:numId="10">
    <w:abstractNumId w:val="39"/>
  </w:num>
  <w:num w:numId="11">
    <w:abstractNumId w:val="34"/>
  </w:num>
  <w:num w:numId="12">
    <w:abstractNumId w:val="45"/>
  </w:num>
  <w:num w:numId="13">
    <w:abstractNumId w:val="21"/>
  </w:num>
  <w:num w:numId="14">
    <w:abstractNumId w:val="5"/>
  </w:num>
  <w:num w:numId="15">
    <w:abstractNumId w:val="15"/>
  </w:num>
  <w:num w:numId="16">
    <w:abstractNumId w:val="24"/>
  </w:num>
  <w:num w:numId="17">
    <w:abstractNumId w:val="55"/>
  </w:num>
  <w:num w:numId="18">
    <w:abstractNumId w:val="20"/>
  </w:num>
  <w:num w:numId="19">
    <w:abstractNumId w:val="33"/>
  </w:num>
  <w:num w:numId="20">
    <w:abstractNumId w:val="48"/>
  </w:num>
  <w:num w:numId="21">
    <w:abstractNumId w:val="59"/>
  </w:num>
  <w:num w:numId="22">
    <w:abstractNumId w:val="49"/>
  </w:num>
  <w:num w:numId="23">
    <w:abstractNumId w:val="46"/>
  </w:num>
  <w:num w:numId="24">
    <w:abstractNumId w:val="37"/>
  </w:num>
  <w:num w:numId="25">
    <w:abstractNumId w:val="40"/>
  </w:num>
  <w:num w:numId="26">
    <w:abstractNumId w:val="6"/>
  </w:num>
  <w:num w:numId="27">
    <w:abstractNumId w:val="60"/>
  </w:num>
  <w:num w:numId="28">
    <w:abstractNumId w:val="19"/>
  </w:num>
  <w:num w:numId="29">
    <w:abstractNumId w:val="38"/>
  </w:num>
  <w:num w:numId="30">
    <w:abstractNumId w:val="43"/>
  </w:num>
  <w:num w:numId="31">
    <w:abstractNumId w:val="1"/>
  </w:num>
  <w:num w:numId="32">
    <w:abstractNumId w:val="51"/>
  </w:num>
  <w:num w:numId="33">
    <w:abstractNumId w:val="52"/>
  </w:num>
  <w:num w:numId="34">
    <w:abstractNumId w:val="2"/>
  </w:num>
  <w:num w:numId="35">
    <w:abstractNumId w:val="4"/>
  </w:num>
  <w:num w:numId="36">
    <w:abstractNumId w:val="10"/>
  </w:num>
  <w:num w:numId="37">
    <w:abstractNumId w:val="53"/>
  </w:num>
  <w:num w:numId="38">
    <w:abstractNumId w:val="3"/>
  </w:num>
  <w:num w:numId="39">
    <w:abstractNumId w:val="23"/>
  </w:num>
  <w:num w:numId="40">
    <w:abstractNumId w:val="18"/>
  </w:num>
  <w:num w:numId="41">
    <w:abstractNumId w:val="27"/>
  </w:num>
  <w:num w:numId="42">
    <w:abstractNumId w:val="35"/>
  </w:num>
  <w:num w:numId="43">
    <w:abstractNumId w:val="42"/>
  </w:num>
  <w:num w:numId="44">
    <w:abstractNumId w:val="28"/>
  </w:num>
  <w:num w:numId="45">
    <w:abstractNumId w:val="17"/>
  </w:num>
  <w:num w:numId="46">
    <w:abstractNumId w:val="54"/>
  </w:num>
  <w:num w:numId="47">
    <w:abstractNumId w:val="44"/>
  </w:num>
  <w:num w:numId="48">
    <w:abstractNumId w:val="25"/>
  </w:num>
  <w:num w:numId="49">
    <w:abstractNumId w:val="22"/>
  </w:num>
  <w:num w:numId="50">
    <w:abstractNumId w:val="26"/>
  </w:num>
  <w:num w:numId="51">
    <w:abstractNumId w:val="41"/>
  </w:num>
  <w:num w:numId="52">
    <w:abstractNumId w:val="11"/>
  </w:num>
  <w:num w:numId="53">
    <w:abstractNumId w:val="9"/>
  </w:num>
  <w:num w:numId="54">
    <w:abstractNumId w:val="12"/>
  </w:num>
  <w:num w:numId="55">
    <w:abstractNumId w:val="30"/>
  </w:num>
  <w:num w:numId="56">
    <w:abstractNumId w:val="32"/>
  </w:num>
  <w:num w:numId="57">
    <w:abstractNumId w:val="57"/>
  </w:num>
  <w:num w:numId="58">
    <w:abstractNumId w:val="36"/>
  </w:num>
  <w:num w:numId="59">
    <w:abstractNumId w:val="13"/>
  </w:num>
  <w:num w:numId="60">
    <w:abstractNumId w:val="29"/>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09"/>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2166B"/>
    <w:rsid w:val="000003D0"/>
    <w:rsid w:val="000007D0"/>
    <w:rsid w:val="00000FB0"/>
    <w:rsid w:val="000011DD"/>
    <w:rsid w:val="0000127C"/>
    <w:rsid w:val="00002F74"/>
    <w:rsid w:val="0000312C"/>
    <w:rsid w:val="000034FC"/>
    <w:rsid w:val="00004599"/>
    <w:rsid w:val="000046EA"/>
    <w:rsid w:val="00004845"/>
    <w:rsid w:val="0000558E"/>
    <w:rsid w:val="00006317"/>
    <w:rsid w:val="00006786"/>
    <w:rsid w:val="00006E71"/>
    <w:rsid w:val="00007749"/>
    <w:rsid w:val="00010075"/>
    <w:rsid w:val="000107BF"/>
    <w:rsid w:val="0001141E"/>
    <w:rsid w:val="00011CD3"/>
    <w:rsid w:val="00013C75"/>
    <w:rsid w:val="0001472C"/>
    <w:rsid w:val="0001638C"/>
    <w:rsid w:val="00016F16"/>
    <w:rsid w:val="000173E7"/>
    <w:rsid w:val="000175EF"/>
    <w:rsid w:val="00020577"/>
    <w:rsid w:val="00021101"/>
    <w:rsid w:val="0002133D"/>
    <w:rsid w:val="00021B1E"/>
    <w:rsid w:val="00022649"/>
    <w:rsid w:val="00022DA9"/>
    <w:rsid w:val="00023637"/>
    <w:rsid w:val="00024277"/>
    <w:rsid w:val="000244E9"/>
    <w:rsid w:val="00024CD6"/>
    <w:rsid w:val="00026062"/>
    <w:rsid w:val="00026440"/>
    <w:rsid w:val="00027842"/>
    <w:rsid w:val="0003022E"/>
    <w:rsid w:val="0003317C"/>
    <w:rsid w:val="00034083"/>
    <w:rsid w:val="000341AC"/>
    <w:rsid w:val="00034765"/>
    <w:rsid w:val="00034C6A"/>
    <w:rsid w:val="00035489"/>
    <w:rsid w:val="00035A21"/>
    <w:rsid w:val="00037300"/>
    <w:rsid w:val="000374EA"/>
    <w:rsid w:val="0004094B"/>
    <w:rsid w:val="00041523"/>
    <w:rsid w:val="00041A56"/>
    <w:rsid w:val="00041D89"/>
    <w:rsid w:val="0004216E"/>
    <w:rsid w:val="000422AC"/>
    <w:rsid w:val="0004253A"/>
    <w:rsid w:val="000428A1"/>
    <w:rsid w:val="00043C9E"/>
    <w:rsid w:val="00043E1A"/>
    <w:rsid w:val="000443D1"/>
    <w:rsid w:val="000443FF"/>
    <w:rsid w:val="0004475C"/>
    <w:rsid w:val="00044889"/>
    <w:rsid w:val="00044DF7"/>
    <w:rsid w:val="00045A1C"/>
    <w:rsid w:val="00045C2F"/>
    <w:rsid w:val="00046D36"/>
    <w:rsid w:val="00046F4E"/>
    <w:rsid w:val="00047CFA"/>
    <w:rsid w:val="00053080"/>
    <w:rsid w:val="00053749"/>
    <w:rsid w:val="00053875"/>
    <w:rsid w:val="000545A2"/>
    <w:rsid w:val="000547B6"/>
    <w:rsid w:val="00055317"/>
    <w:rsid w:val="00055BCA"/>
    <w:rsid w:val="0005622D"/>
    <w:rsid w:val="000568CA"/>
    <w:rsid w:val="0005722F"/>
    <w:rsid w:val="00057BD6"/>
    <w:rsid w:val="000600D0"/>
    <w:rsid w:val="0006053E"/>
    <w:rsid w:val="00060688"/>
    <w:rsid w:val="000606C0"/>
    <w:rsid w:val="0006076F"/>
    <w:rsid w:val="00060828"/>
    <w:rsid w:val="00060C0D"/>
    <w:rsid w:val="00060E1E"/>
    <w:rsid w:val="000613DB"/>
    <w:rsid w:val="000628C6"/>
    <w:rsid w:val="00062AEC"/>
    <w:rsid w:val="00063B78"/>
    <w:rsid w:val="00063E0A"/>
    <w:rsid w:val="00064123"/>
    <w:rsid w:val="00065BA4"/>
    <w:rsid w:val="00067EC9"/>
    <w:rsid w:val="00067ED0"/>
    <w:rsid w:val="00067FCB"/>
    <w:rsid w:val="0007108B"/>
    <w:rsid w:val="0007193A"/>
    <w:rsid w:val="00071C4D"/>
    <w:rsid w:val="00071FA6"/>
    <w:rsid w:val="00072ED1"/>
    <w:rsid w:val="000739A3"/>
    <w:rsid w:val="000747E1"/>
    <w:rsid w:val="00074ABC"/>
    <w:rsid w:val="000756A5"/>
    <w:rsid w:val="00076291"/>
    <w:rsid w:val="00076371"/>
    <w:rsid w:val="000763E3"/>
    <w:rsid w:val="00077355"/>
    <w:rsid w:val="000774D9"/>
    <w:rsid w:val="0008017F"/>
    <w:rsid w:val="00080222"/>
    <w:rsid w:val="0008054E"/>
    <w:rsid w:val="00081958"/>
    <w:rsid w:val="00081BE6"/>
    <w:rsid w:val="0008269D"/>
    <w:rsid w:val="00082B14"/>
    <w:rsid w:val="00083278"/>
    <w:rsid w:val="000835BC"/>
    <w:rsid w:val="00084054"/>
    <w:rsid w:val="00084518"/>
    <w:rsid w:val="000850D2"/>
    <w:rsid w:val="00085546"/>
    <w:rsid w:val="000858CD"/>
    <w:rsid w:val="00085DBF"/>
    <w:rsid w:val="0008620F"/>
    <w:rsid w:val="00086A40"/>
    <w:rsid w:val="0008787B"/>
    <w:rsid w:val="00087CCB"/>
    <w:rsid w:val="0009161B"/>
    <w:rsid w:val="000919FE"/>
    <w:rsid w:val="00091B58"/>
    <w:rsid w:val="000926B4"/>
    <w:rsid w:val="00092A23"/>
    <w:rsid w:val="000943CA"/>
    <w:rsid w:val="00094454"/>
    <w:rsid w:val="00094A2B"/>
    <w:rsid w:val="00095CC2"/>
    <w:rsid w:val="00096406"/>
    <w:rsid w:val="000971EB"/>
    <w:rsid w:val="000977AB"/>
    <w:rsid w:val="00097977"/>
    <w:rsid w:val="000A0B57"/>
    <w:rsid w:val="000A0C6D"/>
    <w:rsid w:val="000A20D6"/>
    <w:rsid w:val="000A3346"/>
    <w:rsid w:val="000A33D4"/>
    <w:rsid w:val="000A3553"/>
    <w:rsid w:val="000A4348"/>
    <w:rsid w:val="000A4C3F"/>
    <w:rsid w:val="000A4E8D"/>
    <w:rsid w:val="000A51E6"/>
    <w:rsid w:val="000A6692"/>
    <w:rsid w:val="000A678F"/>
    <w:rsid w:val="000A6AB6"/>
    <w:rsid w:val="000A7839"/>
    <w:rsid w:val="000B07AD"/>
    <w:rsid w:val="000B112D"/>
    <w:rsid w:val="000B115E"/>
    <w:rsid w:val="000B1245"/>
    <w:rsid w:val="000B2023"/>
    <w:rsid w:val="000B22C0"/>
    <w:rsid w:val="000B24EE"/>
    <w:rsid w:val="000B3105"/>
    <w:rsid w:val="000B3448"/>
    <w:rsid w:val="000B4CF8"/>
    <w:rsid w:val="000B6348"/>
    <w:rsid w:val="000B6900"/>
    <w:rsid w:val="000B7865"/>
    <w:rsid w:val="000B7D66"/>
    <w:rsid w:val="000C0ADE"/>
    <w:rsid w:val="000C0FC9"/>
    <w:rsid w:val="000C1396"/>
    <w:rsid w:val="000C16FB"/>
    <w:rsid w:val="000C2EE0"/>
    <w:rsid w:val="000C34DE"/>
    <w:rsid w:val="000C39F9"/>
    <w:rsid w:val="000C5F5D"/>
    <w:rsid w:val="000C6188"/>
    <w:rsid w:val="000C6695"/>
    <w:rsid w:val="000C674A"/>
    <w:rsid w:val="000C7506"/>
    <w:rsid w:val="000C7B96"/>
    <w:rsid w:val="000D102F"/>
    <w:rsid w:val="000D235F"/>
    <w:rsid w:val="000D39A8"/>
    <w:rsid w:val="000D39EF"/>
    <w:rsid w:val="000D3F6F"/>
    <w:rsid w:val="000D4080"/>
    <w:rsid w:val="000D40A3"/>
    <w:rsid w:val="000D461D"/>
    <w:rsid w:val="000D48C4"/>
    <w:rsid w:val="000D4A48"/>
    <w:rsid w:val="000D4D64"/>
    <w:rsid w:val="000D4ECD"/>
    <w:rsid w:val="000D5706"/>
    <w:rsid w:val="000D60F0"/>
    <w:rsid w:val="000D684C"/>
    <w:rsid w:val="000D6E66"/>
    <w:rsid w:val="000D7C54"/>
    <w:rsid w:val="000E1ABA"/>
    <w:rsid w:val="000E21E0"/>
    <w:rsid w:val="000E29EC"/>
    <w:rsid w:val="000E3F28"/>
    <w:rsid w:val="000E503C"/>
    <w:rsid w:val="000E5475"/>
    <w:rsid w:val="000E587F"/>
    <w:rsid w:val="000E639B"/>
    <w:rsid w:val="000E66A5"/>
    <w:rsid w:val="000E6712"/>
    <w:rsid w:val="000E6D1E"/>
    <w:rsid w:val="000E6FC9"/>
    <w:rsid w:val="000E7AC7"/>
    <w:rsid w:val="000E7B8E"/>
    <w:rsid w:val="000F00A8"/>
    <w:rsid w:val="000F098E"/>
    <w:rsid w:val="000F0B13"/>
    <w:rsid w:val="000F100E"/>
    <w:rsid w:val="000F1445"/>
    <w:rsid w:val="000F1A94"/>
    <w:rsid w:val="000F1AEA"/>
    <w:rsid w:val="000F1BF9"/>
    <w:rsid w:val="000F226D"/>
    <w:rsid w:val="000F31D9"/>
    <w:rsid w:val="000F4054"/>
    <w:rsid w:val="000F40BD"/>
    <w:rsid w:val="000F539E"/>
    <w:rsid w:val="000F5944"/>
    <w:rsid w:val="000F621B"/>
    <w:rsid w:val="000F66F0"/>
    <w:rsid w:val="000F78E9"/>
    <w:rsid w:val="000F7EA4"/>
    <w:rsid w:val="00101DCD"/>
    <w:rsid w:val="001031CE"/>
    <w:rsid w:val="00103296"/>
    <w:rsid w:val="001037DC"/>
    <w:rsid w:val="00103E01"/>
    <w:rsid w:val="00104130"/>
    <w:rsid w:val="001048D7"/>
    <w:rsid w:val="001059AE"/>
    <w:rsid w:val="0010600F"/>
    <w:rsid w:val="00110AC4"/>
    <w:rsid w:val="00110E3D"/>
    <w:rsid w:val="00110E75"/>
    <w:rsid w:val="001110B0"/>
    <w:rsid w:val="00112763"/>
    <w:rsid w:val="00112F0D"/>
    <w:rsid w:val="00113098"/>
    <w:rsid w:val="001148DE"/>
    <w:rsid w:val="001150A7"/>
    <w:rsid w:val="00115423"/>
    <w:rsid w:val="00116E07"/>
    <w:rsid w:val="00116F30"/>
    <w:rsid w:val="00117797"/>
    <w:rsid w:val="001200EF"/>
    <w:rsid w:val="00120FE9"/>
    <w:rsid w:val="00121221"/>
    <w:rsid w:val="00122096"/>
    <w:rsid w:val="001237D3"/>
    <w:rsid w:val="00124F1A"/>
    <w:rsid w:val="00125803"/>
    <w:rsid w:val="00125CB3"/>
    <w:rsid w:val="0012635D"/>
    <w:rsid w:val="001266FC"/>
    <w:rsid w:val="00126C07"/>
    <w:rsid w:val="0012744B"/>
    <w:rsid w:val="00127989"/>
    <w:rsid w:val="00127F81"/>
    <w:rsid w:val="0013025A"/>
    <w:rsid w:val="001302E3"/>
    <w:rsid w:val="0013061A"/>
    <w:rsid w:val="00131DD4"/>
    <w:rsid w:val="0013265E"/>
    <w:rsid w:val="00132DAA"/>
    <w:rsid w:val="00132DF7"/>
    <w:rsid w:val="001337E4"/>
    <w:rsid w:val="00133DC2"/>
    <w:rsid w:val="00134E45"/>
    <w:rsid w:val="001353F0"/>
    <w:rsid w:val="00135621"/>
    <w:rsid w:val="00135D24"/>
    <w:rsid w:val="0013610B"/>
    <w:rsid w:val="00136536"/>
    <w:rsid w:val="001366BE"/>
    <w:rsid w:val="00136B45"/>
    <w:rsid w:val="00137896"/>
    <w:rsid w:val="001379B8"/>
    <w:rsid w:val="00140228"/>
    <w:rsid w:val="00140B20"/>
    <w:rsid w:val="001419D6"/>
    <w:rsid w:val="00142514"/>
    <w:rsid w:val="00142560"/>
    <w:rsid w:val="001431AD"/>
    <w:rsid w:val="0014489D"/>
    <w:rsid w:val="00144AFA"/>
    <w:rsid w:val="00144C22"/>
    <w:rsid w:val="00144E5A"/>
    <w:rsid w:val="0014701C"/>
    <w:rsid w:val="001473DA"/>
    <w:rsid w:val="00147975"/>
    <w:rsid w:val="00147B69"/>
    <w:rsid w:val="00147FCC"/>
    <w:rsid w:val="00151451"/>
    <w:rsid w:val="00152BAA"/>
    <w:rsid w:val="00152D80"/>
    <w:rsid w:val="00152EBA"/>
    <w:rsid w:val="00154FF4"/>
    <w:rsid w:val="00156D7F"/>
    <w:rsid w:val="00156E5D"/>
    <w:rsid w:val="00157C65"/>
    <w:rsid w:val="00157E4B"/>
    <w:rsid w:val="00160BE2"/>
    <w:rsid w:val="00160F00"/>
    <w:rsid w:val="00161536"/>
    <w:rsid w:val="00161752"/>
    <w:rsid w:val="00161A95"/>
    <w:rsid w:val="00161A99"/>
    <w:rsid w:val="00163294"/>
    <w:rsid w:val="0016416C"/>
    <w:rsid w:val="001644C2"/>
    <w:rsid w:val="001648AD"/>
    <w:rsid w:val="00165B5D"/>
    <w:rsid w:val="00166270"/>
    <w:rsid w:val="00166DE0"/>
    <w:rsid w:val="00167398"/>
    <w:rsid w:val="0016763C"/>
    <w:rsid w:val="001705AF"/>
    <w:rsid w:val="00173E0C"/>
    <w:rsid w:val="0017645D"/>
    <w:rsid w:val="0017674B"/>
    <w:rsid w:val="00180BE2"/>
    <w:rsid w:val="00181312"/>
    <w:rsid w:val="001829CC"/>
    <w:rsid w:val="00182BF8"/>
    <w:rsid w:val="00183349"/>
    <w:rsid w:val="00183B7A"/>
    <w:rsid w:val="001841F5"/>
    <w:rsid w:val="00185507"/>
    <w:rsid w:val="00187068"/>
    <w:rsid w:val="00187C3D"/>
    <w:rsid w:val="00187D84"/>
    <w:rsid w:val="00191B8D"/>
    <w:rsid w:val="00191D24"/>
    <w:rsid w:val="00192218"/>
    <w:rsid w:val="001922CB"/>
    <w:rsid w:val="00192A9B"/>
    <w:rsid w:val="00192F6C"/>
    <w:rsid w:val="0019356D"/>
    <w:rsid w:val="00193740"/>
    <w:rsid w:val="0019402B"/>
    <w:rsid w:val="001942CF"/>
    <w:rsid w:val="001954F6"/>
    <w:rsid w:val="00195639"/>
    <w:rsid w:val="001964EC"/>
    <w:rsid w:val="00196AEB"/>
    <w:rsid w:val="001A0C95"/>
    <w:rsid w:val="001A1A07"/>
    <w:rsid w:val="001A2CC8"/>
    <w:rsid w:val="001A2E61"/>
    <w:rsid w:val="001A4207"/>
    <w:rsid w:val="001A545F"/>
    <w:rsid w:val="001A5BC3"/>
    <w:rsid w:val="001A5E9B"/>
    <w:rsid w:val="001A5FF7"/>
    <w:rsid w:val="001A6DD7"/>
    <w:rsid w:val="001B00B3"/>
    <w:rsid w:val="001B0DAA"/>
    <w:rsid w:val="001B1816"/>
    <w:rsid w:val="001B23BD"/>
    <w:rsid w:val="001B266B"/>
    <w:rsid w:val="001B2B6E"/>
    <w:rsid w:val="001B2F3A"/>
    <w:rsid w:val="001B370C"/>
    <w:rsid w:val="001B3C0A"/>
    <w:rsid w:val="001B3CC5"/>
    <w:rsid w:val="001B606B"/>
    <w:rsid w:val="001B7B6C"/>
    <w:rsid w:val="001C1180"/>
    <w:rsid w:val="001C194D"/>
    <w:rsid w:val="001C2130"/>
    <w:rsid w:val="001C2654"/>
    <w:rsid w:val="001C27F8"/>
    <w:rsid w:val="001C291D"/>
    <w:rsid w:val="001C2D01"/>
    <w:rsid w:val="001C2EF3"/>
    <w:rsid w:val="001C3035"/>
    <w:rsid w:val="001C320B"/>
    <w:rsid w:val="001C3F17"/>
    <w:rsid w:val="001C42E8"/>
    <w:rsid w:val="001C430E"/>
    <w:rsid w:val="001C46AE"/>
    <w:rsid w:val="001C52EF"/>
    <w:rsid w:val="001C5310"/>
    <w:rsid w:val="001C5923"/>
    <w:rsid w:val="001C5EB8"/>
    <w:rsid w:val="001C6660"/>
    <w:rsid w:val="001C66DC"/>
    <w:rsid w:val="001C7940"/>
    <w:rsid w:val="001C7CAB"/>
    <w:rsid w:val="001D0453"/>
    <w:rsid w:val="001D092B"/>
    <w:rsid w:val="001D1AA3"/>
    <w:rsid w:val="001D1BEC"/>
    <w:rsid w:val="001D1F40"/>
    <w:rsid w:val="001D2A59"/>
    <w:rsid w:val="001D3936"/>
    <w:rsid w:val="001D5BB1"/>
    <w:rsid w:val="001D5EB7"/>
    <w:rsid w:val="001D6465"/>
    <w:rsid w:val="001D66C0"/>
    <w:rsid w:val="001D66EA"/>
    <w:rsid w:val="001D6D1E"/>
    <w:rsid w:val="001D6DD2"/>
    <w:rsid w:val="001D78F5"/>
    <w:rsid w:val="001E03A8"/>
    <w:rsid w:val="001E0A0E"/>
    <w:rsid w:val="001E0FEF"/>
    <w:rsid w:val="001E12D6"/>
    <w:rsid w:val="001E1933"/>
    <w:rsid w:val="001E1B4C"/>
    <w:rsid w:val="001E2442"/>
    <w:rsid w:val="001E343B"/>
    <w:rsid w:val="001E462D"/>
    <w:rsid w:val="001E7993"/>
    <w:rsid w:val="001E7E67"/>
    <w:rsid w:val="001F01E8"/>
    <w:rsid w:val="001F05EC"/>
    <w:rsid w:val="001F133B"/>
    <w:rsid w:val="001F1651"/>
    <w:rsid w:val="001F1FA1"/>
    <w:rsid w:val="001F2445"/>
    <w:rsid w:val="001F2C02"/>
    <w:rsid w:val="001F2CA0"/>
    <w:rsid w:val="001F2F73"/>
    <w:rsid w:val="001F38A3"/>
    <w:rsid w:val="001F3A1B"/>
    <w:rsid w:val="001F5856"/>
    <w:rsid w:val="001F6540"/>
    <w:rsid w:val="001F6DCA"/>
    <w:rsid w:val="001F759F"/>
    <w:rsid w:val="00200262"/>
    <w:rsid w:val="00200E46"/>
    <w:rsid w:val="002012A6"/>
    <w:rsid w:val="00201793"/>
    <w:rsid w:val="00201F7B"/>
    <w:rsid w:val="00202A51"/>
    <w:rsid w:val="00202CAF"/>
    <w:rsid w:val="0020322A"/>
    <w:rsid w:val="0020323E"/>
    <w:rsid w:val="00203371"/>
    <w:rsid w:val="002034DC"/>
    <w:rsid w:val="0020528F"/>
    <w:rsid w:val="0020570D"/>
    <w:rsid w:val="00207531"/>
    <w:rsid w:val="002126F0"/>
    <w:rsid w:val="00213512"/>
    <w:rsid w:val="00213812"/>
    <w:rsid w:val="00213A0B"/>
    <w:rsid w:val="00213B30"/>
    <w:rsid w:val="00213EA5"/>
    <w:rsid w:val="002154ED"/>
    <w:rsid w:val="002157BC"/>
    <w:rsid w:val="00215DF7"/>
    <w:rsid w:val="00216FDD"/>
    <w:rsid w:val="00220569"/>
    <w:rsid w:val="00221F94"/>
    <w:rsid w:val="002220E3"/>
    <w:rsid w:val="0022246D"/>
    <w:rsid w:val="00222DAA"/>
    <w:rsid w:val="002232E6"/>
    <w:rsid w:val="002244E3"/>
    <w:rsid w:val="002248B2"/>
    <w:rsid w:val="00225D99"/>
    <w:rsid w:val="002264D4"/>
    <w:rsid w:val="00227C63"/>
    <w:rsid w:val="002302EE"/>
    <w:rsid w:val="00231128"/>
    <w:rsid w:val="00232587"/>
    <w:rsid w:val="002336A5"/>
    <w:rsid w:val="0023408A"/>
    <w:rsid w:val="0023443F"/>
    <w:rsid w:val="00234C9D"/>
    <w:rsid w:val="00234DAD"/>
    <w:rsid w:val="00236B2A"/>
    <w:rsid w:val="00236F2B"/>
    <w:rsid w:val="0024024F"/>
    <w:rsid w:val="00241DD6"/>
    <w:rsid w:val="002423E5"/>
    <w:rsid w:val="0024283B"/>
    <w:rsid w:val="00242A1C"/>
    <w:rsid w:val="00242EDE"/>
    <w:rsid w:val="0024328B"/>
    <w:rsid w:val="002437BB"/>
    <w:rsid w:val="00243A3C"/>
    <w:rsid w:val="00243CCD"/>
    <w:rsid w:val="00244948"/>
    <w:rsid w:val="00244D38"/>
    <w:rsid w:val="00245FB4"/>
    <w:rsid w:val="00246866"/>
    <w:rsid w:val="00246D38"/>
    <w:rsid w:val="0024762B"/>
    <w:rsid w:val="00247842"/>
    <w:rsid w:val="00250872"/>
    <w:rsid w:val="00250E8E"/>
    <w:rsid w:val="00251EDF"/>
    <w:rsid w:val="00252E73"/>
    <w:rsid w:val="002532C2"/>
    <w:rsid w:val="00253940"/>
    <w:rsid w:val="00253BF5"/>
    <w:rsid w:val="002548E5"/>
    <w:rsid w:val="00254C1B"/>
    <w:rsid w:val="0025560B"/>
    <w:rsid w:val="00255B48"/>
    <w:rsid w:val="00256773"/>
    <w:rsid w:val="00256F3B"/>
    <w:rsid w:val="00257640"/>
    <w:rsid w:val="0025789E"/>
    <w:rsid w:val="0026089F"/>
    <w:rsid w:val="0026114C"/>
    <w:rsid w:val="002619FF"/>
    <w:rsid w:val="00261FA8"/>
    <w:rsid w:val="00262000"/>
    <w:rsid w:val="002620AA"/>
    <w:rsid w:val="00263B1B"/>
    <w:rsid w:val="002648BD"/>
    <w:rsid w:val="00264F9A"/>
    <w:rsid w:val="00265301"/>
    <w:rsid w:val="00265372"/>
    <w:rsid w:val="00265A5A"/>
    <w:rsid w:val="00265E8A"/>
    <w:rsid w:val="00266437"/>
    <w:rsid w:val="00266B7D"/>
    <w:rsid w:val="00267164"/>
    <w:rsid w:val="002679B5"/>
    <w:rsid w:val="00267D76"/>
    <w:rsid w:val="0027116C"/>
    <w:rsid w:val="002712A8"/>
    <w:rsid w:val="0027164B"/>
    <w:rsid w:val="0027206C"/>
    <w:rsid w:val="00272163"/>
    <w:rsid w:val="0027265A"/>
    <w:rsid w:val="00273AEE"/>
    <w:rsid w:val="002743C8"/>
    <w:rsid w:val="00274C58"/>
    <w:rsid w:val="002751C8"/>
    <w:rsid w:val="00275442"/>
    <w:rsid w:val="00275A15"/>
    <w:rsid w:val="00275CC2"/>
    <w:rsid w:val="00277290"/>
    <w:rsid w:val="00277544"/>
    <w:rsid w:val="0027772E"/>
    <w:rsid w:val="00280451"/>
    <w:rsid w:val="0028074B"/>
    <w:rsid w:val="00280A63"/>
    <w:rsid w:val="00280B07"/>
    <w:rsid w:val="00280B0F"/>
    <w:rsid w:val="002822AA"/>
    <w:rsid w:val="002836B3"/>
    <w:rsid w:val="00283CE0"/>
    <w:rsid w:val="00284447"/>
    <w:rsid w:val="002845C4"/>
    <w:rsid w:val="00284C58"/>
    <w:rsid w:val="00285271"/>
    <w:rsid w:val="002858A7"/>
    <w:rsid w:val="0028597D"/>
    <w:rsid w:val="00285E02"/>
    <w:rsid w:val="0028736F"/>
    <w:rsid w:val="002874FB"/>
    <w:rsid w:val="0028775D"/>
    <w:rsid w:val="0029025E"/>
    <w:rsid w:val="002904AC"/>
    <w:rsid w:val="00290550"/>
    <w:rsid w:val="00290557"/>
    <w:rsid w:val="00290677"/>
    <w:rsid w:val="00291245"/>
    <w:rsid w:val="002915B4"/>
    <w:rsid w:val="00292885"/>
    <w:rsid w:val="002933E8"/>
    <w:rsid w:val="002951A9"/>
    <w:rsid w:val="0029553B"/>
    <w:rsid w:val="00295ABE"/>
    <w:rsid w:val="00295B1E"/>
    <w:rsid w:val="002973C9"/>
    <w:rsid w:val="002976C5"/>
    <w:rsid w:val="00297B80"/>
    <w:rsid w:val="00297C6F"/>
    <w:rsid w:val="002A02E8"/>
    <w:rsid w:val="002A04B1"/>
    <w:rsid w:val="002A08B6"/>
    <w:rsid w:val="002A137A"/>
    <w:rsid w:val="002A1C9F"/>
    <w:rsid w:val="002A34B5"/>
    <w:rsid w:val="002A3D5D"/>
    <w:rsid w:val="002A428D"/>
    <w:rsid w:val="002A4F7B"/>
    <w:rsid w:val="002A53EE"/>
    <w:rsid w:val="002A5A1C"/>
    <w:rsid w:val="002A5A45"/>
    <w:rsid w:val="002A63EC"/>
    <w:rsid w:val="002A6BFA"/>
    <w:rsid w:val="002A6DFB"/>
    <w:rsid w:val="002A7054"/>
    <w:rsid w:val="002A7482"/>
    <w:rsid w:val="002A79C7"/>
    <w:rsid w:val="002A7A3D"/>
    <w:rsid w:val="002A7CF9"/>
    <w:rsid w:val="002B13A6"/>
    <w:rsid w:val="002B1A39"/>
    <w:rsid w:val="002B1D14"/>
    <w:rsid w:val="002B2D21"/>
    <w:rsid w:val="002B2DBD"/>
    <w:rsid w:val="002B404E"/>
    <w:rsid w:val="002B41F0"/>
    <w:rsid w:val="002B44F1"/>
    <w:rsid w:val="002B660E"/>
    <w:rsid w:val="002B77E1"/>
    <w:rsid w:val="002C003B"/>
    <w:rsid w:val="002C073C"/>
    <w:rsid w:val="002C2976"/>
    <w:rsid w:val="002C354A"/>
    <w:rsid w:val="002C3B1A"/>
    <w:rsid w:val="002C3B98"/>
    <w:rsid w:val="002C5926"/>
    <w:rsid w:val="002C5B0E"/>
    <w:rsid w:val="002C693F"/>
    <w:rsid w:val="002D0433"/>
    <w:rsid w:val="002D14B9"/>
    <w:rsid w:val="002D22DD"/>
    <w:rsid w:val="002D2773"/>
    <w:rsid w:val="002D2B9F"/>
    <w:rsid w:val="002D3009"/>
    <w:rsid w:val="002D36D8"/>
    <w:rsid w:val="002D5E25"/>
    <w:rsid w:val="002D5ED0"/>
    <w:rsid w:val="002D78AA"/>
    <w:rsid w:val="002D7C72"/>
    <w:rsid w:val="002D7CB2"/>
    <w:rsid w:val="002D7E97"/>
    <w:rsid w:val="002D7FA4"/>
    <w:rsid w:val="002E0440"/>
    <w:rsid w:val="002E210C"/>
    <w:rsid w:val="002E3011"/>
    <w:rsid w:val="002E458D"/>
    <w:rsid w:val="002E689A"/>
    <w:rsid w:val="002E6999"/>
    <w:rsid w:val="002E6D2D"/>
    <w:rsid w:val="002E70DB"/>
    <w:rsid w:val="002E71C5"/>
    <w:rsid w:val="002E771F"/>
    <w:rsid w:val="002F10EF"/>
    <w:rsid w:val="002F1282"/>
    <w:rsid w:val="002F1F30"/>
    <w:rsid w:val="002F20B8"/>
    <w:rsid w:val="002F2B59"/>
    <w:rsid w:val="002F3211"/>
    <w:rsid w:val="002F37C0"/>
    <w:rsid w:val="002F3A21"/>
    <w:rsid w:val="002F4F07"/>
    <w:rsid w:val="002F5060"/>
    <w:rsid w:val="002F53D6"/>
    <w:rsid w:val="002F5AA9"/>
    <w:rsid w:val="002F5B81"/>
    <w:rsid w:val="002F5D7F"/>
    <w:rsid w:val="002F626F"/>
    <w:rsid w:val="002F7034"/>
    <w:rsid w:val="002F7952"/>
    <w:rsid w:val="002F7C1F"/>
    <w:rsid w:val="00300503"/>
    <w:rsid w:val="00301DA5"/>
    <w:rsid w:val="00302655"/>
    <w:rsid w:val="00303BC1"/>
    <w:rsid w:val="00304077"/>
    <w:rsid w:val="0030563B"/>
    <w:rsid w:val="00305A17"/>
    <w:rsid w:val="00306BED"/>
    <w:rsid w:val="00307469"/>
    <w:rsid w:val="0031076C"/>
    <w:rsid w:val="00310D6B"/>
    <w:rsid w:val="00312F7C"/>
    <w:rsid w:val="003131DF"/>
    <w:rsid w:val="003152C0"/>
    <w:rsid w:val="00315347"/>
    <w:rsid w:val="00315481"/>
    <w:rsid w:val="00316D25"/>
    <w:rsid w:val="00317AB8"/>
    <w:rsid w:val="003217BB"/>
    <w:rsid w:val="003235BD"/>
    <w:rsid w:val="003244AD"/>
    <w:rsid w:val="00325892"/>
    <w:rsid w:val="003266BF"/>
    <w:rsid w:val="00326A47"/>
    <w:rsid w:val="00326BD6"/>
    <w:rsid w:val="003270CF"/>
    <w:rsid w:val="0032758E"/>
    <w:rsid w:val="00327CD5"/>
    <w:rsid w:val="0033092D"/>
    <w:rsid w:val="003315CA"/>
    <w:rsid w:val="0033166A"/>
    <w:rsid w:val="00331E61"/>
    <w:rsid w:val="00333923"/>
    <w:rsid w:val="00333AB0"/>
    <w:rsid w:val="00334B9A"/>
    <w:rsid w:val="00334BFE"/>
    <w:rsid w:val="00334EA6"/>
    <w:rsid w:val="0033565F"/>
    <w:rsid w:val="00336E9A"/>
    <w:rsid w:val="003372B5"/>
    <w:rsid w:val="00337471"/>
    <w:rsid w:val="00337939"/>
    <w:rsid w:val="0034017C"/>
    <w:rsid w:val="003402CD"/>
    <w:rsid w:val="00340658"/>
    <w:rsid w:val="00341E08"/>
    <w:rsid w:val="003424E5"/>
    <w:rsid w:val="00342BE6"/>
    <w:rsid w:val="00342C14"/>
    <w:rsid w:val="00343157"/>
    <w:rsid w:val="00345228"/>
    <w:rsid w:val="00345745"/>
    <w:rsid w:val="00345E63"/>
    <w:rsid w:val="00346E3A"/>
    <w:rsid w:val="00346F3F"/>
    <w:rsid w:val="003476E0"/>
    <w:rsid w:val="003477B5"/>
    <w:rsid w:val="003479C9"/>
    <w:rsid w:val="00347AE6"/>
    <w:rsid w:val="00350F75"/>
    <w:rsid w:val="00352751"/>
    <w:rsid w:val="00353470"/>
    <w:rsid w:val="003542CE"/>
    <w:rsid w:val="003558CC"/>
    <w:rsid w:val="0035590D"/>
    <w:rsid w:val="003560AB"/>
    <w:rsid w:val="00357ABA"/>
    <w:rsid w:val="003602B4"/>
    <w:rsid w:val="00361314"/>
    <w:rsid w:val="00361523"/>
    <w:rsid w:val="003619D1"/>
    <w:rsid w:val="00361D08"/>
    <w:rsid w:val="00361D98"/>
    <w:rsid w:val="0036421A"/>
    <w:rsid w:val="00367155"/>
    <w:rsid w:val="00367432"/>
    <w:rsid w:val="00367A37"/>
    <w:rsid w:val="00370353"/>
    <w:rsid w:val="00370894"/>
    <w:rsid w:val="003718AD"/>
    <w:rsid w:val="00372B79"/>
    <w:rsid w:val="003745EA"/>
    <w:rsid w:val="003758A4"/>
    <w:rsid w:val="003759F6"/>
    <w:rsid w:val="00377B4F"/>
    <w:rsid w:val="00380AAA"/>
    <w:rsid w:val="00381591"/>
    <w:rsid w:val="003816C5"/>
    <w:rsid w:val="00382492"/>
    <w:rsid w:val="003830BB"/>
    <w:rsid w:val="0038436F"/>
    <w:rsid w:val="00384D0F"/>
    <w:rsid w:val="00384F22"/>
    <w:rsid w:val="003855E0"/>
    <w:rsid w:val="00385CDE"/>
    <w:rsid w:val="00385D67"/>
    <w:rsid w:val="00385DA9"/>
    <w:rsid w:val="00385FB9"/>
    <w:rsid w:val="0038646A"/>
    <w:rsid w:val="003866B9"/>
    <w:rsid w:val="00386734"/>
    <w:rsid w:val="00386A3E"/>
    <w:rsid w:val="003912C6"/>
    <w:rsid w:val="003916A9"/>
    <w:rsid w:val="00394A2D"/>
    <w:rsid w:val="00395CA1"/>
    <w:rsid w:val="00396C81"/>
    <w:rsid w:val="00396D86"/>
    <w:rsid w:val="00397830"/>
    <w:rsid w:val="003979F8"/>
    <w:rsid w:val="003A025A"/>
    <w:rsid w:val="003A131C"/>
    <w:rsid w:val="003A1AD1"/>
    <w:rsid w:val="003A218A"/>
    <w:rsid w:val="003A2CC0"/>
    <w:rsid w:val="003A3756"/>
    <w:rsid w:val="003A5432"/>
    <w:rsid w:val="003A54F7"/>
    <w:rsid w:val="003A5DFD"/>
    <w:rsid w:val="003A6A9E"/>
    <w:rsid w:val="003A71DB"/>
    <w:rsid w:val="003A72FE"/>
    <w:rsid w:val="003B0716"/>
    <w:rsid w:val="003B131E"/>
    <w:rsid w:val="003B1811"/>
    <w:rsid w:val="003B230E"/>
    <w:rsid w:val="003B282D"/>
    <w:rsid w:val="003B313E"/>
    <w:rsid w:val="003B36A7"/>
    <w:rsid w:val="003B3728"/>
    <w:rsid w:val="003B54B7"/>
    <w:rsid w:val="003B5B01"/>
    <w:rsid w:val="003B6CE7"/>
    <w:rsid w:val="003B7BA7"/>
    <w:rsid w:val="003C03C5"/>
    <w:rsid w:val="003C0A2A"/>
    <w:rsid w:val="003C0CBE"/>
    <w:rsid w:val="003C187C"/>
    <w:rsid w:val="003C1D52"/>
    <w:rsid w:val="003C22E6"/>
    <w:rsid w:val="003C22FF"/>
    <w:rsid w:val="003C4192"/>
    <w:rsid w:val="003C4CEC"/>
    <w:rsid w:val="003C53CE"/>
    <w:rsid w:val="003C58E4"/>
    <w:rsid w:val="003C637B"/>
    <w:rsid w:val="003C6E01"/>
    <w:rsid w:val="003C745F"/>
    <w:rsid w:val="003D07F9"/>
    <w:rsid w:val="003D0EB3"/>
    <w:rsid w:val="003D13FC"/>
    <w:rsid w:val="003D164C"/>
    <w:rsid w:val="003D16B4"/>
    <w:rsid w:val="003D1995"/>
    <w:rsid w:val="003D2343"/>
    <w:rsid w:val="003D2417"/>
    <w:rsid w:val="003D361E"/>
    <w:rsid w:val="003D3712"/>
    <w:rsid w:val="003D4DE7"/>
    <w:rsid w:val="003D4DEA"/>
    <w:rsid w:val="003D642A"/>
    <w:rsid w:val="003D6655"/>
    <w:rsid w:val="003D6ACC"/>
    <w:rsid w:val="003D6E46"/>
    <w:rsid w:val="003D70C7"/>
    <w:rsid w:val="003D7D6F"/>
    <w:rsid w:val="003E05E8"/>
    <w:rsid w:val="003E10E7"/>
    <w:rsid w:val="003E1FBD"/>
    <w:rsid w:val="003E3A0E"/>
    <w:rsid w:val="003E41CD"/>
    <w:rsid w:val="003E4694"/>
    <w:rsid w:val="003E5464"/>
    <w:rsid w:val="003E5539"/>
    <w:rsid w:val="003E5AD0"/>
    <w:rsid w:val="003E5C15"/>
    <w:rsid w:val="003E5C78"/>
    <w:rsid w:val="003E66A7"/>
    <w:rsid w:val="003E6F59"/>
    <w:rsid w:val="003E70A3"/>
    <w:rsid w:val="003E7D10"/>
    <w:rsid w:val="003F0AA1"/>
    <w:rsid w:val="003F0C4E"/>
    <w:rsid w:val="003F16D3"/>
    <w:rsid w:val="003F1884"/>
    <w:rsid w:val="003F191D"/>
    <w:rsid w:val="003F1E55"/>
    <w:rsid w:val="003F3A0E"/>
    <w:rsid w:val="003F4F2C"/>
    <w:rsid w:val="003F5745"/>
    <w:rsid w:val="003F628E"/>
    <w:rsid w:val="003F7C20"/>
    <w:rsid w:val="004002FC"/>
    <w:rsid w:val="00401582"/>
    <w:rsid w:val="00401C0A"/>
    <w:rsid w:val="00402C97"/>
    <w:rsid w:val="0040416D"/>
    <w:rsid w:val="004042AE"/>
    <w:rsid w:val="004049F4"/>
    <w:rsid w:val="00405694"/>
    <w:rsid w:val="00406B18"/>
    <w:rsid w:val="004071FF"/>
    <w:rsid w:val="00407DA4"/>
    <w:rsid w:val="00410FC6"/>
    <w:rsid w:val="0041100F"/>
    <w:rsid w:val="00412DA0"/>
    <w:rsid w:val="00414537"/>
    <w:rsid w:val="00416A1B"/>
    <w:rsid w:val="00416B3A"/>
    <w:rsid w:val="00416BD6"/>
    <w:rsid w:val="00416F1D"/>
    <w:rsid w:val="00417364"/>
    <w:rsid w:val="004174CB"/>
    <w:rsid w:val="00417C45"/>
    <w:rsid w:val="004208E4"/>
    <w:rsid w:val="004223DF"/>
    <w:rsid w:val="00424010"/>
    <w:rsid w:val="004240A5"/>
    <w:rsid w:val="004246AD"/>
    <w:rsid w:val="00424F0F"/>
    <w:rsid w:val="004258EE"/>
    <w:rsid w:val="00425A42"/>
    <w:rsid w:val="00426BA7"/>
    <w:rsid w:val="00427174"/>
    <w:rsid w:val="00427E54"/>
    <w:rsid w:val="00430630"/>
    <w:rsid w:val="00430882"/>
    <w:rsid w:val="00431024"/>
    <w:rsid w:val="0043129F"/>
    <w:rsid w:val="00431BE2"/>
    <w:rsid w:val="00431EDF"/>
    <w:rsid w:val="004321A1"/>
    <w:rsid w:val="0043227B"/>
    <w:rsid w:val="00432334"/>
    <w:rsid w:val="00432CFF"/>
    <w:rsid w:val="004330BA"/>
    <w:rsid w:val="004332F2"/>
    <w:rsid w:val="00433CA9"/>
    <w:rsid w:val="00433CBB"/>
    <w:rsid w:val="00434B96"/>
    <w:rsid w:val="004350DF"/>
    <w:rsid w:val="00435FBE"/>
    <w:rsid w:val="00437EC3"/>
    <w:rsid w:val="00440A47"/>
    <w:rsid w:val="00440E79"/>
    <w:rsid w:val="00440F15"/>
    <w:rsid w:val="00441D43"/>
    <w:rsid w:val="00442D05"/>
    <w:rsid w:val="00443A02"/>
    <w:rsid w:val="0044573B"/>
    <w:rsid w:val="004457A8"/>
    <w:rsid w:val="00445C5D"/>
    <w:rsid w:val="004463B9"/>
    <w:rsid w:val="00446BBD"/>
    <w:rsid w:val="00451168"/>
    <w:rsid w:val="0045116E"/>
    <w:rsid w:val="00451557"/>
    <w:rsid w:val="00451657"/>
    <w:rsid w:val="004518AD"/>
    <w:rsid w:val="00452F89"/>
    <w:rsid w:val="0045302A"/>
    <w:rsid w:val="0045306A"/>
    <w:rsid w:val="0045326F"/>
    <w:rsid w:val="004532F1"/>
    <w:rsid w:val="00453593"/>
    <w:rsid w:val="00453D5A"/>
    <w:rsid w:val="004540EA"/>
    <w:rsid w:val="00454286"/>
    <w:rsid w:val="004544CE"/>
    <w:rsid w:val="00455508"/>
    <w:rsid w:val="0045586E"/>
    <w:rsid w:val="00456758"/>
    <w:rsid w:val="004569B0"/>
    <w:rsid w:val="00456C31"/>
    <w:rsid w:val="00456D24"/>
    <w:rsid w:val="0046024C"/>
    <w:rsid w:val="004611B8"/>
    <w:rsid w:val="004615F8"/>
    <w:rsid w:val="00462E8E"/>
    <w:rsid w:val="0046384E"/>
    <w:rsid w:val="00463C23"/>
    <w:rsid w:val="00463C30"/>
    <w:rsid w:val="00463D79"/>
    <w:rsid w:val="00464528"/>
    <w:rsid w:val="00467381"/>
    <w:rsid w:val="00470DBC"/>
    <w:rsid w:val="00471340"/>
    <w:rsid w:val="00471396"/>
    <w:rsid w:val="0047181F"/>
    <w:rsid w:val="00471D2B"/>
    <w:rsid w:val="00471F5E"/>
    <w:rsid w:val="00472A19"/>
    <w:rsid w:val="00473F17"/>
    <w:rsid w:val="00474192"/>
    <w:rsid w:val="004748E4"/>
    <w:rsid w:val="0047518A"/>
    <w:rsid w:val="004759CE"/>
    <w:rsid w:val="004761D3"/>
    <w:rsid w:val="00476B57"/>
    <w:rsid w:val="00476CFD"/>
    <w:rsid w:val="0048124E"/>
    <w:rsid w:val="0048146B"/>
    <w:rsid w:val="004814A9"/>
    <w:rsid w:val="00482100"/>
    <w:rsid w:val="004828C2"/>
    <w:rsid w:val="00483429"/>
    <w:rsid w:val="00483EAF"/>
    <w:rsid w:val="00484562"/>
    <w:rsid w:val="004849C7"/>
    <w:rsid w:val="004850D4"/>
    <w:rsid w:val="00485CB6"/>
    <w:rsid w:val="004864BE"/>
    <w:rsid w:val="0048672C"/>
    <w:rsid w:val="004879EF"/>
    <w:rsid w:val="00490761"/>
    <w:rsid w:val="00490D6E"/>
    <w:rsid w:val="004919E4"/>
    <w:rsid w:val="00491C71"/>
    <w:rsid w:val="004925C6"/>
    <w:rsid w:val="00492B2E"/>
    <w:rsid w:val="0049477D"/>
    <w:rsid w:val="0049488D"/>
    <w:rsid w:val="00495201"/>
    <w:rsid w:val="0049541A"/>
    <w:rsid w:val="00495B45"/>
    <w:rsid w:val="00495F1F"/>
    <w:rsid w:val="004960E6"/>
    <w:rsid w:val="00496810"/>
    <w:rsid w:val="00496D4D"/>
    <w:rsid w:val="00497444"/>
    <w:rsid w:val="004A0D91"/>
    <w:rsid w:val="004A1C02"/>
    <w:rsid w:val="004A3458"/>
    <w:rsid w:val="004A3829"/>
    <w:rsid w:val="004A38AD"/>
    <w:rsid w:val="004A414C"/>
    <w:rsid w:val="004A515C"/>
    <w:rsid w:val="004A51BD"/>
    <w:rsid w:val="004A53A0"/>
    <w:rsid w:val="004A5681"/>
    <w:rsid w:val="004A56F9"/>
    <w:rsid w:val="004A597D"/>
    <w:rsid w:val="004A7C9C"/>
    <w:rsid w:val="004B1273"/>
    <w:rsid w:val="004B21D6"/>
    <w:rsid w:val="004B283F"/>
    <w:rsid w:val="004B3A19"/>
    <w:rsid w:val="004B4205"/>
    <w:rsid w:val="004B5E35"/>
    <w:rsid w:val="004B6246"/>
    <w:rsid w:val="004C069E"/>
    <w:rsid w:val="004C0F08"/>
    <w:rsid w:val="004C1482"/>
    <w:rsid w:val="004C2121"/>
    <w:rsid w:val="004C24E2"/>
    <w:rsid w:val="004C262D"/>
    <w:rsid w:val="004C2A97"/>
    <w:rsid w:val="004C2CE6"/>
    <w:rsid w:val="004C4F74"/>
    <w:rsid w:val="004C54A5"/>
    <w:rsid w:val="004C59C0"/>
    <w:rsid w:val="004C61AF"/>
    <w:rsid w:val="004C795A"/>
    <w:rsid w:val="004D0624"/>
    <w:rsid w:val="004D0846"/>
    <w:rsid w:val="004D08BA"/>
    <w:rsid w:val="004D0B13"/>
    <w:rsid w:val="004D0FB8"/>
    <w:rsid w:val="004D1DE1"/>
    <w:rsid w:val="004D33A5"/>
    <w:rsid w:val="004D3BC7"/>
    <w:rsid w:val="004D43F2"/>
    <w:rsid w:val="004D4990"/>
    <w:rsid w:val="004D4B05"/>
    <w:rsid w:val="004D4F89"/>
    <w:rsid w:val="004D51B8"/>
    <w:rsid w:val="004D5276"/>
    <w:rsid w:val="004D5B9B"/>
    <w:rsid w:val="004D5E98"/>
    <w:rsid w:val="004D7628"/>
    <w:rsid w:val="004E02AC"/>
    <w:rsid w:val="004E02E2"/>
    <w:rsid w:val="004E0A2C"/>
    <w:rsid w:val="004E1E3B"/>
    <w:rsid w:val="004E1E77"/>
    <w:rsid w:val="004E2389"/>
    <w:rsid w:val="004E28F5"/>
    <w:rsid w:val="004E29C8"/>
    <w:rsid w:val="004E3083"/>
    <w:rsid w:val="004E341A"/>
    <w:rsid w:val="004E3D0C"/>
    <w:rsid w:val="004E44B0"/>
    <w:rsid w:val="004E4650"/>
    <w:rsid w:val="004E4676"/>
    <w:rsid w:val="004E4705"/>
    <w:rsid w:val="004E54FE"/>
    <w:rsid w:val="004E5E02"/>
    <w:rsid w:val="004E601E"/>
    <w:rsid w:val="004E62CE"/>
    <w:rsid w:val="004E6B07"/>
    <w:rsid w:val="004E6F25"/>
    <w:rsid w:val="004E75B0"/>
    <w:rsid w:val="004E7602"/>
    <w:rsid w:val="004E7625"/>
    <w:rsid w:val="004F1135"/>
    <w:rsid w:val="004F1450"/>
    <w:rsid w:val="004F1D8D"/>
    <w:rsid w:val="004F22F9"/>
    <w:rsid w:val="004F3731"/>
    <w:rsid w:val="004F387E"/>
    <w:rsid w:val="004F3A3B"/>
    <w:rsid w:val="004F3F66"/>
    <w:rsid w:val="004F40AD"/>
    <w:rsid w:val="004F4C7E"/>
    <w:rsid w:val="004F4D6A"/>
    <w:rsid w:val="004F4FA3"/>
    <w:rsid w:val="004F515E"/>
    <w:rsid w:val="004F56F7"/>
    <w:rsid w:val="004F5A04"/>
    <w:rsid w:val="004F706B"/>
    <w:rsid w:val="0050021F"/>
    <w:rsid w:val="00500615"/>
    <w:rsid w:val="00500DE9"/>
    <w:rsid w:val="00502527"/>
    <w:rsid w:val="005042C2"/>
    <w:rsid w:val="00505CF7"/>
    <w:rsid w:val="0050678F"/>
    <w:rsid w:val="00506822"/>
    <w:rsid w:val="005075E5"/>
    <w:rsid w:val="00507BE0"/>
    <w:rsid w:val="00510A9E"/>
    <w:rsid w:val="0051332C"/>
    <w:rsid w:val="005142D7"/>
    <w:rsid w:val="00514CEB"/>
    <w:rsid w:val="00514D16"/>
    <w:rsid w:val="00514DEB"/>
    <w:rsid w:val="005165C5"/>
    <w:rsid w:val="00520340"/>
    <w:rsid w:val="00520477"/>
    <w:rsid w:val="005208ED"/>
    <w:rsid w:val="00520A2C"/>
    <w:rsid w:val="00520D97"/>
    <w:rsid w:val="0052115B"/>
    <w:rsid w:val="00522392"/>
    <w:rsid w:val="005229E5"/>
    <w:rsid w:val="00522C05"/>
    <w:rsid w:val="00522C48"/>
    <w:rsid w:val="005236E0"/>
    <w:rsid w:val="005246E4"/>
    <w:rsid w:val="00524985"/>
    <w:rsid w:val="00524A74"/>
    <w:rsid w:val="0052621E"/>
    <w:rsid w:val="00526B4F"/>
    <w:rsid w:val="00527A37"/>
    <w:rsid w:val="00530233"/>
    <w:rsid w:val="00530A35"/>
    <w:rsid w:val="0053146A"/>
    <w:rsid w:val="0053185E"/>
    <w:rsid w:val="00532F62"/>
    <w:rsid w:val="00533154"/>
    <w:rsid w:val="00533691"/>
    <w:rsid w:val="005342B8"/>
    <w:rsid w:val="005348A8"/>
    <w:rsid w:val="00534D4C"/>
    <w:rsid w:val="00535306"/>
    <w:rsid w:val="00535B9F"/>
    <w:rsid w:val="00537728"/>
    <w:rsid w:val="00537ADC"/>
    <w:rsid w:val="00537DD1"/>
    <w:rsid w:val="00537E33"/>
    <w:rsid w:val="0054247A"/>
    <w:rsid w:val="005429AA"/>
    <w:rsid w:val="005434D0"/>
    <w:rsid w:val="0054372B"/>
    <w:rsid w:val="00543B09"/>
    <w:rsid w:val="00545638"/>
    <w:rsid w:val="0054678C"/>
    <w:rsid w:val="00546F22"/>
    <w:rsid w:val="00550496"/>
    <w:rsid w:val="005506EF"/>
    <w:rsid w:val="005508F7"/>
    <w:rsid w:val="0055191B"/>
    <w:rsid w:val="00554728"/>
    <w:rsid w:val="00554B1E"/>
    <w:rsid w:val="00555478"/>
    <w:rsid w:val="00555977"/>
    <w:rsid w:val="00555CE0"/>
    <w:rsid w:val="00556044"/>
    <w:rsid w:val="005563ED"/>
    <w:rsid w:val="0055658F"/>
    <w:rsid w:val="00556D3C"/>
    <w:rsid w:val="00556F01"/>
    <w:rsid w:val="00556FBD"/>
    <w:rsid w:val="005601E2"/>
    <w:rsid w:val="00560CD2"/>
    <w:rsid w:val="00560D81"/>
    <w:rsid w:val="00561098"/>
    <w:rsid w:val="00562B24"/>
    <w:rsid w:val="005630D5"/>
    <w:rsid w:val="00563C53"/>
    <w:rsid w:val="0056449D"/>
    <w:rsid w:val="00564CF3"/>
    <w:rsid w:val="005661E3"/>
    <w:rsid w:val="00566BC0"/>
    <w:rsid w:val="00567245"/>
    <w:rsid w:val="005702EB"/>
    <w:rsid w:val="005707A6"/>
    <w:rsid w:val="00570C29"/>
    <w:rsid w:val="00571BB6"/>
    <w:rsid w:val="00571F2C"/>
    <w:rsid w:val="0057263A"/>
    <w:rsid w:val="005732DA"/>
    <w:rsid w:val="00574373"/>
    <w:rsid w:val="00574378"/>
    <w:rsid w:val="00575B9A"/>
    <w:rsid w:val="00576C8E"/>
    <w:rsid w:val="00576EE2"/>
    <w:rsid w:val="005770E6"/>
    <w:rsid w:val="005772BB"/>
    <w:rsid w:val="005775EA"/>
    <w:rsid w:val="0057781A"/>
    <w:rsid w:val="00577CDD"/>
    <w:rsid w:val="00577DFD"/>
    <w:rsid w:val="00577F19"/>
    <w:rsid w:val="005801D0"/>
    <w:rsid w:val="00580D4E"/>
    <w:rsid w:val="00581FB0"/>
    <w:rsid w:val="00583037"/>
    <w:rsid w:val="00583A07"/>
    <w:rsid w:val="00584227"/>
    <w:rsid w:val="00584A48"/>
    <w:rsid w:val="00585110"/>
    <w:rsid w:val="00587091"/>
    <w:rsid w:val="00590229"/>
    <w:rsid w:val="00590670"/>
    <w:rsid w:val="00590B38"/>
    <w:rsid w:val="00590EE1"/>
    <w:rsid w:val="00591281"/>
    <w:rsid w:val="0059189F"/>
    <w:rsid w:val="00592591"/>
    <w:rsid w:val="00592935"/>
    <w:rsid w:val="00592CF4"/>
    <w:rsid w:val="00593DDF"/>
    <w:rsid w:val="00593E6B"/>
    <w:rsid w:val="00594079"/>
    <w:rsid w:val="00594A8A"/>
    <w:rsid w:val="00594B6E"/>
    <w:rsid w:val="00597BFF"/>
    <w:rsid w:val="005A00E2"/>
    <w:rsid w:val="005A05E0"/>
    <w:rsid w:val="005A0704"/>
    <w:rsid w:val="005A08B5"/>
    <w:rsid w:val="005A2407"/>
    <w:rsid w:val="005A2797"/>
    <w:rsid w:val="005A399B"/>
    <w:rsid w:val="005A3CD3"/>
    <w:rsid w:val="005A4343"/>
    <w:rsid w:val="005A4F02"/>
    <w:rsid w:val="005A4F79"/>
    <w:rsid w:val="005A57A7"/>
    <w:rsid w:val="005A5F10"/>
    <w:rsid w:val="005A6B66"/>
    <w:rsid w:val="005A798C"/>
    <w:rsid w:val="005B0779"/>
    <w:rsid w:val="005B17AE"/>
    <w:rsid w:val="005B208E"/>
    <w:rsid w:val="005B20A7"/>
    <w:rsid w:val="005B26FE"/>
    <w:rsid w:val="005B2BB8"/>
    <w:rsid w:val="005B2D6A"/>
    <w:rsid w:val="005B2FBB"/>
    <w:rsid w:val="005B383B"/>
    <w:rsid w:val="005B44A5"/>
    <w:rsid w:val="005B52B2"/>
    <w:rsid w:val="005B547E"/>
    <w:rsid w:val="005B5551"/>
    <w:rsid w:val="005B5F8D"/>
    <w:rsid w:val="005B7F37"/>
    <w:rsid w:val="005C041E"/>
    <w:rsid w:val="005C08B6"/>
    <w:rsid w:val="005C2093"/>
    <w:rsid w:val="005C27C3"/>
    <w:rsid w:val="005C2C85"/>
    <w:rsid w:val="005C32D4"/>
    <w:rsid w:val="005C3D2F"/>
    <w:rsid w:val="005C3EF7"/>
    <w:rsid w:val="005C452A"/>
    <w:rsid w:val="005C4C1E"/>
    <w:rsid w:val="005C5918"/>
    <w:rsid w:val="005C5BF9"/>
    <w:rsid w:val="005C5F89"/>
    <w:rsid w:val="005C63AC"/>
    <w:rsid w:val="005C656E"/>
    <w:rsid w:val="005C732A"/>
    <w:rsid w:val="005C7AB1"/>
    <w:rsid w:val="005D0883"/>
    <w:rsid w:val="005D0F7B"/>
    <w:rsid w:val="005D1C35"/>
    <w:rsid w:val="005D295F"/>
    <w:rsid w:val="005D306F"/>
    <w:rsid w:val="005D4588"/>
    <w:rsid w:val="005D46F5"/>
    <w:rsid w:val="005D4D38"/>
    <w:rsid w:val="005D58DE"/>
    <w:rsid w:val="005D5EE5"/>
    <w:rsid w:val="005D6AD8"/>
    <w:rsid w:val="005E09C9"/>
    <w:rsid w:val="005E1210"/>
    <w:rsid w:val="005E1931"/>
    <w:rsid w:val="005E2A8A"/>
    <w:rsid w:val="005E2AA5"/>
    <w:rsid w:val="005E2FE6"/>
    <w:rsid w:val="005E326B"/>
    <w:rsid w:val="005E3296"/>
    <w:rsid w:val="005E3651"/>
    <w:rsid w:val="005E36EB"/>
    <w:rsid w:val="005E4346"/>
    <w:rsid w:val="005E5626"/>
    <w:rsid w:val="005F2350"/>
    <w:rsid w:val="005F2A34"/>
    <w:rsid w:val="005F3135"/>
    <w:rsid w:val="005F44D5"/>
    <w:rsid w:val="005F4EA3"/>
    <w:rsid w:val="005F5F69"/>
    <w:rsid w:val="005F7898"/>
    <w:rsid w:val="005F7E01"/>
    <w:rsid w:val="00600F52"/>
    <w:rsid w:val="0060127E"/>
    <w:rsid w:val="00601852"/>
    <w:rsid w:val="00601EEC"/>
    <w:rsid w:val="00602281"/>
    <w:rsid w:val="00604347"/>
    <w:rsid w:val="0060461A"/>
    <w:rsid w:val="0060470C"/>
    <w:rsid w:val="0060599E"/>
    <w:rsid w:val="00605DF8"/>
    <w:rsid w:val="006061B1"/>
    <w:rsid w:val="00607D07"/>
    <w:rsid w:val="00607FA5"/>
    <w:rsid w:val="006120EB"/>
    <w:rsid w:val="00612581"/>
    <w:rsid w:val="00612E02"/>
    <w:rsid w:val="00612E93"/>
    <w:rsid w:val="00613834"/>
    <w:rsid w:val="00613CF4"/>
    <w:rsid w:val="00613D91"/>
    <w:rsid w:val="00615328"/>
    <w:rsid w:val="00616DCF"/>
    <w:rsid w:val="00617B28"/>
    <w:rsid w:val="00620104"/>
    <w:rsid w:val="00620B5C"/>
    <w:rsid w:val="0062136F"/>
    <w:rsid w:val="0062197E"/>
    <w:rsid w:val="006223D6"/>
    <w:rsid w:val="00622859"/>
    <w:rsid w:val="00622CAA"/>
    <w:rsid w:val="00622EE0"/>
    <w:rsid w:val="0062371C"/>
    <w:rsid w:val="00623776"/>
    <w:rsid w:val="00625DE6"/>
    <w:rsid w:val="0062604F"/>
    <w:rsid w:val="00626323"/>
    <w:rsid w:val="0062680D"/>
    <w:rsid w:val="00626D3B"/>
    <w:rsid w:val="00626DFD"/>
    <w:rsid w:val="00626EF8"/>
    <w:rsid w:val="00627C8B"/>
    <w:rsid w:val="00630226"/>
    <w:rsid w:val="006304D6"/>
    <w:rsid w:val="00630C2C"/>
    <w:rsid w:val="0063153E"/>
    <w:rsid w:val="0063209A"/>
    <w:rsid w:val="00632A16"/>
    <w:rsid w:val="00632BD3"/>
    <w:rsid w:val="006335DC"/>
    <w:rsid w:val="0063390E"/>
    <w:rsid w:val="00634410"/>
    <w:rsid w:val="00634A9A"/>
    <w:rsid w:val="00634D5D"/>
    <w:rsid w:val="00636977"/>
    <w:rsid w:val="00636EFF"/>
    <w:rsid w:val="0064125B"/>
    <w:rsid w:val="006412AB"/>
    <w:rsid w:val="006421F3"/>
    <w:rsid w:val="00643AA2"/>
    <w:rsid w:val="006443B4"/>
    <w:rsid w:val="00644ABD"/>
    <w:rsid w:val="00645695"/>
    <w:rsid w:val="00645E06"/>
    <w:rsid w:val="00646BCE"/>
    <w:rsid w:val="00647314"/>
    <w:rsid w:val="006478C7"/>
    <w:rsid w:val="00647BDC"/>
    <w:rsid w:val="00647D26"/>
    <w:rsid w:val="00650E41"/>
    <w:rsid w:val="00650E63"/>
    <w:rsid w:val="0065298B"/>
    <w:rsid w:val="006532D8"/>
    <w:rsid w:val="006533B9"/>
    <w:rsid w:val="00653AA7"/>
    <w:rsid w:val="006555DE"/>
    <w:rsid w:val="00656B06"/>
    <w:rsid w:val="0066038D"/>
    <w:rsid w:val="006604F6"/>
    <w:rsid w:val="00660A1D"/>
    <w:rsid w:val="0066173F"/>
    <w:rsid w:val="00661B7D"/>
    <w:rsid w:val="006627BA"/>
    <w:rsid w:val="006629CF"/>
    <w:rsid w:val="00662AB5"/>
    <w:rsid w:val="00663CBA"/>
    <w:rsid w:val="00663F8A"/>
    <w:rsid w:val="006674E5"/>
    <w:rsid w:val="0067042E"/>
    <w:rsid w:val="006723EB"/>
    <w:rsid w:val="006731AE"/>
    <w:rsid w:val="00674463"/>
    <w:rsid w:val="00674528"/>
    <w:rsid w:val="00674792"/>
    <w:rsid w:val="00675ED8"/>
    <w:rsid w:val="00675F40"/>
    <w:rsid w:val="006763B6"/>
    <w:rsid w:val="00677734"/>
    <w:rsid w:val="006804DB"/>
    <w:rsid w:val="0068089A"/>
    <w:rsid w:val="006813B8"/>
    <w:rsid w:val="006813C1"/>
    <w:rsid w:val="00681437"/>
    <w:rsid w:val="0068234D"/>
    <w:rsid w:val="00682A99"/>
    <w:rsid w:val="0068311F"/>
    <w:rsid w:val="006840DB"/>
    <w:rsid w:val="0068416C"/>
    <w:rsid w:val="00685237"/>
    <w:rsid w:val="00685729"/>
    <w:rsid w:val="00685D91"/>
    <w:rsid w:val="0068792C"/>
    <w:rsid w:val="0069281D"/>
    <w:rsid w:val="00692935"/>
    <w:rsid w:val="00692BEF"/>
    <w:rsid w:val="006935D3"/>
    <w:rsid w:val="006948B6"/>
    <w:rsid w:val="00694DE1"/>
    <w:rsid w:val="00695D1E"/>
    <w:rsid w:val="0069697B"/>
    <w:rsid w:val="0069714D"/>
    <w:rsid w:val="00697222"/>
    <w:rsid w:val="006A056F"/>
    <w:rsid w:val="006A0A83"/>
    <w:rsid w:val="006A3649"/>
    <w:rsid w:val="006A45EE"/>
    <w:rsid w:val="006A4EED"/>
    <w:rsid w:val="006A5139"/>
    <w:rsid w:val="006A5856"/>
    <w:rsid w:val="006A5E72"/>
    <w:rsid w:val="006A6204"/>
    <w:rsid w:val="006A7D35"/>
    <w:rsid w:val="006B03A0"/>
    <w:rsid w:val="006B09D8"/>
    <w:rsid w:val="006B0B17"/>
    <w:rsid w:val="006B14D1"/>
    <w:rsid w:val="006B2A04"/>
    <w:rsid w:val="006B301C"/>
    <w:rsid w:val="006B3106"/>
    <w:rsid w:val="006B35C9"/>
    <w:rsid w:val="006B4E04"/>
    <w:rsid w:val="006B5EAD"/>
    <w:rsid w:val="006B64FD"/>
    <w:rsid w:val="006B7087"/>
    <w:rsid w:val="006B7333"/>
    <w:rsid w:val="006B7359"/>
    <w:rsid w:val="006B7893"/>
    <w:rsid w:val="006C180A"/>
    <w:rsid w:val="006C1C92"/>
    <w:rsid w:val="006C4565"/>
    <w:rsid w:val="006C55B1"/>
    <w:rsid w:val="006C5C80"/>
    <w:rsid w:val="006C5EA1"/>
    <w:rsid w:val="006C6027"/>
    <w:rsid w:val="006C7832"/>
    <w:rsid w:val="006C793A"/>
    <w:rsid w:val="006D0ABC"/>
    <w:rsid w:val="006D0B10"/>
    <w:rsid w:val="006D11E3"/>
    <w:rsid w:val="006D145F"/>
    <w:rsid w:val="006D277F"/>
    <w:rsid w:val="006D2A8D"/>
    <w:rsid w:val="006D2FAA"/>
    <w:rsid w:val="006D355A"/>
    <w:rsid w:val="006D55FD"/>
    <w:rsid w:val="006D5674"/>
    <w:rsid w:val="006E035F"/>
    <w:rsid w:val="006E05F6"/>
    <w:rsid w:val="006E0AD2"/>
    <w:rsid w:val="006E0C24"/>
    <w:rsid w:val="006E0FD9"/>
    <w:rsid w:val="006E1003"/>
    <w:rsid w:val="006E160B"/>
    <w:rsid w:val="006E1FC5"/>
    <w:rsid w:val="006E204E"/>
    <w:rsid w:val="006E227E"/>
    <w:rsid w:val="006E2866"/>
    <w:rsid w:val="006E2920"/>
    <w:rsid w:val="006E2D9C"/>
    <w:rsid w:val="006E511D"/>
    <w:rsid w:val="006E6109"/>
    <w:rsid w:val="006E6294"/>
    <w:rsid w:val="006E6AF5"/>
    <w:rsid w:val="006E73B6"/>
    <w:rsid w:val="006E754D"/>
    <w:rsid w:val="006E785A"/>
    <w:rsid w:val="006F0819"/>
    <w:rsid w:val="006F1C6D"/>
    <w:rsid w:val="006F223D"/>
    <w:rsid w:val="006F2D88"/>
    <w:rsid w:val="006F2DB1"/>
    <w:rsid w:val="006F3FB5"/>
    <w:rsid w:val="006F443D"/>
    <w:rsid w:val="006F6127"/>
    <w:rsid w:val="006F6342"/>
    <w:rsid w:val="006F6DAF"/>
    <w:rsid w:val="006F7D01"/>
    <w:rsid w:val="007002AF"/>
    <w:rsid w:val="00700F08"/>
    <w:rsid w:val="00701667"/>
    <w:rsid w:val="00701749"/>
    <w:rsid w:val="00701914"/>
    <w:rsid w:val="00701AA7"/>
    <w:rsid w:val="0070227C"/>
    <w:rsid w:val="0070314E"/>
    <w:rsid w:val="00703505"/>
    <w:rsid w:val="0070430D"/>
    <w:rsid w:val="007046AB"/>
    <w:rsid w:val="00705CCA"/>
    <w:rsid w:val="00705FFE"/>
    <w:rsid w:val="00706AEB"/>
    <w:rsid w:val="0070752D"/>
    <w:rsid w:val="00707C88"/>
    <w:rsid w:val="00712A4C"/>
    <w:rsid w:val="00712EF5"/>
    <w:rsid w:val="00713405"/>
    <w:rsid w:val="007147FF"/>
    <w:rsid w:val="007154A2"/>
    <w:rsid w:val="00715538"/>
    <w:rsid w:val="007156C6"/>
    <w:rsid w:val="00715F89"/>
    <w:rsid w:val="00716699"/>
    <w:rsid w:val="00716979"/>
    <w:rsid w:val="00716A69"/>
    <w:rsid w:val="00717054"/>
    <w:rsid w:val="00717D7D"/>
    <w:rsid w:val="00720063"/>
    <w:rsid w:val="00721334"/>
    <w:rsid w:val="00721CA8"/>
    <w:rsid w:val="00722648"/>
    <w:rsid w:val="00722FA4"/>
    <w:rsid w:val="00723F9C"/>
    <w:rsid w:val="007244C0"/>
    <w:rsid w:val="00724BEA"/>
    <w:rsid w:val="00725292"/>
    <w:rsid w:val="0072601E"/>
    <w:rsid w:val="00726E30"/>
    <w:rsid w:val="007271E2"/>
    <w:rsid w:val="00730015"/>
    <w:rsid w:val="007309AC"/>
    <w:rsid w:val="00730FD8"/>
    <w:rsid w:val="00731188"/>
    <w:rsid w:val="00732329"/>
    <w:rsid w:val="00732699"/>
    <w:rsid w:val="007336B2"/>
    <w:rsid w:val="00733F0C"/>
    <w:rsid w:val="00734D66"/>
    <w:rsid w:val="00734DD5"/>
    <w:rsid w:val="007366CC"/>
    <w:rsid w:val="0073703A"/>
    <w:rsid w:val="00737112"/>
    <w:rsid w:val="00737615"/>
    <w:rsid w:val="00740CB6"/>
    <w:rsid w:val="00740FC2"/>
    <w:rsid w:val="00742622"/>
    <w:rsid w:val="00744576"/>
    <w:rsid w:val="00744A1E"/>
    <w:rsid w:val="00745A9F"/>
    <w:rsid w:val="0074720C"/>
    <w:rsid w:val="00747A47"/>
    <w:rsid w:val="00751298"/>
    <w:rsid w:val="007514A6"/>
    <w:rsid w:val="007516E6"/>
    <w:rsid w:val="007521EF"/>
    <w:rsid w:val="00752675"/>
    <w:rsid w:val="00752C18"/>
    <w:rsid w:val="00755704"/>
    <w:rsid w:val="00755777"/>
    <w:rsid w:val="00755DD3"/>
    <w:rsid w:val="00756053"/>
    <w:rsid w:val="00756602"/>
    <w:rsid w:val="0075696F"/>
    <w:rsid w:val="007601C0"/>
    <w:rsid w:val="007604FA"/>
    <w:rsid w:val="00761C4A"/>
    <w:rsid w:val="00762278"/>
    <w:rsid w:val="00763D28"/>
    <w:rsid w:val="00764A31"/>
    <w:rsid w:val="007654C0"/>
    <w:rsid w:val="007662B2"/>
    <w:rsid w:val="007667AC"/>
    <w:rsid w:val="007668E3"/>
    <w:rsid w:val="00766BB7"/>
    <w:rsid w:val="007704C3"/>
    <w:rsid w:val="007714BE"/>
    <w:rsid w:val="00771C32"/>
    <w:rsid w:val="0077386C"/>
    <w:rsid w:val="0077447C"/>
    <w:rsid w:val="0077567C"/>
    <w:rsid w:val="0077578C"/>
    <w:rsid w:val="007757D5"/>
    <w:rsid w:val="00776013"/>
    <w:rsid w:val="007762AF"/>
    <w:rsid w:val="007800C2"/>
    <w:rsid w:val="00780351"/>
    <w:rsid w:val="00781AFE"/>
    <w:rsid w:val="00781C07"/>
    <w:rsid w:val="00781CE5"/>
    <w:rsid w:val="0078233D"/>
    <w:rsid w:val="00782950"/>
    <w:rsid w:val="00782C99"/>
    <w:rsid w:val="0078391E"/>
    <w:rsid w:val="00784EAF"/>
    <w:rsid w:val="00785191"/>
    <w:rsid w:val="00786BA4"/>
    <w:rsid w:val="00787C8D"/>
    <w:rsid w:val="00787E70"/>
    <w:rsid w:val="007900D3"/>
    <w:rsid w:val="007900F2"/>
    <w:rsid w:val="00791038"/>
    <w:rsid w:val="007912FA"/>
    <w:rsid w:val="00791A82"/>
    <w:rsid w:val="00792104"/>
    <w:rsid w:val="00792A48"/>
    <w:rsid w:val="007936E7"/>
    <w:rsid w:val="00794BAD"/>
    <w:rsid w:val="00794CD5"/>
    <w:rsid w:val="00797497"/>
    <w:rsid w:val="007979B6"/>
    <w:rsid w:val="00797D74"/>
    <w:rsid w:val="007A121D"/>
    <w:rsid w:val="007A1A31"/>
    <w:rsid w:val="007A1F26"/>
    <w:rsid w:val="007A23A9"/>
    <w:rsid w:val="007A2A66"/>
    <w:rsid w:val="007A2A7E"/>
    <w:rsid w:val="007A2B3D"/>
    <w:rsid w:val="007A2D7F"/>
    <w:rsid w:val="007A301D"/>
    <w:rsid w:val="007A327A"/>
    <w:rsid w:val="007A37C4"/>
    <w:rsid w:val="007A3A90"/>
    <w:rsid w:val="007A3CB9"/>
    <w:rsid w:val="007A3D06"/>
    <w:rsid w:val="007A4704"/>
    <w:rsid w:val="007A4E85"/>
    <w:rsid w:val="007A5F66"/>
    <w:rsid w:val="007A63CA"/>
    <w:rsid w:val="007A6BF2"/>
    <w:rsid w:val="007A6D79"/>
    <w:rsid w:val="007A726B"/>
    <w:rsid w:val="007B07CA"/>
    <w:rsid w:val="007B0F53"/>
    <w:rsid w:val="007B11EF"/>
    <w:rsid w:val="007B24A8"/>
    <w:rsid w:val="007B34C6"/>
    <w:rsid w:val="007B39B8"/>
    <w:rsid w:val="007B4124"/>
    <w:rsid w:val="007B518E"/>
    <w:rsid w:val="007B75E6"/>
    <w:rsid w:val="007B7630"/>
    <w:rsid w:val="007B7CA3"/>
    <w:rsid w:val="007C0137"/>
    <w:rsid w:val="007C0932"/>
    <w:rsid w:val="007C11AE"/>
    <w:rsid w:val="007C1378"/>
    <w:rsid w:val="007C2597"/>
    <w:rsid w:val="007C4A39"/>
    <w:rsid w:val="007C4D7F"/>
    <w:rsid w:val="007C4FD0"/>
    <w:rsid w:val="007D01A5"/>
    <w:rsid w:val="007D01F2"/>
    <w:rsid w:val="007D11EA"/>
    <w:rsid w:val="007D20DC"/>
    <w:rsid w:val="007D2220"/>
    <w:rsid w:val="007D2E63"/>
    <w:rsid w:val="007D31A9"/>
    <w:rsid w:val="007D3AC2"/>
    <w:rsid w:val="007D4176"/>
    <w:rsid w:val="007D48C3"/>
    <w:rsid w:val="007D4B39"/>
    <w:rsid w:val="007D575D"/>
    <w:rsid w:val="007D57AE"/>
    <w:rsid w:val="007D5BBF"/>
    <w:rsid w:val="007D5C71"/>
    <w:rsid w:val="007D62ED"/>
    <w:rsid w:val="007D7278"/>
    <w:rsid w:val="007D77B7"/>
    <w:rsid w:val="007E02E6"/>
    <w:rsid w:val="007E0315"/>
    <w:rsid w:val="007E064E"/>
    <w:rsid w:val="007E0AA8"/>
    <w:rsid w:val="007E12BE"/>
    <w:rsid w:val="007E1897"/>
    <w:rsid w:val="007E224B"/>
    <w:rsid w:val="007E30FE"/>
    <w:rsid w:val="007E4B56"/>
    <w:rsid w:val="007E565F"/>
    <w:rsid w:val="007E6315"/>
    <w:rsid w:val="007F0D97"/>
    <w:rsid w:val="007F1262"/>
    <w:rsid w:val="007F250F"/>
    <w:rsid w:val="007F25C4"/>
    <w:rsid w:val="007F2C48"/>
    <w:rsid w:val="007F2CA0"/>
    <w:rsid w:val="007F2DBF"/>
    <w:rsid w:val="007F3B57"/>
    <w:rsid w:val="007F4D94"/>
    <w:rsid w:val="007F5952"/>
    <w:rsid w:val="007F5FF9"/>
    <w:rsid w:val="007F6278"/>
    <w:rsid w:val="007F64C7"/>
    <w:rsid w:val="007F74F0"/>
    <w:rsid w:val="007F7D41"/>
    <w:rsid w:val="008004D1"/>
    <w:rsid w:val="00802C0C"/>
    <w:rsid w:val="008031F2"/>
    <w:rsid w:val="008035F0"/>
    <w:rsid w:val="00804588"/>
    <w:rsid w:val="0080466D"/>
    <w:rsid w:val="0080514D"/>
    <w:rsid w:val="008051C1"/>
    <w:rsid w:val="00805EC5"/>
    <w:rsid w:val="008066C8"/>
    <w:rsid w:val="008072B7"/>
    <w:rsid w:val="00807C90"/>
    <w:rsid w:val="00811362"/>
    <w:rsid w:val="008138B3"/>
    <w:rsid w:val="0081586F"/>
    <w:rsid w:val="00816800"/>
    <w:rsid w:val="0081797F"/>
    <w:rsid w:val="0082057B"/>
    <w:rsid w:val="008216D5"/>
    <w:rsid w:val="008219DE"/>
    <w:rsid w:val="00822768"/>
    <w:rsid w:val="0082306F"/>
    <w:rsid w:val="0082471B"/>
    <w:rsid w:val="00825250"/>
    <w:rsid w:val="00825B02"/>
    <w:rsid w:val="00826C6A"/>
    <w:rsid w:val="00826E45"/>
    <w:rsid w:val="0082747F"/>
    <w:rsid w:val="008278CF"/>
    <w:rsid w:val="00827CAA"/>
    <w:rsid w:val="00827DF7"/>
    <w:rsid w:val="0083078B"/>
    <w:rsid w:val="00830A30"/>
    <w:rsid w:val="00830F94"/>
    <w:rsid w:val="00831F76"/>
    <w:rsid w:val="00833E26"/>
    <w:rsid w:val="00834109"/>
    <w:rsid w:val="00834785"/>
    <w:rsid w:val="00834A6F"/>
    <w:rsid w:val="008354E8"/>
    <w:rsid w:val="00835A19"/>
    <w:rsid w:val="008361D3"/>
    <w:rsid w:val="00836779"/>
    <w:rsid w:val="00836EB4"/>
    <w:rsid w:val="00837223"/>
    <w:rsid w:val="00837618"/>
    <w:rsid w:val="0084089A"/>
    <w:rsid w:val="00844410"/>
    <w:rsid w:val="008457C5"/>
    <w:rsid w:val="00846D9C"/>
    <w:rsid w:val="008470E0"/>
    <w:rsid w:val="00847927"/>
    <w:rsid w:val="00847D2F"/>
    <w:rsid w:val="00850055"/>
    <w:rsid w:val="00850543"/>
    <w:rsid w:val="00851735"/>
    <w:rsid w:val="008536E8"/>
    <w:rsid w:val="0085379A"/>
    <w:rsid w:val="00855809"/>
    <w:rsid w:val="00855D7A"/>
    <w:rsid w:val="00855F06"/>
    <w:rsid w:val="00856336"/>
    <w:rsid w:val="00856F64"/>
    <w:rsid w:val="0085700D"/>
    <w:rsid w:val="008572DB"/>
    <w:rsid w:val="00857905"/>
    <w:rsid w:val="00857DF5"/>
    <w:rsid w:val="00861553"/>
    <w:rsid w:val="00861696"/>
    <w:rsid w:val="00861834"/>
    <w:rsid w:val="0086280C"/>
    <w:rsid w:val="00863A2D"/>
    <w:rsid w:val="00864966"/>
    <w:rsid w:val="00864A21"/>
    <w:rsid w:val="0086548E"/>
    <w:rsid w:val="0086572E"/>
    <w:rsid w:val="0086676D"/>
    <w:rsid w:val="00866C44"/>
    <w:rsid w:val="0086746B"/>
    <w:rsid w:val="008674E8"/>
    <w:rsid w:val="00867602"/>
    <w:rsid w:val="00867D98"/>
    <w:rsid w:val="00870889"/>
    <w:rsid w:val="00871B1F"/>
    <w:rsid w:val="00874BFD"/>
    <w:rsid w:val="00875038"/>
    <w:rsid w:val="008753F3"/>
    <w:rsid w:val="008754E3"/>
    <w:rsid w:val="0087575A"/>
    <w:rsid w:val="00875DC0"/>
    <w:rsid w:val="00875E50"/>
    <w:rsid w:val="0087651B"/>
    <w:rsid w:val="00876EF0"/>
    <w:rsid w:val="008805CB"/>
    <w:rsid w:val="008809A2"/>
    <w:rsid w:val="00881081"/>
    <w:rsid w:val="00881773"/>
    <w:rsid w:val="008824E3"/>
    <w:rsid w:val="00883C83"/>
    <w:rsid w:val="00883F74"/>
    <w:rsid w:val="00885113"/>
    <w:rsid w:val="00885806"/>
    <w:rsid w:val="00885C36"/>
    <w:rsid w:val="008865E5"/>
    <w:rsid w:val="00886ABC"/>
    <w:rsid w:val="00886FE1"/>
    <w:rsid w:val="0088709D"/>
    <w:rsid w:val="0089193D"/>
    <w:rsid w:val="0089376C"/>
    <w:rsid w:val="00893B9B"/>
    <w:rsid w:val="00895AA5"/>
    <w:rsid w:val="00895D99"/>
    <w:rsid w:val="00896BDE"/>
    <w:rsid w:val="00897C0C"/>
    <w:rsid w:val="00897C93"/>
    <w:rsid w:val="008A0AC9"/>
    <w:rsid w:val="008A1CAA"/>
    <w:rsid w:val="008A1D10"/>
    <w:rsid w:val="008A21D9"/>
    <w:rsid w:val="008A24B0"/>
    <w:rsid w:val="008A2A62"/>
    <w:rsid w:val="008A3ECB"/>
    <w:rsid w:val="008A410F"/>
    <w:rsid w:val="008A50BD"/>
    <w:rsid w:val="008A5825"/>
    <w:rsid w:val="008A756F"/>
    <w:rsid w:val="008A787A"/>
    <w:rsid w:val="008A7E79"/>
    <w:rsid w:val="008B01CF"/>
    <w:rsid w:val="008B0AF6"/>
    <w:rsid w:val="008B1111"/>
    <w:rsid w:val="008B196F"/>
    <w:rsid w:val="008B1CC5"/>
    <w:rsid w:val="008B1DF3"/>
    <w:rsid w:val="008B2514"/>
    <w:rsid w:val="008B3217"/>
    <w:rsid w:val="008B37C0"/>
    <w:rsid w:val="008B3E25"/>
    <w:rsid w:val="008B520A"/>
    <w:rsid w:val="008B6457"/>
    <w:rsid w:val="008C0886"/>
    <w:rsid w:val="008C1A1F"/>
    <w:rsid w:val="008C1BF6"/>
    <w:rsid w:val="008C20A5"/>
    <w:rsid w:val="008C2CA7"/>
    <w:rsid w:val="008C2E6F"/>
    <w:rsid w:val="008C3CC9"/>
    <w:rsid w:val="008C4A41"/>
    <w:rsid w:val="008C5022"/>
    <w:rsid w:val="008C54C4"/>
    <w:rsid w:val="008C5D38"/>
    <w:rsid w:val="008C5E2E"/>
    <w:rsid w:val="008C770F"/>
    <w:rsid w:val="008D0551"/>
    <w:rsid w:val="008D164C"/>
    <w:rsid w:val="008D1801"/>
    <w:rsid w:val="008D18E6"/>
    <w:rsid w:val="008D1AD5"/>
    <w:rsid w:val="008D2067"/>
    <w:rsid w:val="008D2113"/>
    <w:rsid w:val="008D2C9C"/>
    <w:rsid w:val="008D33D6"/>
    <w:rsid w:val="008D3AA2"/>
    <w:rsid w:val="008D4A27"/>
    <w:rsid w:val="008D4E51"/>
    <w:rsid w:val="008D5308"/>
    <w:rsid w:val="008D57A6"/>
    <w:rsid w:val="008D5D2D"/>
    <w:rsid w:val="008D7B34"/>
    <w:rsid w:val="008D7BA1"/>
    <w:rsid w:val="008D7FC4"/>
    <w:rsid w:val="008E17A1"/>
    <w:rsid w:val="008E1DE6"/>
    <w:rsid w:val="008E25C2"/>
    <w:rsid w:val="008E2C97"/>
    <w:rsid w:val="008E3A33"/>
    <w:rsid w:val="008E4080"/>
    <w:rsid w:val="008E4375"/>
    <w:rsid w:val="008E56EE"/>
    <w:rsid w:val="008E6ADF"/>
    <w:rsid w:val="008E729F"/>
    <w:rsid w:val="008F02B0"/>
    <w:rsid w:val="008F04A6"/>
    <w:rsid w:val="008F1D55"/>
    <w:rsid w:val="008F2081"/>
    <w:rsid w:val="008F2C41"/>
    <w:rsid w:val="008F3BC0"/>
    <w:rsid w:val="008F3FA0"/>
    <w:rsid w:val="008F5557"/>
    <w:rsid w:val="008F5B7A"/>
    <w:rsid w:val="008F7161"/>
    <w:rsid w:val="00900C83"/>
    <w:rsid w:val="00901166"/>
    <w:rsid w:val="009011BE"/>
    <w:rsid w:val="0090169D"/>
    <w:rsid w:val="00901F0C"/>
    <w:rsid w:val="0090233E"/>
    <w:rsid w:val="009036FA"/>
    <w:rsid w:val="00903903"/>
    <w:rsid w:val="0090543C"/>
    <w:rsid w:val="009063E2"/>
    <w:rsid w:val="0090664A"/>
    <w:rsid w:val="00906A0C"/>
    <w:rsid w:val="009077D6"/>
    <w:rsid w:val="00907B7A"/>
    <w:rsid w:val="00907F84"/>
    <w:rsid w:val="00910734"/>
    <w:rsid w:val="009116C3"/>
    <w:rsid w:val="00912B36"/>
    <w:rsid w:val="00913BD3"/>
    <w:rsid w:val="00913E02"/>
    <w:rsid w:val="0091501A"/>
    <w:rsid w:val="00915401"/>
    <w:rsid w:val="00915494"/>
    <w:rsid w:val="009157C2"/>
    <w:rsid w:val="00915BAE"/>
    <w:rsid w:val="0091629C"/>
    <w:rsid w:val="0091727F"/>
    <w:rsid w:val="00917283"/>
    <w:rsid w:val="009173A7"/>
    <w:rsid w:val="009173F4"/>
    <w:rsid w:val="00917C47"/>
    <w:rsid w:val="00917F64"/>
    <w:rsid w:val="00920261"/>
    <w:rsid w:val="0092098B"/>
    <w:rsid w:val="009220FD"/>
    <w:rsid w:val="0092366C"/>
    <w:rsid w:val="00925997"/>
    <w:rsid w:val="00925D2D"/>
    <w:rsid w:val="00926553"/>
    <w:rsid w:val="00926D2A"/>
    <w:rsid w:val="00926FE3"/>
    <w:rsid w:val="0092787E"/>
    <w:rsid w:val="00927E8D"/>
    <w:rsid w:val="00930239"/>
    <w:rsid w:val="00931365"/>
    <w:rsid w:val="0093185F"/>
    <w:rsid w:val="00933490"/>
    <w:rsid w:val="009338F8"/>
    <w:rsid w:val="00933EDE"/>
    <w:rsid w:val="0093596F"/>
    <w:rsid w:val="00936317"/>
    <w:rsid w:val="00936445"/>
    <w:rsid w:val="00936AFD"/>
    <w:rsid w:val="00936DC8"/>
    <w:rsid w:val="00937A8F"/>
    <w:rsid w:val="00940F78"/>
    <w:rsid w:val="00942C3A"/>
    <w:rsid w:val="009441FF"/>
    <w:rsid w:val="0094421B"/>
    <w:rsid w:val="00944ECB"/>
    <w:rsid w:val="00944F32"/>
    <w:rsid w:val="0094520E"/>
    <w:rsid w:val="00945918"/>
    <w:rsid w:val="00945B81"/>
    <w:rsid w:val="00946D8F"/>
    <w:rsid w:val="00946F52"/>
    <w:rsid w:val="00947793"/>
    <w:rsid w:val="009502D6"/>
    <w:rsid w:val="00950433"/>
    <w:rsid w:val="0095110A"/>
    <w:rsid w:val="00952849"/>
    <w:rsid w:val="00952FDA"/>
    <w:rsid w:val="0095344E"/>
    <w:rsid w:val="00953A13"/>
    <w:rsid w:val="00953C35"/>
    <w:rsid w:val="00954310"/>
    <w:rsid w:val="00954EB2"/>
    <w:rsid w:val="00955D63"/>
    <w:rsid w:val="00955E9B"/>
    <w:rsid w:val="00956040"/>
    <w:rsid w:val="00956B41"/>
    <w:rsid w:val="00956F74"/>
    <w:rsid w:val="00956FC7"/>
    <w:rsid w:val="009575AA"/>
    <w:rsid w:val="00957EBE"/>
    <w:rsid w:val="00960F2E"/>
    <w:rsid w:val="00961B68"/>
    <w:rsid w:val="00961BE1"/>
    <w:rsid w:val="0096256E"/>
    <w:rsid w:val="00962742"/>
    <w:rsid w:val="00963792"/>
    <w:rsid w:val="0096413E"/>
    <w:rsid w:val="009657A9"/>
    <w:rsid w:val="00965BAC"/>
    <w:rsid w:val="00965EB9"/>
    <w:rsid w:val="00966A3D"/>
    <w:rsid w:val="00966F4C"/>
    <w:rsid w:val="00967062"/>
    <w:rsid w:val="009676D7"/>
    <w:rsid w:val="009678C7"/>
    <w:rsid w:val="00967A84"/>
    <w:rsid w:val="009700FC"/>
    <w:rsid w:val="009702CC"/>
    <w:rsid w:val="00971260"/>
    <w:rsid w:val="009716D9"/>
    <w:rsid w:val="00972E34"/>
    <w:rsid w:val="00972F87"/>
    <w:rsid w:val="00973B1F"/>
    <w:rsid w:val="009744FB"/>
    <w:rsid w:val="00974BDC"/>
    <w:rsid w:val="00974FAC"/>
    <w:rsid w:val="00975724"/>
    <w:rsid w:val="00975851"/>
    <w:rsid w:val="00975CB8"/>
    <w:rsid w:val="00977E53"/>
    <w:rsid w:val="009800B8"/>
    <w:rsid w:val="00980652"/>
    <w:rsid w:val="00980CA7"/>
    <w:rsid w:val="009812E1"/>
    <w:rsid w:val="00981E31"/>
    <w:rsid w:val="0098221A"/>
    <w:rsid w:val="00983D75"/>
    <w:rsid w:val="00985BF0"/>
    <w:rsid w:val="00985DE4"/>
    <w:rsid w:val="00986A61"/>
    <w:rsid w:val="009900B1"/>
    <w:rsid w:val="0099082E"/>
    <w:rsid w:val="0099214A"/>
    <w:rsid w:val="009927FE"/>
    <w:rsid w:val="00992BCF"/>
    <w:rsid w:val="00993A25"/>
    <w:rsid w:val="00994093"/>
    <w:rsid w:val="009956DB"/>
    <w:rsid w:val="00995CC4"/>
    <w:rsid w:val="009961C8"/>
    <w:rsid w:val="00997297"/>
    <w:rsid w:val="009975B7"/>
    <w:rsid w:val="00997943"/>
    <w:rsid w:val="009A0518"/>
    <w:rsid w:val="009A1370"/>
    <w:rsid w:val="009A272F"/>
    <w:rsid w:val="009A4701"/>
    <w:rsid w:val="009A5049"/>
    <w:rsid w:val="009A5368"/>
    <w:rsid w:val="009A5784"/>
    <w:rsid w:val="009A623E"/>
    <w:rsid w:val="009B064A"/>
    <w:rsid w:val="009B124E"/>
    <w:rsid w:val="009B1412"/>
    <w:rsid w:val="009B1458"/>
    <w:rsid w:val="009B1FCB"/>
    <w:rsid w:val="009B2B9D"/>
    <w:rsid w:val="009B2CC0"/>
    <w:rsid w:val="009B2D5A"/>
    <w:rsid w:val="009B3014"/>
    <w:rsid w:val="009B31D6"/>
    <w:rsid w:val="009B3B77"/>
    <w:rsid w:val="009B483E"/>
    <w:rsid w:val="009B4BF2"/>
    <w:rsid w:val="009B4C72"/>
    <w:rsid w:val="009B4CF4"/>
    <w:rsid w:val="009B5614"/>
    <w:rsid w:val="009B5BD3"/>
    <w:rsid w:val="009B6A79"/>
    <w:rsid w:val="009B79FD"/>
    <w:rsid w:val="009C03AA"/>
    <w:rsid w:val="009C0B46"/>
    <w:rsid w:val="009C13AA"/>
    <w:rsid w:val="009C1CF8"/>
    <w:rsid w:val="009C20C8"/>
    <w:rsid w:val="009C2A4E"/>
    <w:rsid w:val="009C440C"/>
    <w:rsid w:val="009C44B5"/>
    <w:rsid w:val="009C4BD4"/>
    <w:rsid w:val="009C4F96"/>
    <w:rsid w:val="009C536A"/>
    <w:rsid w:val="009C54EA"/>
    <w:rsid w:val="009C6487"/>
    <w:rsid w:val="009C6777"/>
    <w:rsid w:val="009C6881"/>
    <w:rsid w:val="009D0D70"/>
    <w:rsid w:val="009D0DC2"/>
    <w:rsid w:val="009D190E"/>
    <w:rsid w:val="009D20F9"/>
    <w:rsid w:val="009D21E2"/>
    <w:rsid w:val="009D32F3"/>
    <w:rsid w:val="009D3344"/>
    <w:rsid w:val="009D50AD"/>
    <w:rsid w:val="009D5C2A"/>
    <w:rsid w:val="009D6076"/>
    <w:rsid w:val="009D62C7"/>
    <w:rsid w:val="009D7096"/>
    <w:rsid w:val="009E0499"/>
    <w:rsid w:val="009E0E7F"/>
    <w:rsid w:val="009E1BCE"/>
    <w:rsid w:val="009E1D3D"/>
    <w:rsid w:val="009E280A"/>
    <w:rsid w:val="009E2BB0"/>
    <w:rsid w:val="009E30B0"/>
    <w:rsid w:val="009E3B86"/>
    <w:rsid w:val="009E3E71"/>
    <w:rsid w:val="009E51C9"/>
    <w:rsid w:val="009E5979"/>
    <w:rsid w:val="009E5F17"/>
    <w:rsid w:val="009E75A3"/>
    <w:rsid w:val="009F02B2"/>
    <w:rsid w:val="009F04DB"/>
    <w:rsid w:val="009F0BFA"/>
    <w:rsid w:val="009F2404"/>
    <w:rsid w:val="009F4862"/>
    <w:rsid w:val="009F4CA7"/>
    <w:rsid w:val="009F5515"/>
    <w:rsid w:val="009F7138"/>
    <w:rsid w:val="009F7D58"/>
    <w:rsid w:val="00A00B23"/>
    <w:rsid w:val="00A01025"/>
    <w:rsid w:val="00A01F53"/>
    <w:rsid w:val="00A02C6C"/>
    <w:rsid w:val="00A041CE"/>
    <w:rsid w:val="00A0426D"/>
    <w:rsid w:val="00A05142"/>
    <w:rsid w:val="00A05A4C"/>
    <w:rsid w:val="00A05ED3"/>
    <w:rsid w:val="00A0758B"/>
    <w:rsid w:val="00A11995"/>
    <w:rsid w:val="00A12A7C"/>
    <w:rsid w:val="00A142BB"/>
    <w:rsid w:val="00A1522A"/>
    <w:rsid w:val="00A15EED"/>
    <w:rsid w:val="00A17389"/>
    <w:rsid w:val="00A20007"/>
    <w:rsid w:val="00A20061"/>
    <w:rsid w:val="00A206DF"/>
    <w:rsid w:val="00A209B1"/>
    <w:rsid w:val="00A21382"/>
    <w:rsid w:val="00A2157C"/>
    <w:rsid w:val="00A2166B"/>
    <w:rsid w:val="00A21AF6"/>
    <w:rsid w:val="00A21B01"/>
    <w:rsid w:val="00A225C0"/>
    <w:rsid w:val="00A22A6F"/>
    <w:rsid w:val="00A23B68"/>
    <w:rsid w:val="00A23CD8"/>
    <w:rsid w:val="00A2481A"/>
    <w:rsid w:val="00A25067"/>
    <w:rsid w:val="00A2540F"/>
    <w:rsid w:val="00A26534"/>
    <w:rsid w:val="00A26E0E"/>
    <w:rsid w:val="00A270C1"/>
    <w:rsid w:val="00A2744D"/>
    <w:rsid w:val="00A27474"/>
    <w:rsid w:val="00A27802"/>
    <w:rsid w:val="00A30E6B"/>
    <w:rsid w:val="00A31558"/>
    <w:rsid w:val="00A3204C"/>
    <w:rsid w:val="00A32556"/>
    <w:rsid w:val="00A33BAF"/>
    <w:rsid w:val="00A33D9A"/>
    <w:rsid w:val="00A33ED4"/>
    <w:rsid w:val="00A34167"/>
    <w:rsid w:val="00A34979"/>
    <w:rsid w:val="00A359A9"/>
    <w:rsid w:val="00A36A6C"/>
    <w:rsid w:val="00A36CCD"/>
    <w:rsid w:val="00A37F0C"/>
    <w:rsid w:val="00A40201"/>
    <w:rsid w:val="00A40D44"/>
    <w:rsid w:val="00A40E83"/>
    <w:rsid w:val="00A41691"/>
    <w:rsid w:val="00A4263D"/>
    <w:rsid w:val="00A42E36"/>
    <w:rsid w:val="00A43B9D"/>
    <w:rsid w:val="00A4449A"/>
    <w:rsid w:val="00A448DA"/>
    <w:rsid w:val="00A44E35"/>
    <w:rsid w:val="00A47457"/>
    <w:rsid w:val="00A475AD"/>
    <w:rsid w:val="00A4773E"/>
    <w:rsid w:val="00A47DD1"/>
    <w:rsid w:val="00A519A2"/>
    <w:rsid w:val="00A526D2"/>
    <w:rsid w:val="00A53BF2"/>
    <w:rsid w:val="00A55075"/>
    <w:rsid w:val="00A5513A"/>
    <w:rsid w:val="00A557B9"/>
    <w:rsid w:val="00A605D7"/>
    <w:rsid w:val="00A61B9D"/>
    <w:rsid w:val="00A62FB7"/>
    <w:rsid w:val="00A63778"/>
    <w:rsid w:val="00A64AF3"/>
    <w:rsid w:val="00A65E1F"/>
    <w:rsid w:val="00A66EAE"/>
    <w:rsid w:val="00A70FBA"/>
    <w:rsid w:val="00A720AD"/>
    <w:rsid w:val="00A72369"/>
    <w:rsid w:val="00A72AA7"/>
    <w:rsid w:val="00A72B4A"/>
    <w:rsid w:val="00A72EEC"/>
    <w:rsid w:val="00A732B9"/>
    <w:rsid w:val="00A7337E"/>
    <w:rsid w:val="00A7364D"/>
    <w:rsid w:val="00A74328"/>
    <w:rsid w:val="00A7498F"/>
    <w:rsid w:val="00A74E82"/>
    <w:rsid w:val="00A75269"/>
    <w:rsid w:val="00A75A5C"/>
    <w:rsid w:val="00A75A7A"/>
    <w:rsid w:val="00A76008"/>
    <w:rsid w:val="00A7693D"/>
    <w:rsid w:val="00A771BB"/>
    <w:rsid w:val="00A77AC7"/>
    <w:rsid w:val="00A80527"/>
    <w:rsid w:val="00A829BD"/>
    <w:rsid w:val="00A839A6"/>
    <w:rsid w:val="00A841A0"/>
    <w:rsid w:val="00A8603F"/>
    <w:rsid w:val="00A8642C"/>
    <w:rsid w:val="00A86DC9"/>
    <w:rsid w:val="00A87A09"/>
    <w:rsid w:val="00A87A3E"/>
    <w:rsid w:val="00A90913"/>
    <w:rsid w:val="00A90ED1"/>
    <w:rsid w:val="00A90EDB"/>
    <w:rsid w:val="00A92228"/>
    <w:rsid w:val="00A928ED"/>
    <w:rsid w:val="00A94DB0"/>
    <w:rsid w:val="00A95AAD"/>
    <w:rsid w:val="00A9640A"/>
    <w:rsid w:val="00A9748E"/>
    <w:rsid w:val="00A97D5A"/>
    <w:rsid w:val="00AA0017"/>
    <w:rsid w:val="00AA0BEB"/>
    <w:rsid w:val="00AA1936"/>
    <w:rsid w:val="00AA26F3"/>
    <w:rsid w:val="00AA2B20"/>
    <w:rsid w:val="00AA2B7D"/>
    <w:rsid w:val="00AA3236"/>
    <w:rsid w:val="00AA3548"/>
    <w:rsid w:val="00AA388B"/>
    <w:rsid w:val="00AA4938"/>
    <w:rsid w:val="00AA4CC6"/>
    <w:rsid w:val="00AA602E"/>
    <w:rsid w:val="00AA6A7C"/>
    <w:rsid w:val="00AA7115"/>
    <w:rsid w:val="00AA7143"/>
    <w:rsid w:val="00AB0171"/>
    <w:rsid w:val="00AB01F1"/>
    <w:rsid w:val="00AB08E6"/>
    <w:rsid w:val="00AB114B"/>
    <w:rsid w:val="00AB1E7A"/>
    <w:rsid w:val="00AB3C11"/>
    <w:rsid w:val="00AB3E86"/>
    <w:rsid w:val="00AB3F47"/>
    <w:rsid w:val="00AB728A"/>
    <w:rsid w:val="00AB7D88"/>
    <w:rsid w:val="00AC02EC"/>
    <w:rsid w:val="00AC0337"/>
    <w:rsid w:val="00AC0ADF"/>
    <w:rsid w:val="00AC0E72"/>
    <w:rsid w:val="00AC112E"/>
    <w:rsid w:val="00AC2860"/>
    <w:rsid w:val="00AC2BD9"/>
    <w:rsid w:val="00AC3631"/>
    <w:rsid w:val="00AC37FD"/>
    <w:rsid w:val="00AC3A37"/>
    <w:rsid w:val="00AC3A40"/>
    <w:rsid w:val="00AC4FC3"/>
    <w:rsid w:val="00AC51C1"/>
    <w:rsid w:val="00AD029D"/>
    <w:rsid w:val="00AD1A90"/>
    <w:rsid w:val="00AD1DEE"/>
    <w:rsid w:val="00AD2206"/>
    <w:rsid w:val="00AD2400"/>
    <w:rsid w:val="00AD264C"/>
    <w:rsid w:val="00AD28B9"/>
    <w:rsid w:val="00AD3116"/>
    <w:rsid w:val="00AD40CA"/>
    <w:rsid w:val="00AD46F3"/>
    <w:rsid w:val="00AD4742"/>
    <w:rsid w:val="00AD67E9"/>
    <w:rsid w:val="00AD69DA"/>
    <w:rsid w:val="00AD716B"/>
    <w:rsid w:val="00AD7416"/>
    <w:rsid w:val="00AD7839"/>
    <w:rsid w:val="00AD789E"/>
    <w:rsid w:val="00AD7E1F"/>
    <w:rsid w:val="00AE0421"/>
    <w:rsid w:val="00AE0566"/>
    <w:rsid w:val="00AE0D36"/>
    <w:rsid w:val="00AE1C0D"/>
    <w:rsid w:val="00AE2494"/>
    <w:rsid w:val="00AE2F08"/>
    <w:rsid w:val="00AE4253"/>
    <w:rsid w:val="00AE4C07"/>
    <w:rsid w:val="00AE549B"/>
    <w:rsid w:val="00AE5D63"/>
    <w:rsid w:val="00AE7450"/>
    <w:rsid w:val="00AF0677"/>
    <w:rsid w:val="00AF0F15"/>
    <w:rsid w:val="00AF1004"/>
    <w:rsid w:val="00AF15A3"/>
    <w:rsid w:val="00AF15B6"/>
    <w:rsid w:val="00AF17A4"/>
    <w:rsid w:val="00AF25A0"/>
    <w:rsid w:val="00AF2DA5"/>
    <w:rsid w:val="00AF2ED1"/>
    <w:rsid w:val="00AF3604"/>
    <w:rsid w:val="00AF3827"/>
    <w:rsid w:val="00AF382F"/>
    <w:rsid w:val="00AF3A05"/>
    <w:rsid w:val="00AF5A01"/>
    <w:rsid w:val="00AF630B"/>
    <w:rsid w:val="00AF65DD"/>
    <w:rsid w:val="00AF6842"/>
    <w:rsid w:val="00AF71DD"/>
    <w:rsid w:val="00AF792C"/>
    <w:rsid w:val="00B00CDF"/>
    <w:rsid w:val="00B02327"/>
    <w:rsid w:val="00B0256F"/>
    <w:rsid w:val="00B02EF6"/>
    <w:rsid w:val="00B0309F"/>
    <w:rsid w:val="00B03312"/>
    <w:rsid w:val="00B039C2"/>
    <w:rsid w:val="00B03C57"/>
    <w:rsid w:val="00B056E7"/>
    <w:rsid w:val="00B05B6F"/>
    <w:rsid w:val="00B06E44"/>
    <w:rsid w:val="00B070EC"/>
    <w:rsid w:val="00B071F2"/>
    <w:rsid w:val="00B10BAB"/>
    <w:rsid w:val="00B1106F"/>
    <w:rsid w:val="00B11230"/>
    <w:rsid w:val="00B11A77"/>
    <w:rsid w:val="00B12A5D"/>
    <w:rsid w:val="00B12D1A"/>
    <w:rsid w:val="00B133EE"/>
    <w:rsid w:val="00B1435C"/>
    <w:rsid w:val="00B14566"/>
    <w:rsid w:val="00B157A3"/>
    <w:rsid w:val="00B15E57"/>
    <w:rsid w:val="00B161EF"/>
    <w:rsid w:val="00B16F3B"/>
    <w:rsid w:val="00B17116"/>
    <w:rsid w:val="00B172AB"/>
    <w:rsid w:val="00B178EE"/>
    <w:rsid w:val="00B17B8E"/>
    <w:rsid w:val="00B20985"/>
    <w:rsid w:val="00B21258"/>
    <w:rsid w:val="00B218CB"/>
    <w:rsid w:val="00B22C46"/>
    <w:rsid w:val="00B22D7F"/>
    <w:rsid w:val="00B23B7B"/>
    <w:rsid w:val="00B23E34"/>
    <w:rsid w:val="00B24729"/>
    <w:rsid w:val="00B253F9"/>
    <w:rsid w:val="00B26714"/>
    <w:rsid w:val="00B26EAC"/>
    <w:rsid w:val="00B30239"/>
    <w:rsid w:val="00B30341"/>
    <w:rsid w:val="00B303CD"/>
    <w:rsid w:val="00B30D56"/>
    <w:rsid w:val="00B31CFE"/>
    <w:rsid w:val="00B322FC"/>
    <w:rsid w:val="00B32573"/>
    <w:rsid w:val="00B33216"/>
    <w:rsid w:val="00B337A2"/>
    <w:rsid w:val="00B33C8E"/>
    <w:rsid w:val="00B34E12"/>
    <w:rsid w:val="00B34EB1"/>
    <w:rsid w:val="00B35AAB"/>
    <w:rsid w:val="00B3655E"/>
    <w:rsid w:val="00B3693F"/>
    <w:rsid w:val="00B36CBB"/>
    <w:rsid w:val="00B37A47"/>
    <w:rsid w:val="00B403B6"/>
    <w:rsid w:val="00B42029"/>
    <w:rsid w:val="00B4227E"/>
    <w:rsid w:val="00B42740"/>
    <w:rsid w:val="00B42C97"/>
    <w:rsid w:val="00B44484"/>
    <w:rsid w:val="00B45137"/>
    <w:rsid w:val="00B45312"/>
    <w:rsid w:val="00B453FB"/>
    <w:rsid w:val="00B455AB"/>
    <w:rsid w:val="00B45B38"/>
    <w:rsid w:val="00B45EFB"/>
    <w:rsid w:val="00B4669C"/>
    <w:rsid w:val="00B508F8"/>
    <w:rsid w:val="00B50972"/>
    <w:rsid w:val="00B510EF"/>
    <w:rsid w:val="00B51697"/>
    <w:rsid w:val="00B51769"/>
    <w:rsid w:val="00B521E4"/>
    <w:rsid w:val="00B5228B"/>
    <w:rsid w:val="00B53225"/>
    <w:rsid w:val="00B54390"/>
    <w:rsid w:val="00B5501F"/>
    <w:rsid w:val="00B551C9"/>
    <w:rsid w:val="00B55ABC"/>
    <w:rsid w:val="00B55E97"/>
    <w:rsid w:val="00B563B9"/>
    <w:rsid w:val="00B5645D"/>
    <w:rsid w:val="00B5769E"/>
    <w:rsid w:val="00B61392"/>
    <w:rsid w:val="00B61DF4"/>
    <w:rsid w:val="00B63862"/>
    <w:rsid w:val="00B64215"/>
    <w:rsid w:val="00B64434"/>
    <w:rsid w:val="00B64C0E"/>
    <w:rsid w:val="00B652F9"/>
    <w:rsid w:val="00B66BA4"/>
    <w:rsid w:val="00B700C8"/>
    <w:rsid w:val="00B714CE"/>
    <w:rsid w:val="00B717CF"/>
    <w:rsid w:val="00B73C5A"/>
    <w:rsid w:val="00B74B72"/>
    <w:rsid w:val="00B74D6C"/>
    <w:rsid w:val="00B75D09"/>
    <w:rsid w:val="00B75E08"/>
    <w:rsid w:val="00B77068"/>
    <w:rsid w:val="00B778C4"/>
    <w:rsid w:val="00B77DFA"/>
    <w:rsid w:val="00B80083"/>
    <w:rsid w:val="00B8023E"/>
    <w:rsid w:val="00B83171"/>
    <w:rsid w:val="00B838BD"/>
    <w:rsid w:val="00B849D6"/>
    <w:rsid w:val="00B86D75"/>
    <w:rsid w:val="00B87281"/>
    <w:rsid w:val="00B904DD"/>
    <w:rsid w:val="00B9055C"/>
    <w:rsid w:val="00B90987"/>
    <w:rsid w:val="00B9113C"/>
    <w:rsid w:val="00B926D3"/>
    <w:rsid w:val="00B92D72"/>
    <w:rsid w:val="00B943C9"/>
    <w:rsid w:val="00B96236"/>
    <w:rsid w:val="00B9675D"/>
    <w:rsid w:val="00BA0795"/>
    <w:rsid w:val="00BA0F3A"/>
    <w:rsid w:val="00BA1CCA"/>
    <w:rsid w:val="00BA1F9A"/>
    <w:rsid w:val="00BA20F3"/>
    <w:rsid w:val="00BA23B2"/>
    <w:rsid w:val="00BA2C63"/>
    <w:rsid w:val="00BA58CF"/>
    <w:rsid w:val="00BA591D"/>
    <w:rsid w:val="00BA728D"/>
    <w:rsid w:val="00BA76DA"/>
    <w:rsid w:val="00BB0CBD"/>
    <w:rsid w:val="00BB14C2"/>
    <w:rsid w:val="00BB215D"/>
    <w:rsid w:val="00BB2ACA"/>
    <w:rsid w:val="00BB2D9A"/>
    <w:rsid w:val="00BB44F0"/>
    <w:rsid w:val="00BB4918"/>
    <w:rsid w:val="00BB4949"/>
    <w:rsid w:val="00BB5300"/>
    <w:rsid w:val="00BB5DFE"/>
    <w:rsid w:val="00BB67C1"/>
    <w:rsid w:val="00BB67CB"/>
    <w:rsid w:val="00BB6CD5"/>
    <w:rsid w:val="00BB71E9"/>
    <w:rsid w:val="00BB7B46"/>
    <w:rsid w:val="00BC106D"/>
    <w:rsid w:val="00BC13FB"/>
    <w:rsid w:val="00BC25E8"/>
    <w:rsid w:val="00BC41E4"/>
    <w:rsid w:val="00BC5488"/>
    <w:rsid w:val="00BC558E"/>
    <w:rsid w:val="00BC5714"/>
    <w:rsid w:val="00BC593F"/>
    <w:rsid w:val="00BC6617"/>
    <w:rsid w:val="00BC74D5"/>
    <w:rsid w:val="00BC77D8"/>
    <w:rsid w:val="00BC7F0E"/>
    <w:rsid w:val="00BD029D"/>
    <w:rsid w:val="00BD163F"/>
    <w:rsid w:val="00BD2294"/>
    <w:rsid w:val="00BD3597"/>
    <w:rsid w:val="00BD3EB4"/>
    <w:rsid w:val="00BD41DB"/>
    <w:rsid w:val="00BD4481"/>
    <w:rsid w:val="00BD4DAB"/>
    <w:rsid w:val="00BD55A6"/>
    <w:rsid w:val="00BD5811"/>
    <w:rsid w:val="00BD6D46"/>
    <w:rsid w:val="00BD7083"/>
    <w:rsid w:val="00BE05FE"/>
    <w:rsid w:val="00BE0B29"/>
    <w:rsid w:val="00BE1392"/>
    <w:rsid w:val="00BE1630"/>
    <w:rsid w:val="00BE165B"/>
    <w:rsid w:val="00BE1B59"/>
    <w:rsid w:val="00BE275A"/>
    <w:rsid w:val="00BE3E05"/>
    <w:rsid w:val="00BE510C"/>
    <w:rsid w:val="00BE5C8A"/>
    <w:rsid w:val="00BE5CE2"/>
    <w:rsid w:val="00BE7793"/>
    <w:rsid w:val="00BF07BF"/>
    <w:rsid w:val="00BF0979"/>
    <w:rsid w:val="00BF1029"/>
    <w:rsid w:val="00BF13FE"/>
    <w:rsid w:val="00BF14EF"/>
    <w:rsid w:val="00BF16AB"/>
    <w:rsid w:val="00BF27A0"/>
    <w:rsid w:val="00BF4093"/>
    <w:rsid w:val="00BF44C8"/>
    <w:rsid w:val="00BF51BA"/>
    <w:rsid w:val="00BF53E4"/>
    <w:rsid w:val="00BF5958"/>
    <w:rsid w:val="00BF6F71"/>
    <w:rsid w:val="00BF703C"/>
    <w:rsid w:val="00BF715D"/>
    <w:rsid w:val="00BF7276"/>
    <w:rsid w:val="00C00088"/>
    <w:rsid w:val="00C00E15"/>
    <w:rsid w:val="00C00F29"/>
    <w:rsid w:val="00C024CD"/>
    <w:rsid w:val="00C03782"/>
    <w:rsid w:val="00C038C2"/>
    <w:rsid w:val="00C03C54"/>
    <w:rsid w:val="00C0581F"/>
    <w:rsid w:val="00C05981"/>
    <w:rsid w:val="00C05C54"/>
    <w:rsid w:val="00C06269"/>
    <w:rsid w:val="00C06F87"/>
    <w:rsid w:val="00C0747B"/>
    <w:rsid w:val="00C077BF"/>
    <w:rsid w:val="00C10083"/>
    <w:rsid w:val="00C1066B"/>
    <w:rsid w:val="00C107B3"/>
    <w:rsid w:val="00C107E7"/>
    <w:rsid w:val="00C11304"/>
    <w:rsid w:val="00C12576"/>
    <w:rsid w:val="00C125E2"/>
    <w:rsid w:val="00C1316B"/>
    <w:rsid w:val="00C13662"/>
    <w:rsid w:val="00C146B9"/>
    <w:rsid w:val="00C15CED"/>
    <w:rsid w:val="00C15D4F"/>
    <w:rsid w:val="00C16F15"/>
    <w:rsid w:val="00C1746B"/>
    <w:rsid w:val="00C17AA9"/>
    <w:rsid w:val="00C20CBF"/>
    <w:rsid w:val="00C20DBE"/>
    <w:rsid w:val="00C217CC"/>
    <w:rsid w:val="00C21863"/>
    <w:rsid w:val="00C230F1"/>
    <w:rsid w:val="00C23273"/>
    <w:rsid w:val="00C237DE"/>
    <w:rsid w:val="00C24A99"/>
    <w:rsid w:val="00C2598B"/>
    <w:rsid w:val="00C25D32"/>
    <w:rsid w:val="00C26000"/>
    <w:rsid w:val="00C2729B"/>
    <w:rsid w:val="00C3031A"/>
    <w:rsid w:val="00C30EAD"/>
    <w:rsid w:val="00C322EF"/>
    <w:rsid w:val="00C32395"/>
    <w:rsid w:val="00C32A10"/>
    <w:rsid w:val="00C33948"/>
    <w:rsid w:val="00C35055"/>
    <w:rsid w:val="00C3541C"/>
    <w:rsid w:val="00C35E5F"/>
    <w:rsid w:val="00C35E94"/>
    <w:rsid w:val="00C36552"/>
    <w:rsid w:val="00C36732"/>
    <w:rsid w:val="00C36A31"/>
    <w:rsid w:val="00C37D39"/>
    <w:rsid w:val="00C37D51"/>
    <w:rsid w:val="00C40323"/>
    <w:rsid w:val="00C40485"/>
    <w:rsid w:val="00C40D26"/>
    <w:rsid w:val="00C41913"/>
    <w:rsid w:val="00C426F5"/>
    <w:rsid w:val="00C4549A"/>
    <w:rsid w:val="00C457F1"/>
    <w:rsid w:val="00C45C9F"/>
    <w:rsid w:val="00C45D5D"/>
    <w:rsid w:val="00C45E3A"/>
    <w:rsid w:val="00C461F7"/>
    <w:rsid w:val="00C47429"/>
    <w:rsid w:val="00C47E41"/>
    <w:rsid w:val="00C504D2"/>
    <w:rsid w:val="00C50F56"/>
    <w:rsid w:val="00C51823"/>
    <w:rsid w:val="00C5206C"/>
    <w:rsid w:val="00C523F8"/>
    <w:rsid w:val="00C53658"/>
    <w:rsid w:val="00C53743"/>
    <w:rsid w:val="00C539FE"/>
    <w:rsid w:val="00C53A53"/>
    <w:rsid w:val="00C53BEE"/>
    <w:rsid w:val="00C5402E"/>
    <w:rsid w:val="00C55634"/>
    <w:rsid w:val="00C56D12"/>
    <w:rsid w:val="00C571D0"/>
    <w:rsid w:val="00C57CDF"/>
    <w:rsid w:val="00C57EF3"/>
    <w:rsid w:val="00C608A3"/>
    <w:rsid w:val="00C60B2E"/>
    <w:rsid w:val="00C61A25"/>
    <w:rsid w:val="00C61E71"/>
    <w:rsid w:val="00C61F69"/>
    <w:rsid w:val="00C62FA2"/>
    <w:rsid w:val="00C638B3"/>
    <w:rsid w:val="00C6490E"/>
    <w:rsid w:val="00C6561C"/>
    <w:rsid w:val="00C65693"/>
    <w:rsid w:val="00C66EBB"/>
    <w:rsid w:val="00C673FB"/>
    <w:rsid w:val="00C674B0"/>
    <w:rsid w:val="00C67B0D"/>
    <w:rsid w:val="00C67D92"/>
    <w:rsid w:val="00C72824"/>
    <w:rsid w:val="00C72BF3"/>
    <w:rsid w:val="00C72C8F"/>
    <w:rsid w:val="00C73FF9"/>
    <w:rsid w:val="00C7647C"/>
    <w:rsid w:val="00C76533"/>
    <w:rsid w:val="00C76E71"/>
    <w:rsid w:val="00C76EF7"/>
    <w:rsid w:val="00C7717A"/>
    <w:rsid w:val="00C77689"/>
    <w:rsid w:val="00C776DD"/>
    <w:rsid w:val="00C77A22"/>
    <w:rsid w:val="00C77B5F"/>
    <w:rsid w:val="00C80674"/>
    <w:rsid w:val="00C81549"/>
    <w:rsid w:val="00C8179C"/>
    <w:rsid w:val="00C819DD"/>
    <w:rsid w:val="00C81F81"/>
    <w:rsid w:val="00C820D8"/>
    <w:rsid w:val="00C82334"/>
    <w:rsid w:val="00C83755"/>
    <w:rsid w:val="00C83C1C"/>
    <w:rsid w:val="00C84A26"/>
    <w:rsid w:val="00C84DB1"/>
    <w:rsid w:val="00C84F61"/>
    <w:rsid w:val="00C86975"/>
    <w:rsid w:val="00C87E27"/>
    <w:rsid w:val="00C901FA"/>
    <w:rsid w:val="00C90441"/>
    <w:rsid w:val="00C92228"/>
    <w:rsid w:val="00C9233C"/>
    <w:rsid w:val="00C93234"/>
    <w:rsid w:val="00C94F56"/>
    <w:rsid w:val="00C950AA"/>
    <w:rsid w:val="00C9549C"/>
    <w:rsid w:val="00C9626D"/>
    <w:rsid w:val="00C96848"/>
    <w:rsid w:val="00C96F9A"/>
    <w:rsid w:val="00C97686"/>
    <w:rsid w:val="00C97B9C"/>
    <w:rsid w:val="00CA11EF"/>
    <w:rsid w:val="00CA13BD"/>
    <w:rsid w:val="00CA14E8"/>
    <w:rsid w:val="00CA1C9C"/>
    <w:rsid w:val="00CA2393"/>
    <w:rsid w:val="00CA298B"/>
    <w:rsid w:val="00CA2E23"/>
    <w:rsid w:val="00CA2F79"/>
    <w:rsid w:val="00CA347A"/>
    <w:rsid w:val="00CA361A"/>
    <w:rsid w:val="00CA3632"/>
    <w:rsid w:val="00CA3645"/>
    <w:rsid w:val="00CA3D70"/>
    <w:rsid w:val="00CA4465"/>
    <w:rsid w:val="00CA5A78"/>
    <w:rsid w:val="00CA6421"/>
    <w:rsid w:val="00CA6BF3"/>
    <w:rsid w:val="00CA771D"/>
    <w:rsid w:val="00CB0247"/>
    <w:rsid w:val="00CB19BA"/>
    <w:rsid w:val="00CB1E40"/>
    <w:rsid w:val="00CB2304"/>
    <w:rsid w:val="00CB235F"/>
    <w:rsid w:val="00CB2502"/>
    <w:rsid w:val="00CB3C39"/>
    <w:rsid w:val="00CB400E"/>
    <w:rsid w:val="00CB453F"/>
    <w:rsid w:val="00CB482D"/>
    <w:rsid w:val="00CB5A7B"/>
    <w:rsid w:val="00CB5ED0"/>
    <w:rsid w:val="00CB610E"/>
    <w:rsid w:val="00CB62E8"/>
    <w:rsid w:val="00CB6349"/>
    <w:rsid w:val="00CB758E"/>
    <w:rsid w:val="00CB7832"/>
    <w:rsid w:val="00CB7A4C"/>
    <w:rsid w:val="00CC0C46"/>
    <w:rsid w:val="00CC0E99"/>
    <w:rsid w:val="00CC1DA0"/>
    <w:rsid w:val="00CC262B"/>
    <w:rsid w:val="00CC4576"/>
    <w:rsid w:val="00CC4748"/>
    <w:rsid w:val="00CC4AEA"/>
    <w:rsid w:val="00CC5390"/>
    <w:rsid w:val="00CC54AE"/>
    <w:rsid w:val="00CC6B3A"/>
    <w:rsid w:val="00CC6FB8"/>
    <w:rsid w:val="00CC71A8"/>
    <w:rsid w:val="00CC76EC"/>
    <w:rsid w:val="00CC78F7"/>
    <w:rsid w:val="00CC7BF4"/>
    <w:rsid w:val="00CD01D1"/>
    <w:rsid w:val="00CD1067"/>
    <w:rsid w:val="00CD1833"/>
    <w:rsid w:val="00CD2AA4"/>
    <w:rsid w:val="00CD2B40"/>
    <w:rsid w:val="00CD32E8"/>
    <w:rsid w:val="00CD401C"/>
    <w:rsid w:val="00CD4D55"/>
    <w:rsid w:val="00CD5604"/>
    <w:rsid w:val="00CD6C21"/>
    <w:rsid w:val="00CD7B70"/>
    <w:rsid w:val="00CD7FC7"/>
    <w:rsid w:val="00CE1998"/>
    <w:rsid w:val="00CE1CBA"/>
    <w:rsid w:val="00CE1F37"/>
    <w:rsid w:val="00CE24EE"/>
    <w:rsid w:val="00CE29E2"/>
    <w:rsid w:val="00CE2F2E"/>
    <w:rsid w:val="00CE2F53"/>
    <w:rsid w:val="00CE3FBD"/>
    <w:rsid w:val="00CE5B9C"/>
    <w:rsid w:val="00CE67F5"/>
    <w:rsid w:val="00CE7178"/>
    <w:rsid w:val="00CE7641"/>
    <w:rsid w:val="00CE798F"/>
    <w:rsid w:val="00CF10B0"/>
    <w:rsid w:val="00CF1EF8"/>
    <w:rsid w:val="00CF29AA"/>
    <w:rsid w:val="00CF386E"/>
    <w:rsid w:val="00CF44CC"/>
    <w:rsid w:val="00CF4921"/>
    <w:rsid w:val="00CF5967"/>
    <w:rsid w:val="00CF5AEC"/>
    <w:rsid w:val="00CF5B0D"/>
    <w:rsid w:val="00CF6D53"/>
    <w:rsid w:val="00CF7F71"/>
    <w:rsid w:val="00D0107C"/>
    <w:rsid w:val="00D01F1C"/>
    <w:rsid w:val="00D020A2"/>
    <w:rsid w:val="00D05205"/>
    <w:rsid w:val="00D05495"/>
    <w:rsid w:val="00D05DB4"/>
    <w:rsid w:val="00D05E61"/>
    <w:rsid w:val="00D064BA"/>
    <w:rsid w:val="00D076DD"/>
    <w:rsid w:val="00D12001"/>
    <w:rsid w:val="00D13469"/>
    <w:rsid w:val="00D139B9"/>
    <w:rsid w:val="00D13E87"/>
    <w:rsid w:val="00D14862"/>
    <w:rsid w:val="00D16781"/>
    <w:rsid w:val="00D16802"/>
    <w:rsid w:val="00D170B8"/>
    <w:rsid w:val="00D1778C"/>
    <w:rsid w:val="00D17826"/>
    <w:rsid w:val="00D209E0"/>
    <w:rsid w:val="00D2204E"/>
    <w:rsid w:val="00D23E10"/>
    <w:rsid w:val="00D241EC"/>
    <w:rsid w:val="00D24FA3"/>
    <w:rsid w:val="00D25ADC"/>
    <w:rsid w:val="00D265AE"/>
    <w:rsid w:val="00D26F65"/>
    <w:rsid w:val="00D26FF6"/>
    <w:rsid w:val="00D27FA5"/>
    <w:rsid w:val="00D27FF7"/>
    <w:rsid w:val="00D3002F"/>
    <w:rsid w:val="00D30DAB"/>
    <w:rsid w:val="00D31E7A"/>
    <w:rsid w:val="00D3204D"/>
    <w:rsid w:val="00D3245F"/>
    <w:rsid w:val="00D33377"/>
    <w:rsid w:val="00D334B8"/>
    <w:rsid w:val="00D33711"/>
    <w:rsid w:val="00D33B53"/>
    <w:rsid w:val="00D34E8C"/>
    <w:rsid w:val="00D35315"/>
    <w:rsid w:val="00D361F1"/>
    <w:rsid w:val="00D36828"/>
    <w:rsid w:val="00D3684A"/>
    <w:rsid w:val="00D36A16"/>
    <w:rsid w:val="00D37394"/>
    <w:rsid w:val="00D37702"/>
    <w:rsid w:val="00D37993"/>
    <w:rsid w:val="00D37E3C"/>
    <w:rsid w:val="00D4028B"/>
    <w:rsid w:val="00D403C3"/>
    <w:rsid w:val="00D412F4"/>
    <w:rsid w:val="00D4291C"/>
    <w:rsid w:val="00D430CE"/>
    <w:rsid w:val="00D433E2"/>
    <w:rsid w:val="00D43E58"/>
    <w:rsid w:val="00D43F57"/>
    <w:rsid w:val="00D442F4"/>
    <w:rsid w:val="00D44FD6"/>
    <w:rsid w:val="00D4540C"/>
    <w:rsid w:val="00D45CA1"/>
    <w:rsid w:val="00D4631E"/>
    <w:rsid w:val="00D4740A"/>
    <w:rsid w:val="00D474D3"/>
    <w:rsid w:val="00D4757F"/>
    <w:rsid w:val="00D500F5"/>
    <w:rsid w:val="00D503A4"/>
    <w:rsid w:val="00D5186A"/>
    <w:rsid w:val="00D52F46"/>
    <w:rsid w:val="00D54ACD"/>
    <w:rsid w:val="00D550AC"/>
    <w:rsid w:val="00D566AF"/>
    <w:rsid w:val="00D569D7"/>
    <w:rsid w:val="00D5711C"/>
    <w:rsid w:val="00D5777E"/>
    <w:rsid w:val="00D57BEF"/>
    <w:rsid w:val="00D60B8D"/>
    <w:rsid w:val="00D61BF0"/>
    <w:rsid w:val="00D61D21"/>
    <w:rsid w:val="00D620C6"/>
    <w:rsid w:val="00D62B98"/>
    <w:rsid w:val="00D62CAB"/>
    <w:rsid w:val="00D62EA9"/>
    <w:rsid w:val="00D634D3"/>
    <w:rsid w:val="00D6418A"/>
    <w:rsid w:val="00D6435C"/>
    <w:rsid w:val="00D6463E"/>
    <w:rsid w:val="00D64A98"/>
    <w:rsid w:val="00D65674"/>
    <w:rsid w:val="00D667A1"/>
    <w:rsid w:val="00D6755B"/>
    <w:rsid w:val="00D679C6"/>
    <w:rsid w:val="00D70F63"/>
    <w:rsid w:val="00D72FEA"/>
    <w:rsid w:val="00D737C7"/>
    <w:rsid w:val="00D73BD5"/>
    <w:rsid w:val="00D73C8E"/>
    <w:rsid w:val="00D73CB4"/>
    <w:rsid w:val="00D74156"/>
    <w:rsid w:val="00D744CC"/>
    <w:rsid w:val="00D74EAF"/>
    <w:rsid w:val="00D74FAF"/>
    <w:rsid w:val="00D753A2"/>
    <w:rsid w:val="00D75B2C"/>
    <w:rsid w:val="00D7652D"/>
    <w:rsid w:val="00D7691D"/>
    <w:rsid w:val="00D76C92"/>
    <w:rsid w:val="00D771CC"/>
    <w:rsid w:val="00D77AEF"/>
    <w:rsid w:val="00D77CF9"/>
    <w:rsid w:val="00D804D2"/>
    <w:rsid w:val="00D808CC"/>
    <w:rsid w:val="00D81126"/>
    <w:rsid w:val="00D817D9"/>
    <w:rsid w:val="00D8199B"/>
    <w:rsid w:val="00D81F4F"/>
    <w:rsid w:val="00D82EEF"/>
    <w:rsid w:val="00D830E9"/>
    <w:rsid w:val="00D838B4"/>
    <w:rsid w:val="00D83A2F"/>
    <w:rsid w:val="00D84042"/>
    <w:rsid w:val="00D84B54"/>
    <w:rsid w:val="00D8776E"/>
    <w:rsid w:val="00D87FD0"/>
    <w:rsid w:val="00D9179B"/>
    <w:rsid w:val="00D91EE9"/>
    <w:rsid w:val="00D9373A"/>
    <w:rsid w:val="00D93B97"/>
    <w:rsid w:val="00D93CFA"/>
    <w:rsid w:val="00D9453B"/>
    <w:rsid w:val="00D94B6B"/>
    <w:rsid w:val="00D94C25"/>
    <w:rsid w:val="00D9603F"/>
    <w:rsid w:val="00D963EA"/>
    <w:rsid w:val="00D966D8"/>
    <w:rsid w:val="00D96B75"/>
    <w:rsid w:val="00D96E34"/>
    <w:rsid w:val="00D97249"/>
    <w:rsid w:val="00DA0092"/>
    <w:rsid w:val="00DA0DF0"/>
    <w:rsid w:val="00DA0FE5"/>
    <w:rsid w:val="00DA13D5"/>
    <w:rsid w:val="00DA183C"/>
    <w:rsid w:val="00DA3407"/>
    <w:rsid w:val="00DA377A"/>
    <w:rsid w:val="00DA4124"/>
    <w:rsid w:val="00DA4B2A"/>
    <w:rsid w:val="00DA530C"/>
    <w:rsid w:val="00DA57E9"/>
    <w:rsid w:val="00DA5C78"/>
    <w:rsid w:val="00DA6ECA"/>
    <w:rsid w:val="00DB00FA"/>
    <w:rsid w:val="00DB0CE0"/>
    <w:rsid w:val="00DB1482"/>
    <w:rsid w:val="00DB1629"/>
    <w:rsid w:val="00DB2789"/>
    <w:rsid w:val="00DB3737"/>
    <w:rsid w:val="00DB3B42"/>
    <w:rsid w:val="00DB3BA0"/>
    <w:rsid w:val="00DB434B"/>
    <w:rsid w:val="00DB477A"/>
    <w:rsid w:val="00DB4EB6"/>
    <w:rsid w:val="00DB594A"/>
    <w:rsid w:val="00DB5C19"/>
    <w:rsid w:val="00DB61A5"/>
    <w:rsid w:val="00DB672C"/>
    <w:rsid w:val="00DB7C7E"/>
    <w:rsid w:val="00DC0F7C"/>
    <w:rsid w:val="00DC0F94"/>
    <w:rsid w:val="00DC230E"/>
    <w:rsid w:val="00DC2A21"/>
    <w:rsid w:val="00DC2DA9"/>
    <w:rsid w:val="00DC32C0"/>
    <w:rsid w:val="00DC3A3F"/>
    <w:rsid w:val="00DC461A"/>
    <w:rsid w:val="00DC4765"/>
    <w:rsid w:val="00DC48E5"/>
    <w:rsid w:val="00DC4C32"/>
    <w:rsid w:val="00DC4D18"/>
    <w:rsid w:val="00DC4F51"/>
    <w:rsid w:val="00DC5A3F"/>
    <w:rsid w:val="00DC5C6C"/>
    <w:rsid w:val="00DC6602"/>
    <w:rsid w:val="00DC73C3"/>
    <w:rsid w:val="00DC7504"/>
    <w:rsid w:val="00DD0065"/>
    <w:rsid w:val="00DD0290"/>
    <w:rsid w:val="00DD0538"/>
    <w:rsid w:val="00DD14B7"/>
    <w:rsid w:val="00DD21EC"/>
    <w:rsid w:val="00DD4911"/>
    <w:rsid w:val="00DD6531"/>
    <w:rsid w:val="00DD72BE"/>
    <w:rsid w:val="00DD788E"/>
    <w:rsid w:val="00DD7B22"/>
    <w:rsid w:val="00DE0833"/>
    <w:rsid w:val="00DE08CF"/>
    <w:rsid w:val="00DE0A73"/>
    <w:rsid w:val="00DE1865"/>
    <w:rsid w:val="00DE1CF9"/>
    <w:rsid w:val="00DE1D82"/>
    <w:rsid w:val="00DE2583"/>
    <w:rsid w:val="00DE2C57"/>
    <w:rsid w:val="00DE2DB7"/>
    <w:rsid w:val="00DE327A"/>
    <w:rsid w:val="00DE34F0"/>
    <w:rsid w:val="00DE3992"/>
    <w:rsid w:val="00DE4C63"/>
    <w:rsid w:val="00DE52C1"/>
    <w:rsid w:val="00DE5D89"/>
    <w:rsid w:val="00DE5FAF"/>
    <w:rsid w:val="00DE66A5"/>
    <w:rsid w:val="00DE70AD"/>
    <w:rsid w:val="00DF0128"/>
    <w:rsid w:val="00DF0D94"/>
    <w:rsid w:val="00DF0E48"/>
    <w:rsid w:val="00DF11D6"/>
    <w:rsid w:val="00DF3886"/>
    <w:rsid w:val="00DF3D23"/>
    <w:rsid w:val="00DF4294"/>
    <w:rsid w:val="00DF5055"/>
    <w:rsid w:val="00DF6257"/>
    <w:rsid w:val="00DF7568"/>
    <w:rsid w:val="00DF7926"/>
    <w:rsid w:val="00DF7D1C"/>
    <w:rsid w:val="00E00393"/>
    <w:rsid w:val="00E00C58"/>
    <w:rsid w:val="00E016B7"/>
    <w:rsid w:val="00E020B5"/>
    <w:rsid w:val="00E036CE"/>
    <w:rsid w:val="00E03996"/>
    <w:rsid w:val="00E03E2C"/>
    <w:rsid w:val="00E04BC3"/>
    <w:rsid w:val="00E05500"/>
    <w:rsid w:val="00E073FA"/>
    <w:rsid w:val="00E07687"/>
    <w:rsid w:val="00E107DD"/>
    <w:rsid w:val="00E112A1"/>
    <w:rsid w:val="00E1290F"/>
    <w:rsid w:val="00E12F66"/>
    <w:rsid w:val="00E13AD3"/>
    <w:rsid w:val="00E13AE7"/>
    <w:rsid w:val="00E14D74"/>
    <w:rsid w:val="00E14DD9"/>
    <w:rsid w:val="00E15B55"/>
    <w:rsid w:val="00E16F59"/>
    <w:rsid w:val="00E171DD"/>
    <w:rsid w:val="00E17AFC"/>
    <w:rsid w:val="00E20200"/>
    <w:rsid w:val="00E20789"/>
    <w:rsid w:val="00E20937"/>
    <w:rsid w:val="00E2173C"/>
    <w:rsid w:val="00E22695"/>
    <w:rsid w:val="00E23BF7"/>
    <w:rsid w:val="00E247E8"/>
    <w:rsid w:val="00E2533A"/>
    <w:rsid w:val="00E253E9"/>
    <w:rsid w:val="00E25B0E"/>
    <w:rsid w:val="00E26631"/>
    <w:rsid w:val="00E277C8"/>
    <w:rsid w:val="00E32B2A"/>
    <w:rsid w:val="00E3317A"/>
    <w:rsid w:val="00E33F61"/>
    <w:rsid w:val="00E34A22"/>
    <w:rsid w:val="00E34A8C"/>
    <w:rsid w:val="00E35E58"/>
    <w:rsid w:val="00E3633D"/>
    <w:rsid w:val="00E376A5"/>
    <w:rsid w:val="00E37F8F"/>
    <w:rsid w:val="00E400EA"/>
    <w:rsid w:val="00E4035C"/>
    <w:rsid w:val="00E40804"/>
    <w:rsid w:val="00E40A03"/>
    <w:rsid w:val="00E423EB"/>
    <w:rsid w:val="00E426DE"/>
    <w:rsid w:val="00E42C14"/>
    <w:rsid w:val="00E43B22"/>
    <w:rsid w:val="00E44558"/>
    <w:rsid w:val="00E456D7"/>
    <w:rsid w:val="00E45A8A"/>
    <w:rsid w:val="00E45AA7"/>
    <w:rsid w:val="00E46247"/>
    <w:rsid w:val="00E46574"/>
    <w:rsid w:val="00E46BC6"/>
    <w:rsid w:val="00E46DCA"/>
    <w:rsid w:val="00E50617"/>
    <w:rsid w:val="00E51D21"/>
    <w:rsid w:val="00E51DC4"/>
    <w:rsid w:val="00E527F5"/>
    <w:rsid w:val="00E52B1E"/>
    <w:rsid w:val="00E54458"/>
    <w:rsid w:val="00E55382"/>
    <w:rsid w:val="00E5583A"/>
    <w:rsid w:val="00E55924"/>
    <w:rsid w:val="00E55D65"/>
    <w:rsid w:val="00E56582"/>
    <w:rsid w:val="00E57969"/>
    <w:rsid w:val="00E60348"/>
    <w:rsid w:val="00E61DCE"/>
    <w:rsid w:val="00E64011"/>
    <w:rsid w:val="00E64189"/>
    <w:rsid w:val="00E64EDD"/>
    <w:rsid w:val="00E653CF"/>
    <w:rsid w:val="00E66810"/>
    <w:rsid w:val="00E66BE3"/>
    <w:rsid w:val="00E67006"/>
    <w:rsid w:val="00E70B35"/>
    <w:rsid w:val="00E70E7D"/>
    <w:rsid w:val="00E71290"/>
    <w:rsid w:val="00E722D1"/>
    <w:rsid w:val="00E726D7"/>
    <w:rsid w:val="00E72901"/>
    <w:rsid w:val="00E73C83"/>
    <w:rsid w:val="00E746A7"/>
    <w:rsid w:val="00E74A75"/>
    <w:rsid w:val="00E751AF"/>
    <w:rsid w:val="00E7589D"/>
    <w:rsid w:val="00E76956"/>
    <w:rsid w:val="00E8100C"/>
    <w:rsid w:val="00E811DB"/>
    <w:rsid w:val="00E8209F"/>
    <w:rsid w:val="00E82273"/>
    <w:rsid w:val="00E83FA5"/>
    <w:rsid w:val="00E85CCE"/>
    <w:rsid w:val="00E85E28"/>
    <w:rsid w:val="00E862E3"/>
    <w:rsid w:val="00E868E3"/>
    <w:rsid w:val="00E900F2"/>
    <w:rsid w:val="00E902A1"/>
    <w:rsid w:val="00E90A28"/>
    <w:rsid w:val="00E90DD5"/>
    <w:rsid w:val="00E925EF"/>
    <w:rsid w:val="00E93499"/>
    <w:rsid w:val="00E936DA"/>
    <w:rsid w:val="00E938D3"/>
    <w:rsid w:val="00E9397E"/>
    <w:rsid w:val="00E94AFA"/>
    <w:rsid w:val="00E94B2D"/>
    <w:rsid w:val="00E94B42"/>
    <w:rsid w:val="00E94BE8"/>
    <w:rsid w:val="00E9501A"/>
    <w:rsid w:val="00E952A5"/>
    <w:rsid w:val="00E95E08"/>
    <w:rsid w:val="00E95F8F"/>
    <w:rsid w:val="00E9608F"/>
    <w:rsid w:val="00E966BB"/>
    <w:rsid w:val="00E9687E"/>
    <w:rsid w:val="00E96E33"/>
    <w:rsid w:val="00E96FE5"/>
    <w:rsid w:val="00EA0792"/>
    <w:rsid w:val="00EA0A10"/>
    <w:rsid w:val="00EA13AE"/>
    <w:rsid w:val="00EA2231"/>
    <w:rsid w:val="00EA383D"/>
    <w:rsid w:val="00EA5C45"/>
    <w:rsid w:val="00EA5DAA"/>
    <w:rsid w:val="00EA637B"/>
    <w:rsid w:val="00EB0CEC"/>
    <w:rsid w:val="00EB11C1"/>
    <w:rsid w:val="00EB1570"/>
    <w:rsid w:val="00EB2065"/>
    <w:rsid w:val="00EB2087"/>
    <w:rsid w:val="00EB22F2"/>
    <w:rsid w:val="00EB2B5B"/>
    <w:rsid w:val="00EB2C43"/>
    <w:rsid w:val="00EB30B8"/>
    <w:rsid w:val="00EB3A35"/>
    <w:rsid w:val="00EB4768"/>
    <w:rsid w:val="00EB4D1D"/>
    <w:rsid w:val="00EB5A5E"/>
    <w:rsid w:val="00EB5C58"/>
    <w:rsid w:val="00EB6676"/>
    <w:rsid w:val="00EB76F6"/>
    <w:rsid w:val="00EB7E44"/>
    <w:rsid w:val="00EC01E8"/>
    <w:rsid w:val="00EC026E"/>
    <w:rsid w:val="00EC039D"/>
    <w:rsid w:val="00EC28CB"/>
    <w:rsid w:val="00EC2A51"/>
    <w:rsid w:val="00EC2C28"/>
    <w:rsid w:val="00EC48E3"/>
    <w:rsid w:val="00EC56E1"/>
    <w:rsid w:val="00EC6A3E"/>
    <w:rsid w:val="00EC6E0A"/>
    <w:rsid w:val="00EC726D"/>
    <w:rsid w:val="00EC739F"/>
    <w:rsid w:val="00EC74F6"/>
    <w:rsid w:val="00EC7692"/>
    <w:rsid w:val="00EC7A0E"/>
    <w:rsid w:val="00ED074C"/>
    <w:rsid w:val="00ED1345"/>
    <w:rsid w:val="00ED24E5"/>
    <w:rsid w:val="00ED2786"/>
    <w:rsid w:val="00ED2C7A"/>
    <w:rsid w:val="00ED3245"/>
    <w:rsid w:val="00ED39D2"/>
    <w:rsid w:val="00ED4AFC"/>
    <w:rsid w:val="00ED592F"/>
    <w:rsid w:val="00ED5A8D"/>
    <w:rsid w:val="00ED5D7A"/>
    <w:rsid w:val="00ED6532"/>
    <w:rsid w:val="00ED69BD"/>
    <w:rsid w:val="00ED6EA2"/>
    <w:rsid w:val="00ED7692"/>
    <w:rsid w:val="00ED7902"/>
    <w:rsid w:val="00ED7D97"/>
    <w:rsid w:val="00ED7E86"/>
    <w:rsid w:val="00EE0220"/>
    <w:rsid w:val="00EE0CD1"/>
    <w:rsid w:val="00EE15CA"/>
    <w:rsid w:val="00EE1714"/>
    <w:rsid w:val="00EE211B"/>
    <w:rsid w:val="00EE2E97"/>
    <w:rsid w:val="00EE4981"/>
    <w:rsid w:val="00EE4D9C"/>
    <w:rsid w:val="00EE58A8"/>
    <w:rsid w:val="00EE658A"/>
    <w:rsid w:val="00EE7129"/>
    <w:rsid w:val="00EE7B35"/>
    <w:rsid w:val="00EF036B"/>
    <w:rsid w:val="00EF0468"/>
    <w:rsid w:val="00EF0F87"/>
    <w:rsid w:val="00EF24EE"/>
    <w:rsid w:val="00EF2D2A"/>
    <w:rsid w:val="00EF456C"/>
    <w:rsid w:val="00EF4BAD"/>
    <w:rsid w:val="00EF50C9"/>
    <w:rsid w:val="00EF51FE"/>
    <w:rsid w:val="00EF540D"/>
    <w:rsid w:val="00EF56FE"/>
    <w:rsid w:val="00EF5838"/>
    <w:rsid w:val="00EF7D6F"/>
    <w:rsid w:val="00F00248"/>
    <w:rsid w:val="00F00892"/>
    <w:rsid w:val="00F008E3"/>
    <w:rsid w:val="00F00921"/>
    <w:rsid w:val="00F00ACD"/>
    <w:rsid w:val="00F03C42"/>
    <w:rsid w:val="00F04419"/>
    <w:rsid w:val="00F047C2"/>
    <w:rsid w:val="00F0548C"/>
    <w:rsid w:val="00F05F50"/>
    <w:rsid w:val="00F066B0"/>
    <w:rsid w:val="00F068E0"/>
    <w:rsid w:val="00F07095"/>
    <w:rsid w:val="00F1002A"/>
    <w:rsid w:val="00F11C42"/>
    <w:rsid w:val="00F12E35"/>
    <w:rsid w:val="00F13456"/>
    <w:rsid w:val="00F13FC5"/>
    <w:rsid w:val="00F145E0"/>
    <w:rsid w:val="00F14D20"/>
    <w:rsid w:val="00F14FB4"/>
    <w:rsid w:val="00F15004"/>
    <w:rsid w:val="00F17553"/>
    <w:rsid w:val="00F177DA"/>
    <w:rsid w:val="00F20C8B"/>
    <w:rsid w:val="00F2112B"/>
    <w:rsid w:val="00F21E84"/>
    <w:rsid w:val="00F228E4"/>
    <w:rsid w:val="00F231CB"/>
    <w:rsid w:val="00F234A4"/>
    <w:rsid w:val="00F23527"/>
    <w:rsid w:val="00F23A62"/>
    <w:rsid w:val="00F25501"/>
    <w:rsid w:val="00F25D10"/>
    <w:rsid w:val="00F261E8"/>
    <w:rsid w:val="00F27413"/>
    <w:rsid w:val="00F3022B"/>
    <w:rsid w:val="00F30CF6"/>
    <w:rsid w:val="00F310CF"/>
    <w:rsid w:val="00F31988"/>
    <w:rsid w:val="00F33035"/>
    <w:rsid w:val="00F33750"/>
    <w:rsid w:val="00F343B3"/>
    <w:rsid w:val="00F3467D"/>
    <w:rsid w:val="00F3593B"/>
    <w:rsid w:val="00F35A30"/>
    <w:rsid w:val="00F36965"/>
    <w:rsid w:val="00F377F5"/>
    <w:rsid w:val="00F40336"/>
    <w:rsid w:val="00F40C51"/>
    <w:rsid w:val="00F4146F"/>
    <w:rsid w:val="00F4295A"/>
    <w:rsid w:val="00F430B6"/>
    <w:rsid w:val="00F43372"/>
    <w:rsid w:val="00F43682"/>
    <w:rsid w:val="00F4369D"/>
    <w:rsid w:val="00F43C53"/>
    <w:rsid w:val="00F44518"/>
    <w:rsid w:val="00F45E1E"/>
    <w:rsid w:val="00F462C8"/>
    <w:rsid w:val="00F46724"/>
    <w:rsid w:val="00F47D62"/>
    <w:rsid w:val="00F5033C"/>
    <w:rsid w:val="00F50550"/>
    <w:rsid w:val="00F50D34"/>
    <w:rsid w:val="00F51114"/>
    <w:rsid w:val="00F521EF"/>
    <w:rsid w:val="00F531DC"/>
    <w:rsid w:val="00F53C10"/>
    <w:rsid w:val="00F53D0C"/>
    <w:rsid w:val="00F55393"/>
    <w:rsid w:val="00F553A3"/>
    <w:rsid w:val="00F56178"/>
    <w:rsid w:val="00F57827"/>
    <w:rsid w:val="00F57EA0"/>
    <w:rsid w:val="00F6084E"/>
    <w:rsid w:val="00F610FE"/>
    <w:rsid w:val="00F61C58"/>
    <w:rsid w:val="00F6241F"/>
    <w:rsid w:val="00F62595"/>
    <w:rsid w:val="00F630F8"/>
    <w:rsid w:val="00F63BC9"/>
    <w:rsid w:val="00F67CBB"/>
    <w:rsid w:val="00F703F2"/>
    <w:rsid w:val="00F71512"/>
    <w:rsid w:val="00F71E02"/>
    <w:rsid w:val="00F73B0A"/>
    <w:rsid w:val="00F7661C"/>
    <w:rsid w:val="00F77B05"/>
    <w:rsid w:val="00F77EAA"/>
    <w:rsid w:val="00F80877"/>
    <w:rsid w:val="00F8193B"/>
    <w:rsid w:val="00F819CF"/>
    <w:rsid w:val="00F82831"/>
    <w:rsid w:val="00F82B38"/>
    <w:rsid w:val="00F835E0"/>
    <w:rsid w:val="00F8440C"/>
    <w:rsid w:val="00F85511"/>
    <w:rsid w:val="00F85B55"/>
    <w:rsid w:val="00F86068"/>
    <w:rsid w:val="00F865D1"/>
    <w:rsid w:val="00F86997"/>
    <w:rsid w:val="00F86D61"/>
    <w:rsid w:val="00F86F40"/>
    <w:rsid w:val="00F87194"/>
    <w:rsid w:val="00F910D7"/>
    <w:rsid w:val="00F914BA"/>
    <w:rsid w:val="00F92C94"/>
    <w:rsid w:val="00F9331F"/>
    <w:rsid w:val="00F935F4"/>
    <w:rsid w:val="00F93A34"/>
    <w:rsid w:val="00F93E66"/>
    <w:rsid w:val="00F963F1"/>
    <w:rsid w:val="00F97568"/>
    <w:rsid w:val="00F97693"/>
    <w:rsid w:val="00F979E2"/>
    <w:rsid w:val="00F97AE3"/>
    <w:rsid w:val="00FA0084"/>
    <w:rsid w:val="00FA0924"/>
    <w:rsid w:val="00FA1A56"/>
    <w:rsid w:val="00FA2351"/>
    <w:rsid w:val="00FA277F"/>
    <w:rsid w:val="00FA2FB5"/>
    <w:rsid w:val="00FA3FF0"/>
    <w:rsid w:val="00FA54AE"/>
    <w:rsid w:val="00FA5608"/>
    <w:rsid w:val="00FA57B7"/>
    <w:rsid w:val="00FA5D82"/>
    <w:rsid w:val="00FA6200"/>
    <w:rsid w:val="00FA6301"/>
    <w:rsid w:val="00FA6E2F"/>
    <w:rsid w:val="00FA7050"/>
    <w:rsid w:val="00FA755E"/>
    <w:rsid w:val="00FA7951"/>
    <w:rsid w:val="00FB16BD"/>
    <w:rsid w:val="00FB1829"/>
    <w:rsid w:val="00FB30F7"/>
    <w:rsid w:val="00FB34D8"/>
    <w:rsid w:val="00FB47EE"/>
    <w:rsid w:val="00FB4E4C"/>
    <w:rsid w:val="00FB4FE1"/>
    <w:rsid w:val="00FB56FB"/>
    <w:rsid w:val="00FB5D4A"/>
    <w:rsid w:val="00FB6198"/>
    <w:rsid w:val="00FB71C6"/>
    <w:rsid w:val="00FC08DB"/>
    <w:rsid w:val="00FC0A4F"/>
    <w:rsid w:val="00FC1212"/>
    <w:rsid w:val="00FC1337"/>
    <w:rsid w:val="00FC18F8"/>
    <w:rsid w:val="00FC1B6B"/>
    <w:rsid w:val="00FC1C16"/>
    <w:rsid w:val="00FC261C"/>
    <w:rsid w:val="00FC34F9"/>
    <w:rsid w:val="00FC483D"/>
    <w:rsid w:val="00FC4E37"/>
    <w:rsid w:val="00FC5250"/>
    <w:rsid w:val="00FC5273"/>
    <w:rsid w:val="00FC55F3"/>
    <w:rsid w:val="00FC6A11"/>
    <w:rsid w:val="00FC6CDF"/>
    <w:rsid w:val="00FC7CFB"/>
    <w:rsid w:val="00FD1323"/>
    <w:rsid w:val="00FD1AEE"/>
    <w:rsid w:val="00FD2199"/>
    <w:rsid w:val="00FD2215"/>
    <w:rsid w:val="00FD2B24"/>
    <w:rsid w:val="00FD60BC"/>
    <w:rsid w:val="00FD647B"/>
    <w:rsid w:val="00FD6847"/>
    <w:rsid w:val="00FD7179"/>
    <w:rsid w:val="00FD7276"/>
    <w:rsid w:val="00FE0D84"/>
    <w:rsid w:val="00FE14A1"/>
    <w:rsid w:val="00FE1A98"/>
    <w:rsid w:val="00FE1B4D"/>
    <w:rsid w:val="00FE1C1A"/>
    <w:rsid w:val="00FE292F"/>
    <w:rsid w:val="00FE4F78"/>
    <w:rsid w:val="00FE6B77"/>
    <w:rsid w:val="00FE76FD"/>
    <w:rsid w:val="00FF081B"/>
    <w:rsid w:val="00FF10F5"/>
    <w:rsid w:val="00FF1AEF"/>
    <w:rsid w:val="00FF24D7"/>
    <w:rsid w:val="00FF373E"/>
    <w:rsid w:val="00FF3EBC"/>
    <w:rsid w:val="00FF43BC"/>
    <w:rsid w:val="00FF4EC4"/>
    <w:rsid w:val="00FF5AF5"/>
    <w:rsid w:val="00FF5F8D"/>
    <w:rsid w:val="00FF7BD0"/>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39C2BBE"/>
  <w15:chartTrackingRefBased/>
  <w15:docId w15:val="{62C9ADFB-5D3F-408E-8E90-BF5B22AB5D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tr-TR" w:eastAsia="en-US" w:bidi="ar-SA"/>
      </w:rPr>
    </w:rPrDefault>
    <w:pPrDefault>
      <w:pPr>
        <w:spacing w:after="160" w:line="360" w:lineRule="auto"/>
        <w:ind w:firstLine="709"/>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B0AF6"/>
    <w:rPr>
      <w:rFonts w:ascii="Times New Roman" w:hAnsi="Times New Roman"/>
      <w:sz w:val="24"/>
    </w:rPr>
  </w:style>
  <w:style w:type="paragraph" w:styleId="Balk1">
    <w:name w:val="heading 1"/>
    <w:basedOn w:val="Normal"/>
    <w:next w:val="Normal"/>
    <w:link w:val="Balk1Char"/>
    <w:uiPriority w:val="9"/>
    <w:qFormat/>
    <w:rsid w:val="00AF0F15"/>
    <w:pPr>
      <w:keepNext/>
      <w:keepLines/>
      <w:spacing w:before="160" w:after="0"/>
      <w:ind w:left="709"/>
      <w:outlineLvl w:val="0"/>
    </w:pPr>
    <w:rPr>
      <w:rFonts w:eastAsiaTheme="majorEastAsia" w:cstheme="majorBidi"/>
      <w:b/>
      <w:color w:val="000000" w:themeColor="text1"/>
      <w:szCs w:val="32"/>
    </w:rPr>
  </w:style>
  <w:style w:type="paragraph" w:styleId="Balk2">
    <w:name w:val="heading 2"/>
    <w:basedOn w:val="Normal"/>
    <w:next w:val="Normal"/>
    <w:link w:val="Balk2Char"/>
    <w:uiPriority w:val="9"/>
    <w:unhideWhenUsed/>
    <w:qFormat/>
    <w:rsid w:val="00FA54AE"/>
    <w:pPr>
      <w:keepNext/>
      <w:keepLines/>
      <w:spacing w:before="40" w:after="0"/>
      <w:ind w:left="709"/>
      <w:outlineLvl w:val="1"/>
    </w:pPr>
    <w:rPr>
      <w:rFonts w:eastAsiaTheme="majorEastAsia" w:cstheme="majorBidi"/>
      <w:b/>
      <w:color w:val="000000" w:themeColor="text1"/>
      <w:szCs w:val="26"/>
    </w:rPr>
  </w:style>
  <w:style w:type="paragraph" w:styleId="Balk3">
    <w:name w:val="heading 3"/>
    <w:basedOn w:val="Normal"/>
    <w:next w:val="Normal"/>
    <w:link w:val="Balk3Char"/>
    <w:uiPriority w:val="9"/>
    <w:unhideWhenUsed/>
    <w:qFormat/>
    <w:rsid w:val="009D32F3"/>
    <w:pPr>
      <w:keepNext/>
      <w:keepLines/>
      <w:spacing w:before="40" w:after="0"/>
      <w:outlineLvl w:val="2"/>
    </w:pPr>
    <w:rPr>
      <w:rFonts w:eastAsiaTheme="majorEastAsia" w:cstheme="majorBidi"/>
      <w:b/>
      <w:color w:val="000000" w:themeColor="text1"/>
      <w:szCs w:val="24"/>
    </w:rPr>
  </w:style>
  <w:style w:type="paragraph" w:styleId="Balk4">
    <w:name w:val="heading 4"/>
    <w:basedOn w:val="Balk1"/>
    <w:next w:val="Normal"/>
    <w:link w:val="Balk4Char"/>
    <w:uiPriority w:val="9"/>
    <w:unhideWhenUsed/>
    <w:qFormat/>
    <w:rsid w:val="00A4773E"/>
    <w:pPr>
      <w:ind w:left="0"/>
      <w:outlineLvl w:val="3"/>
    </w:pPr>
  </w:style>
  <w:style w:type="paragraph" w:styleId="Balk5">
    <w:name w:val="heading 5"/>
    <w:basedOn w:val="Normal"/>
    <w:next w:val="Normal"/>
    <w:link w:val="Balk5Char"/>
    <w:uiPriority w:val="9"/>
    <w:unhideWhenUsed/>
    <w:qFormat/>
    <w:rsid w:val="00333AB0"/>
    <w:pPr>
      <w:keepNext/>
      <w:keepLines/>
      <w:spacing w:before="40" w:after="0"/>
      <w:outlineLvl w:val="4"/>
    </w:pPr>
    <w:rPr>
      <w:rFonts w:eastAsiaTheme="majorEastAsia" w:cstheme="majorBidi"/>
      <w:b/>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AralkYok">
    <w:name w:val="No Spacing"/>
    <w:aliases w:val="Betimsel alıntılar-italik"/>
    <w:link w:val="AralkYokChar"/>
    <w:uiPriority w:val="1"/>
    <w:qFormat/>
    <w:rsid w:val="00A90913"/>
    <w:pPr>
      <w:ind w:firstLine="0"/>
    </w:pPr>
    <w:rPr>
      <w:rFonts w:ascii="Times New Roman" w:hAnsi="Times New Roman"/>
      <w:i/>
      <w:sz w:val="24"/>
    </w:rPr>
  </w:style>
  <w:style w:type="character" w:customStyle="1" w:styleId="Balk1Char">
    <w:name w:val="Başlık 1 Char"/>
    <w:basedOn w:val="VarsaylanParagrafYazTipi"/>
    <w:link w:val="Balk1"/>
    <w:uiPriority w:val="9"/>
    <w:rsid w:val="00AF0F15"/>
    <w:rPr>
      <w:rFonts w:ascii="Times New Roman" w:eastAsiaTheme="majorEastAsia" w:hAnsi="Times New Roman" w:cstheme="majorBidi"/>
      <w:b/>
      <w:color w:val="000000" w:themeColor="text1"/>
      <w:sz w:val="24"/>
      <w:szCs w:val="32"/>
    </w:rPr>
  </w:style>
  <w:style w:type="character" w:customStyle="1" w:styleId="Balk2Char">
    <w:name w:val="Başlık 2 Char"/>
    <w:basedOn w:val="VarsaylanParagrafYazTipi"/>
    <w:link w:val="Balk2"/>
    <w:uiPriority w:val="9"/>
    <w:rsid w:val="00FA54AE"/>
    <w:rPr>
      <w:rFonts w:ascii="Times New Roman" w:eastAsiaTheme="majorEastAsia" w:hAnsi="Times New Roman" w:cstheme="majorBidi"/>
      <w:b/>
      <w:color w:val="000000" w:themeColor="text1"/>
      <w:sz w:val="24"/>
      <w:szCs w:val="26"/>
    </w:rPr>
  </w:style>
  <w:style w:type="paragraph" w:styleId="ListeParagraf">
    <w:name w:val="List Paragraph"/>
    <w:basedOn w:val="Normal"/>
    <w:uiPriority w:val="34"/>
    <w:qFormat/>
    <w:rsid w:val="00701667"/>
    <w:pPr>
      <w:ind w:left="709"/>
      <w:contextualSpacing/>
    </w:pPr>
  </w:style>
  <w:style w:type="character" w:customStyle="1" w:styleId="Balk3Char">
    <w:name w:val="Başlık 3 Char"/>
    <w:basedOn w:val="VarsaylanParagrafYazTipi"/>
    <w:link w:val="Balk3"/>
    <w:uiPriority w:val="9"/>
    <w:rsid w:val="009D32F3"/>
    <w:rPr>
      <w:rFonts w:ascii="Times New Roman" w:eastAsiaTheme="majorEastAsia" w:hAnsi="Times New Roman" w:cstheme="majorBidi"/>
      <w:b/>
      <w:color w:val="000000" w:themeColor="text1"/>
      <w:sz w:val="24"/>
      <w:szCs w:val="24"/>
    </w:rPr>
  </w:style>
  <w:style w:type="character" w:styleId="Kpr">
    <w:name w:val="Hyperlink"/>
    <w:basedOn w:val="VarsaylanParagrafYazTipi"/>
    <w:uiPriority w:val="99"/>
    <w:unhideWhenUsed/>
    <w:rsid w:val="003C22E6"/>
    <w:rPr>
      <w:color w:val="0000FF"/>
      <w:u w:val="single"/>
    </w:rPr>
  </w:style>
  <w:style w:type="paragraph" w:styleId="ResimYazs">
    <w:name w:val="caption"/>
    <w:basedOn w:val="Normal"/>
    <w:next w:val="Normal"/>
    <w:uiPriority w:val="35"/>
    <w:unhideWhenUsed/>
    <w:qFormat/>
    <w:rsid w:val="006F1C6D"/>
    <w:pPr>
      <w:spacing w:after="0"/>
      <w:ind w:firstLine="0"/>
      <w:jc w:val="center"/>
    </w:pPr>
    <w:rPr>
      <w:b/>
      <w:iCs/>
      <w:color w:val="000000" w:themeColor="text1"/>
      <w:szCs w:val="18"/>
    </w:rPr>
  </w:style>
  <w:style w:type="character" w:styleId="AklamaBavurusu">
    <w:name w:val="annotation reference"/>
    <w:basedOn w:val="VarsaylanParagrafYazTipi"/>
    <w:uiPriority w:val="99"/>
    <w:semiHidden/>
    <w:unhideWhenUsed/>
    <w:rsid w:val="00A90ED1"/>
    <w:rPr>
      <w:sz w:val="16"/>
      <w:szCs w:val="16"/>
    </w:rPr>
  </w:style>
  <w:style w:type="paragraph" w:styleId="AklamaMetni">
    <w:name w:val="annotation text"/>
    <w:basedOn w:val="Normal"/>
    <w:link w:val="AklamaMetniChar"/>
    <w:uiPriority w:val="99"/>
    <w:semiHidden/>
    <w:unhideWhenUsed/>
    <w:rsid w:val="00A90ED1"/>
    <w:pPr>
      <w:spacing w:line="240" w:lineRule="auto"/>
    </w:pPr>
    <w:rPr>
      <w:sz w:val="20"/>
      <w:szCs w:val="20"/>
    </w:rPr>
  </w:style>
  <w:style w:type="character" w:customStyle="1" w:styleId="AklamaMetniChar">
    <w:name w:val="Açıklama Metni Char"/>
    <w:basedOn w:val="VarsaylanParagrafYazTipi"/>
    <w:link w:val="AklamaMetni"/>
    <w:uiPriority w:val="99"/>
    <w:semiHidden/>
    <w:rsid w:val="00A90ED1"/>
    <w:rPr>
      <w:rFonts w:ascii="Times New Roman" w:hAnsi="Times New Roman"/>
      <w:sz w:val="20"/>
      <w:szCs w:val="20"/>
    </w:rPr>
  </w:style>
  <w:style w:type="paragraph" w:styleId="AklamaKonusu">
    <w:name w:val="annotation subject"/>
    <w:basedOn w:val="AklamaMetni"/>
    <w:next w:val="AklamaMetni"/>
    <w:link w:val="AklamaKonusuChar"/>
    <w:uiPriority w:val="99"/>
    <w:semiHidden/>
    <w:unhideWhenUsed/>
    <w:rsid w:val="00A90ED1"/>
    <w:rPr>
      <w:b/>
      <w:bCs/>
    </w:rPr>
  </w:style>
  <w:style w:type="character" w:customStyle="1" w:styleId="AklamaKonusuChar">
    <w:name w:val="Açıklama Konusu Char"/>
    <w:basedOn w:val="AklamaMetniChar"/>
    <w:link w:val="AklamaKonusu"/>
    <w:uiPriority w:val="99"/>
    <w:semiHidden/>
    <w:rsid w:val="00A90ED1"/>
    <w:rPr>
      <w:rFonts w:ascii="Times New Roman" w:hAnsi="Times New Roman"/>
      <w:b/>
      <w:bCs/>
      <w:sz w:val="20"/>
      <w:szCs w:val="20"/>
    </w:rPr>
  </w:style>
  <w:style w:type="paragraph" w:styleId="BalonMetni">
    <w:name w:val="Balloon Text"/>
    <w:basedOn w:val="Normal"/>
    <w:link w:val="BalonMetniChar"/>
    <w:uiPriority w:val="99"/>
    <w:semiHidden/>
    <w:unhideWhenUsed/>
    <w:rsid w:val="00A90ED1"/>
    <w:pPr>
      <w:spacing w:after="0" w:line="240" w:lineRule="auto"/>
    </w:pPr>
    <w:rPr>
      <w:rFonts w:ascii="Segoe UI" w:hAnsi="Segoe UI" w:cs="Segoe UI"/>
      <w:sz w:val="18"/>
      <w:szCs w:val="18"/>
    </w:rPr>
  </w:style>
  <w:style w:type="character" w:customStyle="1" w:styleId="BalonMetniChar">
    <w:name w:val="Balon Metni Char"/>
    <w:basedOn w:val="VarsaylanParagrafYazTipi"/>
    <w:link w:val="BalonMetni"/>
    <w:uiPriority w:val="99"/>
    <w:semiHidden/>
    <w:rsid w:val="00A90ED1"/>
    <w:rPr>
      <w:rFonts w:ascii="Segoe UI" w:hAnsi="Segoe UI" w:cs="Segoe UI"/>
      <w:sz w:val="18"/>
      <w:szCs w:val="18"/>
    </w:rPr>
  </w:style>
  <w:style w:type="table" w:styleId="TabloKlavuzu">
    <w:name w:val="Table Grid"/>
    <w:basedOn w:val="NormalTablo"/>
    <w:uiPriority w:val="39"/>
    <w:rsid w:val="00A206D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aynaka">
    <w:name w:val="Bibliography"/>
    <w:basedOn w:val="Normal"/>
    <w:next w:val="Normal"/>
    <w:uiPriority w:val="37"/>
    <w:unhideWhenUsed/>
    <w:rsid w:val="0070430D"/>
    <w:pPr>
      <w:spacing w:line="259" w:lineRule="auto"/>
      <w:ind w:firstLine="0"/>
      <w:jc w:val="left"/>
    </w:pPr>
    <w:rPr>
      <w:rFonts w:asciiTheme="minorHAnsi" w:eastAsiaTheme="minorEastAsia" w:hAnsiTheme="minorHAnsi"/>
      <w:sz w:val="22"/>
      <w:lang w:eastAsia="tr-TR"/>
    </w:rPr>
  </w:style>
  <w:style w:type="paragraph" w:styleId="stBilgi">
    <w:name w:val="header"/>
    <w:basedOn w:val="Normal"/>
    <w:link w:val="stBilgiChar"/>
    <w:uiPriority w:val="99"/>
    <w:unhideWhenUsed/>
    <w:rsid w:val="00807C90"/>
    <w:pPr>
      <w:tabs>
        <w:tab w:val="center" w:pos="4536"/>
        <w:tab w:val="right" w:pos="9072"/>
      </w:tabs>
      <w:spacing w:after="0" w:line="240" w:lineRule="auto"/>
    </w:pPr>
  </w:style>
  <w:style w:type="character" w:customStyle="1" w:styleId="stBilgiChar">
    <w:name w:val="Üst Bilgi Char"/>
    <w:basedOn w:val="VarsaylanParagrafYazTipi"/>
    <w:link w:val="stBilgi"/>
    <w:uiPriority w:val="99"/>
    <w:rsid w:val="00807C90"/>
    <w:rPr>
      <w:rFonts w:ascii="Times New Roman" w:hAnsi="Times New Roman"/>
      <w:sz w:val="24"/>
    </w:rPr>
  </w:style>
  <w:style w:type="paragraph" w:styleId="AltBilgi">
    <w:name w:val="footer"/>
    <w:basedOn w:val="Normal"/>
    <w:link w:val="AltBilgiChar"/>
    <w:uiPriority w:val="99"/>
    <w:unhideWhenUsed/>
    <w:rsid w:val="00807C90"/>
    <w:pPr>
      <w:tabs>
        <w:tab w:val="center" w:pos="4536"/>
        <w:tab w:val="right" w:pos="9072"/>
      </w:tabs>
      <w:spacing w:after="0" w:line="240" w:lineRule="auto"/>
    </w:pPr>
  </w:style>
  <w:style w:type="character" w:customStyle="1" w:styleId="AltBilgiChar">
    <w:name w:val="Alt Bilgi Char"/>
    <w:basedOn w:val="VarsaylanParagrafYazTipi"/>
    <w:link w:val="AltBilgi"/>
    <w:uiPriority w:val="99"/>
    <w:rsid w:val="00807C90"/>
    <w:rPr>
      <w:rFonts w:ascii="Times New Roman" w:hAnsi="Times New Roman"/>
      <w:sz w:val="24"/>
    </w:rPr>
  </w:style>
  <w:style w:type="paragraph" w:customStyle="1" w:styleId="Pa3">
    <w:name w:val="Pa3"/>
    <w:basedOn w:val="Normal"/>
    <w:next w:val="Normal"/>
    <w:uiPriority w:val="99"/>
    <w:rsid w:val="002E71C5"/>
    <w:pPr>
      <w:autoSpaceDE w:val="0"/>
      <w:autoSpaceDN w:val="0"/>
      <w:adjustRightInd w:val="0"/>
      <w:spacing w:after="0" w:line="241" w:lineRule="atLeast"/>
      <w:ind w:firstLine="0"/>
      <w:jc w:val="left"/>
    </w:pPr>
    <w:rPr>
      <w:rFonts w:ascii="Minion Pro" w:hAnsi="Minion Pro"/>
      <w:szCs w:val="24"/>
    </w:rPr>
  </w:style>
  <w:style w:type="paragraph" w:customStyle="1" w:styleId="Pa10">
    <w:name w:val="Pa10"/>
    <w:basedOn w:val="Normal"/>
    <w:next w:val="Normal"/>
    <w:uiPriority w:val="99"/>
    <w:rsid w:val="002E71C5"/>
    <w:pPr>
      <w:autoSpaceDE w:val="0"/>
      <w:autoSpaceDN w:val="0"/>
      <w:adjustRightInd w:val="0"/>
      <w:spacing w:after="0" w:line="241" w:lineRule="atLeast"/>
      <w:ind w:firstLine="0"/>
      <w:jc w:val="left"/>
    </w:pPr>
    <w:rPr>
      <w:rFonts w:ascii="Minion Pro" w:hAnsi="Minion Pro"/>
      <w:szCs w:val="24"/>
    </w:rPr>
  </w:style>
  <w:style w:type="character" w:customStyle="1" w:styleId="A10">
    <w:name w:val="A10"/>
    <w:uiPriority w:val="99"/>
    <w:rsid w:val="002E71C5"/>
    <w:rPr>
      <w:rFonts w:cs="Minion Pro"/>
      <w:color w:val="000000"/>
    </w:rPr>
  </w:style>
  <w:style w:type="paragraph" w:styleId="DipnotMetni">
    <w:name w:val="footnote text"/>
    <w:basedOn w:val="Normal"/>
    <w:link w:val="DipnotMetniChar"/>
    <w:uiPriority w:val="99"/>
    <w:semiHidden/>
    <w:unhideWhenUsed/>
    <w:rsid w:val="00C47E41"/>
    <w:pPr>
      <w:spacing w:after="0" w:line="240" w:lineRule="auto"/>
    </w:pPr>
    <w:rPr>
      <w:sz w:val="20"/>
      <w:szCs w:val="20"/>
    </w:rPr>
  </w:style>
  <w:style w:type="character" w:customStyle="1" w:styleId="DipnotMetniChar">
    <w:name w:val="Dipnot Metni Char"/>
    <w:basedOn w:val="VarsaylanParagrafYazTipi"/>
    <w:link w:val="DipnotMetni"/>
    <w:uiPriority w:val="99"/>
    <w:semiHidden/>
    <w:rsid w:val="00C47E41"/>
    <w:rPr>
      <w:rFonts w:ascii="Times New Roman" w:hAnsi="Times New Roman"/>
      <w:sz w:val="20"/>
      <w:szCs w:val="20"/>
    </w:rPr>
  </w:style>
  <w:style w:type="character" w:styleId="DipnotBavurusu">
    <w:name w:val="footnote reference"/>
    <w:basedOn w:val="VarsaylanParagrafYazTipi"/>
    <w:uiPriority w:val="99"/>
    <w:semiHidden/>
    <w:unhideWhenUsed/>
    <w:rsid w:val="00C47E41"/>
    <w:rPr>
      <w:vertAlign w:val="superscript"/>
    </w:rPr>
  </w:style>
  <w:style w:type="character" w:customStyle="1" w:styleId="hvr">
    <w:name w:val="hvr"/>
    <w:basedOn w:val="VarsaylanParagrafYazTipi"/>
    <w:rsid w:val="00AB3F47"/>
  </w:style>
  <w:style w:type="paragraph" w:styleId="NormalWeb">
    <w:name w:val="Normal (Web)"/>
    <w:basedOn w:val="Normal"/>
    <w:uiPriority w:val="99"/>
    <w:unhideWhenUsed/>
    <w:rsid w:val="00F835E0"/>
    <w:pPr>
      <w:spacing w:before="100" w:beforeAutospacing="1" w:after="100" w:afterAutospacing="1" w:line="240" w:lineRule="auto"/>
      <w:ind w:firstLine="0"/>
      <w:jc w:val="left"/>
    </w:pPr>
    <w:rPr>
      <w:rFonts w:eastAsia="Times New Roman" w:cs="Times New Roman"/>
      <w:szCs w:val="24"/>
      <w:lang w:eastAsia="tr-TR"/>
    </w:rPr>
  </w:style>
  <w:style w:type="character" w:styleId="Vurgu">
    <w:name w:val="Emphasis"/>
    <w:basedOn w:val="VarsaylanParagrafYazTipi"/>
    <w:uiPriority w:val="20"/>
    <w:qFormat/>
    <w:rsid w:val="00341E08"/>
    <w:rPr>
      <w:i/>
      <w:iCs/>
    </w:rPr>
  </w:style>
  <w:style w:type="character" w:styleId="Gl">
    <w:name w:val="Strong"/>
    <w:basedOn w:val="VarsaylanParagrafYazTipi"/>
    <w:uiPriority w:val="22"/>
    <w:qFormat/>
    <w:rsid w:val="00341E08"/>
    <w:rPr>
      <w:b/>
      <w:bCs/>
    </w:rPr>
  </w:style>
  <w:style w:type="character" w:customStyle="1" w:styleId="share-count">
    <w:name w:val="share-count"/>
    <w:basedOn w:val="VarsaylanParagrafYazTipi"/>
    <w:rsid w:val="00341E08"/>
  </w:style>
  <w:style w:type="character" w:customStyle="1" w:styleId="sharing-screen-reader-text">
    <w:name w:val="sharing-screen-reader-text"/>
    <w:basedOn w:val="VarsaylanParagrafYazTipi"/>
    <w:rsid w:val="00341E08"/>
  </w:style>
  <w:style w:type="character" w:customStyle="1" w:styleId="cat-links">
    <w:name w:val="cat-links"/>
    <w:basedOn w:val="VarsaylanParagrafYazTipi"/>
    <w:rsid w:val="00341E08"/>
  </w:style>
  <w:style w:type="character" w:customStyle="1" w:styleId="screen-reader-text">
    <w:name w:val="screen-reader-text"/>
    <w:basedOn w:val="VarsaylanParagrafYazTipi"/>
    <w:rsid w:val="00341E08"/>
  </w:style>
  <w:style w:type="character" w:customStyle="1" w:styleId="tags-links">
    <w:name w:val="tags-links"/>
    <w:basedOn w:val="VarsaylanParagrafYazTipi"/>
    <w:rsid w:val="00341E08"/>
  </w:style>
  <w:style w:type="character" w:customStyle="1" w:styleId="nav-subtitle">
    <w:name w:val="nav-subtitle"/>
    <w:basedOn w:val="VarsaylanParagrafYazTipi"/>
    <w:rsid w:val="00341E08"/>
  </w:style>
  <w:style w:type="character" w:customStyle="1" w:styleId="nav-title">
    <w:name w:val="nav-title"/>
    <w:basedOn w:val="VarsaylanParagrafYazTipi"/>
    <w:rsid w:val="00341E08"/>
  </w:style>
  <w:style w:type="table" w:styleId="KlavuzTablo1Ak-Vurgu2">
    <w:name w:val="Grid Table 1 Light Accent 2"/>
    <w:basedOn w:val="NormalTablo"/>
    <w:uiPriority w:val="46"/>
    <w:rsid w:val="009716D9"/>
    <w:pPr>
      <w:spacing w:after="0" w:line="240" w:lineRule="auto"/>
    </w:pPr>
    <w:tblPr>
      <w:tblStyleRowBandSize w:val="1"/>
      <w:tblStyleColBandSize w:val="1"/>
      <w:tblBorders>
        <w:top w:val="single" w:sz="4" w:space="0" w:color="F7CAAC" w:themeColor="accent2" w:themeTint="66"/>
        <w:left w:val="single" w:sz="4" w:space="0" w:color="F7CAAC" w:themeColor="accent2" w:themeTint="66"/>
        <w:bottom w:val="single" w:sz="4" w:space="0" w:color="F7CAAC" w:themeColor="accent2" w:themeTint="66"/>
        <w:right w:val="single" w:sz="4" w:space="0" w:color="F7CAAC" w:themeColor="accent2" w:themeTint="66"/>
        <w:insideH w:val="single" w:sz="4" w:space="0" w:color="F7CAAC" w:themeColor="accent2" w:themeTint="66"/>
        <w:insideV w:val="single" w:sz="4" w:space="0" w:color="F7CAAC" w:themeColor="accent2" w:themeTint="66"/>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2" w:space="0" w:color="F4B083" w:themeColor="accent2" w:themeTint="99"/>
        </w:tcBorders>
      </w:tcPr>
    </w:tblStylePr>
    <w:tblStylePr w:type="firstCol">
      <w:rPr>
        <w:b/>
        <w:bCs/>
      </w:rPr>
    </w:tblStylePr>
    <w:tblStylePr w:type="lastCol">
      <w:rPr>
        <w:b/>
        <w:bCs/>
      </w:rPr>
    </w:tblStylePr>
  </w:style>
  <w:style w:type="character" w:customStyle="1" w:styleId="Balk4Char">
    <w:name w:val="Başlık 4 Char"/>
    <w:basedOn w:val="VarsaylanParagrafYazTipi"/>
    <w:link w:val="Balk4"/>
    <w:uiPriority w:val="9"/>
    <w:rsid w:val="00A4773E"/>
    <w:rPr>
      <w:rFonts w:ascii="Times New Roman" w:eastAsiaTheme="majorEastAsia" w:hAnsi="Times New Roman" w:cstheme="majorBidi"/>
      <w:b/>
      <w:color w:val="000000" w:themeColor="text1"/>
      <w:sz w:val="24"/>
      <w:szCs w:val="32"/>
    </w:rPr>
  </w:style>
  <w:style w:type="table" w:styleId="DzTablo1">
    <w:name w:val="Plain Table 1"/>
    <w:basedOn w:val="NormalTablo"/>
    <w:uiPriority w:val="41"/>
    <w:rsid w:val="00D93B97"/>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oKlavuzuAk">
    <w:name w:val="Grid Table Light"/>
    <w:basedOn w:val="NormalTablo"/>
    <w:uiPriority w:val="40"/>
    <w:rsid w:val="00E8100C"/>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Balk5Char">
    <w:name w:val="Başlık 5 Char"/>
    <w:basedOn w:val="VarsaylanParagrafYazTipi"/>
    <w:link w:val="Balk5"/>
    <w:uiPriority w:val="9"/>
    <w:rsid w:val="00333AB0"/>
    <w:rPr>
      <w:rFonts w:ascii="Times New Roman" w:eastAsiaTheme="majorEastAsia" w:hAnsi="Times New Roman" w:cstheme="majorBidi"/>
      <w:b/>
      <w:sz w:val="24"/>
    </w:rPr>
  </w:style>
  <w:style w:type="character" w:customStyle="1" w:styleId="citationref">
    <w:name w:val="citationref"/>
    <w:basedOn w:val="VarsaylanParagrafYazTipi"/>
    <w:rsid w:val="00E726D7"/>
  </w:style>
  <w:style w:type="character" w:customStyle="1" w:styleId="emphasistypesmallcaps">
    <w:name w:val="emphasistypesmallcaps"/>
    <w:basedOn w:val="VarsaylanParagrafYazTipi"/>
    <w:rsid w:val="00E726D7"/>
  </w:style>
  <w:style w:type="character" w:customStyle="1" w:styleId="ff2">
    <w:name w:val="ff2"/>
    <w:basedOn w:val="VarsaylanParagrafYazTipi"/>
    <w:rsid w:val="005E2A8A"/>
  </w:style>
  <w:style w:type="character" w:customStyle="1" w:styleId="ws5">
    <w:name w:val="ws5"/>
    <w:basedOn w:val="VarsaylanParagrafYazTipi"/>
    <w:rsid w:val="005E2A8A"/>
  </w:style>
  <w:style w:type="character" w:customStyle="1" w:styleId="ff3">
    <w:name w:val="ff3"/>
    <w:basedOn w:val="VarsaylanParagrafYazTipi"/>
    <w:rsid w:val="005E2A8A"/>
  </w:style>
  <w:style w:type="character" w:customStyle="1" w:styleId="ws7">
    <w:name w:val="ws7"/>
    <w:basedOn w:val="VarsaylanParagrafYazTipi"/>
    <w:rsid w:val="005E2A8A"/>
  </w:style>
  <w:style w:type="paragraph" w:customStyle="1" w:styleId="rhd-tool-item">
    <w:name w:val="rhd-tool-item"/>
    <w:basedOn w:val="Normal"/>
    <w:rsid w:val="00D14862"/>
    <w:pPr>
      <w:spacing w:before="100" w:beforeAutospacing="1" w:after="100" w:afterAutospacing="1" w:line="240" w:lineRule="auto"/>
      <w:ind w:firstLine="0"/>
      <w:jc w:val="left"/>
    </w:pPr>
    <w:rPr>
      <w:rFonts w:eastAsia="Times New Roman" w:cs="Times New Roman"/>
      <w:szCs w:val="24"/>
      <w:lang w:eastAsia="tr-TR"/>
    </w:rPr>
  </w:style>
  <w:style w:type="character" w:customStyle="1" w:styleId="rhd-char">
    <w:name w:val="rhd-char"/>
    <w:basedOn w:val="VarsaylanParagrafYazTipi"/>
    <w:rsid w:val="00D14862"/>
  </w:style>
  <w:style w:type="paragraph" w:customStyle="1" w:styleId="rhd-social-item">
    <w:name w:val="rhd-social-item"/>
    <w:basedOn w:val="Normal"/>
    <w:rsid w:val="00D14862"/>
    <w:pPr>
      <w:spacing w:before="100" w:beforeAutospacing="1" w:after="100" w:afterAutospacing="1" w:line="240" w:lineRule="auto"/>
      <w:ind w:firstLine="0"/>
      <w:jc w:val="left"/>
    </w:pPr>
    <w:rPr>
      <w:rFonts w:eastAsia="Times New Roman" w:cs="Times New Roman"/>
      <w:szCs w:val="24"/>
      <w:lang w:eastAsia="tr-TR"/>
    </w:rPr>
  </w:style>
  <w:style w:type="paragraph" w:customStyle="1" w:styleId="Default">
    <w:name w:val="Default"/>
    <w:rsid w:val="003B131E"/>
    <w:pPr>
      <w:autoSpaceDE w:val="0"/>
      <w:autoSpaceDN w:val="0"/>
      <w:adjustRightInd w:val="0"/>
      <w:spacing w:after="0" w:line="240" w:lineRule="auto"/>
      <w:ind w:firstLine="0"/>
      <w:jc w:val="left"/>
    </w:pPr>
    <w:rPr>
      <w:rFonts w:ascii="Times New Roman" w:hAnsi="Times New Roman" w:cs="Times New Roman"/>
      <w:color w:val="000000"/>
      <w:sz w:val="24"/>
      <w:szCs w:val="24"/>
    </w:rPr>
  </w:style>
  <w:style w:type="character" w:styleId="HTMLCite">
    <w:name w:val="HTML Cite"/>
    <w:basedOn w:val="VarsaylanParagrafYazTipi"/>
    <w:uiPriority w:val="99"/>
    <w:semiHidden/>
    <w:unhideWhenUsed/>
    <w:rsid w:val="007B4124"/>
    <w:rPr>
      <w:i/>
      <w:iCs/>
    </w:rPr>
  </w:style>
  <w:style w:type="character" w:styleId="zmlenmeyenBahsetme">
    <w:name w:val="Unresolved Mention"/>
    <w:basedOn w:val="VarsaylanParagrafYazTipi"/>
    <w:uiPriority w:val="99"/>
    <w:semiHidden/>
    <w:unhideWhenUsed/>
    <w:rsid w:val="00A7693D"/>
    <w:rPr>
      <w:color w:val="605E5C"/>
      <w:shd w:val="clear" w:color="auto" w:fill="E1DFDD"/>
    </w:rPr>
  </w:style>
  <w:style w:type="paragraph" w:customStyle="1" w:styleId="EMPTYCELLSTYLE">
    <w:name w:val="EMPTY_CELL_STYLE"/>
    <w:qFormat/>
    <w:rsid w:val="00E42C14"/>
    <w:pPr>
      <w:spacing w:after="0" w:line="240" w:lineRule="auto"/>
      <w:ind w:firstLine="0"/>
      <w:jc w:val="left"/>
    </w:pPr>
    <w:rPr>
      <w:rFonts w:ascii="Times New Roman" w:eastAsia="Times New Roman" w:hAnsi="Times New Roman" w:cs="Times New Roman"/>
      <w:sz w:val="1"/>
      <w:szCs w:val="20"/>
      <w:lang w:eastAsia="tr-TR"/>
    </w:rPr>
  </w:style>
  <w:style w:type="paragraph" w:styleId="TBal">
    <w:name w:val="TOC Heading"/>
    <w:basedOn w:val="Balk1"/>
    <w:next w:val="Normal"/>
    <w:uiPriority w:val="39"/>
    <w:unhideWhenUsed/>
    <w:qFormat/>
    <w:rsid w:val="00C96848"/>
    <w:pPr>
      <w:spacing w:line="259" w:lineRule="auto"/>
      <w:ind w:left="0" w:firstLine="0"/>
      <w:jc w:val="left"/>
      <w:outlineLvl w:val="9"/>
    </w:pPr>
    <w:rPr>
      <w:rFonts w:asciiTheme="majorHAnsi" w:hAnsiTheme="majorHAnsi"/>
      <w:b w:val="0"/>
      <w:color w:val="2E74B5" w:themeColor="accent1" w:themeShade="BF"/>
      <w:sz w:val="32"/>
      <w:lang w:eastAsia="tr-TR"/>
    </w:rPr>
  </w:style>
  <w:style w:type="paragraph" w:styleId="T1">
    <w:name w:val="toc 1"/>
    <w:basedOn w:val="Normal"/>
    <w:next w:val="Normal"/>
    <w:autoRedefine/>
    <w:uiPriority w:val="39"/>
    <w:unhideWhenUsed/>
    <w:rsid w:val="00944F32"/>
    <w:pPr>
      <w:tabs>
        <w:tab w:val="right" w:leader="dot" w:pos="8494"/>
      </w:tabs>
      <w:spacing w:after="100"/>
      <w:jc w:val="center"/>
    </w:pPr>
    <w:rPr>
      <w:rFonts w:cs="Times New Roman"/>
      <w:noProof/>
      <w:szCs w:val="24"/>
      <w:lang w:eastAsia="tr-TR"/>
    </w:rPr>
  </w:style>
  <w:style w:type="paragraph" w:styleId="T2">
    <w:name w:val="toc 2"/>
    <w:basedOn w:val="Normal"/>
    <w:next w:val="Normal"/>
    <w:autoRedefine/>
    <w:uiPriority w:val="39"/>
    <w:unhideWhenUsed/>
    <w:rsid w:val="00C96848"/>
    <w:pPr>
      <w:spacing w:after="100"/>
      <w:ind w:left="240"/>
    </w:pPr>
  </w:style>
  <w:style w:type="paragraph" w:styleId="T3">
    <w:name w:val="toc 3"/>
    <w:basedOn w:val="Normal"/>
    <w:next w:val="Normal"/>
    <w:autoRedefine/>
    <w:uiPriority w:val="39"/>
    <w:unhideWhenUsed/>
    <w:rsid w:val="00C96848"/>
    <w:pPr>
      <w:spacing w:after="100"/>
      <w:ind w:left="480"/>
    </w:pPr>
  </w:style>
  <w:style w:type="paragraph" w:styleId="ekillerTablosu">
    <w:name w:val="table of figures"/>
    <w:basedOn w:val="Normal"/>
    <w:next w:val="Normal"/>
    <w:uiPriority w:val="99"/>
    <w:unhideWhenUsed/>
    <w:rsid w:val="00C96848"/>
    <w:pPr>
      <w:spacing w:after="0"/>
    </w:pPr>
  </w:style>
  <w:style w:type="paragraph" w:styleId="T4">
    <w:name w:val="toc 4"/>
    <w:basedOn w:val="Normal"/>
    <w:next w:val="Normal"/>
    <w:autoRedefine/>
    <w:uiPriority w:val="39"/>
    <w:unhideWhenUsed/>
    <w:rsid w:val="00C9626D"/>
    <w:pPr>
      <w:spacing w:after="100"/>
      <w:ind w:left="720"/>
    </w:pPr>
  </w:style>
  <w:style w:type="paragraph" w:customStyle="1" w:styleId="Dorudanalnt">
    <w:name w:val="Doğrudan alıntı"/>
    <w:basedOn w:val="AralkYok"/>
    <w:link w:val="DorudanalntChar"/>
    <w:qFormat/>
    <w:rsid w:val="00BF53E4"/>
    <w:pPr>
      <w:spacing w:after="0" w:line="240" w:lineRule="auto"/>
      <w:ind w:left="709" w:right="709"/>
    </w:pPr>
    <w:rPr>
      <w:sz w:val="22"/>
    </w:rPr>
  </w:style>
  <w:style w:type="character" w:customStyle="1" w:styleId="AralkYokChar">
    <w:name w:val="Aralık Yok Char"/>
    <w:aliases w:val="Betimsel alıntılar-italik Char"/>
    <w:basedOn w:val="VarsaylanParagrafYazTipi"/>
    <w:link w:val="AralkYok"/>
    <w:uiPriority w:val="1"/>
    <w:rsid w:val="003C745F"/>
    <w:rPr>
      <w:rFonts w:ascii="Times New Roman" w:hAnsi="Times New Roman"/>
      <w:i/>
      <w:sz w:val="24"/>
    </w:rPr>
  </w:style>
  <w:style w:type="character" w:customStyle="1" w:styleId="DorudanalntChar">
    <w:name w:val="Doğrudan alıntı Char"/>
    <w:basedOn w:val="AralkYokChar"/>
    <w:link w:val="Dorudanalnt"/>
    <w:rsid w:val="00BF53E4"/>
    <w:rPr>
      <w:rFonts w:ascii="Times New Roman" w:hAnsi="Times New Roman"/>
      <w:i/>
      <w:sz w:val="24"/>
    </w:rPr>
  </w:style>
  <w:style w:type="paragraph" w:styleId="T5">
    <w:name w:val="toc 5"/>
    <w:basedOn w:val="Normal"/>
    <w:next w:val="Normal"/>
    <w:autoRedefine/>
    <w:uiPriority w:val="39"/>
    <w:unhideWhenUsed/>
    <w:rsid w:val="00BF53E4"/>
    <w:pPr>
      <w:spacing w:after="100"/>
      <w:ind w:left="9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91985">
      <w:bodyDiv w:val="1"/>
      <w:marLeft w:val="0"/>
      <w:marRight w:val="0"/>
      <w:marTop w:val="0"/>
      <w:marBottom w:val="0"/>
      <w:divBdr>
        <w:top w:val="none" w:sz="0" w:space="0" w:color="auto"/>
        <w:left w:val="none" w:sz="0" w:space="0" w:color="auto"/>
        <w:bottom w:val="none" w:sz="0" w:space="0" w:color="auto"/>
        <w:right w:val="none" w:sz="0" w:space="0" w:color="auto"/>
      </w:divBdr>
    </w:div>
    <w:div w:id="1207282">
      <w:bodyDiv w:val="1"/>
      <w:marLeft w:val="0"/>
      <w:marRight w:val="0"/>
      <w:marTop w:val="0"/>
      <w:marBottom w:val="0"/>
      <w:divBdr>
        <w:top w:val="none" w:sz="0" w:space="0" w:color="auto"/>
        <w:left w:val="none" w:sz="0" w:space="0" w:color="auto"/>
        <w:bottom w:val="none" w:sz="0" w:space="0" w:color="auto"/>
        <w:right w:val="none" w:sz="0" w:space="0" w:color="auto"/>
      </w:divBdr>
    </w:div>
    <w:div w:id="1595770">
      <w:bodyDiv w:val="1"/>
      <w:marLeft w:val="0"/>
      <w:marRight w:val="0"/>
      <w:marTop w:val="0"/>
      <w:marBottom w:val="0"/>
      <w:divBdr>
        <w:top w:val="none" w:sz="0" w:space="0" w:color="auto"/>
        <w:left w:val="none" w:sz="0" w:space="0" w:color="auto"/>
        <w:bottom w:val="none" w:sz="0" w:space="0" w:color="auto"/>
        <w:right w:val="none" w:sz="0" w:space="0" w:color="auto"/>
      </w:divBdr>
    </w:div>
    <w:div w:id="7412919">
      <w:bodyDiv w:val="1"/>
      <w:marLeft w:val="0"/>
      <w:marRight w:val="0"/>
      <w:marTop w:val="0"/>
      <w:marBottom w:val="0"/>
      <w:divBdr>
        <w:top w:val="none" w:sz="0" w:space="0" w:color="auto"/>
        <w:left w:val="none" w:sz="0" w:space="0" w:color="auto"/>
        <w:bottom w:val="none" w:sz="0" w:space="0" w:color="auto"/>
        <w:right w:val="none" w:sz="0" w:space="0" w:color="auto"/>
      </w:divBdr>
    </w:div>
    <w:div w:id="8333711">
      <w:bodyDiv w:val="1"/>
      <w:marLeft w:val="0"/>
      <w:marRight w:val="0"/>
      <w:marTop w:val="0"/>
      <w:marBottom w:val="0"/>
      <w:divBdr>
        <w:top w:val="none" w:sz="0" w:space="0" w:color="auto"/>
        <w:left w:val="none" w:sz="0" w:space="0" w:color="auto"/>
        <w:bottom w:val="none" w:sz="0" w:space="0" w:color="auto"/>
        <w:right w:val="none" w:sz="0" w:space="0" w:color="auto"/>
      </w:divBdr>
      <w:divsChild>
        <w:div w:id="1641615071">
          <w:marLeft w:val="0"/>
          <w:marRight w:val="0"/>
          <w:marTop w:val="0"/>
          <w:marBottom w:val="0"/>
          <w:divBdr>
            <w:top w:val="none" w:sz="0" w:space="0" w:color="auto"/>
            <w:left w:val="none" w:sz="0" w:space="0" w:color="auto"/>
            <w:bottom w:val="none" w:sz="0" w:space="0" w:color="auto"/>
            <w:right w:val="none" w:sz="0" w:space="0" w:color="auto"/>
          </w:divBdr>
        </w:div>
      </w:divsChild>
    </w:div>
    <w:div w:id="8530558">
      <w:bodyDiv w:val="1"/>
      <w:marLeft w:val="0"/>
      <w:marRight w:val="0"/>
      <w:marTop w:val="0"/>
      <w:marBottom w:val="0"/>
      <w:divBdr>
        <w:top w:val="none" w:sz="0" w:space="0" w:color="auto"/>
        <w:left w:val="none" w:sz="0" w:space="0" w:color="auto"/>
        <w:bottom w:val="none" w:sz="0" w:space="0" w:color="auto"/>
        <w:right w:val="none" w:sz="0" w:space="0" w:color="auto"/>
      </w:divBdr>
    </w:div>
    <w:div w:id="8683105">
      <w:bodyDiv w:val="1"/>
      <w:marLeft w:val="0"/>
      <w:marRight w:val="0"/>
      <w:marTop w:val="0"/>
      <w:marBottom w:val="0"/>
      <w:divBdr>
        <w:top w:val="none" w:sz="0" w:space="0" w:color="auto"/>
        <w:left w:val="none" w:sz="0" w:space="0" w:color="auto"/>
        <w:bottom w:val="none" w:sz="0" w:space="0" w:color="auto"/>
        <w:right w:val="none" w:sz="0" w:space="0" w:color="auto"/>
      </w:divBdr>
    </w:div>
    <w:div w:id="9187118">
      <w:bodyDiv w:val="1"/>
      <w:marLeft w:val="0"/>
      <w:marRight w:val="0"/>
      <w:marTop w:val="0"/>
      <w:marBottom w:val="0"/>
      <w:divBdr>
        <w:top w:val="none" w:sz="0" w:space="0" w:color="auto"/>
        <w:left w:val="none" w:sz="0" w:space="0" w:color="auto"/>
        <w:bottom w:val="none" w:sz="0" w:space="0" w:color="auto"/>
        <w:right w:val="none" w:sz="0" w:space="0" w:color="auto"/>
      </w:divBdr>
    </w:div>
    <w:div w:id="10104805">
      <w:bodyDiv w:val="1"/>
      <w:marLeft w:val="0"/>
      <w:marRight w:val="0"/>
      <w:marTop w:val="0"/>
      <w:marBottom w:val="0"/>
      <w:divBdr>
        <w:top w:val="none" w:sz="0" w:space="0" w:color="auto"/>
        <w:left w:val="none" w:sz="0" w:space="0" w:color="auto"/>
        <w:bottom w:val="none" w:sz="0" w:space="0" w:color="auto"/>
        <w:right w:val="none" w:sz="0" w:space="0" w:color="auto"/>
      </w:divBdr>
    </w:div>
    <w:div w:id="10491328">
      <w:bodyDiv w:val="1"/>
      <w:marLeft w:val="0"/>
      <w:marRight w:val="0"/>
      <w:marTop w:val="0"/>
      <w:marBottom w:val="0"/>
      <w:divBdr>
        <w:top w:val="none" w:sz="0" w:space="0" w:color="auto"/>
        <w:left w:val="none" w:sz="0" w:space="0" w:color="auto"/>
        <w:bottom w:val="none" w:sz="0" w:space="0" w:color="auto"/>
        <w:right w:val="none" w:sz="0" w:space="0" w:color="auto"/>
      </w:divBdr>
    </w:div>
    <w:div w:id="10954905">
      <w:bodyDiv w:val="1"/>
      <w:marLeft w:val="0"/>
      <w:marRight w:val="0"/>
      <w:marTop w:val="0"/>
      <w:marBottom w:val="0"/>
      <w:divBdr>
        <w:top w:val="none" w:sz="0" w:space="0" w:color="auto"/>
        <w:left w:val="none" w:sz="0" w:space="0" w:color="auto"/>
        <w:bottom w:val="none" w:sz="0" w:space="0" w:color="auto"/>
        <w:right w:val="none" w:sz="0" w:space="0" w:color="auto"/>
      </w:divBdr>
    </w:div>
    <w:div w:id="11542096">
      <w:bodyDiv w:val="1"/>
      <w:marLeft w:val="0"/>
      <w:marRight w:val="0"/>
      <w:marTop w:val="0"/>
      <w:marBottom w:val="0"/>
      <w:divBdr>
        <w:top w:val="none" w:sz="0" w:space="0" w:color="auto"/>
        <w:left w:val="none" w:sz="0" w:space="0" w:color="auto"/>
        <w:bottom w:val="none" w:sz="0" w:space="0" w:color="auto"/>
        <w:right w:val="none" w:sz="0" w:space="0" w:color="auto"/>
      </w:divBdr>
    </w:div>
    <w:div w:id="12726498">
      <w:bodyDiv w:val="1"/>
      <w:marLeft w:val="0"/>
      <w:marRight w:val="0"/>
      <w:marTop w:val="0"/>
      <w:marBottom w:val="0"/>
      <w:divBdr>
        <w:top w:val="none" w:sz="0" w:space="0" w:color="auto"/>
        <w:left w:val="none" w:sz="0" w:space="0" w:color="auto"/>
        <w:bottom w:val="none" w:sz="0" w:space="0" w:color="auto"/>
        <w:right w:val="none" w:sz="0" w:space="0" w:color="auto"/>
      </w:divBdr>
    </w:div>
    <w:div w:id="13503729">
      <w:bodyDiv w:val="1"/>
      <w:marLeft w:val="0"/>
      <w:marRight w:val="0"/>
      <w:marTop w:val="0"/>
      <w:marBottom w:val="0"/>
      <w:divBdr>
        <w:top w:val="none" w:sz="0" w:space="0" w:color="auto"/>
        <w:left w:val="none" w:sz="0" w:space="0" w:color="auto"/>
        <w:bottom w:val="none" w:sz="0" w:space="0" w:color="auto"/>
        <w:right w:val="none" w:sz="0" w:space="0" w:color="auto"/>
      </w:divBdr>
    </w:div>
    <w:div w:id="14156413">
      <w:bodyDiv w:val="1"/>
      <w:marLeft w:val="0"/>
      <w:marRight w:val="0"/>
      <w:marTop w:val="0"/>
      <w:marBottom w:val="0"/>
      <w:divBdr>
        <w:top w:val="none" w:sz="0" w:space="0" w:color="auto"/>
        <w:left w:val="none" w:sz="0" w:space="0" w:color="auto"/>
        <w:bottom w:val="none" w:sz="0" w:space="0" w:color="auto"/>
        <w:right w:val="none" w:sz="0" w:space="0" w:color="auto"/>
      </w:divBdr>
    </w:div>
    <w:div w:id="14578319">
      <w:bodyDiv w:val="1"/>
      <w:marLeft w:val="0"/>
      <w:marRight w:val="0"/>
      <w:marTop w:val="0"/>
      <w:marBottom w:val="0"/>
      <w:divBdr>
        <w:top w:val="none" w:sz="0" w:space="0" w:color="auto"/>
        <w:left w:val="none" w:sz="0" w:space="0" w:color="auto"/>
        <w:bottom w:val="none" w:sz="0" w:space="0" w:color="auto"/>
        <w:right w:val="none" w:sz="0" w:space="0" w:color="auto"/>
      </w:divBdr>
    </w:div>
    <w:div w:id="14620766">
      <w:bodyDiv w:val="1"/>
      <w:marLeft w:val="0"/>
      <w:marRight w:val="0"/>
      <w:marTop w:val="0"/>
      <w:marBottom w:val="0"/>
      <w:divBdr>
        <w:top w:val="none" w:sz="0" w:space="0" w:color="auto"/>
        <w:left w:val="none" w:sz="0" w:space="0" w:color="auto"/>
        <w:bottom w:val="none" w:sz="0" w:space="0" w:color="auto"/>
        <w:right w:val="none" w:sz="0" w:space="0" w:color="auto"/>
      </w:divBdr>
    </w:div>
    <w:div w:id="14967727">
      <w:bodyDiv w:val="1"/>
      <w:marLeft w:val="0"/>
      <w:marRight w:val="0"/>
      <w:marTop w:val="0"/>
      <w:marBottom w:val="0"/>
      <w:divBdr>
        <w:top w:val="none" w:sz="0" w:space="0" w:color="auto"/>
        <w:left w:val="none" w:sz="0" w:space="0" w:color="auto"/>
        <w:bottom w:val="none" w:sz="0" w:space="0" w:color="auto"/>
        <w:right w:val="none" w:sz="0" w:space="0" w:color="auto"/>
      </w:divBdr>
    </w:div>
    <w:div w:id="16541160">
      <w:bodyDiv w:val="1"/>
      <w:marLeft w:val="0"/>
      <w:marRight w:val="0"/>
      <w:marTop w:val="0"/>
      <w:marBottom w:val="0"/>
      <w:divBdr>
        <w:top w:val="none" w:sz="0" w:space="0" w:color="auto"/>
        <w:left w:val="none" w:sz="0" w:space="0" w:color="auto"/>
        <w:bottom w:val="none" w:sz="0" w:space="0" w:color="auto"/>
        <w:right w:val="none" w:sz="0" w:space="0" w:color="auto"/>
      </w:divBdr>
    </w:div>
    <w:div w:id="16930356">
      <w:bodyDiv w:val="1"/>
      <w:marLeft w:val="0"/>
      <w:marRight w:val="0"/>
      <w:marTop w:val="0"/>
      <w:marBottom w:val="0"/>
      <w:divBdr>
        <w:top w:val="none" w:sz="0" w:space="0" w:color="auto"/>
        <w:left w:val="none" w:sz="0" w:space="0" w:color="auto"/>
        <w:bottom w:val="none" w:sz="0" w:space="0" w:color="auto"/>
        <w:right w:val="none" w:sz="0" w:space="0" w:color="auto"/>
      </w:divBdr>
    </w:div>
    <w:div w:id="17202957">
      <w:bodyDiv w:val="1"/>
      <w:marLeft w:val="0"/>
      <w:marRight w:val="0"/>
      <w:marTop w:val="0"/>
      <w:marBottom w:val="0"/>
      <w:divBdr>
        <w:top w:val="none" w:sz="0" w:space="0" w:color="auto"/>
        <w:left w:val="none" w:sz="0" w:space="0" w:color="auto"/>
        <w:bottom w:val="none" w:sz="0" w:space="0" w:color="auto"/>
        <w:right w:val="none" w:sz="0" w:space="0" w:color="auto"/>
      </w:divBdr>
    </w:div>
    <w:div w:id="18744446">
      <w:bodyDiv w:val="1"/>
      <w:marLeft w:val="0"/>
      <w:marRight w:val="0"/>
      <w:marTop w:val="0"/>
      <w:marBottom w:val="0"/>
      <w:divBdr>
        <w:top w:val="none" w:sz="0" w:space="0" w:color="auto"/>
        <w:left w:val="none" w:sz="0" w:space="0" w:color="auto"/>
        <w:bottom w:val="none" w:sz="0" w:space="0" w:color="auto"/>
        <w:right w:val="none" w:sz="0" w:space="0" w:color="auto"/>
      </w:divBdr>
    </w:div>
    <w:div w:id="19012602">
      <w:bodyDiv w:val="1"/>
      <w:marLeft w:val="0"/>
      <w:marRight w:val="0"/>
      <w:marTop w:val="0"/>
      <w:marBottom w:val="0"/>
      <w:divBdr>
        <w:top w:val="none" w:sz="0" w:space="0" w:color="auto"/>
        <w:left w:val="none" w:sz="0" w:space="0" w:color="auto"/>
        <w:bottom w:val="none" w:sz="0" w:space="0" w:color="auto"/>
        <w:right w:val="none" w:sz="0" w:space="0" w:color="auto"/>
      </w:divBdr>
    </w:div>
    <w:div w:id="19282911">
      <w:bodyDiv w:val="1"/>
      <w:marLeft w:val="0"/>
      <w:marRight w:val="0"/>
      <w:marTop w:val="0"/>
      <w:marBottom w:val="0"/>
      <w:divBdr>
        <w:top w:val="none" w:sz="0" w:space="0" w:color="auto"/>
        <w:left w:val="none" w:sz="0" w:space="0" w:color="auto"/>
        <w:bottom w:val="none" w:sz="0" w:space="0" w:color="auto"/>
        <w:right w:val="none" w:sz="0" w:space="0" w:color="auto"/>
      </w:divBdr>
    </w:div>
    <w:div w:id="20472063">
      <w:bodyDiv w:val="1"/>
      <w:marLeft w:val="0"/>
      <w:marRight w:val="0"/>
      <w:marTop w:val="0"/>
      <w:marBottom w:val="0"/>
      <w:divBdr>
        <w:top w:val="none" w:sz="0" w:space="0" w:color="auto"/>
        <w:left w:val="none" w:sz="0" w:space="0" w:color="auto"/>
        <w:bottom w:val="none" w:sz="0" w:space="0" w:color="auto"/>
        <w:right w:val="none" w:sz="0" w:space="0" w:color="auto"/>
      </w:divBdr>
    </w:div>
    <w:div w:id="21591339">
      <w:bodyDiv w:val="1"/>
      <w:marLeft w:val="0"/>
      <w:marRight w:val="0"/>
      <w:marTop w:val="0"/>
      <w:marBottom w:val="0"/>
      <w:divBdr>
        <w:top w:val="none" w:sz="0" w:space="0" w:color="auto"/>
        <w:left w:val="none" w:sz="0" w:space="0" w:color="auto"/>
        <w:bottom w:val="none" w:sz="0" w:space="0" w:color="auto"/>
        <w:right w:val="none" w:sz="0" w:space="0" w:color="auto"/>
      </w:divBdr>
    </w:div>
    <w:div w:id="21790642">
      <w:bodyDiv w:val="1"/>
      <w:marLeft w:val="0"/>
      <w:marRight w:val="0"/>
      <w:marTop w:val="0"/>
      <w:marBottom w:val="0"/>
      <w:divBdr>
        <w:top w:val="none" w:sz="0" w:space="0" w:color="auto"/>
        <w:left w:val="none" w:sz="0" w:space="0" w:color="auto"/>
        <w:bottom w:val="none" w:sz="0" w:space="0" w:color="auto"/>
        <w:right w:val="none" w:sz="0" w:space="0" w:color="auto"/>
      </w:divBdr>
    </w:div>
    <w:div w:id="23677766">
      <w:bodyDiv w:val="1"/>
      <w:marLeft w:val="0"/>
      <w:marRight w:val="0"/>
      <w:marTop w:val="0"/>
      <w:marBottom w:val="0"/>
      <w:divBdr>
        <w:top w:val="none" w:sz="0" w:space="0" w:color="auto"/>
        <w:left w:val="none" w:sz="0" w:space="0" w:color="auto"/>
        <w:bottom w:val="none" w:sz="0" w:space="0" w:color="auto"/>
        <w:right w:val="none" w:sz="0" w:space="0" w:color="auto"/>
      </w:divBdr>
    </w:div>
    <w:div w:id="24522587">
      <w:bodyDiv w:val="1"/>
      <w:marLeft w:val="0"/>
      <w:marRight w:val="0"/>
      <w:marTop w:val="0"/>
      <w:marBottom w:val="0"/>
      <w:divBdr>
        <w:top w:val="none" w:sz="0" w:space="0" w:color="auto"/>
        <w:left w:val="none" w:sz="0" w:space="0" w:color="auto"/>
        <w:bottom w:val="none" w:sz="0" w:space="0" w:color="auto"/>
        <w:right w:val="none" w:sz="0" w:space="0" w:color="auto"/>
      </w:divBdr>
    </w:div>
    <w:div w:id="25110162">
      <w:bodyDiv w:val="1"/>
      <w:marLeft w:val="0"/>
      <w:marRight w:val="0"/>
      <w:marTop w:val="0"/>
      <w:marBottom w:val="0"/>
      <w:divBdr>
        <w:top w:val="none" w:sz="0" w:space="0" w:color="auto"/>
        <w:left w:val="none" w:sz="0" w:space="0" w:color="auto"/>
        <w:bottom w:val="none" w:sz="0" w:space="0" w:color="auto"/>
        <w:right w:val="none" w:sz="0" w:space="0" w:color="auto"/>
      </w:divBdr>
    </w:div>
    <w:div w:id="25259609">
      <w:bodyDiv w:val="1"/>
      <w:marLeft w:val="0"/>
      <w:marRight w:val="0"/>
      <w:marTop w:val="0"/>
      <w:marBottom w:val="0"/>
      <w:divBdr>
        <w:top w:val="none" w:sz="0" w:space="0" w:color="auto"/>
        <w:left w:val="none" w:sz="0" w:space="0" w:color="auto"/>
        <w:bottom w:val="none" w:sz="0" w:space="0" w:color="auto"/>
        <w:right w:val="none" w:sz="0" w:space="0" w:color="auto"/>
      </w:divBdr>
    </w:div>
    <w:div w:id="26611978">
      <w:bodyDiv w:val="1"/>
      <w:marLeft w:val="0"/>
      <w:marRight w:val="0"/>
      <w:marTop w:val="0"/>
      <w:marBottom w:val="0"/>
      <w:divBdr>
        <w:top w:val="none" w:sz="0" w:space="0" w:color="auto"/>
        <w:left w:val="none" w:sz="0" w:space="0" w:color="auto"/>
        <w:bottom w:val="none" w:sz="0" w:space="0" w:color="auto"/>
        <w:right w:val="none" w:sz="0" w:space="0" w:color="auto"/>
      </w:divBdr>
    </w:div>
    <w:div w:id="27536533">
      <w:bodyDiv w:val="1"/>
      <w:marLeft w:val="0"/>
      <w:marRight w:val="0"/>
      <w:marTop w:val="0"/>
      <w:marBottom w:val="0"/>
      <w:divBdr>
        <w:top w:val="none" w:sz="0" w:space="0" w:color="auto"/>
        <w:left w:val="none" w:sz="0" w:space="0" w:color="auto"/>
        <w:bottom w:val="none" w:sz="0" w:space="0" w:color="auto"/>
        <w:right w:val="none" w:sz="0" w:space="0" w:color="auto"/>
      </w:divBdr>
    </w:div>
    <w:div w:id="27604039">
      <w:bodyDiv w:val="1"/>
      <w:marLeft w:val="0"/>
      <w:marRight w:val="0"/>
      <w:marTop w:val="0"/>
      <w:marBottom w:val="0"/>
      <w:divBdr>
        <w:top w:val="none" w:sz="0" w:space="0" w:color="auto"/>
        <w:left w:val="none" w:sz="0" w:space="0" w:color="auto"/>
        <w:bottom w:val="none" w:sz="0" w:space="0" w:color="auto"/>
        <w:right w:val="none" w:sz="0" w:space="0" w:color="auto"/>
      </w:divBdr>
    </w:div>
    <w:div w:id="29308393">
      <w:bodyDiv w:val="1"/>
      <w:marLeft w:val="0"/>
      <w:marRight w:val="0"/>
      <w:marTop w:val="0"/>
      <w:marBottom w:val="0"/>
      <w:divBdr>
        <w:top w:val="none" w:sz="0" w:space="0" w:color="auto"/>
        <w:left w:val="none" w:sz="0" w:space="0" w:color="auto"/>
        <w:bottom w:val="none" w:sz="0" w:space="0" w:color="auto"/>
        <w:right w:val="none" w:sz="0" w:space="0" w:color="auto"/>
      </w:divBdr>
    </w:div>
    <w:div w:id="30033722">
      <w:bodyDiv w:val="1"/>
      <w:marLeft w:val="0"/>
      <w:marRight w:val="0"/>
      <w:marTop w:val="0"/>
      <w:marBottom w:val="0"/>
      <w:divBdr>
        <w:top w:val="none" w:sz="0" w:space="0" w:color="auto"/>
        <w:left w:val="none" w:sz="0" w:space="0" w:color="auto"/>
        <w:bottom w:val="none" w:sz="0" w:space="0" w:color="auto"/>
        <w:right w:val="none" w:sz="0" w:space="0" w:color="auto"/>
      </w:divBdr>
    </w:div>
    <w:div w:id="30349438">
      <w:bodyDiv w:val="1"/>
      <w:marLeft w:val="0"/>
      <w:marRight w:val="0"/>
      <w:marTop w:val="0"/>
      <w:marBottom w:val="0"/>
      <w:divBdr>
        <w:top w:val="none" w:sz="0" w:space="0" w:color="auto"/>
        <w:left w:val="none" w:sz="0" w:space="0" w:color="auto"/>
        <w:bottom w:val="none" w:sz="0" w:space="0" w:color="auto"/>
        <w:right w:val="none" w:sz="0" w:space="0" w:color="auto"/>
      </w:divBdr>
    </w:div>
    <w:div w:id="33963794">
      <w:bodyDiv w:val="1"/>
      <w:marLeft w:val="0"/>
      <w:marRight w:val="0"/>
      <w:marTop w:val="0"/>
      <w:marBottom w:val="0"/>
      <w:divBdr>
        <w:top w:val="none" w:sz="0" w:space="0" w:color="auto"/>
        <w:left w:val="none" w:sz="0" w:space="0" w:color="auto"/>
        <w:bottom w:val="none" w:sz="0" w:space="0" w:color="auto"/>
        <w:right w:val="none" w:sz="0" w:space="0" w:color="auto"/>
      </w:divBdr>
    </w:div>
    <w:div w:id="35737843">
      <w:bodyDiv w:val="1"/>
      <w:marLeft w:val="0"/>
      <w:marRight w:val="0"/>
      <w:marTop w:val="0"/>
      <w:marBottom w:val="0"/>
      <w:divBdr>
        <w:top w:val="none" w:sz="0" w:space="0" w:color="auto"/>
        <w:left w:val="none" w:sz="0" w:space="0" w:color="auto"/>
        <w:bottom w:val="none" w:sz="0" w:space="0" w:color="auto"/>
        <w:right w:val="none" w:sz="0" w:space="0" w:color="auto"/>
      </w:divBdr>
    </w:div>
    <w:div w:id="35743393">
      <w:bodyDiv w:val="1"/>
      <w:marLeft w:val="0"/>
      <w:marRight w:val="0"/>
      <w:marTop w:val="0"/>
      <w:marBottom w:val="0"/>
      <w:divBdr>
        <w:top w:val="none" w:sz="0" w:space="0" w:color="auto"/>
        <w:left w:val="none" w:sz="0" w:space="0" w:color="auto"/>
        <w:bottom w:val="none" w:sz="0" w:space="0" w:color="auto"/>
        <w:right w:val="none" w:sz="0" w:space="0" w:color="auto"/>
      </w:divBdr>
    </w:div>
    <w:div w:id="36205362">
      <w:bodyDiv w:val="1"/>
      <w:marLeft w:val="0"/>
      <w:marRight w:val="0"/>
      <w:marTop w:val="0"/>
      <w:marBottom w:val="0"/>
      <w:divBdr>
        <w:top w:val="none" w:sz="0" w:space="0" w:color="auto"/>
        <w:left w:val="none" w:sz="0" w:space="0" w:color="auto"/>
        <w:bottom w:val="none" w:sz="0" w:space="0" w:color="auto"/>
        <w:right w:val="none" w:sz="0" w:space="0" w:color="auto"/>
      </w:divBdr>
    </w:div>
    <w:div w:id="37316043">
      <w:bodyDiv w:val="1"/>
      <w:marLeft w:val="0"/>
      <w:marRight w:val="0"/>
      <w:marTop w:val="0"/>
      <w:marBottom w:val="0"/>
      <w:divBdr>
        <w:top w:val="none" w:sz="0" w:space="0" w:color="auto"/>
        <w:left w:val="none" w:sz="0" w:space="0" w:color="auto"/>
        <w:bottom w:val="none" w:sz="0" w:space="0" w:color="auto"/>
        <w:right w:val="none" w:sz="0" w:space="0" w:color="auto"/>
      </w:divBdr>
    </w:div>
    <w:div w:id="38943686">
      <w:bodyDiv w:val="1"/>
      <w:marLeft w:val="0"/>
      <w:marRight w:val="0"/>
      <w:marTop w:val="0"/>
      <w:marBottom w:val="0"/>
      <w:divBdr>
        <w:top w:val="none" w:sz="0" w:space="0" w:color="auto"/>
        <w:left w:val="none" w:sz="0" w:space="0" w:color="auto"/>
        <w:bottom w:val="none" w:sz="0" w:space="0" w:color="auto"/>
        <w:right w:val="none" w:sz="0" w:space="0" w:color="auto"/>
      </w:divBdr>
    </w:div>
    <w:div w:id="39138078">
      <w:bodyDiv w:val="1"/>
      <w:marLeft w:val="0"/>
      <w:marRight w:val="0"/>
      <w:marTop w:val="0"/>
      <w:marBottom w:val="0"/>
      <w:divBdr>
        <w:top w:val="none" w:sz="0" w:space="0" w:color="auto"/>
        <w:left w:val="none" w:sz="0" w:space="0" w:color="auto"/>
        <w:bottom w:val="none" w:sz="0" w:space="0" w:color="auto"/>
        <w:right w:val="none" w:sz="0" w:space="0" w:color="auto"/>
      </w:divBdr>
    </w:div>
    <w:div w:id="39288103">
      <w:bodyDiv w:val="1"/>
      <w:marLeft w:val="0"/>
      <w:marRight w:val="0"/>
      <w:marTop w:val="0"/>
      <w:marBottom w:val="0"/>
      <w:divBdr>
        <w:top w:val="none" w:sz="0" w:space="0" w:color="auto"/>
        <w:left w:val="none" w:sz="0" w:space="0" w:color="auto"/>
        <w:bottom w:val="none" w:sz="0" w:space="0" w:color="auto"/>
        <w:right w:val="none" w:sz="0" w:space="0" w:color="auto"/>
      </w:divBdr>
    </w:div>
    <w:div w:id="39676339">
      <w:bodyDiv w:val="1"/>
      <w:marLeft w:val="0"/>
      <w:marRight w:val="0"/>
      <w:marTop w:val="0"/>
      <w:marBottom w:val="0"/>
      <w:divBdr>
        <w:top w:val="none" w:sz="0" w:space="0" w:color="auto"/>
        <w:left w:val="none" w:sz="0" w:space="0" w:color="auto"/>
        <w:bottom w:val="none" w:sz="0" w:space="0" w:color="auto"/>
        <w:right w:val="none" w:sz="0" w:space="0" w:color="auto"/>
      </w:divBdr>
    </w:div>
    <w:div w:id="40180383">
      <w:bodyDiv w:val="1"/>
      <w:marLeft w:val="0"/>
      <w:marRight w:val="0"/>
      <w:marTop w:val="0"/>
      <w:marBottom w:val="0"/>
      <w:divBdr>
        <w:top w:val="none" w:sz="0" w:space="0" w:color="auto"/>
        <w:left w:val="none" w:sz="0" w:space="0" w:color="auto"/>
        <w:bottom w:val="none" w:sz="0" w:space="0" w:color="auto"/>
        <w:right w:val="none" w:sz="0" w:space="0" w:color="auto"/>
      </w:divBdr>
    </w:div>
    <w:div w:id="40331463">
      <w:bodyDiv w:val="1"/>
      <w:marLeft w:val="0"/>
      <w:marRight w:val="0"/>
      <w:marTop w:val="0"/>
      <w:marBottom w:val="0"/>
      <w:divBdr>
        <w:top w:val="none" w:sz="0" w:space="0" w:color="auto"/>
        <w:left w:val="none" w:sz="0" w:space="0" w:color="auto"/>
        <w:bottom w:val="none" w:sz="0" w:space="0" w:color="auto"/>
        <w:right w:val="none" w:sz="0" w:space="0" w:color="auto"/>
      </w:divBdr>
    </w:div>
    <w:div w:id="40903484">
      <w:bodyDiv w:val="1"/>
      <w:marLeft w:val="0"/>
      <w:marRight w:val="0"/>
      <w:marTop w:val="0"/>
      <w:marBottom w:val="0"/>
      <w:divBdr>
        <w:top w:val="none" w:sz="0" w:space="0" w:color="auto"/>
        <w:left w:val="none" w:sz="0" w:space="0" w:color="auto"/>
        <w:bottom w:val="none" w:sz="0" w:space="0" w:color="auto"/>
        <w:right w:val="none" w:sz="0" w:space="0" w:color="auto"/>
      </w:divBdr>
    </w:div>
    <w:div w:id="41095992">
      <w:bodyDiv w:val="1"/>
      <w:marLeft w:val="0"/>
      <w:marRight w:val="0"/>
      <w:marTop w:val="0"/>
      <w:marBottom w:val="0"/>
      <w:divBdr>
        <w:top w:val="none" w:sz="0" w:space="0" w:color="auto"/>
        <w:left w:val="none" w:sz="0" w:space="0" w:color="auto"/>
        <w:bottom w:val="none" w:sz="0" w:space="0" w:color="auto"/>
        <w:right w:val="none" w:sz="0" w:space="0" w:color="auto"/>
      </w:divBdr>
    </w:div>
    <w:div w:id="43068708">
      <w:bodyDiv w:val="1"/>
      <w:marLeft w:val="0"/>
      <w:marRight w:val="0"/>
      <w:marTop w:val="0"/>
      <w:marBottom w:val="0"/>
      <w:divBdr>
        <w:top w:val="none" w:sz="0" w:space="0" w:color="auto"/>
        <w:left w:val="none" w:sz="0" w:space="0" w:color="auto"/>
        <w:bottom w:val="none" w:sz="0" w:space="0" w:color="auto"/>
        <w:right w:val="none" w:sz="0" w:space="0" w:color="auto"/>
      </w:divBdr>
    </w:div>
    <w:div w:id="43263256">
      <w:bodyDiv w:val="1"/>
      <w:marLeft w:val="0"/>
      <w:marRight w:val="0"/>
      <w:marTop w:val="0"/>
      <w:marBottom w:val="0"/>
      <w:divBdr>
        <w:top w:val="none" w:sz="0" w:space="0" w:color="auto"/>
        <w:left w:val="none" w:sz="0" w:space="0" w:color="auto"/>
        <w:bottom w:val="none" w:sz="0" w:space="0" w:color="auto"/>
        <w:right w:val="none" w:sz="0" w:space="0" w:color="auto"/>
      </w:divBdr>
    </w:div>
    <w:div w:id="43675351">
      <w:bodyDiv w:val="1"/>
      <w:marLeft w:val="0"/>
      <w:marRight w:val="0"/>
      <w:marTop w:val="0"/>
      <w:marBottom w:val="0"/>
      <w:divBdr>
        <w:top w:val="none" w:sz="0" w:space="0" w:color="auto"/>
        <w:left w:val="none" w:sz="0" w:space="0" w:color="auto"/>
        <w:bottom w:val="none" w:sz="0" w:space="0" w:color="auto"/>
        <w:right w:val="none" w:sz="0" w:space="0" w:color="auto"/>
      </w:divBdr>
    </w:div>
    <w:div w:id="53622125">
      <w:bodyDiv w:val="1"/>
      <w:marLeft w:val="0"/>
      <w:marRight w:val="0"/>
      <w:marTop w:val="0"/>
      <w:marBottom w:val="0"/>
      <w:divBdr>
        <w:top w:val="none" w:sz="0" w:space="0" w:color="auto"/>
        <w:left w:val="none" w:sz="0" w:space="0" w:color="auto"/>
        <w:bottom w:val="none" w:sz="0" w:space="0" w:color="auto"/>
        <w:right w:val="none" w:sz="0" w:space="0" w:color="auto"/>
      </w:divBdr>
    </w:div>
    <w:div w:id="54088909">
      <w:bodyDiv w:val="1"/>
      <w:marLeft w:val="0"/>
      <w:marRight w:val="0"/>
      <w:marTop w:val="0"/>
      <w:marBottom w:val="0"/>
      <w:divBdr>
        <w:top w:val="none" w:sz="0" w:space="0" w:color="auto"/>
        <w:left w:val="none" w:sz="0" w:space="0" w:color="auto"/>
        <w:bottom w:val="none" w:sz="0" w:space="0" w:color="auto"/>
        <w:right w:val="none" w:sz="0" w:space="0" w:color="auto"/>
      </w:divBdr>
    </w:div>
    <w:div w:id="54552865">
      <w:bodyDiv w:val="1"/>
      <w:marLeft w:val="0"/>
      <w:marRight w:val="0"/>
      <w:marTop w:val="0"/>
      <w:marBottom w:val="0"/>
      <w:divBdr>
        <w:top w:val="none" w:sz="0" w:space="0" w:color="auto"/>
        <w:left w:val="none" w:sz="0" w:space="0" w:color="auto"/>
        <w:bottom w:val="none" w:sz="0" w:space="0" w:color="auto"/>
        <w:right w:val="none" w:sz="0" w:space="0" w:color="auto"/>
      </w:divBdr>
    </w:div>
    <w:div w:id="54743620">
      <w:bodyDiv w:val="1"/>
      <w:marLeft w:val="0"/>
      <w:marRight w:val="0"/>
      <w:marTop w:val="0"/>
      <w:marBottom w:val="0"/>
      <w:divBdr>
        <w:top w:val="none" w:sz="0" w:space="0" w:color="auto"/>
        <w:left w:val="none" w:sz="0" w:space="0" w:color="auto"/>
        <w:bottom w:val="none" w:sz="0" w:space="0" w:color="auto"/>
        <w:right w:val="none" w:sz="0" w:space="0" w:color="auto"/>
      </w:divBdr>
    </w:div>
    <w:div w:id="55784884">
      <w:bodyDiv w:val="1"/>
      <w:marLeft w:val="0"/>
      <w:marRight w:val="0"/>
      <w:marTop w:val="0"/>
      <w:marBottom w:val="0"/>
      <w:divBdr>
        <w:top w:val="none" w:sz="0" w:space="0" w:color="auto"/>
        <w:left w:val="none" w:sz="0" w:space="0" w:color="auto"/>
        <w:bottom w:val="none" w:sz="0" w:space="0" w:color="auto"/>
        <w:right w:val="none" w:sz="0" w:space="0" w:color="auto"/>
      </w:divBdr>
    </w:div>
    <w:div w:id="55931323">
      <w:bodyDiv w:val="1"/>
      <w:marLeft w:val="0"/>
      <w:marRight w:val="0"/>
      <w:marTop w:val="0"/>
      <w:marBottom w:val="0"/>
      <w:divBdr>
        <w:top w:val="none" w:sz="0" w:space="0" w:color="auto"/>
        <w:left w:val="none" w:sz="0" w:space="0" w:color="auto"/>
        <w:bottom w:val="none" w:sz="0" w:space="0" w:color="auto"/>
        <w:right w:val="none" w:sz="0" w:space="0" w:color="auto"/>
      </w:divBdr>
    </w:div>
    <w:div w:id="57018227">
      <w:bodyDiv w:val="1"/>
      <w:marLeft w:val="0"/>
      <w:marRight w:val="0"/>
      <w:marTop w:val="0"/>
      <w:marBottom w:val="0"/>
      <w:divBdr>
        <w:top w:val="none" w:sz="0" w:space="0" w:color="auto"/>
        <w:left w:val="none" w:sz="0" w:space="0" w:color="auto"/>
        <w:bottom w:val="none" w:sz="0" w:space="0" w:color="auto"/>
        <w:right w:val="none" w:sz="0" w:space="0" w:color="auto"/>
      </w:divBdr>
    </w:div>
    <w:div w:id="57021086">
      <w:bodyDiv w:val="1"/>
      <w:marLeft w:val="0"/>
      <w:marRight w:val="0"/>
      <w:marTop w:val="0"/>
      <w:marBottom w:val="0"/>
      <w:divBdr>
        <w:top w:val="none" w:sz="0" w:space="0" w:color="auto"/>
        <w:left w:val="none" w:sz="0" w:space="0" w:color="auto"/>
        <w:bottom w:val="none" w:sz="0" w:space="0" w:color="auto"/>
        <w:right w:val="none" w:sz="0" w:space="0" w:color="auto"/>
      </w:divBdr>
    </w:div>
    <w:div w:id="59787761">
      <w:bodyDiv w:val="1"/>
      <w:marLeft w:val="0"/>
      <w:marRight w:val="0"/>
      <w:marTop w:val="0"/>
      <w:marBottom w:val="0"/>
      <w:divBdr>
        <w:top w:val="none" w:sz="0" w:space="0" w:color="auto"/>
        <w:left w:val="none" w:sz="0" w:space="0" w:color="auto"/>
        <w:bottom w:val="none" w:sz="0" w:space="0" w:color="auto"/>
        <w:right w:val="none" w:sz="0" w:space="0" w:color="auto"/>
      </w:divBdr>
    </w:div>
    <w:div w:id="60176552">
      <w:bodyDiv w:val="1"/>
      <w:marLeft w:val="0"/>
      <w:marRight w:val="0"/>
      <w:marTop w:val="0"/>
      <w:marBottom w:val="0"/>
      <w:divBdr>
        <w:top w:val="none" w:sz="0" w:space="0" w:color="auto"/>
        <w:left w:val="none" w:sz="0" w:space="0" w:color="auto"/>
        <w:bottom w:val="none" w:sz="0" w:space="0" w:color="auto"/>
        <w:right w:val="none" w:sz="0" w:space="0" w:color="auto"/>
      </w:divBdr>
    </w:div>
    <w:div w:id="60757860">
      <w:bodyDiv w:val="1"/>
      <w:marLeft w:val="0"/>
      <w:marRight w:val="0"/>
      <w:marTop w:val="0"/>
      <w:marBottom w:val="0"/>
      <w:divBdr>
        <w:top w:val="none" w:sz="0" w:space="0" w:color="auto"/>
        <w:left w:val="none" w:sz="0" w:space="0" w:color="auto"/>
        <w:bottom w:val="none" w:sz="0" w:space="0" w:color="auto"/>
        <w:right w:val="none" w:sz="0" w:space="0" w:color="auto"/>
      </w:divBdr>
    </w:div>
    <w:div w:id="61022717">
      <w:bodyDiv w:val="1"/>
      <w:marLeft w:val="0"/>
      <w:marRight w:val="0"/>
      <w:marTop w:val="0"/>
      <w:marBottom w:val="0"/>
      <w:divBdr>
        <w:top w:val="none" w:sz="0" w:space="0" w:color="auto"/>
        <w:left w:val="none" w:sz="0" w:space="0" w:color="auto"/>
        <w:bottom w:val="none" w:sz="0" w:space="0" w:color="auto"/>
        <w:right w:val="none" w:sz="0" w:space="0" w:color="auto"/>
      </w:divBdr>
    </w:div>
    <w:div w:id="61101696">
      <w:bodyDiv w:val="1"/>
      <w:marLeft w:val="0"/>
      <w:marRight w:val="0"/>
      <w:marTop w:val="0"/>
      <w:marBottom w:val="0"/>
      <w:divBdr>
        <w:top w:val="none" w:sz="0" w:space="0" w:color="auto"/>
        <w:left w:val="none" w:sz="0" w:space="0" w:color="auto"/>
        <w:bottom w:val="none" w:sz="0" w:space="0" w:color="auto"/>
        <w:right w:val="none" w:sz="0" w:space="0" w:color="auto"/>
      </w:divBdr>
    </w:div>
    <w:div w:id="63532978">
      <w:bodyDiv w:val="1"/>
      <w:marLeft w:val="0"/>
      <w:marRight w:val="0"/>
      <w:marTop w:val="0"/>
      <w:marBottom w:val="0"/>
      <w:divBdr>
        <w:top w:val="none" w:sz="0" w:space="0" w:color="auto"/>
        <w:left w:val="none" w:sz="0" w:space="0" w:color="auto"/>
        <w:bottom w:val="none" w:sz="0" w:space="0" w:color="auto"/>
        <w:right w:val="none" w:sz="0" w:space="0" w:color="auto"/>
      </w:divBdr>
    </w:div>
    <w:div w:id="64449751">
      <w:bodyDiv w:val="1"/>
      <w:marLeft w:val="0"/>
      <w:marRight w:val="0"/>
      <w:marTop w:val="0"/>
      <w:marBottom w:val="0"/>
      <w:divBdr>
        <w:top w:val="none" w:sz="0" w:space="0" w:color="auto"/>
        <w:left w:val="none" w:sz="0" w:space="0" w:color="auto"/>
        <w:bottom w:val="none" w:sz="0" w:space="0" w:color="auto"/>
        <w:right w:val="none" w:sz="0" w:space="0" w:color="auto"/>
      </w:divBdr>
    </w:div>
    <w:div w:id="64770046">
      <w:bodyDiv w:val="1"/>
      <w:marLeft w:val="0"/>
      <w:marRight w:val="0"/>
      <w:marTop w:val="0"/>
      <w:marBottom w:val="0"/>
      <w:divBdr>
        <w:top w:val="none" w:sz="0" w:space="0" w:color="auto"/>
        <w:left w:val="none" w:sz="0" w:space="0" w:color="auto"/>
        <w:bottom w:val="none" w:sz="0" w:space="0" w:color="auto"/>
        <w:right w:val="none" w:sz="0" w:space="0" w:color="auto"/>
      </w:divBdr>
    </w:div>
    <w:div w:id="66807851">
      <w:bodyDiv w:val="1"/>
      <w:marLeft w:val="0"/>
      <w:marRight w:val="0"/>
      <w:marTop w:val="0"/>
      <w:marBottom w:val="0"/>
      <w:divBdr>
        <w:top w:val="none" w:sz="0" w:space="0" w:color="auto"/>
        <w:left w:val="none" w:sz="0" w:space="0" w:color="auto"/>
        <w:bottom w:val="none" w:sz="0" w:space="0" w:color="auto"/>
        <w:right w:val="none" w:sz="0" w:space="0" w:color="auto"/>
      </w:divBdr>
    </w:div>
    <w:div w:id="68892825">
      <w:bodyDiv w:val="1"/>
      <w:marLeft w:val="0"/>
      <w:marRight w:val="0"/>
      <w:marTop w:val="0"/>
      <w:marBottom w:val="0"/>
      <w:divBdr>
        <w:top w:val="none" w:sz="0" w:space="0" w:color="auto"/>
        <w:left w:val="none" w:sz="0" w:space="0" w:color="auto"/>
        <w:bottom w:val="none" w:sz="0" w:space="0" w:color="auto"/>
        <w:right w:val="none" w:sz="0" w:space="0" w:color="auto"/>
      </w:divBdr>
    </w:div>
    <w:div w:id="69811948">
      <w:bodyDiv w:val="1"/>
      <w:marLeft w:val="0"/>
      <w:marRight w:val="0"/>
      <w:marTop w:val="0"/>
      <w:marBottom w:val="0"/>
      <w:divBdr>
        <w:top w:val="none" w:sz="0" w:space="0" w:color="auto"/>
        <w:left w:val="none" w:sz="0" w:space="0" w:color="auto"/>
        <w:bottom w:val="none" w:sz="0" w:space="0" w:color="auto"/>
        <w:right w:val="none" w:sz="0" w:space="0" w:color="auto"/>
      </w:divBdr>
    </w:div>
    <w:div w:id="69928250">
      <w:bodyDiv w:val="1"/>
      <w:marLeft w:val="0"/>
      <w:marRight w:val="0"/>
      <w:marTop w:val="0"/>
      <w:marBottom w:val="0"/>
      <w:divBdr>
        <w:top w:val="none" w:sz="0" w:space="0" w:color="auto"/>
        <w:left w:val="none" w:sz="0" w:space="0" w:color="auto"/>
        <w:bottom w:val="none" w:sz="0" w:space="0" w:color="auto"/>
        <w:right w:val="none" w:sz="0" w:space="0" w:color="auto"/>
      </w:divBdr>
    </w:div>
    <w:div w:id="70473988">
      <w:bodyDiv w:val="1"/>
      <w:marLeft w:val="0"/>
      <w:marRight w:val="0"/>
      <w:marTop w:val="0"/>
      <w:marBottom w:val="0"/>
      <w:divBdr>
        <w:top w:val="none" w:sz="0" w:space="0" w:color="auto"/>
        <w:left w:val="none" w:sz="0" w:space="0" w:color="auto"/>
        <w:bottom w:val="none" w:sz="0" w:space="0" w:color="auto"/>
        <w:right w:val="none" w:sz="0" w:space="0" w:color="auto"/>
      </w:divBdr>
    </w:div>
    <w:div w:id="71395148">
      <w:bodyDiv w:val="1"/>
      <w:marLeft w:val="0"/>
      <w:marRight w:val="0"/>
      <w:marTop w:val="0"/>
      <w:marBottom w:val="0"/>
      <w:divBdr>
        <w:top w:val="none" w:sz="0" w:space="0" w:color="auto"/>
        <w:left w:val="none" w:sz="0" w:space="0" w:color="auto"/>
        <w:bottom w:val="none" w:sz="0" w:space="0" w:color="auto"/>
        <w:right w:val="none" w:sz="0" w:space="0" w:color="auto"/>
      </w:divBdr>
    </w:div>
    <w:div w:id="71396554">
      <w:bodyDiv w:val="1"/>
      <w:marLeft w:val="0"/>
      <w:marRight w:val="0"/>
      <w:marTop w:val="0"/>
      <w:marBottom w:val="0"/>
      <w:divBdr>
        <w:top w:val="none" w:sz="0" w:space="0" w:color="auto"/>
        <w:left w:val="none" w:sz="0" w:space="0" w:color="auto"/>
        <w:bottom w:val="none" w:sz="0" w:space="0" w:color="auto"/>
        <w:right w:val="none" w:sz="0" w:space="0" w:color="auto"/>
      </w:divBdr>
    </w:div>
    <w:div w:id="72548991">
      <w:bodyDiv w:val="1"/>
      <w:marLeft w:val="0"/>
      <w:marRight w:val="0"/>
      <w:marTop w:val="0"/>
      <w:marBottom w:val="0"/>
      <w:divBdr>
        <w:top w:val="none" w:sz="0" w:space="0" w:color="auto"/>
        <w:left w:val="none" w:sz="0" w:space="0" w:color="auto"/>
        <w:bottom w:val="none" w:sz="0" w:space="0" w:color="auto"/>
        <w:right w:val="none" w:sz="0" w:space="0" w:color="auto"/>
      </w:divBdr>
    </w:div>
    <w:div w:id="75250331">
      <w:bodyDiv w:val="1"/>
      <w:marLeft w:val="0"/>
      <w:marRight w:val="0"/>
      <w:marTop w:val="0"/>
      <w:marBottom w:val="0"/>
      <w:divBdr>
        <w:top w:val="none" w:sz="0" w:space="0" w:color="auto"/>
        <w:left w:val="none" w:sz="0" w:space="0" w:color="auto"/>
        <w:bottom w:val="none" w:sz="0" w:space="0" w:color="auto"/>
        <w:right w:val="none" w:sz="0" w:space="0" w:color="auto"/>
      </w:divBdr>
    </w:div>
    <w:div w:id="76489040">
      <w:bodyDiv w:val="1"/>
      <w:marLeft w:val="0"/>
      <w:marRight w:val="0"/>
      <w:marTop w:val="0"/>
      <w:marBottom w:val="0"/>
      <w:divBdr>
        <w:top w:val="none" w:sz="0" w:space="0" w:color="auto"/>
        <w:left w:val="none" w:sz="0" w:space="0" w:color="auto"/>
        <w:bottom w:val="none" w:sz="0" w:space="0" w:color="auto"/>
        <w:right w:val="none" w:sz="0" w:space="0" w:color="auto"/>
      </w:divBdr>
    </w:div>
    <w:div w:id="76944209">
      <w:bodyDiv w:val="1"/>
      <w:marLeft w:val="0"/>
      <w:marRight w:val="0"/>
      <w:marTop w:val="0"/>
      <w:marBottom w:val="0"/>
      <w:divBdr>
        <w:top w:val="none" w:sz="0" w:space="0" w:color="auto"/>
        <w:left w:val="none" w:sz="0" w:space="0" w:color="auto"/>
        <w:bottom w:val="none" w:sz="0" w:space="0" w:color="auto"/>
        <w:right w:val="none" w:sz="0" w:space="0" w:color="auto"/>
      </w:divBdr>
    </w:div>
    <w:div w:id="77098040">
      <w:bodyDiv w:val="1"/>
      <w:marLeft w:val="0"/>
      <w:marRight w:val="0"/>
      <w:marTop w:val="0"/>
      <w:marBottom w:val="0"/>
      <w:divBdr>
        <w:top w:val="none" w:sz="0" w:space="0" w:color="auto"/>
        <w:left w:val="none" w:sz="0" w:space="0" w:color="auto"/>
        <w:bottom w:val="none" w:sz="0" w:space="0" w:color="auto"/>
        <w:right w:val="none" w:sz="0" w:space="0" w:color="auto"/>
      </w:divBdr>
    </w:div>
    <w:div w:id="77489133">
      <w:bodyDiv w:val="1"/>
      <w:marLeft w:val="0"/>
      <w:marRight w:val="0"/>
      <w:marTop w:val="0"/>
      <w:marBottom w:val="0"/>
      <w:divBdr>
        <w:top w:val="none" w:sz="0" w:space="0" w:color="auto"/>
        <w:left w:val="none" w:sz="0" w:space="0" w:color="auto"/>
        <w:bottom w:val="none" w:sz="0" w:space="0" w:color="auto"/>
        <w:right w:val="none" w:sz="0" w:space="0" w:color="auto"/>
      </w:divBdr>
    </w:div>
    <w:div w:id="78405401">
      <w:bodyDiv w:val="1"/>
      <w:marLeft w:val="0"/>
      <w:marRight w:val="0"/>
      <w:marTop w:val="0"/>
      <w:marBottom w:val="0"/>
      <w:divBdr>
        <w:top w:val="none" w:sz="0" w:space="0" w:color="auto"/>
        <w:left w:val="none" w:sz="0" w:space="0" w:color="auto"/>
        <w:bottom w:val="none" w:sz="0" w:space="0" w:color="auto"/>
        <w:right w:val="none" w:sz="0" w:space="0" w:color="auto"/>
      </w:divBdr>
    </w:div>
    <w:div w:id="83116964">
      <w:bodyDiv w:val="1"/>
      <w:marLeft w:val="0"/>
      <w:marRight w:val="0"/>
      <w:marTop w:val="0"/>
      <w:marBottom w:val="0"/>
      <w:divBdr>
        <w:top w:val="none" w:sz="0" w:space="0" w:color="auto"/>
        <w:left w:val="none" w:sz="0" w:space="0" w:color="auto"/>
        <w:bottom w:val="none" w:sz="0" w:space="0" w:color="auto"/>
        <w:right w:val="none" w:sz="0" w:space="0" w:color="auto"/>
      </w:divBdr>
    </w:div>
    <w:div w:id="83189498">
      <w:bodyDiv w:val="1"/>
      <w:marLeft w:val="0"/>
      <w:marRight w:val="0"/>
      <w:marTop w:val="0"/>
      <w:marBottom w:val="0"/>
      <w:divBdr>
        <w:top w:val="none" w:sz="0" w:space="0" w:color="auto"/>
        <w:left w:val="none" w:sz="0" w:space="0" w:color="auto"/>
        <w:bottom w:val="none" w:sz="0" w:space="0" w:color="auto"/>
        <w:right w:val="none" w:sz="0" w:space="0" w:color="auto"/>
      </w:divBdr>
    </w:div>
    <w:div w:id="84615153">
      <w:bodyDiv w:val="1"/>
      <w:marLeft w:val="0"/>
      <w:marRight w:val="0"/>
      <w:marTop w:val="0"/>
      <w:marBottom w:val="0"/>
      <w:divBdr>
        <w:top w:val="none" w:sz="0" w:space="0" w:color="auto"/>
        <w:left w:val="none" w:sz="0" w:space="0" w:color="auto"/>
        <w:bottom w:val="none" w:sz="0" w:space="0" w:color="auto"/>
        <w:right w:val="none" w:sz="0" w:space="0" w:color="auto"/>
      </w:divBdr>
    </w:div>
    <w:div w:id="86198187">
      <w:bodyDiv w:val="1"/>
      <w:marLeft w:val="0"/>
      <w:marRight w:val="0"/>
      <w:marTop w:val="0"/>
      <w:marBottom w:val="0"/>
      <w:divBdr>
        <w:top w:val="none" w:sz="0" w:space="0" w:color="auto"/>
        <w:left w:val="none" w:sz="0" w:space="0" w:color="auto"/>
        <w:bottom w:val="none" w:sz="0" w:space="0" w:color="auto"/>
        <w:right w:val="none" w:sz="0" w:space="0" w:color="auto"/>
      </w:divBdr>
    </w:div>
    <w:div w:id="86653651">
      <w:bodyDiv w:val="1"/>
      <w:marLeft w:val="0"/>
      <w:marRight w:val="0"/>
      <w:marTop w:val="0"/>
      <w:marBottom w:val="0"/>
      <w:divBdr>
        <w:top w:val="none" w:sz="0" w:space="0" w:color="auto"/>
        <w:left w:val="none" w:sz="0" w:space="0" w:color="auto"/>
        <w:bottom w:val="none" w:sz="0" w:space="0" w:color="auto"/>
        <w:right w:val="none" w:sz="0" w:space="0" w:color="auto"/>
      </w:divBdr>
    </w:div>
    <w:div w:id="87389505">
      <w:bodyDiv w:val="1"/>
      <w:marLeft w:val="0"/>
      <w:marRight w:val="0"/>
      <w:marTop w:val="0"/>
      <w:marBottom w:val="0"/>
      <w:divBdr>
        <w:top w:val="none" w:sz="0" w:space="0" w:color="auto"/>
        <w:left w:val="none" w:sz="0" w:space="0" w:color="auto"/>
        <w:bottom w:val="none" w:sz="0" w:space="0" w:color="auto"/>
        <w:right w:val="none" w:sz="0" w:space="0" w:color="auto"/>
      </w:divBdr>
    </w:div>
    <w:div w:id="88744330">
      <w:bodyDiv w:val="1"/>
      <w:marLeft w:val="0"/>
      <w:marRight w:val="0"/>
      <w:marTop w:val="0"/>
      <w:marBottom w:val="0"/>
      <w:divBdr>
        <w:top w:val="none" w:sz="0" w:space="0" w:color="auto"/>
        <w:left w:val="none" w:sz="0" w:space="0" w:color="auto"/>
        <w:bottom w:val="none" w:sz="0" w:space="0" w:color="auto"/>
        <w:right w:val="none" w:sz="0" w:space="0" w:color="auto"/>
      </w:divBdr>
    </w:div>
    <w:div w:id="91098992">
      <w:bodyDiv w:val="1"/>
      <w:marLeft w:val="0"/>
      <w:marRight w:val="0"/>
      <w:marTop w:val="0"/>
      <w:marBottom w:val="0"/>
      <w:divBdr>
        <w:top w:val="none" w:sz="0" w:space="0" w:color="auto"/>
        <w:left w:val="none" w:sz="0" w:space="0" w:color="auto"/>
        <w:bottom w:val="none" w:sz="0" w:space="0" w:color="auto"/>
        <w:right w:val="none" w:sz="0" w:space="0" w:color="auto"/>
      </w:divBdr>
    </w:div>
    <w:div w:id="93790952">
      <w:bodyDiv w:val="1"/>
      <w:marLeft w:val="0"/>
      <w:marRight w:val="0"/>
      <w:marTop w:val="0"/>
      <w:marBottom w:val="0"/>
      <w:divBdr>
        <w:top w:val="none" w:sz="0" w:space="0" w:color="auto"/>
        <w:left w:val="none" w:sz="0" w:space="0" w:color="auto"/>
        <w:bottom w:val="none" w:sz="0" w:space="0" w:color="auto"/>
        <w:right w:val="none" w:sz="0" w:space="0" w:color="auto"/>
      </w:divBdr>
    </w:div>
    <w:div w:id="93794361">
      <w:bodyDiv w:val="1"/>
      <w:marLeft w:val="0"/>
      <w:marRight w:val="0"/>
      <w:marTop w:val="0"/>
      <w:marBottom w:val="0"/>
      <w:divBdr>
        <w:top w:val="none" w:sz="0" w:space="0" w:color="auto"/>
        <w:left w:val="none" w:sz="0" w:space="0" w:color="auto"/>
        <w:bottom w:val="none" w:sz="0" w:space="0" w:color="auto"/>
        <w:right w:val="none" w:sz="0" w:space="0" w:color="auto"/>
      </w:divBdr>
    </w:div>
    <w:div w:id="93988648">
      <w:bodyDiv w:val="1"/>
      <w:marLeft w:val="0"/>
      <w:marRight w:val="0"/>
      <w:marTop w:val="0"/>
      <w:marBottom w:val="0"/>
      <w:divBdr>
        <w:top w:val="none" w:sz="0" w:space="0" w:color="auto"/>
        <w:left w:val="none" w:sz="0" w:space="0" w:color="auto"/>
        <w:bottom w:val="none" w:sz="0" w:space="0" w:color="auto"/>
        <w:right w:val="none" w:sz="0" w:space="0" w:color="auto"/>
      </w:divBdr>
    </w:div>
    <w:div w:id="94137038">
      <w:bodyDiv w:val="1"/>
      <w:marLeft w:val="0"/>
      <w:marRight w:val="0"/>
      <w:marTop w:val="0"/>
      <w:marBottom w:val="0"/>
      <w:divBdr>
        <w:top w:val="none" w:sz="0" w:space="0" w:color="auto"/>
        <w:left w:val="none" w:sz="0" w:space="0" w:color="auto"/>
        <w:bottom w:val="none" w:sz="0" w:space="0" w:color="auto"/>
        <w:right w:val="none" w:sz="0" w:space="0" w:color="auto"/>
      </w:divBdr>
    </w:div>
    <w:div w:id="94643493">
      <w:bodyDiv w:val="1"/>
      <w:marLeft w:val="0"/>
      <w:marRight w:val="0"/>
      <w:marTop w:val="0"/>
      <w:marBottom w:val="0"/>
      <w:divBdr>
        <w:top w:val="none" w:sz="0" w:space="0" w:color="auto"/>
        <w:left w:val="none" w:sz="0" w:space="0" w:color="auto"/>
        <w:bottom w:val="none" w:sz="0" w:space="0" w:color="auto"/>
        <w:right w:val="none" w:sz="0" w:space="0" w:color="auto"/>
      </w:divBdr>
    </w:div>
    <w:div w:id="95442419">
      <w:bodyDiv w:val="1"/>
      <w:marLeft w:val="0"/>
      <w:marRight w:val="0"/>
      <w:marTop w:val="0"/>
      <w:marBottom w:val="0"/>
      <w:divBdr>
        <w:top w:val="none" w:sz="0" w:space="0" w:color="auto"/>
        <w:left w:val="none" w:sz="0" w:space="0" w:color="auto"/>
        <w:bottom w:val="none" w:sz="0" w:space="0" w:color="auto"/>
        <w:right w:val="none" w:sz="0" w:space="0" w:color="auto"/>
      </w:divBdr>
    </w:div>
    <w:div w:id="96027256">
      <w:bodyDiv w:val="1"/>
      <w:marLeft w:val="0"/>
      <w:marRight w:val="0"/>
      <w:marTop w:val="0"/>
      <w:marBottom w:val="0"/>
      <w:divBdr>
        <w:top w:val="none" w:sz="0" w:space="0" w:color="auto"/>
        <w:left w:val="none" w:sz="0" w:space="0" w:color="auto"/>
        <w:bottom w:val="none" w:sz="0" w:space="0" w:color="auto"/>
        <w:right w:val="none" w:sz="0" w:space="0" w:color="auto"/>
      </w:divBdr>
    </w:div>
    <w:div w:id="97602566">
      <w:bodyDiv w:val="1"/>
      <w:marLeft w:val="0"/>
      <w:marRight w:val="0"/>
      <w:marTop w:val="0"/>
      <w:marBottom w:val="0"/>
      <w:divBdr>
        <w:top w:val="none" w:sz="0" w:space="0" w:color="auto"/>
        <w:left w:val="none" w:sz="0" w:space="0" w:color="auto"/>
        <w:bottom w:val="none" w:sz="0" w:space="0" w:color="auto"/>
        <w:right w:val="none" w:sz="0" w:space="0" w:color="auto"/>
      </w:divBdr>
    </w:div>
    <w:div w:id="98377598">
      <w:bodyDiv w:val="1"/>
      <w:marLeft w:val="0"/>
      <w:marRight w:val="0"/>
      <w:marTop w:val="0"/>
      <w:marBottom w:val="0"/>
      <w:divBdr>
        <w:top w:val="none" w:sz="0" w:space="0" w:color="auto"/>
        <w:left w:val="none" w:sz="0" w:space="0" w:color="auto"/>
        <w:bottom w:val="none" w:sz="0" w:space="0" w:color="auto"/>
        <w:right w:val="none" w:sz="0" w:space="0" w:color="auto"/>
      </w:divBdr>
    </w:div>
    <w:div w:id="99030382">
      <w:bodyDiv w:val="1"/>
      <w:marLeft w:val="0"/>
      <w:marRight w:val="0"/>
      <w:marTop w:val="0"/>
      <w:marBottom w:val="0"/>
      <w:divBdr>
        <w:top w:val="none" w:sz="0" w:space="0" w:color="auto"/>
        <w:left w:val="none" w:sz="0" w:space="0" w:color="auto"/>
        <w:bottom w:val="none" w:sz="0" w:space="0" w:color="auto"/>
        <w:right w:val="none" w:sz="0" w:space="0" w:color="auto"/>
      </w:divBdr>
    </w:div>
    <w:div w:id="100224002">
      <w:bodyDiv w:val="1"/>
      <w:marLeft w:val="0"/>
      <w:marRight w:val="0"/>
      <w:marTop w:val="0"/>
      <w:marBottom w:val="0"/>
      <w:divBdr>
        <w:top w:val="none" w:sz="0" w:space="0" w:color="auto"/>
        <w:left w:val="none" w:sz="0" w:space="0" w:color="auto"/>
        <w:bottom w:val="none" w:sz="0" w:space="0" w:color="auto"/>
        <w:right w:val="none" w:sz="0" w:space="0" w:color="auto"/>
      </w:divBdr>
    </w:div>
    <w:div w:id="102113024">
      <w:bodyDiv w:val="1"/>
      <w:marLeft w:val="0"/>
      <w:marRight w:val="0"/>
      <w:marTop w:val="0"/>
      <w:marBottom w:val="0"/>
      <w:divBdr>
        <w:top w:val="none" w:sz="0" w:space="0" w:color="auto"/>
        <w:left w:val="none" w:sz="0" w:space="0" w:color="auto"/>
        <w:bottom w:val="none" w:sz="0" w:space="0" w:color="auto"/>
        <w:right w:val="none" w:sz="0" w:space="0" w:color="auto"/>
      </w:divBdr>
    </w:div>
    <w:div w:id="102506105">
      <w:bodyDiv w:val="1"/>
      <w:marLeft w:val="0"/>
      <w:marRight w:val="0"/>
      <w:marTop w:val="0"/>
      <w:marBottom w:val="0"/>
      <w:divBdr>
        <w:top w:val="none" w:sz="0" w:space="0" w:color="auto"/>
        <w:left w:val="none" w:sz="0" w:space="0" w:color="auto"/>
        <w:bottom w:val="none" w:sz="0" w:space="0" w:color="auto"/>
        <w:right w:val="none" w:sz="0" w:space="0" w:color="auto"/>
      </w:divBdr>
    </w:div>
    <w:div w:id="105121033">
      <w:bodyDiv w:val="1"/>
      <w:marLeft w:val="0"/>
      <w:marRight w:val="0"/>
      <w:marTop w:val="0"/>
      <w:marBottom w:val="0"/>
      <w:divBdr>
        <w:top w:val="none" w:sz="0" w:space="0" w:color="auto"/>
        <w:left w:val="none" w:sz="0" w:space="0" w:color="auto"/>
        <w:bottom w:val="none" w:sz="0" w:space="0" w:color="auto"/>
        <w:right w:val="none" w:sz="0" w:space="0" w:color="auto"/>
      </w:divBdr>
    </w:div>
    <w:div w:id="107244491">
      <w:bodyDiv w:val="1"/>
      <w:marLeft w:val="0"/>
      <w:marRight w:val="0"/>
      <w:marTop w:val="0"/>
      <w:marBottom w:val="0"/>
      <w:divBdr>
        <w:top w:val="none" w:sz="0" w:space="0" w:color="auto"/>
        <w:left w:val="none" w:sz="0" w:space="0" w:color="auto"/>
        <w:bottom w:val="none" w:sz="0" w:space="0" w:color="auto"/>
        <w:right w:val="none" w:sz="0" w:space="0" w:color="auto"/>
      </w:divBdr>
    </w:div>
    <w:div w:id="108471622">
      <w:bodyDiv w:val="1"/>
      <w:marLeft w:val="0"/>
      <w:marRight w:val="0"/>
      <w:marTop w:val="0"/>
      <w:marBottom w:val="0"/>
      <w:divBdr>
        <w:top w:val="none" w:sz="0" w:space="0" w:color="auto"/>
        <w:left w:val="none" w:sz="0" w:space="0" w:color="auto"/>
        <w:bottom w:val="none" w:sz="0" w:space="0" w:color="auto"/>
        <w:right w:val="none" w:sz="0" w:space="0" w:color="auto"/>
      </w:divBdr>
    </w:div>
    <w:div w:id="108593286">
      <w:bodyDiv w:val="1"/>
      <w:marLeft w:val="0"/>
      <w:marRight w:val="0"/>
      <w:marTop w:val="0"/>
      <w:marBottom w:val="0"/>
      <w:divBdr>
        <w:top w:val="none" w:sz="0" w:space="0" w:color="auto"/>
        <w:left w:val="none" w:sz="0" w:space="0" w:color="auto"/>
        <w:bottom w:val="none" w:sz="0" w:space="0" w:color="auto"/>
        <w:right w:val="none" w:sz="0" w:space="0" w:color="auto"/>
      </w:divBdr>
    </w:div>
    <w:div w:id="109084444">
      <w:bodyDiv w:val="1"/>
      <w:marLeft w:val="0"/>
      <w:marRight w:val="0"/>
      <w:marTop w:val="0"/>
      <w:marBottom w:val="0"/>
      <w:divBdr>
        <w:top w:val="none" w:sz="0" w:space="0" w:color="auto"/>
        <w:left w:val="none" w:sz="0" w:space="0" w:color="auto"/>
        <w:bottom w:val="none" w:sz="0" w:space="0" w:color="auto"/>
        <w:right w:val="none" w:sz="0" w:space="0" w:color="auto"/>
      </w:divBdr>
    </w:div>
    <w:div w:id="109977114">
      <w:bodyDiv w:val="1"/>
      <w:marLeft w:val="0"/>
      <w:marRight w:val="0"/>
      <w:marTop w:val="0"/>
      <w:marBottom w:val="0"/>
      <w:divBdr>
        <w:top w:val="none" w:sz="0" w:space="0" w:color="auto"/>
        <w:left w:val="none" w:sz="0" w:space="0" w:color="auto"/>
        <w:bottom w:val="none" w:sz="0" w:space="0" w:color="auto"/>
        <w:right w:val="none" w:sz="0" w:space="0" w:color="auto"/>
      </w:divBdr>
    </w:div>
    <w:div w:id="110127262">
      <w:bodyDiv w:val="1"/>
      <w:marLeft w:val="0"/>
      <w:marRight w:val="0"/>
      <w:marTop w:val="0"/>
      <w:marBottom w:val="0"/>
      <w:divBdr>
        <w:top w:val="none" w:sz="0" w:space="0" w:color="auto"/>
        <w:left w:val="none" w:sz="0" w:space="0" w:color="auto"/>
        <w:bottom w:val="none" w:sz="0" w:space="0" w:color="auto"/>
        <w:right w:val="none" w:sz="0" w:space="0" w:color="auto"/>
      </w:divBdr>
    </w:div>
    <w:div w:id="110562603">
      <w:bodyDiv w:val="1"/>
      <w:marLeft w:val="0"/>
      <w:marRight w:val="0"/>
      <w:marTop w:val="0"/>
      <w:marBottom w:val="0"/>
      <w:divBdr>
        <w:top w:val="none" w:sz="0" w:space="0" w:color="auto"/>
        <w:left w:val="none" w:sz="0" w:space="0" w:color="auto"/>
        <w:bottom w:val="none" w:sz="0" w:space="0" w:color="auto"/>
        <w:right w:val="none" w:sz="0" w:space="0" w:color="auto"/>
      </w:divBdr>
    </w:div>
    <w:div w:id="110905701">
      <w:bodyDiv w:val="1"/>
      <w:marLeft w:val="0"/>
      <w:marRight w:val="0"/>
      <w:marTop w:val="0"/>
      <w:marBottom w:val="0"/>
      <w:divBdr>
        <w:top w:val="none" w:sz="0" w:space="0" w:color="auto"/>
        <w:left w:val="none" w:sz="0" w:space="0" w:color="auto"/>
        <w:bottom w:val="none" w:sz="0" w:space="0" w:color="auto"/>
        <w:right w:val="none" w:sz="0" w:space="0" w:color="auto"/>
      </w:divBdr>
    </w:div>
    <w:div w:id="112747171">
      <w:bodyDiv w:val="1"/>
      <w:marLeft w:val="0"/>
      <w:marRight w:val="0"/>
      <w:marTop w:val="0"/>
      <w:marBottom w:val="0"/>
      <w:divBdr>
        <w:top w:val="none" w:sz="0" w:space="0" w:color="auto"/>
        <w:left w:val="none" w:sz="0" w:space="0" w:color="auto"/>
        <w:bottom w:val="none" w:sz="0" w:space="0" w:color="auto"/>
        <w:right w:val="none" w:sz="0" w:space="0" w:color="auto"/>
      </w:divBdr>
    </w:div>
    <w:div w:id="112987191">
      <w:bodyDiv w:val="1"/>
      <w:marLeft w:val="0"/>
      <w:marRight w:val="0"/>
      <w:marTop w:val="0"/>
      <w:marBottom w:val="0"/>
      <w:divBdr>
        <w:top w:val="none" w:sz="0" w:space="0" w:color="auto"/>
        <w:left w:val="none" w:sz="0" w:space="0" w:color="auto"/>
        <w:bottom w:val="none" w:sz="0" w:space="0" w:color="auto"/>
        <w:right w:val="none" w:sz="0" w:space="0" w:color="auto"/>
      </w:divBdr>
    </w:div>
    <w:div w:id="116489021">
      <w:bodyDiv w:val="1"/>
      <w:marLeft w:val="0"/>
      <w:marRight w:val="0"/>
      <w:marTop w:val="0"/>
      <w:marBottom w:val="0"/>
      <w:divBdr>
        <w:top w:val="none" w:sz="0" w:space="0" w:color="auto"/>
        <w:left w:val="none" w:sz="0" w:space="0" w:color="auto"/>
        <w:bottom w:val="none" w:sz="0" w:space="0" w:color="auto"/>
        <w:right w:val="none" w:sz="0" w:space="0" w:color="auto"/>
      </w:divBdr>
    </w:div>
    <w:div w:id="116873426">
      <w:bodyDiv w:val="1"/>
      <w:marLeft w:val="0"/>
      <w:marRight w:val="0"/>
      <w:marTop w:val="0"/>
      <w:marBottom w:val="0"/>
      <w:divBdr>
        <w:top w:val="none" w:sz="0" w:space="0" w:color="auto"/>
        <w:left w:val="none" w:sz="0" w:space="0" w:color="auto"/>
        <w:bottom w:val="none" w:sz="0" w:space="0" w:color="auto"/>
        <w:right w:val="none" w:sz="0" w:space="0" w:color="auto"/>
      </w:divBdr>
    </w:div>
    <w:div w:id="118039680">
      <w:bodyDiv w:val="1"/>
      <w:marLeft w:val="0"/>
      <w:marRight w:val="0"/>
      <w:marTop w:val="0"/>
      <w:marBottom w:val="0"/>
      <w:divBdr>
        <w:top w:val="none" w:sz="0" w:space="0" w:color="auto"/>
        <w:left w:val="none" w:sz="0" w:space="0" w:color="auto"/>
        <w:bottom w:val="none" w:sz="0" w:space="0" w:color="auto"/>
        <w:right w:val="none" w:sz="0" w:space="0" w:color="auto"/>
      </w:divBdr>
    </w:div>
    <w:div w:id="119299725">
      <w:bodyDiv w:val="1"/>
      <w:marLeft w:val="0"/>
      <w:marRight w:val="0"/>
      <w:marTop w:val="0"/>
      <w:marBottom w:val="0"/>
      <w:divBdr>
        <w:top w:val="none" w:sz="0" w:space="0" w:color="auto"/>
        <w:left w:val="none" w:sz="0" w:space="0" w:color="auto"/>
        <w:bottom w:val="none" w:sz="0" w:space="0" w:color="auto"/>
        <w:right w:val="none" w:sz="0" w:space="0" w:color="auto"/>
      </w:divBdr>
    </w:div>
    <w:div w:id="119882394">
      <w:bodyDiv w:val="1"/>
      <w:marLeft w:val="0"/>
      <w:marRight w:val="0"/>
      <w:marTop w:val="0"/>
      <w:marBottom w:val="0"/>
      <w:divBdr>
        <w:top w:val="none" w:sz="0" w:space="0" w:color="auto"/>
        <w:left w:val="none" w:sz="0" w:space="0" w:color="auto"/>
        <w:bottom w:val="none" w:sz="0" w:space="0" w:color="auto"/>
        <w:right w:val="none" w:sz="0" w:space="0" w:color="auto"/>
      </w:divBdr>
    </w:div>
    <w:div w:id="123933797">
      <w:bodyDiv w:val="1"/>
      <w:marLeft w:val="0"/>
      <w:marRight w:val="0"/>
      <w:marTop w:val="0"/>
      <w:marBottom w:val="0"/>
      <w:divBdr>
        <w:top w:val="none" w:sz="0" w:space="0" w:color="auto"/>
        <w:left w:val="none" w:sz="0" w:space="0" w:color="auto"/>
        <w:bottom w:val="none" w:sz="0" w:space="0" w:color="auto"/>
        <w:right w:val="none" w:sz="0" w:space="0" w:color="auto"/>
      </w:divBdr>
    </w:div>
    <w:div w:id="124198995">
      <w:bodyDiv w:val="1"/>
      <w:marLeft w:val="0"/>
      <w:marRight w:val="0"/>
      <w:marTop w:val="0"/>
      <w:marBottom w:val="0"/>
      <w:divBdr>
        <w:top w:val="none" w:sz="0" w:space="0" w:color="auto"/>
        <w:left w:val="none" w:sz="0" w:space="0" w:color="auto"/>
        <w:bottom w:val="none" w:sz="0" w:space="0" w:color="auto"/>
        <w:right w:val="none" w:sz="0" w:space="0" w:color="auto"/>
      </w:divBdr>
    </w:div>
    <w:div w:id="127479988">
      <w:bodyDiv w:val="1"/>
      <w:marLeft w:val="0"/>
      <w:marRight w:val="0"/>
      <w:marTop w:val="0"/>
      <w:marBottom w:val="0"/>
      <w:divBdr>
        <w:top w:val="none" w:sz="0" w:space="0" w:color="auto"/>
        <w:left w:val="none" w:sz="0" w:space="0" w:color="auto"/>
        <w:bottom w:val="none" w:sz="0" w:space="0" w:color="auto"/>
        <w:right w:val="none" w:sz="0" w:space="0" w:color="auto"/>
      </w:divBdr>
    </w:div>
    <w:div w:id="129129568">
      <w:bodyDiv w:val="1"/>
      <w:marLeft w:val="0"/>
      <w:marRight w:val="0"/>
      <w:marTop w:val="0"/>
      <w:marBottom w:val="0"/>
      <w:divBdr>
        <w:top w:val="none" w:sz="0" w:space="0" w:color="auto"/>
        <w:left w:val="none" w:sz="0" w:space="0" w:color="auto"/>
        <w:bottom w:val="none" w:sz="0" w:space="0" w:color="auto"/>
        <w:right w:val="none" w:sz="0" w:space="0" w:color="auto"/>
      </w:divBdr>
    </w:div>
    <w:div w:id="131095610">
      <w:bodyDiv w:val="1"/>
      <w:marLeft w:val="0"/>
      <w:marRight w:val="0"/>
      <w:marTop w:val="0"/>
      <w:marBottom w:val="0"/>
      <w:divBdr>
        <w:top w:val="none" w:sz="0" w:space="0" w:color="auto"/>
        <w:left w:val="none" w:sz="0" w:space="0" w:color="auto"/>
        <w:bottom w:val="none" w:sz="0" w:space="0" w:color="auto"/>
        <w:right w:val="none" w:sz="0" w:space="0" w:color="auto"/>
      </w:divBdr>
    </w:div>
    <w:div w:id="131170299">
      <w:bodyDiv w:val="1"/>
      <w:marLeft w:val="0"/>
      <w:marRight w:val="0"/>
      <w:marTop w:val="0"/>
      <w:marBottom w:val="0"/>
      <w:divBdr>
        <w:top w:val="none" w:sz="0" w:space="0" w:color="auto"/>
        <w:left w:val="none" w:sz="0" w:space="0" w:color="auto"/>
        <w:bottom w:val="none" w:sz="0" w:space="0" w:color="auto"/>
        <w:right w:val="none" w:sz="0" w:space="0" w:color="auto"/>
      </w:divBdr>
    </w:div>
    <w:div w:id="131754050">
      <w:bodyDiv w:val="1"/>
      <w:marLeft w:val="0"/>
      <w:marRight w:val="0"/>
      <w:marTop w:val="0"/>
      <w:marBottom w:val="0"/>
      <w:divBdr>
        <w:top w:val="none" w:sz="0" w:space="0" w:color="auto"/>
        <w:left w:val="none" w:sz="0" w:space="0" w:color="auto"/>
        <w:bottom w:val="none" w:sz="0" w:space="0" w:color="auto"/>
        <w:right w:val="none" w:sz="0" w:space="0" w:color="auto"/>
      </w:divBdr>
    </w:div>
    <w:div w:id="131869264">
      <w:bodyDiv w:val="1"/>
      <w:marLeft w:val="0"/>
      <w:marRight w:val="0"/>
      <w:marTop w:val="0"/>
      <w:marBottom w:val="0"/>
      <w:divBdr>
        <w:top w:val="none" w:sz="0" w:space="0" w:color="auto"/>
        <w:left w:val="none" w:sz="0" w:space="0" w:color="auto"/>
        <w:bottom w:val="none" w:sz="0" w:space="0" w:color="auto"/>
        <w:right w:val="none" w:sz="0" w:space="0" w:color="auto"/>
      </w:divBdr>
    </w:div>
    <w:div w:id="132256074">
      <w:bodyDiv w:val="1"/>
      <w:marLeft w:val="0"/>
      <w:marRight w:val="0"/>
      <w:marTop w:val="0"/>
      <w:marBottom w:val="0"/>
      <w:divBdr>
        <w:top w:val="none" w:sz="0" w:space="0" w:color="auto"/>
        <w:left w:val="none" w:sz="0" w:space="0" w:color="auto"/>
        <w:bottom w:val="none" w:sz="0" w:space="0" w:color="auto"/>
        <w:right w:val="none" w:sz="0" w:space="0" w:color="auto"/>
      </w:divBdr>
    </w:div>
    <w:div w:id="132257279">
      <w:bodyDiv w:val="1"/>
      <w:marLeft w:val="0"/>
      <w:marRight w:val="0"/>
      <w:marTop w:val="0"/>
      <w:marBottom w:val="0"/>
      <w:divBdr>
        <w:top w:val="none" w:sz="0" w:space="0" w:color="auto"/>
        <w:left w:val="none" w:sz="0" w:space="0" w:color="auto"/>
        <w:bottom w:val="none" w:sz="0" w:space="0" w:color="auto"/>
        <w:right w:val="none" w:sz="0" w:space="0" w:color="auto"/>
      </w:divBdr>
    </w:div>
    <w:div w:id="135031602">
      <w:bodyDiv w:val="1"/>
      <w:marLeft w:val="0"/>
      <w:marRight w:val="0"/>
      <w:marTop w:val="0"/>
      <w:marBottom w:val="0"/>
      <w:divBdr>
        <w:top w:val="none" w:sz="0" w:space="0" w:color="auto"/>
        <w:left w:val="none" w:sz="0" w:space="0" w:color="auto"/>
        <w:bottom w:val="none" w:sz="0" w:space="0" w:color="auto"/>
        <w:right w:val="none" w:sz="0" w:space="0" w:color="auto"/>
      </w:divBdr>
    </w:div>
    <w:div w:id="136530591">
      <w:bodyDiv w:val="1"/>
      <w:marLeft w:val="0"/>
      <w:marRight w:val="0"/>
      <w:marTop w:val="0"/>
      <w:marBottom w:val="0"/>
      <w:divBdr>
        <w:top w:val="none" w:sz="0" w:space="0" w:color="auto"/>
        <w:left w:val="none" w:sz="0" w:space="0" w:color="auto"/>
        <w:bottom w:val="none" w:sz="0" w:space="0" w:color="auto"/>
        <w:right w:val="none" w:sz="0" w:space="0" w:color="auto"/>
      </w:divBdr>
    </w:div>
    <w:div w:id="137259809">
      <w:bodyDiv w:val="1"/>
      <w:marLeft w:val="0"/>
      <w:marRight w:val="0"/>
      <w:marTop w:val="0"/>
      <w:marBottom w:val="0"/>
      <w:divBdr>
        <w:top w:val="none" w:sz="0" w:space="0" w:color="auto"/>
        <w:left w:val="none" w:sz="0" w:space="0" w:color="auto"/>
        <w:bottom w:val="none" w:sz="0" w:space="0" w:color="auto"/>
        <w:right w:val="none" w:sz="0" w:space="0" w:color="auto"/>
      </w:divBdr>
    </w:div>
    <w:div w:id="139923795">
      <w:bodyDiv w:val="1"/>
      <w:marLeft w:val="0"/>
      <w:marRight w:val="0"/>
      <w:marTop w:val="0"/>
      <w:marBottom w:val="0"/>
      <w:divBdr>
        <w:top w:val="none" w:sz="0" w:space="0" w:color="auto"/>
        <w:left w:val="none" w:sz="0" w:space="0" w:color="auto"/>
        <w:bottom w:val="none" w:sz="0" w:space="0" w:color="auto"/>
        <w:right w:val="none" w:sz="0" w:space="0" w:color="auto"/>
      </w:divBdr>
    </w:div>
    <w:div w:id="140120924">
      <w:bodyDiv w:val="1"/>
      <w:marLeft w:val="0"/>
      <w:marRight w:val="0"/>
      <w:marTop w:val="0"/>
      <w:marBottom w:val="0"/>
      <w:divBdr>
        <w:top w:val="none" w:sz="0" w:space="0" w:color="auto"/>
        <w:left w:val="none" w:sz="0" w:space="0" w:color="auto"/>
        <w:bottom w:val="none" w:sz="0" w:space="0" w:color="auto"/>
        <w:right w:val="none" w:sz="0" w:space="0" w:color="auto"/>
      </w:divBdr>
    </w:div>
    <w:div w:id="141387528">
      <w:bodyDiv w:val="1"/>
      <w:marLeft w:val="0"/>
      <w:marRight w:val="0"/>
      <w:marTop w:val="0"/>
      <w:marBottom w:val="0"/>
      <w:divBdr>
        <w:top w:val="none" w:sz="0" w:space="0" w:color="auto"/>
        <w:left w:val="none" w:sz="0" w:space="0" w:color="auto"/>
        <w:bottom w:val="none" w:sz="0" w:space="0" w:color="auto"/>
        <w:right w:val="none" w:sz="0" w:space="0" w:color="auto"/>
      </w:divBdr>
    </w:div>
    <w:div w:id="147331154">
      <w:bodyDiv w:val="1"/>
      <w:marLeft w:val="0"/>
      <w:marRight w:val="0"/>
      <w:marTop w:val="0"/>
      <w:marBottom w:val="0"/>
      <w:divBdr>
        <w:top w:val="none" w:sz="0" w:space="0" w:color="auto"/>
        <w:left w:val="none" w:sz="0" w:space="0" w:color="auto"/>
        <w:bottom w:val="none" w:sz="0" w:space="0" w:color="auto"/>
        <w:right w:val="none" w:sz="0" w:space="0" w:color="auto"/>
      </w:divBdr>
    </w:div>
    <w:div w:id="149712731">
      <w:bodyDiv w:val="1"/>
      <w:marLeft w:val="0"/>
      <w:marRight w:val="0"/>
      <w:marTop w:val="0"/>
      <w:marBottom w:val="0"/>
      <w:divBdr>
        <w:top w:val="none" w:sz="0" w:space="0" w:color="auto"/>
        <w:left w:val="none" w:sz="0" w:space="0" w:color="auto"/>
        <w:bottom w:val="none" w:sz="0" w:space="0" w:color="auto"/>
        <w:right w:val="none" w:sz="0" w:space="0" w:color="auto"/>
      </w:divBdr>
    </w:div>
    <w:div w:id="149837108">
      <w:bodyDiv w:val="1"/>
      <w:marLeft w:val="0"/>
      <w:marRight w:val="0"/>
      <w:marTop w:val="0"/>
      <w:marBottom w:val="0"/>
      <w:divBdr>
        <w:top w:val="none" w:sz="0" w:space="0" w:color="auto"/>
        <w:left w:val="none" w:sz="0" w:space="0" w:color="auto"/>
        <w:bottom w:val="none" w:sz="0" w:space="0" w:color="auto"/>
        <w:right w:val="none" w:sz="0" w:space="0" w:color="auto"/>
      </w:divBdr>
    </w:div>
    <w:div w:id="150364993">
      <w:bodyDiv w:val="1"/>
      <w:marLeft w:val="0"/>
      <w:marRight w:val="0"/>
      <w:marTop w:val="0"/>
      <w:marBottom w:val="0"/>
      <w:divBdr>
        <w:top w:val="none" w:sz="0" w:space="0" w:color="auto"/>
        <w:left w:val="none" w:sz="0" w:space="0" w:color="auto"/>
        <w:bottom w:val="none" w:sz="0" w:space="0" w:color="auto"/>
        <w:right w:val="none" w:sz="0" w:space="0" w:color="auto"/>
      </w:divBdr>
    </w:div>
    <w:div w:id="151141728">
      <w:bodyDiv w:val="1"/>
      <w:marLeft w:val="0"/>
      <w:marRight w:val="0"/>
      <w:marTop w:val="0"/>
      <w:marBottom w:val="0"/>
      <w:divBdr>
        <w:top w:val="none" w:sz="0" w:space="0" w:color="auto"/>
        <w:left w:val="none" w:sz="0" w:space="0" w:color="auto"/>
        <w:bottom w:val="none" w:sz="0" w:space="0" w:color="auto"/>
        <w:right w:val="none" w:sz="0" w:space="0" w:color="auto"/>
      </w:divBdr>
    </w:div>
    <w:div w:id="153498498">
      <w:bodyDiv w:val="1"/>
      <w:marLeft w:val="0"/>
      <w:marRight w:val="0"/>
      <w:marTop w:val="0"/>
      <w:marBottom w:val="0"/>
      <w:divBdr>
        <w:top w:val="none" w:sz="0" w:space="0" w:color="auto"/>
        <w:left w:val="none" w:sz="0" w:space="0" w:color="auto"/>
        <w:bottom w:val="none" w:sz="0" w:space="0" w:color="auto"/>
        <w:right w:val="none" w:sz="0" w:space="0" w:color="auto"/>
      </w:divBdr>
    </w:div>
    <w:div w:id="154684877">
      <w:bodyDiv w:val="1"/>
      <w:marLeft w:val="0"/>
      <w:marRight w:val="0"/>
      <w:marTop w:val="0"/>
      <w:marBottom w:val="0"/>
      <w:divBdr>
        <w:top w:val="none" w:sz="0" w:space="0" w:color="auto"/>
        <w:left w:val="none" w:sz="0" w:space="0" w:color="auto"/>
        <w:bottom w:val="none" w:sz="0" w:space="0" w:color="auto"/>
        <w:right w:val="none" w:sz="0" w:space="0" w:color="auto"/>
      </w:divBdr>
    </w:div>
    <w:div w:id="154884003">
      <w:bodyDiv w:val="1"/>
      <w:marLeft w:val="0"/>
      <w:marRight w:val="0"/>
      <w:marTop w:val="0"/>
      <w:marBottom w:val="0"/>
      <w:divBdr>
        <w:top w:val="none" w:sz="0" w:space="0" w:color="auto"/>
        <w:left w:val="none" w:sz="0" w:space="0" w:color="auto"/>
        <w:bottom w:val="none" w:sz="0" w:space="0" w:color="auto"/>
        <w:right w:val="none" w:sz="0" w:space="0" w:color="auto"/>
      </w:divBdr>
    </w:div>
    <w:div w:id="154957953">
      <w:bodyDiv w:val="1"/>
      <w:marLeft w:val="0"/>
      <w:marRight w:val="0"/>
      <w:marTop w:val="0"/>
      <w:marBottom w:val="0"/>
      <w:divBdr>
        <w:top w:val="none" w:sz="0" w:space="0" w:color="auto"/>
        <w:left w:val="none" w:sz="0" w:space="0" w:color="auto"/>
        <w:bottom w:val="none" w:sz="0" w:space="0" w:color="auto"/>
        <w:right w:val="none" w:sz="0" w:space="0" w:color="auto"/>
      </w:divBdr>
    </w:div>
    <w:div w:id="155456714">
      <w:bodyDiv w:val="1"/>
      <w:marLeft w:val="0"/>
      <w:marRight w:val="0"/>
      <w:marTop w:val="0"/>
      <w:marBottom w:val="0"/>
      <w:divBdr>
        <w:top w:val="none" w:sz="0" w:space="0" w:color="auto"/>
        <w:left w:val="none" w:sz="0" w:space="0" w:color="auto"/>
        <w:bottom w:val="none" w:sz="0" w:space="0" w:color="auto"/>
        <w:right w:val="none" w:sz="0" w:space="0" w:color="auto"/>
      </w:divBdr>
    </w:div>
    <w:div w:id="158422443">
      <w:bodyDiv w:val="1"/>
      <w:marLeft w:val="0"/>
      <w:marRight w:val="0"/>
      <w:marTop w:val="0"/>
      <w:marBottom w:val="0"/>
      <w:divBdr>
        <w:top w:val="none" w:sz="0" w:space="0" w:color="auto"/>
        <w:left w:val="none" w:sz="0" w:space="0" w:color="auto"/>
        <w:bottom w:val="none" w:sz="0" w:space="0" w:color="auto"/>
        <w:right w:val="none" w:sz="0" w:space="0" w:color="auto"/>
      </w:divBdr>
    </w:div>
    <w:div w:id="158624484">
      <w:bodyDiv w:val="1"/>
      <w:marLeft w:val="0"/>
      <w:marRight w:val="0"/>
      <w:marTop w:val="0"/>
      <w:marBottom w:val="0"/>
      <w:divBdr>
        <w:top w:val="none" w:sz="0" w:space="0" w:color="auto"/>
        <w:left w:val="none" w:sz="0" w:space="0" w:color="auto"/>
        <w:bottom w:val="none" w:sz="0" w:space="0" w:color="auto"/>
        <w:right w:val="none" w:sz="0" w:space="0" w:color="auto"/>
      </w:divBdr>
    </w:div>
    <w:div w:id="158932897">
      <w:bodyDiv w:val="1"/>
      <w:marLeft w:val="0"/>
      <w:marRight w:val="0"/>
      <w:marTop w:val="0"/>
      <w:marBottom w:val="0"/>
      <w:divBdr>
        <w:top w:val="none" w:sz="0" w:space="0" w:color="auto"/>
        <w:left w:val="none" w:sz="0" w:space="0" w:color="auto"/>
        <w:bottom w:val="none" w:sz="0" w:space="0" w:color="auto"/>
        <w:right w:val="none" w:sz="0" w:space="0" w:color="auto"/>
      </w:divBdr>
    </w:div>
    <w:div w:id="159276116">
      <w:bodyDiv w:val="1"/>
      <w:marLeft w:val="0"/>
      <w:marRight w:val="0"/>
      <w:marTop w:val="0"/>
      <w:marBottom w:val="0"/>
      <w:divBdr>
        <w:top w:val="none" w:sz="0" w:space="0" w:color="auto"/>
        <w:left w:val="none" w:sz="0" w:space="0" w:color="auto"/>
        <w:bottom w:val="none" w:sz="0" w:space="0" w:color="auto"/>
        <w:right w:val="none" w:sz="0" w:space="0" w:color="auto"/>
      </w:divBdr>
    </w:div>
    <w:div w:id="159738514">
      <w:bodyDiv w:val="1"/>
      <w:marLeft w:val="0"/>
      <w:marRight w:val="0"/>
      <w:marTop w:val="0"/>
      <w:marBottom w:val="0"/>
      <w:divBdr>
        <w:top w:val="none" w:sz="0" w:space="0" w:color="auto"/>
        <w:left w:val="none" w:sz="0" w:space="0" w:color="auto"/>
        <w:bottom w:val="none" w:sz="0" w:space="0" w:color="auto"/>
        <w:right w:val="none" w:sz="0" w:space="0" w:color="auto"/>
      </w:divBdr>
    </w:div>
    <w:div w:id="162212198">
      <w:bodyDiv w:val="1"/>
      <w:marLeft w:val="0"/>
      <w:marRight w:val="0"/>
      <w:marTop w:val="0"/>
      <w:marBottom w:val="0"/>
      <w:divBdr>
        <w:top w:val="none" w:sz="0" w:space="0" w:color="auto"/>
        <w:left w:val="none" w:sz="0" w:space="0" w:color="auto"/>
        <w:bottom w:val="none" w:sz="0" w:space="0" w:color="auto"/>
        <w:right w:val="none" w:sz="0" w:space="0" w:color="auto"/>
      </w:divBdr>
    </w:div>
    <w:div w:id="164365613">
      <w:bodyDiv w:val="1"/>
      <w:marLeft w:val="0"/>
      <w:marRight w:val="0"/>
      <w:marTop w:val="0"/>
      <w:marBottom w:val="0"/>
      <w:divBdr>
        <w:top w:val="none" w:sz="0" w:space="0" w:color="auto"/>
        <w:left w:val="none" w:sz="0" w:space="0" w:color="auto"/>
        <w:bottom w:val="none" w:sz="0" w:space="0" w:color="auto"/>
        <w:right w:val="none" w:sz="0" w:space="0" w:color="auto"/>
      </w:divBdr>
    </w:div>
    <w:div w:id="164516762">
      <w:bodyDiv w:val="1"/>
      <w:marLeft w:val="0"/>
      <w:marRight w:val="0"/>
      <w:marTop w:val="0"/>
      <w:marBottom w:val="0"/>
      <w:divBdr>
        <w:top w:val="none" w:sz="0" w:space="0" w:color="auto"/>
        <w:left w:val="none" w:sz="0" w:space="0" w:color="auto"/>
        <w:bottom w:val="none" w:sz="0" w:space="0" w:color="auto"/>
        <w:right w:val="none" w:sz="0" w:space="0" w:color="auto"/>
      </w:divBdr>
    </w:div>
    <w:div w:id="165480645">
      <w:bodyDiv w:val="1"/>
      <w:marLeft w:val="0"/>
      <w:marRight w:val="0"/>
      <w:marTop w:val="0"/>
      <w:marBottom w:val="0"/>
      <w:divBdr>
        <w:top w:val="none" w:sz="0" w:space="0" w:color="auto"/>
        <w:left w:val="none" w:sz="0" w:space="0" w:color="auto"/>
        <w:bottom w:val="none" w:sz="0" w:space="0" w:color="auto"/>
        <w:right w:val="none" w:sz="0" w:space="0" w:color="auto"/>
      </w:divBdr>
    </w:div>
    <w:div w:id="165706028">
      <w:bodyDiv w:val="1"/>
      <w:marLeft w:val="0"/>
      <w:marRight w:val="0"/>
      <w:marTop w:val="0"/>
      <w:marBottom w:val="0"/>
      <w:divBdr>
        <w:top w:val="none" w:sz="0" w:space="0" w:color="auto"/>
        <w:left w:val="none" w:sz="0" w:space="0" w:color="auto"/>
        <w:bottom w:val="none" w:sz="0" w:space="0" w:color="auto"/>
        <w:right w:val="none" w:sz="0" w:space="0" w:color="auto"/>
      </w:divBdr>
    </w:div>
    <w:div w:id="166024760">
      <w:bodyDiv w:val="1"/>
      <w:marLeft w:val="0"/>
      <w:marRight w:val="0"/>
      <w:marTop w:val="0"/>
      <w:marBottom w:val="0"/>
      <w:divBdr>
        <w:top w:val="none" w:sz="0" w:space="0" w:color="auto"/>
        <w:left w:val="none" w:sz="0" w:space="0" w:color="auto"/>
        <w:bottom w:val="none" w:sz="0" w:space="0" w:color="auto"/>
        <w:right w:val="none" w:sz="0" w:space="0" w:color="auto"/>
      </w:divBdr>
    </w:div>
    <w:div w:id="166754827">
      <w:bodyDiv w:val="1"/>
      <w:marLeft w:val="0"/>
      <w:marRight w:val="0"/>
      <w:marTop w:val="0"/>
      <w:marBottom w:val="0"/>
      <w:divBdr>
        <w:top w:val="none" w:sz="0" w:space="0" w:color="auto"/>
        <w:left w:val="none" w:sz="0" w:space="0" w:color="auto"/>
        <w:bottom w:val="none" w:sz="0" w:space="0" w:color="auto"/>
        <w:right w:val="none" w:sz="0" w:space="0" w:color="auto"/>
      </w:divBdr>
    </w:div>
    <w:div w:id="169561462">
      <w:bodyDiv w:val="1"/>
      <w:marLeft w:val="0"/>
      <w:marRight w:val="0"/>
      <w:marTop w:val="0"/>
      <w:marBottom w:val="0"/>
      <w:divBdr>
        <w:top w:val="none" w:sz="0" w:space="0" w:color="auto"/>
        <w:left w:val="none" w:sz="0" w:space="0" w:color="auto"/>
        <w:bottom w:val="none" w:sz="0" w:space="0" w:color="auto"/>
        <w:right w:val="none" w:sz="0" w:space="0" w:color="auto"/>
      </w:divBdr>
    </w:div>
    <w:div w:id="172114821">
      <w:bodyDiv w:val="1"/>
      <w:marLeft w:val="0"/>
      <w:marRight w:val="0"/>
      <w:marTop w:val="0"/>
      <w:marBottom w:val="0"/>
      <w:divBdr>
        <w:top w:val="none" w:sz="0" w:space="0" w:color="auto"/>
        <w:left w:val="none" w:sz="0" w:space="0" w:color="auto"/>
        <w:bottom w:val="none" w:sz="0" w:space="0" w:color="auto"/>
        <w:right w:val="none" w:sz="0" w:space="0" w:color="auto"/>
      </w:divBdr>
    </w:div>
    <w:div w:id="172495674">
      <w:bodyDiv w:val="1"/>
      <w:marLeft w:val="0"/>
      <w:marRight w:val="0"/>
      <w:marTop w:val="0"/>
      <w:marBottom w:val="0"/>
      <w:divBdr>
        <w:top w:val="none" w:sz="0" w:space="0" w:color="auto"/>
        <w:left w:val="none" w:sz="0" w:space="0" w:color="auto"/>
        <w:bottom w:val="none" w:sz="0" w:space="0" w:color="auto"/>
        <w:right w:val="none" w:sz="0" w:space="0" w:color="auto"/>
      </w:divBdr>
    </w:div>
    <w:div w:id="174655794">
      <w:bodyDiv w:val="1"/>
      <w:marLeft w:val="0"/>
      <w:marRight w:val="0"/>
      <w:marTop w:val="0"/>
      <w:marBottom w:val="0"/>
      <w:divBdr>
        <w:top w:val="none" w:sz="0" w:space="0" w:color="auto"/>
        <w:left w:val="none" w:sz="0" w:space="0" w:color="auto"/>
        <w:bottom w:val="none" w:sz="0" w:space="0" w:color="auto"/>
        <w:right w:val="none" w:sz="0" w:space="0" w:color="auto"/>
      </w:divBdr>
    </w:div>
    <w:div w:id="179047432">
      <w:bodyDiv w:val="1"/>
      <w:marLeft w:val="0"/>
      <w:marRight w:val="0"/>
      <w:marTop w:val="0"/>
      <w:marBottom w:val="0"/>
      <w:divBdr>
        <w:top w:val="none" w:sz="0" w:space="0" w:color="auto"/>
        <w:left w:val="none" w:sz="0" w:space="0" w:color="auto"/>
        <w:bottom w:val="none" w:sz="0" w:space="0" w:color="auto"/>
        <w:right w:val="none" w:sz="0" w:space="0" w:color="auto"/>
      </w:divBdr>
    </w:div>
    <w:div w:id="179852970">
      <w:bodyDiv w:val="1"/>
      <w:marLeft w:val="0"/>
      <w:marRight w:val="0"/>
      <w:marTop w:val="0"/>
      <w:marBottom w:val="0"/>
      <w:divBdr>
        <w:top w:val="none" w:sz="0" w:space="0" w:color="auto"/>
        <w:left w:val="none" w:sz="0" w:space="0" w:color="auto"/>
        <w:bottom w:val="none" w:sz="0" w:space="0" w:color="auto"/>
        <w:right w:val="none" w:sz="0" w:space="0" w:color="auto"/>
      </w:divBdr>
    </w:div>
    <w:div w:id="184370807">
      <w:bodyDiv w:val="1"/>
      <w:marLeft w:val="0"/>
      <w:marRight w:val="0"/>
      <w:marTop w:val="0"/>
      <w:marBottom w:val="0"/>
      <w:divBdr>
        <w:top w:val="none" w:sz="0" w:space="0" w:color="auto"/>
        <w:left w:val="none" w:sz="0" w:space="0" w:color="auto"/>
        <w:bottom w:val="none" w:sz="0" w:space="0" w:color="auto"/>
        <w:right w:val="none" w:sz="0" w:space="0" w:color="auto"/>
      </w:divBdr>
    </w:div>
    <w:div w:id="184563115">
      <w:bodyDiv w:val="1"/>
      <w:marLeft w:val="0"/>
      <w:marRight w:val="0"/>
      <w:marTop w:val="0"/>
      <w:marBottom w:val="0"/>
      <w:divBdr>
        <w:top w:val="none" w:sz="0" w:space="0" w:color="auto"/>
        <w:left w:val="none" w:sz="0" w:space="0" w:color="auto"/>
        <w:bottom w:val="none" w:sz="0" w:space="0" w:color="auto"/>
        <w:right w:val="none" w:sz="0" w:space="0" w:color="auto"/>
      </w:divBdr>
    </w:div>
    <w:div w:id="184753785">
      <w:bodyDiv w:val="1"/>
      <w:marLeft w:val="0"/>
      <w:marRight w:val="0"/>
      <w:marTop w:val="0"/>
      <w:marBottom w:val="0"/>
      <w:divBdr>
        <w:top w:val="none" w:sz="0" w:space="0" w:color="auto"/>
        <w:left w:val="none" w:sz="0" w:space="0" w:color="auto"/>
        <w:bottom w:val="none" w:sz="0" w:space="0" w:color="auto"/>
        <w:right w:val="none" w:sz="0" w:space="0" w:color="auto"/>
      </w:divBdr>
    </w:div>
    <w:div w:id="186411178">
      <w:bodyDiv w:val="1"/>
      <w:marLeft w:val="0"/>
      <w:marRight w:val="0"/>
      <w:marTop w:val="0"/>
      <w:marBottom w:val="0"/>
      <w:divBdr>
        <w:top w:val="none" w:sz="0" w:space="0" w:color="auto"/>
        <w:left w:val="none" w:sz="0" w:space="0" w:color="auto"/>
        <w:bottom w:val="none" w:sz="0" w:space="0" w:color="auto"/>
        <w:right w:val="none" w:sz="0" w:space="0" w:color="auto"/>
      </w:divBdr>
    </w:div>
    <w:div w:id="187839956">
      <w:bodyDiv w:val="1"/>
      <w:marLeft w:val="0"/>
      <w:marRight w:val="0"/>
      <w:marTop w:val="0"/>
      <w:marBottom w:val="0"/>
      <w:divBdr>
        <w:top w:val="none" w:sz="0" w:space="0" w:color="auto"/>
        <w:left w:val="none" w:sz="0" w:space="0" w:color="auto"/>
        <w:bottom w:val="none" w:sz="0" w:space="0" w:color="auto"/>
        <w:right w:val="none" w:sz="0" w:space="0" w:color="auto"/>
      </w:divBdr>
    </w:div>
    <w:div w:id="188027626">
      <w:bodyDiv w:val="1"/>
      <w:marLeft w:val="0"/>
      <w:marRight w:val="0"/>
      <w:marTop w:val="0"/>
      <w:marBottom w:val="0"/>
      <w:divBdr>
        <w:top w:val="none" w:sz="0" w:space="0" w:color="auto"/>
        <w:left w:val="none" w:sz="0" w:space="0" w:color="auto"/>
        <w:bottom w:val="none" w:sz="0" w:space="0" w:color="auto"/>
        <w:right w:val="none" w:sz="0" w:space="0" w:color="auto"/>
      </w:divBdr>
    </w:div>
    <w:div w:id="189496361">
      <w:bodyDiv w:val="1"/>
      <w:marLeft w:val="0"/>
      <w:marRight w:val="0"/>
      <w:marTop w:val="0"/>
      <w:marBottom w:val="0"/>
      <w:divBdr>
        <w:top w:val="none" w:sz="0" w:space="0" w:color="auto"/>
        <w:left w:val="none" w:sz="0" w:space="0" w:color="auto"/>
        <w:bottom w:val="none" w:sz="0" w:space="0" w:color="auto"/>
        <w:right w:val="none" w:sz="0" w:space="0" w:color="auto"/>
      </w:divBdr>
    </w:div>
    <w:div w:id="190342947">
      <w:bodyDiv w:val="1"/>
      <w:marLeft w:val="0"/>
      <w:marRight w:val="0"/>
      <w:marTop w:val="0"/>
      <w:marBottom w:val="0"/>
      <w:divBdr>
        <w:top w:val="none" w:sz="0" w:space="0" w:color="auto"/>
        <w:left w:val="none" w:sz="0" w:space="0" w:color="auto"/>
        <w:bottom w:val="none" w:sz="0" w:space="0" w:color="auto"/>
        <w:right w:val="none" w:sz="0" w:space="0" w:color="auto"/>
      </w:divBdr>
    </w:div>
    <w:div w:id="190994222">
      <w:bodyDiv w:val="1"/>
      <w:marLeft w:val="0"/>
      <w:marRight w:val="0"/>
      <w:marTop w:val="0"/>
      <w:marBottom w:val="0"/>
      <w:divBdr>
        <w:top w:val="none" w:sz="0" w:space="0" w:color="auto"/>
        <w:left w:val="none" w:sz="0" w:space="0" w:color="auto"/>
        <w:bottom w:val="none" w:sz="0" w:space="0" w:color="auto"/>
        <w:right w:val="none" w:sz="0" w:space="0" w:color="auto"/>
      </w:divBdr>
    </w:div>
    <w:div w:id="190995439">
      <w:bodyDiv w:val="1"/>
      <w:marLeft w:val="0"/>
      <w:marRight w:val="0"/>
      <w:marTop w:val="0"/>
      <w:marBottom w:val="0"/>
      <w:divBdr>
        <w:top w:val="none" w:sz="0" w:space="0" w:color="auto"/>
        <w:left w:val="none" w:sz="0" w:space="0" w:color="auto"/>
        <w:bottom w:val="none" w:sz="0" w:space="0" w:color="auto"/>
        <w:right w:val="none" w:sz="0" w:space="0" w:color="auto"/>
      </w:divBdr>
    </w:div>
    <w:div w:id="191116241">
      <w:bodyDiv w:val="1"/>
      <w:marLeft w:val="0"/>
      <w:marRight w:val="0"/>
      <w:marTop w:val="0"/>
      <w:marBottom w:val="0"/>
      <w:divBdr>
        <w:top w:val="none" w:sz="0" w:space="0" w:color="auto"/>
        <w:left w:val="none" w:sz="0" w:space="0" w:color="auto"/>
        <w:bottom w:val="none" w:sz="0" w:space="0" w:color="auto"/>
        <w:right w:val="none" w:sz="0" w:space="0" w:color="auto"/>
      </w:divBdr>
    </w:div>
    <w:div w:id="193344328">
      <w:bodyDiv w:val="1"/>
      <w:marLeft w:val="0"/>
      <w:marRight w:val="0"/>
      <w:marTop w:val="0"/>
      <w:marBottom w:val="0"/>
      <w:divBdr>
        <w:top w:val="none" w:sz="0" w:space="0" w:color="auto"/>
        <w:left w:val="none" w:sz="0" w:space="0" w:color="auto"/>
        <w:bottom w:val="none" w:sz="0" w:space="0" w:color="auto"/>
        <w:right w:val="none" w:sz="0" w:space="0" w:color="auto"/>
      </w:divBdr>
    </w:div>
    <w:div w:id="194006520">
      <w:bodyDiv w:val="1"/>
      <w:marLeft w:val="0"/>
      <w:marRight w:val="0"/>
      <w:marTop w:val="0"/>
      <w:marBottom w:val="0"/>
      <w:divBdr>
        <w:top w:val="none" w:sz="0" w:space="0" w:color="auto"/>
        <w:left w:val="none" w:sz="0" w:space="0" w:color="auto"/>
        <w:bottom w:val="none" w:sz="0" w:space="0" w:color="auto"/>
        <w:right w:val="none" w:sz="0" w:space="0" w:color="auto"/>
      </w:divBdr>
    </w:div>
    <w:div w:id="195894581">
      <w:bodyDiv w:val="1"/>
      <w:marLeft w:val="0"/>
      <w:marRight w:val="0"/>
      <w:marTop w:val="0"/>
      <w:marBottom w:val="0"/>
      <w:divBdr>
        <w:top w:val="none" w:sz="0" w:space="0" w:color="auto"/>
        <w:left w:val="none" w:sz="0" w:space="0" w:color="auto"/>
        <w:bottom w:val="none" w:sz="0" w:space="0" w:color="auto"/>
        <w:right w:val="none" w:sz="0" w:space="0" w:color="auto"/>
      </w:divBdr>
    </w:div>
    <w:div w:id="196895148">
      <w:bodyDiv w:val="1"/>
      <w:marLeft w:val="0"/>
      <w:marRight w:val="0"/>
      <w:marTop w:val="0"/>
      <w:marBottom w:val="0"/>
      <w:divBdr>
        <w:top w:val="none" w:sz="0" w:space="0" w:color="auto"/>
        <w:left w:val="none" w:sz="0" w:space="0" w:color="auto"/>
        <w:bottom w:val="none" w:sz="0" w:space="0" w:color="auto"/>
        <w:right w:val="none" w:sz="0" w:space="0" w:color="auto"/>
      </w:divBdr>
    </w:div>
    <w:div w:id="197084576">
      <w:bodyDiv w:val="1"/>
      <w:marLeft w:val="0"/>
      <w:marRight w:val="0"/>
      <w:marTop w:val="0"/>
      <w:marBottom w:val="0"/>
      <w:divBdr>
        <w:top w:val="none" w:sz="0" w:space="0" w:color="auto"/>
        <w:left w:val="none" w:sz="0" w:space="0" w:color="auto"/>
        <w:bottom w:val="none" w:sz="0" w:space="0" w:color="auto"/>
        <w:right w:val="none" w:sz="0" w:space="0" w:color="auto"/>
      </w:divBdr>
    </w:div>
    <w:div w:id="197470227">
      <w:bodyDiv w:val="1"/>
      <w:marLeft w:val="0"/>
      <w:marRight w:val="0"/>
      <w:marTop w:val="0"/>
      <w:marBottom w:val="0"/>
      <w:divBdr>
        <w:top w:val="none" w:sz="0" w:space="0" w:color="auto"/>
        <w:left w:val="none" w:sz="0" w:space="0" w:color="auto"/>
        <w:bottom w:val="none" w:sz="0" w:space="0" w:color="auto"/>
        <w:right w:val="none" w:sz="0" w:space="0" w:color="auto"/>
      </w:divBdr>
    </w:div>
    <w:div w:id="199435207">
      <w:bodyDiv w:val="1"/>
      <w:marLeft w:val="0"/>
      <w:marRight w:val="0"/>
      <w:marTop w:val="0"/>
      <w:marBottom w:val="0"/>
      <w:divBdr>
        <w:top w:val="none" w:sz="0" w:space="0" w:color="auto"/>
        <w:left w:val="none" w:sz="0" w:space="0" w:color="auto"/>
        <w:bottom w:val="none" w:sz="0" w:space="0" w:color="auto"/>
        <w:right w:val="none" w:sz="0" w:space="0" w:color="auto"/>
      </w:divBdr>
    </w:div>
    <w:div w:id="199976152">
      <w:bodyDiv w:val="1"/>
      <w:marLeft w:val="0"/>
      <w:marRight w:val="0"/>
      <w:marTop w:val="0"/>
      <w:marBottom w:val="0"/>
      <w:divBdr>
        <w:top w:val="none" w:sz="0" w:space="0" w:color="auto"/>
        <w:left w:val="none" w:sz="0" w:space="0" w:color="auto"/>
        <w:bottom w:val="none" w:sz="0" w:space="0" w:color="auto"/>
        <w:right w:val="none" w:sz="0" w:space="0" w:color="auto"/>
      </w:divBdr>
    </w:div>
    <w:div w:id="200284365">
      <w:bodyDiv w:val="1"/>
      <w:marLeft w:val="0"/>
      <w:marRight w:val="0"/>
      <w:marTop w:val="0"/>
      <w:marBottom w:val="0"/>
      <w:divBdr>
        <w:top w:val="none" w:sz="0" w:space="0" w:color="auto"/>
        <w:left w:val="none" w:sz="0" w:space="0" w:color="auto"/>
        <w:bottom w:val="none" w:sz="0" w:space="0" w:color="auto"/>
        <w:right w:val="none" w:sz="0" w:space="0" w:color="auto"/>
      </w:divBdr>
    </w:div>
    <w:div w:id="200823294">
      <w:bodyDiv w:val="1"/>
      <w:marLeft w:val="0"/>
      <w:marRight w:val="0"/>
      <w:marTop w:val="0"/>
      <w:marBottom w:val="0"/>
      <w:divBdr>
        <w:top w:val="none" w:sz="0" w:space="0" w:color="auto"/>
        <w:left w:val="none" w:sz="0" w:space="0" w:color="auto"/>
        <w:bottom w:val="none" w:sz="0" w:space="0" w:color="auto"/>
        <w:right w:val="none" w:sz="0" w:space="0" w:color="auto"/>
      </w:divBdr>
    </w:div>
    <w:div w:id="200823893">
      <w:bodyDiv w:val="1"/>
      <w:marLeft w:val="0"/>
      <w:marRight w:val="0"/>
      <w:marTop w:val="0"/>
      <w:marBottom w:val="0"/>
      <w:divBdr>
        <w:top w:val="none" w:sz="0" w:space="0" w:color="auto"/>
        <w:left w:val="none" w:sz="0" w:space="0" w:color="auto"/>
        <w:bottom w:val="none" w:sz="0" w:space="0" w:color="auto"/>
        <w:right w:val="none" w:sz="0" w:space="0" w:color="auto"/>
      </w:divBdr>
    </w:div>
    <w:div w:id="200825913">
      <w:bodyDiv w:val="1"/>
      <w:marLeft w:val="0"/>
      <w:marRight w:val="0"/>
      <w:marTop w:val="0"/>
      <w:marBottom w:val="0"/>
      <w:divBdr>
        <w:top w:val="none" w:sz="0" w:space="0" w:color="auto"/>
        <w:left w:val="none" w:sz="0" w:space="0" w:color="auto"/>
        <w:bottom w:val="none" w:sz="0" w:space="0" w:color="auto"/>
        <w:right w:val="none" w:sz="0" w:space="0" w:color="auto"/>
      </w:divBdr>
    </w:div>
    <w:div w:id="201210525">
      <w:bodyDiv w:val="1"/>
      <w:marLeft w:val="0"/>
      <w:marRight w:val="0"/>
      <w:marTop w:val="0"/>
      <w:marBottom w:val="0"/>
      <w:divBdr>
        <w:top w:val="none" w:sz="0" w:space="0" w:color="auto"/>
        <w:left w:val="none" w:sz="0" w:space="0" w:color="auto"/>
        <w:bottom w:val="none" w:sz="0" w:space="0" w:color="auto"/>
        <w:right w:val="none" w:sz="0" w:space="0" w:color="auto"/>
      </w:divBdr>
    </w:div>
    <w:div w:id="201677899">
      <w:bodyDiv w:val="1"/>
      <w:marLeft w:val="0"/>
      <w:marRight w:val="0"/>
      <w:marTop w:val="0"/>
      <w:marBottom w:val="0"/>
      <w:divBdr>
        <w:top w:val="none" w:sz="0" w:space="0" w:color="auto"/>
        <w:left w:val="none" w:sz="0" w:space="0" w:color="auto"/>
        <w:bottom w:val="none" w:sz="0" w:space="0" w:color="auto"/>
        <w:right w:val="none" w:sz="0" w:space="0" w:color="auto"/>
      </w:divBdr>
    </w:div>
    <w:div w:id="201678560">
      <w:bodyDiv w:val="1"/>
      <w:marLeft w:val="0"/>
      <w:marRight w:val="0"/>
      <w:marTop w:val="0"/>
      <w:marBottom w:val="0"/>
      <w:divBdr>
        <w:top w:val="none" w:sz="0" w:space="0" w:color="auto"/>
        <w:left w:val="none" w:sz="0" w:space="0" w:color="auto"/>
        <w:bottom w:val="none" w:sz="0" w:space="0" w:color="auto"/>
        <w:right w:val="none" w:sz="0" w:space="0" w:color="auto"/>
      </w:divBdr>
    </w:div>
    <w:div w:id="204342725">
      <w:bodyDiv w:val="1"/>
      <w:marLeft w:val="0"/>
      <w:marRight w:val="0"/>
      <w:marTop w:val="0"/>
      <w:marBottom w:val="0"/>
      <w:divBdr>
        <w:top w:val="none" w:sz="0" w:space="0" w:color="auto"/>
        <w:left w:val="none" w:sz="0" w:space="0" w:color="auto"/>
        <w:bottom w:val="none" w:sz="0" w:space="0" w:color="auto"/>
        <w:right w:val="none" w:sz="0" w:space="0" w:color="auto"/>
      </w:divBdr>
    </w:div>
    <w:div w:id="204946539">
      <w:bodyDiv w:val="1"/>
      <w:marLeft w:val="0"/>
      <w:marRight w:val="0"/>
      <w:marTop w:val="0"/>
      <w:marBottom w:val="0"/>
      <w:divBdr>
        <w:top w:val="none" w:sz="0" w:space="0" w:color="auto"/>
        <w:left w:val="none" w:sz="0" w:space="0" w:color="auto"/>
        <w:bottom w:val="none" w:sz="0" w:space="0" w:color="auto"/>
        <w:right w:val="none" w:sz="0" w:space="0" w:color="auto"/>
      </w:divBdr>
    </w:div>
    <w:div w:id="205726484">
      <w:bodyDiv w:val="1"/>
      <w:marLeft w:val="0"/>
      <w:marRight w:val="0"/>
      <w:marTop w:val="0"/>
      <w:marBottom w:val="0"/>
      <w:divBdr>
        <w:top w:val="none" w:sz="0" w:space="0" w:color="auto"/>
        <w:left w:val="none" w:sz="0" w:space="0" w:color="auto"/>
        <w:bottom w:val="none" w:sz="0" w:space="0" w:color="auto"/>
        <w:right w:val="none" w:sz="0" w:space="0" w:color="auto"/>
      </w:divBdr>
    </w:div>
    <w:div w:id="205919730">
      <w:bodyDiv w:val="1"/>
      <w:marLeft w:val="0"/>
      <w:marRight w:val="0"/>
      <w:marTop w:val="0"/>
      <w:marBottom w:val="0"/>
      <w:divBdr>
        <w:top w:val="none" w:sz="0" w:space="0" w:color="auto"/>
        <w:left w:val="none" w:sz="0" w:space="0" w:color="auto"/>
        <w:bottom w:val="none" w:sz="0" w:space="0" w:color="auto"/>
        <w:right w:val="none" w:sz="0" w:space="0" w:color="auto"/>
      </w:divBdr>
    </w:div>
    <w:div w:id="206112892">
      <w:bodyDiv w:val="1"/>
      <w:marLeft w:val="0"/>
      <w:marRight w:val="0"/>
      <w:marTop w:val="0"/>
      <w:marBottom w:val="0"/>
      <w:divBdr>
        <w:top w:val="none" w:sz="0" w:space="0" w:color="auto"/>
        <w:left w:val="none" w:sz="0" w:space="0" w:color="auto"/>
        <w:bottom w:val="none" w:sz="0" w:space="0" w:color="auto"/>
        <w:right w:val="none" w:sz="0" w:space="0" w:color="auto"/>
      </w:divBdr>
    </w:div>
    <w:div w:id="206257800">
      <w:bodyDiv w:val="1"/>
      <w:marLeft w:val="0"/>
      <w:marRight w:val="0"/>
      <w:marTop w:val="0"/>
      <w:marBottom w:val="0"/>
      <w:divBdr>
        <w:top w:val="none" w:sz="0" w:space="0" w:color="auto"/>
        <w:left w:val="none" w:sz="0" w:space="0" w:color="auto"/>
        <w:bottom w:val="none" w:sz="0" w:space="0" w:color="auto"/>
        <w:right w:val="none" w:sz="0" w:space="0" w:color="auto"/>
      </w:divBdr>
    </w:div>
    <w:div w:id="207302113">
      <w:bodyDiv w:val="1"/>
      <w:marLeft w:val="0"/>
      <w:marRight w:val="0"/>
      <w:marTop w:val="0"/>
      <w:marBottom w:val="0"/>
      <w:divBdr>
        <w:top w:val="none" w:sz="0" w:space="0" w:color="auto"/>
        <w:left w:val="none" w:sz="0" w:space="0" w:color="auto"/>
        <w:bottom w:val="none" w:sz="0" w:space="0" w:color="auto"/>
        <w:right w:val="none" w:sz="0" w:space="0" w:color="auto"/>
      </w:divBdr>
    </w:div>
    <w:div w:id="208567939">
      <w:bodyDiv w:val="1"/>
      <w:marLeft w:val="0"/>
      <w:marRight w:val="0"/>
      <w:marTop w:val="0"/>
      <w:marBottom w:val="0"/>
      <w:divBdr>
        <w:top w:val="none" w:sz="0" w:space="0" w:color="auto"/>
        <w:left w:val="none" w:sz="0" w:space="0" w:color="auto"/>
        <w:bottom w:val="none" w:sz="0" w:space="0" w:color="auto"/>
        <w:right w:val="none" w:sz="0" w:space="0" w:color="auto"/>
      </w:divBdr>
    </w:div>
    <w:div w:id="209540268">
      <w:bodyDiv w:val="1"/>
      <w:marLeft w:val="0"/>
      <w:marRight w:val="0"/>
      <w:marTop w:val="0"/>
      <w:marBottom w:val="0"/>
      <w:divBdr>
        <w:top w:val="none" w:sz="0" w:space="0" w:color="auto"/>
        <w:left w:val="none" w:sz="0" w:space="0" w:color="auto"/>
        <w:bottom w:val="none" w:sz="0" w:space="0" w:color="auto"/>
        <w:right w:val="none" w:sz="0" w:space="0" w:color="auto"/>
      </w:divBdr>
    </w:div>
    <w:div w:id="209851110">
      <w:bodyDiv w:val="1"/>
      <w:marLeft w:val="0"/>
      <w:marRight w:val="0"/>
      <w:marTop w:val="0"/>
      <w:marBottom w:val="0"/>
      <w:divBdr>
        <w:top w:val="none" w:sz="0" w:space="0" w:color="auto"/>
        <w:left w:val="none" w:sz="0" w:space="0" w:color="auto"/>
        <w:bottom w:val="none" w:sz="0" w:space="0" w:color="auto"/>
        <w:right w:val="none" w:sz="0" w:space="0" w:color="auto"/>
      </w:divBdr>
    </w:div>
    <w:div w:id="210656942">
      <w:bodyDiv w:val="1"/>
      <w:marLeft w:val="0"/>
      <w:marRight w:val="0"/>
      <w:marTop w:val="0"/>
      <w:marBottom w:val="0"/>
      <w:divBdr>
        <w:top w:val="none" w:sz="0" w:space="0" w:color="auto"/>
        <w:left w:val="none" w:sz="0" w:space="0" w:color="auto"/>
        <w:bottom w:val="none" w:sz="0" w:space="0" w:color="auto"/>
        <w:right w:val="none" w:sz="0" w:space="0" w:color="auto"/>
      </w:divBdr>
    </w:div>
    <w:div w:id="213125886">
      <w:bodyDiv w:val="1"/>
      <w:marLeft w:val="0"/>
      <w:marRight w:val="0"/>
      <w:marTop w:val="0"/>
      <w:marBottom w:val="0"/>
      <w:divBdr>
        <w:top w:val="none" w:sz="0" w:space="0" w:color="auto"/>
        <w:left w:val="none" w:sz="0" w:space="0" w:color="auto"/>
        <w:bottom w:val="none" w:sz="0" w:space="0" w:color="auto"/>
        <w:right w:val="none" w:sz="0" w:space="0" w:color="auto"/>
      </w:divBdr>
    </w:div>
    <w:div w:id="214511549">
      <w:bodyDiv w:val="1"/>
      <w:marLeft w:val="0"/>
      <w:marRight w:val="0"/>
      <w:marTop w:val="0"/>
      <w:marBottom w:val="0"/>
      <w:divBdr>
        <w:top w:val="none" w:sz="0" w:space="0" w:color="auto"/>
        <w:left w:val="none" w:sz="0" w:space="0" w:color="auto"/>
        <w:bottom w:val="none" w:sz="0" w:space="0" w:color="auto"/>
        <w:right w:val="none" w:sz="0" w:space="0" w:color="auto"/>
      </w:divBdr>
    </w:div>
    <w:div w:id="216744174">
      <w:bodyDiv w:val="1"/>
      <w:marLeft w:val="0"/>
      <w:marRight w:val="0"/>
      <w:marTop w:val="0"/>
      <w:marBottom w:val="0"/>
      <w:divBdr>
        <w:top w:val="none" w:sz="0" w:space="0" w:color="auto"/>
        <w:left w:val="none" w:sz="0" w:space="0" w:color="auto"/>
        <w:bottom w:val="none" w:sz="0" w:space="0" w:color="auto"/>
        <w:right w:val="none" w:sz="0" w:space="0" w:color="auto"/>
      </w:divBdr>
    </w:div>
    <w:div w:id="217518776">
      <w:bodyDiv w:val="1"/>
      <w:marLeft w:val="0"/>
      <w:marRight w:val="0"/>
      <w:marTop w:val="0"/>
      <w:marBottom w:val="0"/>
      <w:divBdr>
        <w:top w:val="none" w:sz="0" w:space="0" w:color="auto"/>
        <w:left w:val="none" w:sz="0" w:space="0" w:color="auto"/>
        <w:bottom w:val="none" w:sz="0" w:space="0" w:color="auto"/>
        <w:right w:val="none" w:sz="0" w:space="0" w:color="auto"/>
      </w:divBdr>
    </w:div>
    <w:div w:id="218788241">
      <w:bodyDiv w:val="1"/>
      <w:marLeft w:val="0"/>
      <w:marRight w:val="0"/>
      <w:marTop w:val="0"/>
      <w:marBottom w:val="0"/>
      <w:divBdr>
        <w:top w:val="none" w:sz="0" w:space="0" w:color="auto"/>
        <w:left w:val="none" w:sz="0" w:space="0" w:color="auto"/>
        <w:bottom w:val="none" w:sz="0" w:space="0" w:color="auto"/>
        <w:right w:val="none" w:sz="0" w:space="0" w:color="auto"/>
      </w:divBdr>
    </w:div>
    <w:div w:id="220555988">
      <w:bodyDiv w:val="1"/>
      <w:marLeft w:val="0"/>
      <w:marRight w:val="0"/>
      <w:marTop w:val="0"/>
      <w:marBottom w:val="0"/>
      <w:divBdr>
        <w:top w:val="none" w:sz="0" w:space="0" w:color="auto"/>
        <w:left w:val="none" w:sz="0" w:space="0" w:color="auto"/>
        <w:bottom w:val="none" w:sz="0" w:space="0" w:color="auto"/>
        <w:right w:val="none" w:sz="0" w:space="0" w:color="auto"/>
      </w:divBdr>
    </w:div>
    <w:div w:id="224218363">
      <w:bodyDiv w:val="1"/>
      <w:marLeft w:val="0"/>
      <w:marRight w:val="0"/>
      <w:marTop w:val="0"/>
      <w:marBottom w:val="0"/>
      <w:divBdr>
        <w:top w:val="none" w:sz="0" w:space="0" w:color="auto"/>
        <w:left w:val="none" w:sz="0" w:space="0" w:color="auto"/>
        <w:bottom w:val="none" w:sz="0" w:space="0" w:color="auto"/>
        <w:right w:val="none" w:sz="0" w:space="0" w:color="auto"/>
      </w:divBdr>
    </w:div>
    <w:div w:id="224992975">
      <w:bodyDiv w:val="1"/>
      <w:marLeft w:val="0"/>
      <w:marRight w:val="0"/>
      <w:marTop w:val="0"/>
      <w:marBottom w:val="0"/>
      <w:divBdr>
        <w:top w:val="none" w:sz="0" w:space="0" w:color="auto"/>
        <w:left w:val="none" w:sz="0" w:space="0" w:color="auto"/>
        <w:bottom w:val="none" w:sz="0" w:space="0" w:color="auto"/>
        <w:right w:val="none" w:sz="0" w:space="0" w:color="auto"/>
      </w:divBdr>
    </w:div>
    <w:div w:id="226185624">
      <w:bodyDiv w:val="1"/>
      <w:marLeft w:val="0"/>
      <w:marRight w:val="0"/>
      <w:marTop w:val="0"/>
      <w:marBottom w:val="0"/>
      <w:divBdr>
        <w:top w:val="none" w:sz="0" w:space="0" w:color="auto"/>
        <w:left w:val="none" w:sz="0" w:space="0" w:color="auto"/>
        <w:bottom w:val="none" w:sz="0" w:space="0" w:color="auto"/>
        <w:right w:val="none" w:sz="0" w:space="0" w:color="auto"/>
      </w:divBdr>
    </w:div>
    <w:div w:id="226916658">
      <w:bodyDiv w:val="1"/>
      <w:marLeft w:val="0"/>
      <w:marRight w:val="0"/>
      <w:marTop w:val="0"/>
      <w:marBottom w:val="0"/>
      <w:divBdr>
        <w:top w:val="none" w:sz="0" w:space="0" w:color="auto"/>
        <w:left w:val="none" w:sz="0" w:space="0" w:color="auto"/>
        <w:bottom w:val="none" w:sz="0" w:space="0" w:color="auto"/>
        <w:right w:val="none" w:sz="0" w:space="0" w:color="auto"/>
      </w:divBdr>
    </w:div>
    <w:div w:id="230508274">
      <w:bodyDiv w:val="1"/>
      <w:marLeft w:val="0"/>
      <w:marRight w:val="0"/>
      <w:marTop w:val="0"/>
      <w:marBottom w:val="0"/>
      <w:divBdr>
        <w:top w:val="none" w:sz="0" w:space="0" w:color="auto"/>
        <w:left w:val="none" w:sz="0" w:space="0" w:color="auto"/>
        <w:bottom w:val="none" w:sz="0" w:space="0" w:color="auto"/>
        <w:right w:val="none" w:sz="0" w:space="0" w:color="auto"/>
      </w:divBdr>
    </w:div>
    <w:div w:id="230584252">
      <w:bodyDiv w:val="1"/>
      <w:marLeft w:val="0"/>
      <w:marRight w:val="0"/>
      <w:marTop w:val="0"/>
      <w:marBottom w:val="0"/>
      <w:divBdr>
        <w:top w:val="none" w:sz="0" w:space="0" w:color="auto"/>
        <w:left w:val="none" w:sz="0" w:space="0" w:color="auto"/>
        <w:bottom w:val="none" w:sz="0" w:space="0" w:color="auto"/>
        <w:right w:val="none" w:sz="0" w:space="0" w:color="auto"/>
      </w:divBdr>
    </w:div>
    <w:div w:id="231501044">
      <w:bodyDiv w:val="1"/>
      <w:marLeft w:val="0"/>
      <w:marRight w:val="0"/>
      <w:marTop w:val="0"/>
      <w:marBottom w:val="0"/>
      <w:divBdr>
        <w:top w:val="none" w:sz="0" w:space="0" w:color="auto"/>
        <w:left w:val="none" w:sz="0" w:space="0" w:color="auto"/>
        <w:bottom w:val="none" w:sz="0" w:space="0" w:color="auto"/>
        <w:right w:val="none" w:sz="0" w:space="0" w:color="auto"/>
      </w:divBdr>
    </w:div>
    <w:div w:id="232853849">
      <w:bodyDiv w:val="1"/>
      <w:marLeft w:val="0"/>
      <w:marRight w:val="0"/>
      <w:marTop w:val="0"/>
      <w:marBottom w:val="0"/>
      <w:divBdr>
        <w:top w:val="none" w:sz="0" w:space="0" w:color="auto"/>
        <w:left w:val="none" w:sz="0" w:space="0" w:color="auto"/>
        <w:bottom w:val="none" w:sz="0" w:space="0" w:color="auto"/>
        <w:right w:val="none" w:sz="0" w:space="0" w:color="auto"/>
      </w:divBdr>
    </w:div>
    <w:div w:id="233006377">
      <w:bodyDiv w:val="1"/>
      <w:marLeft w:val="0"/>
      <w:marRight w:val="0"/>
      <w:marTop w:val="0"/>
      <w:marBottom w:val="0"/>
      <w:divBdr>
        <w:top w:val="none" w:sz="0" w:space="0" w:color="auto"/>
        <w:left w:val="none" w:sz="0" w:space="0" w:color="auto"/>
        <w:bottom w:val="none" w:sz="0" w:space="0" w:color="auto"/>
        <w:right w:val="none" w:sz="0" w:space="0" w:color="auto"/>
      </w:divBdr>
    </w:div>
    <w:div w:id="233200626">
      <w:bodyDiv w:val="1"/>
      <w:marLeft w:val="0"/>
      <w:marRight w:val="0"/>
      <w:marTop w:val="0"/>
      <w:marBottom w:val="0"/>
      <w:divBdr>
        <w:top w:val="none" w:sz="0" w:space="0" w:color="auto"/>
        <w:left w:val="none" w:sz="0" w:space="0" w:color="auto"/>
        <w:bottom w:val="none" w:sz="0" w:space="0" w:color="auto"/>
        <w:right w:val="none" w:sz="0" w:space="0" w:color="auto"/>
      </w:divBdr>
    </w:div>
    <w:div w:id="233274690">
      <w:bodyDiv w:val="1"/>
      <w:marLeft w:val="0"/>
      <w:marRight w:val="0"/>
      <w:marTop w:val="0"/>
      <w:marBottom w:val="0"/>
      <w:divBdr>
        <w:top w:val="none" w:sz="0" w:space="0" w:color="auto"/>
        <w:left w:val="none" w:sz="0" w:space="0" w:color="auto"/>
        <w:bottom w:val="none" w:sz="0" w:space="0" w:color="auto"/>
        <w:right w:val="none" w:sz="0" w:space="0" w:color="auto"/>
      </w:divBdr>
    </w:div>
    <w:div w:id="235827955">
      <w:bodyDiv w:val="1"/>
      <w:marLeft w:val="0"/>
      <w:marRight w:val="0"/>
      <w:marTop w:val="0"/>
      <w:marBottom w:val="0"/>
      <w:divBdr>
        <w:top w:val="none" w:sz="0" w:space="0" w:color="auto"/>
        <w:left w:val="none" w:sz="0" w:space="0" w:color="auto"/>
        <w:bottom w:val="none" w:sz="0" w:space="0" w:color="auto"/>
        <w:right w:val="none" w:sz="0" w:space="0" w:color="auto"/>
      </w:divBdr>
    </w:div>
    <w:div w:id="236474876">
      <w:bodyDiv w:val="1"/>
      <w:marLeft w:val="0"/>
      <w:marRight w:val="0"/>
      <w:marTop w:val="0"/>
      <w:marBottom w:val="0"/>
      <w:divBdr>
        <w:top w:val="none" w:sz="0" w:space="0" w:color="auto"/>
        <w:left w:val="none" w:sz="0" w:space="0" w:color="auto"/>
        <w:bottom w:val="none" w:sz="0" w:space="0" w:color="auto"/>
        <w:right w:val="none" w:sz="0" w:space="0" w:color="auto"/>
      </w:divBdr>
    </w:div>
    <w:div w:id="236936999">
      <w:bodyDiv w:val="1"/>
      <w:marLeft w:val="0"/>
      <w:marRight w:val="0"/>
      <w:marTop w:val="0"/>
      <w:marBottom w:val="0"/>
      <w:divBdr>
        <w:top w:val="none" w:sz="0" w:space="0" w:color="auto"/>
        <w:left w:val="none" w:sz="0" w:space="0" w:color="auto"/>
        <w:bottom w:val="none" w:sz="0" w:space="0" w:color="auto"/>
        <w:right w:val="none" w:sz="0" w:space="0" w:color="auto"/>
      </w:divBdr>
    </w:div>
    <w:div w:id="237639578">
      <w:bodyDiv w:val="1"/>
      <w:marLeft w:val="0"/>
      <w:marRight w:val="0"/>
      <w:marTop w:val="0"/>
      <w:marBottom w:val="0"/>
      <w:divBdr>
        <w:top w:val="none" w:sz="0" w:space="0" w:color="auto"/>
        <w:left w:val="none" w:sz="0" w:space="0" w:color="auto"/>
        <w:bottom w:val="none" w:sz="0" w:space="0" w:color="auto"/>
        <w:right w:val="none" w:sz="0" w:space="0" w:color="auto"/>
      </w:divBdr>
    </w:div>
    <w:div w:id="237980265">
      <w:bodyDiv w:val="1"/>
      <w:marLeft w:val="0"/>
      <w:marRight w:val="0"/>
      <w:marTop w:val="0"/>
      <w:marBottom w:val="0"/>
      <w:divBdr>
        <w:top w:val="none" w:sz="0" w:space="0" w:color="auto"/>
        <w:left w:val="none" w:sz="0" w:space="0" w:color="auto"/>
        <w:bottom w:val="none" w:sz="0" w:space="0" w:color="auto"/>
        <w:right w:val="none" w:sz="0" w:space="0" w:color="auto"/>
      </w:divBdr>
    </w:div>
    <w:div w:id="239489771">
      <w:bodyDiv w:val="1"/>
      <w:marLeft w:val="0"/>
      <w:marRight w:val="0"/>
      <w:marTop w:val="0"/>
      <w:marBottom w:val="0"/>
      <w:divBdr>
        <w:top w:val="none" w:sz="0" w:space="0" w:color="auto"/>
        <w:left w:val="none" w:sz="0" w:space="0" w:color="auto"/>
        <w:bottom w:val="none" w:sz="0" w:space="0" w:color="auto"/>
        <w:right w:val="none" w:sz="0" w:space="0" w:color="auto"/>
      </w:divBdr>
    </w:div>
    <w:div w:id="241567131">
      <w:bodyDiv w:val="1"/>
      <w:marLeft w:val="0"/>
      <w:marRight w:val="0"/>
      <w:marTop w:val="0"/>
      <w:marBottom w:val="0"/>
      <w:divBdr>
        <w:top w:val="none" w:sz="0" w:space="0" w:color="auto"/>
        <w:left w:val="none" w:sz="0" w:space="0" w:color="auto"/>
        <w:bottom w:val="none" w:sz="0" w:space="0" w:color="auto"/>
        <w:right w:val="none" w:sz="0" w:space="0" w:color="auto"/>
      </w:divBdr>
    </w:div>
    <w:div w:id="241911571">
      <w:bodyDiv w:val="1"/>
      <w:marLeft w:val="0"/>
      <w:marRight w:val="0"/>
      <w:marTop w:val="0"/>
      <w:marBottom w:val="0"/>
      <w:divBdr>
        <w:top w:val="none" w:sz="0" w:space="0" w:color="auto"/>
        <w:left w:val="none" w:sz="0" w:space="0" w:color="auto"/>
        <w:bottom w:val="none" w:sz="0" w:space="0" w:color="auto"/>
        <w:right w:val="none" w:sz="0" w:space="0" w:color="auto"/>
      </w:divBdr>
    </w:div>
    <w:div w:id="244188355">
      <w:bodyDiv w:val="1"/>
      <w:marLeft w:val="0"/>
      <w:marRight w:val="0"/>
      <w:marTop w:val="0"/>
      <w:marBottom w:val="0"/>
      <w:divBdr>
        <w:top w:val="none" w:sz="0" w:space="0" w:color="auto"/>
        <w:left w:val="none" w:sz="0" w:space="0" w:color="auto"/>
        <w:bottom w:val="none" w:sz="0" w:space="0" w:color="auto"/>
        <w:right w:val="none" w:sz="0" w:space="0" w:color="auto"/>
      </w:divBdr>
      <w:divsChild>
        <w:div w:id="1507404743">
          <w:marLeft w:val="360"/>
          <w:marRight w:val="0"/>
          <w:marTop w:val="200"/>
          <w:marBottom w:val="0"/>
          <w:divBdr>
            <w:top w:val="none" w:sz="0" w:space="0" w:color="auto"/>
            <w:left w:val="none" w:sz="0" w:space="0" w:color="auto"/>
            <w:bottom w:val="none" w:sz="0" w:space="0" w:color="auto"/>
            <w:right w:val="none" w:sz="0" w:space="0" w:color="auto"/>
          </w:divBdr>
        </w:div>
      </w:divsChild>
    </w:div>
    <w:div w:id="244531485">
      <w:bodyDiv w:val="1"/>
      <w:marLeft w:val="0"/>
      <w:marRight w:val="0"/>
      <w:marTop w:val="0"/>
      <w:marBottom w:val="0"/>
      <w:divBdr>
        <w:top w:val="none" w:sz="0" w:space="0" w:color="auto"/>
        <w:left w:val="none" w:sz="0" w:space="0" w:color="auto"/>
        <w:bottom w:val="none" w:sz="0" w:space="0" w:color="auto"/>
        <w:right w:val="none" w:sz="0" w:space="0" w:color="auto"/>
      </w:divBdr>
    </w:div>
    <w:div w:id="245574460">
      <w:bodyDiv w:val="1"/>
      <w:marLeft w:val="0"/>
      <w:marRight w:val="0"/>
      <w:marTop w:val="0"/>
      <w:marBottom w:val="0"/>
      <w:divBdr>
        <w:top w:val="none" w:sz="0" w:space="0" w:color="auto"/>
        <w:left w:val="none" w:sz="0" w:space="0" w:color="auto"/>
        <w:bottom w:val="none" w:sz="0" w:space="0" w:color="auto"/>
        <w:right w:val="none" w:sz="0" w:space="0" w:color="auto"/>
      </w:divBdr>
    </w:div>
    <w:div w:id="245648297">
      <w:bodyDiv w:val="1"/>
      <w:marLeft w:val="0"/>
      <w:marRight w:val="0"/>
      <w:marTop w:val="0"/>
      <w:marBottom w:val="0"/>
      <w:divBdr>
        <w:top w:val="none" w:sz="0" w:space="0" w:color="auto"/>
        <w:left w:val="none" w:sz="0" w:space="0" w:color="auto"/>
        <w:bottom w:val="none" w:sz="0" w:space="0" w:color="auto"/>
        <w:right w:val="none" w:sz="0" w:space="0" w:color="auto"/>
      </w:divBdr>
    </w:div>
    <w:div w:id="245921024">
      <w:bodyDiv w:val="1"/>
      <w:marLeft w:val="0"/>
      <w:marRight w:val="0"/>
      <w:marTop w:val="0"/>
      <w:marBottom w:val="0"/>
      <w:divBdr>
        <w:top w:val="none" w:sz="0" w:space="0" w:color="auto"/>
        <w:left w:val="none" w:sz="0" w:space="0" w:color="auto"/>
        <w:bottom w:val="none" w:sz="0" w:space="0" w:color="auto"/>
        <w:right w:val="none" w:sz="0" w:space="0" w:color="auto"/>
      </w:divBdr>
    </w:div>
    <w:div w:id="246035233">
      <w:bodyDiv w:val="1"/>
      <w:marLeft w:val="0"/>
      <w:marRight w:val="0"/>
      <w:marTop w:val="0"/>
      <w:marBottom w:val="0"/>
      <w:divBdr>
        <w:top w:val="none" w:sz="0" w:space="0" w:color="auto"/>
        <w:left w:val="none" w:sz="0" w:space="0" w:color="auto"/>
        <w:bottom w:val="none" w:sz="0" w:space="0" w:color="auto"/>
        <w:right w:val="none" w:sz="0" w:space="0" w:color="auto"/>
      </w:divBdr>
    </w:div>
    <w:div w:id="248774890">
      <w:bodyDiv w:val="1"/>
      <w:marLeft w:val="0"/>
      <w:marRight w:val="0"/>
      <w:marTop w:val="0"/>
      <w:marBottom w:val="0"/>
      <w:divBdr>
        <w:top w:val="none" w:sz="0" w:space="0" w:color="auto"/>
        <w:left w:val="none" w:sz="0" w:space="0" w:color="auto"/>
        <w:bottom w:val="none" w:sz="0" w:space="0" w:color="auto"/>
        <w:right w:val="none" w:sz="0" w:space="0" w:color="auto"/>
      </w:divBdr>
    </w:div>
    <w:div w:id="249899671">
      <w:bodyDiv w:val="1"/>
      <w:marLeft w:val="0"/>
      <w:marRight w:val="0"/>
      <w:marTop w:val="0"/>
      <w:marBottom w:val="0"/>
      <w:divBdr>
        <w:top w:val="none" w:sz="0" w:space="0" w:color="auto"/>
        <w:left w:val="none" w:sz="0" w:space="0" w:color="auto"/>
        <w:bottom w:val="none" w:sz="0" w:space="0" w:color="auto"/>
        <w:right w:val="none" w:sz="0" w:space="0" w:color="auto"/>
      </w:divBdr>
    </w:div>
    <w:div w:id="251553906">
      <w:bodyDiv w:val="1"/>
      <w:marLeft w:val="0"/>
      <w:marRight w:val="0"/>
      <w:marTop w:val="0"/>
      <w:marBottom w:val="0"/>
      <w:divBdr>
        <w:top w:val="none" w:sz="0" w:space="0" w:color="auto"/>
        <w:left w:val="none" w:sz="0" w:space="0" w:color="auto"/>
        <w:bottom w:val="none" w:sz="0" w:space="0" w:color="auto"/>
        <w:right w:val="none" w:sz="0" w:space="0" w:color="auto"/>
      </w:divBdr>
    </w:div>
    <w:div w:id="251861256">
      <w:bodyDiv w:val="1"/>
      <w:marLeft w:val="0"/>
      <w:marRight w:val="0"/>
      <w:marTop w:val="0"/>
      <w:marBottom w:val="0"/>
      <w:divBdr>
        <w:top w:val="none" w:sz="0" w:space="0" w:color="auto"/>
        <w:left w:val="none" w:sz="0" w:space="0" w:color="auto"/>
        <w:bottom w:val="none" w:sz="0" w:space="0" w:color="auto"/>
        <w:right w:val="none" w:sz="0" w:space="0" w:color="auto"/>
      </w:divBdr>
    </w:div>
    <w:div w:id="253245359">
      <w:bodyDiv w:val="1"/>
      <w:marLeft w:val="0"/>
      <w:marRight w:val="0"/>
      <w:marTop w:val="0"/>
      <w:marBottom w:val="0"/>
      <w:divBdr>
        <w:top w:val="none" w:sz="0" w:space="0" w:color="auto"/>
        <w:left w:val="none" w:sz="0" w:space="0" w:color="auto"/>
        <w:bottom w:val="none" w:sz="0" w:space="0" w:color="auto"/>
        <w:right w:val="none" w:sz="0" w:space="0" w:color="auto"/>
      </w:divBdr>
    </w:div>
    <w:div w:id="253704896">
      <w:bodyDiv w:val="1"/>
      <w:marLeft w:val="0"/>
      <w:marRight w:val="0"/>
      <w:marTop w:val="0"/>
      <w:marBottom w:val="0"/>
      <w:divBdr>
        <w:top w:val="none" w:sz="0" w:space="0" w:color="auto"/>
        <w:left w:val="none" w:sz="0" w:space="0" w:color="auto"/>
        <w:bottom w:val="none" w:sz="0" w:space="0" w:color="auto"/>
        <w:right w:val="none" w:sz="0" w:space="0" w:color="auto"/>
      </w:divBdr>
    </w:div>
    <w:div w:id="253980929">
      <w:bodyDiv w:val="1"/>
      <w:marLeft w:val="0"/>
      <w:marRight w:val="0"/>
      <w:marTop w:val="0"/>
      <w:marBottom w:val="0"/>
      <w:divBdr>
        <w:top w:val="none" w:sz="0" w:space="0" w:color="auto"/>
        <w:left w:val="none" w:sz="0" w:space="0" w:color="auto"/>
        <w:bottom w:val="none" w:sz="0" w:space="0" w:color="auto"/>
        <w:right w:val="none" w:sz="0" w:space="0" w:color="auto"/>
      </w:divBdr>
    </w:div>
    <w:div w:id="254172354">
      <w:bodyDiv w:val="1"/>
      <w:marLeft w:val="0"/>
      <w:marRight w:val="0"/>
      <w:marTop w:val="0"/>
      <w:marBottom w:val="0"/>
      <w:divBdr>
        <w:top w:val="none" w:sz="0" w:space="0" w:color="auto"/>
        <w:left w:val="none" w:sz="0" w:space="0" w:color="auto"/>
        <w:bottom w:val="none" w:sz="0" w:space="0" w:color="auto"/>
        <w:right w:val="none" w:sz="0" w:space="0" w:color="auto"/>
      </w:divBdr>
    </w:div>
    <w:div w:id="254823668">
      <w:bodyDiv w:val="1"/>
      <w:marLeft w:val="0"/>
      <w:marRight w:val="0"/>
      <w:marTop w:val="0"/>
      <w:marBottom w:val="0"/>
      <w:divBdr>
        <w:top w:val="none" w:sz="0" w:space="0" w:color="auto"/>
        <w:left w:val="none" w:sz="0" w:space="0" w:color="auto"/>
        <w:bottom w:val="none" w:sz="0" w:space="0" w:color="auto"/>
        <w:right w:val="none" w:sz="0" w:space="0" w:color="auto"/>
      </w:divBdr>
    </w:div>
    <w:div w:id="255211210">
      <w:bodyDiv w:val="1"/>
      <w:marLeft w:val="0"/>
      <w:marRight w:val="0"/>
      <w:marTop w:val="0"/>
      <w:marBottom w:val="0"/>
      <w:divBdr>
        <w:top w:val="none" w:sz="0" w:space="0" w:color="auto"/>
        <w:left w:val="none" w:sz="0" w:space="0" w:color="auto"/>
        <w:bottom w:val="none" w:sz="0" w:space="0" w:color="auto"/>
        <w:right w:val="none" w:sz="0" w:space="0" w:color="auto"/>
      </w:divBdr>
    </w:div>
    <w:div w:id="257950286">
      <w:bodyDiv w:val="1"/>
      <w:marLeft w:val="0"/>
      <w:marRight w:val="0"/>
      <w:marTop w:val="0"/>
      <w:marBottom w:val="0"/>
      <w:divBdr>
        <w:top w:val="none" w:sz="0" w:space="0" w:color="auto"/>
        <w:left w:val="none" w:sz="0" w:space="0" w:color="auto"/>
        <w:bottom w:val="none" w:sz="0" w:space="0" w:color="auto"/>
        <w:right w:val="none" w:sz="0" w:space="0" w:color="auto"/>
      </w:divBdr>
    </w:div>
    <w:div w:id="263197843">
      <w:bodyDiv w:val="1"/>
      <w:marLeft w:val="0"/>
      <w:marRight w:val="0"/>
      <w:marTop w:val="0"/>
      <w:marBottom w:val="0"/>
      <w:divBdr>
        <w:top w:val="none" w:sz="0" w:space="0" w:color="auto"/>
        <w:left w:val="none" w:sz="0" w:space="0" w:color="auto"/>
        <w:bottom w:val="none" w:sz="0" w:space="0" w:color="auto"/>
        <w:right w:val="none" w:sz="0" w:space="0" w:color="auto"/>
      </w:divBdr>
    </w:div>
    <w:div w:id="263806447">
      <w:bodyDiv w:val="1"/>
      <w:marLeft w:val="0"/>
      <w:marRight w:val="0"/>
      <w:marTop w:val="0"/>
      <w:marBottom w:val="0"/>
      <w:divBdr>
        <w:top w:val="none" w:sz="0" w:space="0" w:color="auto"/>
        <w:left w:val="none" w:sz="0" w:space="0" w:color="auto"/>
        <w:bottom w:val="none" w:sz="0" w:space="0" w:color="auto"/>
        <w:right w:val="none" w:sz="0" w:space="0" w:color="auto"/>
      </w:divBdr>
    </w:div>
    <w:div w:id="264465330">
      <w:bodyDiv w:val="1"/>
      <w:marLeft w:val="0"/>
      <w:marRight w:val="0"/>
      <w:marTop w:val="0"/>
      <w:marBottom w:val="0"/>
      <w:divBdr>
        <w:top w:val="none" w:sz="0" w:space="0" w:color="auto"/>
        <w:left w:val="none" w:sz="0" w:space="0" w:color="auto"/>
        <w:bottom w:val="none" w:sz="0" w:space="0" w:color="auto"/>
        <w:right w:val="none" w:sz="0" w:space="0" w:color="auto"/>
      </w:divBdr>
    </w:div>
    <w:div w:id="265701526">
      <w:bodyDiv w:val="1"/>
      <w:marLeft w:val="0"/>
      <w:marRight w:val="0"/>
      <w:marTop w:val="0"/>
      <w:marBottom w:val="0"/>
      <w:divBdr>
        <w:top w:val="none" w:sz="0" w:space="0" w:color="auto"/>
        <w:left w:val="none" w:sz="0" w:space="0" w:color="auto"/>
        <w:bottom w:val="none" w:sz="0" w:space="0" w:color="auto"/>
        <w:right w:val="none" w:sz="0" w:space="0" w:color="auto"/>
      </w:divBdr>
    </w:div>
    <w:div w:id="270405008">
      <w:bodyDiv w:val="1"/>
      <w:marLeft w:val="0"/>
      <w:marRight w:val="0"/>
      <w:marTop w:val="0"/>
      <w:marBottom w:val="0"/>
      <w:divBdr>
        <w:top w:val="none" w:sz="0" w:space="0" w:color="auto"/>
        <w:left w:val="none" w:sz="0" w:space="0" w:color="auto"/>
        <w:bottom w:val="none" w:sz="0" w:space="0" w:color="auto"/>
        <w:right w:val="none" w:sz="0" w:space="0" w:color="auto"/>
      </w:divBdr>
    </w:div>
    <w:div w:id="271322499">
      <w:bodyDiv w:val="1"/>
      <w:marLeft w:val="0"/>
      <w:marRight w:val="0"/>
      <w:marTop w:val="0"/>
      <w:marBottom w:val="0"/>
      <w:divBdr>
        <w:top w:val="none" w:sz="0" w:space="0" w:color="auto"/>
        <w:left w:val="none" w:sz="0" w:space="0" w:color="auto"/>
        <w:bottom w:val="none" w:sz="0" w:space="0" w:color="auto"/>
        <w:right w:val="none" w:sz="0" w:space="0" w:color="auto"/>
      </w:divBdr>
    </w:div>
    <w:div w:id="273095035">
      <w:bodyDiv w:val="1"/>
      <w:marLeft w:val="0"/>
      <w:marRight w:val="0"/>
      <w:marTop w:val="0"/>
      <w:marBottom w:val="0"/>
      <w:divBdr>
        <w:top w:val="none" w:sz="0" w:space="0" w:color="auto"/>
        <w:left w:val="none" w:sz="0" w:space="0" w:color="auto"/>
        <w:bottom w:val="none" w:sz="0" w:space="0" w:color="auto"/>
        <w:right w:val="none" w:sz="0" w:space="0" w:color="auto"/>
      </w:divBdr>
    </w:div>
    <w:div w:id="274169247">
      <w:bodyDiv w:val="1"/>
      <w:marLeft w:val="0"/>
      <w:marRight w:val="0"/>
      <w:marTop w:val="0"/>
      <w:marBottom w:val="0"/>
      <w:divBdr>
        <w:top w:val="none" w:sz="0" w:space="0" w:color="auto"/>
        <w:left w:val="none" w:sz="0" w:space="0" w:color="auto"/>
        <w:bottom w:val="none" w:sz="0" w:space="0" w:color="auto"/>
        <w:right w:val="none" w:sz="0" w:space="0" w:color="auto"/>
      </w:divBdr>
    </w:div>
    <w:div w:id="274408065">
      <w:bodyDiv w:val="1"/>
      <w:marLeft w:val="0"/>
      <w:marRight w:val="0"/>
      <w:marTop w:val="0"/>
      <w:marBottom w:val="0"/>
      <w:divBdr>
        <w:top w:val="none" w:sz="0" w:space="0" w:color="auto"/>
        <w:left w:val="none" w:sz="0" w:space="0" w:color="auto"/>
        <w:bottom w:val="none" w:sz="0" w:space="0" w:color="auto"/>
        <w:right w:val="none" w:sz="0" w:space="0" w:color="auto"/>
      </w:divBdr>
    </w:div>
    <w:div w:id="275675538">
      <w:bodyDiv w:val="1"/>
      <w:marLeft w:val="0"/>
      <w:marRight w:val="0"/>
      <w:marTop w:val="0"/>
      <w:marBottom w:val="0"/>
      <w:divBdr>
        <w:top w:val="none" w:sz="0" w:space="0" w:color="auto"/>
        <w:left w:val="none" w:sz="0" w:space="0" w:color="auto"/>
        <w:bottom w:val="none" w:sz="0" w:space="0" w:color="auto"/>
        <w:right w:val="none" w:sz="0" w:space="0" w:color="auto"/>
      </w:divBdr>
    </w:div>
    <w:div w:id="277224162">
      <w:bodyDiv w:val="1"/>
      <w:marLeft w:val="0"/>
      <w:marRight w:val="0"/>
      <w:marTop w:val="0"/>
      <w:marBottom w:val="0"/>
      <w:divBdr>
        <w:top w:val="none" w:sz="0" w:space="0" w:color="auto"/>
        <w:left w:val="none" w:sz="0" w:space="0" w:color="auto"/>
        <w:bottom w:val="none" w:sz="0" w:space="0" w:color="auto"/>
        <w:right w:val="none" w:sz="0" w:space="0" w:color="auto"/>
      </w:divBdr>
    </w:div>
    <w:div w:id="278074379">
      <w:bodyDiv w:val="1"/>
      <w:marLeft w:val="0"/>
      <w:marRight w:val="0"/>
      <w:marTop w:val="0"/>
      <w:marBottom w:val="0"/>
      <w:divBdr>
        <w:top w:val="none" w:sz="0" w:space="0" w:color="auto"/>
        <w:left w:val="none" w:sz="0" w:space="0" w:color="auto"/>
        <w:bottom w:val="none" w:sz="0" w:space="0" w:color="auto"/>
        <w:right w:val="none" w:sz="0" w:space="0" w:color="auto"/>
      </w:divBdr>
    </w:div>
    <w:div w:id="279074149">
      <w:bodyDiv w:val="1"/>
      <w:marLeft w:val="0"/>
      <w:marRight w:val="0"/>
      <w:marTop w:val="0"/>
      <w:marBottom w:val="0"/>
      <w:divBdr>
        <w:top w:val="none" w:sz="0" w:space="0" w:color="auto"/>
        <w:left w:val="none" w:sz="0" w:space="0" w:color="auto"/>
        <w:bottom w:val="none" w:sz="0" w:space="0" w:color="auto"/>
        <w:right w:val="none" w:sz="0" w:space="0" w:color="auto"/>
      </w:divBdr>
    </w:div>
    <w:div w:id="281695764">
      <w:bodyDiv w:val="1"/>
      <w:marLeft w:val="0"/>
      <w:marRight w:val="0"/>
      <w:marTop w:val="0"/>
      <w:marBottom w:val="0"/>
      <w:divBdr>
        <w:top w:val="none" w:sz="0" w:space="0" w:color="auto"/>
        <w:left w:val="none" w:sz="0" w:space="0" w:color="auto"/>
        <w:bottom w:val="none" w:sz="0" w:space="0" w:color="auto"/>
        <w:right w:val="none" w:sz="0" w:space="0" w:color="auto"/>
      </w:divBdr>
    </w:div>
    <w:div w:id="283004455">
      <w:bodyDiv w:val="1"/>
      <w:marLeft w:val="0"/>
      <w:marRight w:val="0"/>
      <w:marTop w:val="0"/>
      <w:marBottom w:val="0"/>
      <w:divBdr>
        <w:top w:val="none" w:sz="0" w:space="0" w:color="auto"/>
        <w:left w:val="none" w:sz="0" w:space="0" w:color="auto"/>
        <w:bottom w:val="none" w:sz="0" w:space="0" w:color="auto"/>
        <w:right w:val="none" w:sz="0" w:space="0" w:color="auto"/>
      </w:divBdr>
    </w:div>
    <w:div w:id="284042138">
      <w:bodyDiv w:val="1"/>
      <w:marLeft w:val="0"/>
      <w:marRight w:val="0"/>
      <w:marTop w:val="0"/>
      <w:marBottom w:val="0"/>
      <w:divBdr>
        <w:top w:val="none" w:sz="0" w:space="0" w:color="auto"/>
        <w:left w:val="none" w:sz="0" w:space="0" w:color="auto"/>
        <w:bottom w:val="none" w:sz="0" w:space="0" w:color="auto"/>
        <w:right w:val="none" w:sz="0" w:space="0" w:color="auto"/>
      </w:divBdr>
    </w:div>
    <w:div w:id="284584066">
      <w:bodyDiv w:val="1"/>
      <w:marLeft w:val="0"/>
      <w:marRight w:val="0"/>
      <w:marTop w:val="0"/>
      <w:marBottom w:val="0"/>
      <w:divBdr>
        <w:top w:val="none" w:sz="0" w:space="0" w:color="auto"/>
        <w:left w:val="none" w:sz="0" w:space="0" w:color="auto"/>
        <w:bottom w:val="none" w:sz="0" w:space="0" w:color="auto"/>
        <w:right w:val="none" w:sz="0" w:space="0" w:color="auto"/>
      </w:divBdr>
    </w:div>
    <w:div w:id="284655170">
      <w:bodyDiv w:val="1"/>
      <w:marLeft w:val="0"/>
      <w:marRight w:val="0"/>
      <w:marTop w:val="0"/>
      <w:marBottom w:val="0"/>
      <w:divBdr>
        <w:top w:val="none" w:sz="0" w:space="0" w:color="auto"/>
        <w:left w:val="none" w:sz="0" w:space="0" w:color="auto"/>
        <w:bottom w:val="none" w:sz="0" w:space="0" w:color="auto"/>
        <w:right w:val="none" w:sz="0" w:space="0" w:color="auto"/>
      </w:divBdr>
    </w:div>
    <w:div w:id="284849161">
      <w:bodyDiv w:val="1"/>
      <w:marLeft w:val="0"/>
      <w:marRight w:val="0"/>
      <w:marTop w:val="0"/>
      <w:marBottom w:val="0"/>
      <w:divBdr>
        <w:top w:val="none" w:sz="0" w:space="0" w:color="auto"/>
        <w:left w:val="none" w:sz="0" w:space="0" w:color="auto"/>
        <w:bottom w:val="none" w:sz="0" w:space="0" w:color="auto"/>
        <w:right w:val="none" w:sz="0" w:space="0" w:color="auto"/>
      </w:divBdr>
    </w:div>
    <w:div w:id="286594865">
      <w:bodyDiv w:val="1"/>
      <w:marLeft w:val="0"/>
      <w:marRight w:val="0"/>
      <w:marTop w:val="0"/>
      <w:marBottom w:val="0"/>
      <w:divBdr>
        <w:top w:val="none" w:sz="0" w:space="0" w:color="auto"/>
        <w:left w:val="none" w:sz="0" w:space="0" w:color="auto"/>
        <w:bottom w:val="none" w:sz="0" w:space="0" w:color="auto"/>
        <w:right w:val="none" w:sz="0" w:space="0" w:color="auto"/>
      </w:divBdr>
    </w:div>
    <w:div w:id="286862993">
      <w:bodyDiv w:val="1"/>
      <w:marLeft w:val="0"/>
      <w:marRight w:val="0"/>
      <w:marTop w:val="0"/>
      <w:marBottom w:val="0"/>
      <w:divBdr>
        <w:top w:val="none" w:sz="0" w:space="0" w:color="auto"/>
        <w:left w:val="none" w:sz="0" w:space="0" w:color="auto"/>
        <w:bottom w:val="none" w:sz="0" w:space="0" w:color="auto"/>
        <w:right w:val="none" w:sz="0" w:space="0" w:color="auto"/>
      </w:divBdr>
    </w:div>
    <w:div w:id="287662345">
      <w:bodyDiv w:val="1"/>
      <w:marLeft w:val="0"/>
      <w:marRight w:val="0"/>
      <w:marTop w:val="0"/>
      <w:marBottom w:val="0"/>
      <w:divBdr>
        <w:top w:val="none" w:sz="0" w:space="0" w:color="auto"/>
        <w:left w:val="none" w:sz="0" w:space="0" w:color="auto"/>
        <w:bottom w:val="none" w:sz="0" w:space="0" w:color="auto"/>
        <w:right w:val="none" w:sz="0" w:space="0" w:color="auto"/>
      </w:divBdr>
    </w:div>
    <w:div w:id="288171992">
      <w:bodyDiv w:val="1"/>
      <w:marLeft w:val="0"/>
      <w:marRight w:val="0"/>
      <w:marTop w:val="0"/>
      <w:marBottom w:val="0"/>
      <w:divBdr>
        <w:top w:val="none" w:sz="0" w:space="0" w:color="auto"/>
        <w:left w:val="none" w:sz="0" w:space="0" w:color="auto"/>
        <w:bottom w:val="none" w:sz="0" w:space="0" w:color="auto"/>
        <w:right w:val="none" w:sz="0" w:space="0" w:color="auto"/>
      </w:divBdr>
    </w:div>
    <w:div w:id="288358419">
      <w:bodyDiv w:val="1"/>
      <w:marLeft w:val="0"/>
      <w:marRight w:val="0"/>
      <w:marTop w:val="0"/>
      <w:marBottom w:val="0"/>
      <w:divBdr>
        <w:top w:val="none" w:sz="0" w:space="0" w:color="auto"/>
        <w:left w:val="none" w:sz="0" w:space="0" w:color="auto"/>
        <w:bottom w:val="none" w:sz="0" w:space="0" w:color="auto"/>
        <w:right w:val="none" w:sz="0" w:space="0" w:color="auto"/>
      </w:divBdr>
    </w:div>
    <w:div w:id="289020626">
      <w:bodyDiv w:val="1"/>
      <w:marLeft w:val="0"/>
      <w:marRight w:val="0"/>
      <w:marTop w:val="0"/>
      <w:marBottom w:val="0"/>
      <w:divBdr>
        <w:top w:val="none" w:sz="0" w:space="0" w:color="auto"/>
        <w:left w:val="none" w:sz="0" w:space="0" w:color="auto"/>
        <w:bottom w:val="none" w:sz="0" w:space="0" w:color="auto"/>
        <w:right w:val="none" w:sz="0" w:space="0" w:color="auto"/>
      </w:divBdr>
    </w:div>
    <w:div w:id="289630883">
      <w:bodyDiv w:val="1"/>
      <w:marLeft w:val="0"/>
      <w:marRight w:val="0"/>
      <w:marTop w:val="0"/>
      <w:marBottom w:val="0"/>
      <w:divBdr>
        <w:top w:val="none" w:sz="0" w:space="0" w:color="auto"/>
        <w:left w:val="none" w:sz="0" w:space="0" w:color="auto"/>
        <w:bottom w:val="none" w:sz="0" w:space="0" w:color="auto"/>
        <w:right w:val="none" w:sz="0" w:space="0" w:color="auto"/>
      </w:divBdr>
    </w:div>
    <w:div w:id="291328435">
      <w:bodyDiv w:val="1"/>
      <w:marLeft w:val="0"/>
      <w:marRight w:val="0"/>
      <w:marTop w:val="0"/>
      <w:marBottom w:val="0"/>
      <w:divBdr>
        <w:top w:val="none" w:sz="0" w:space="0" w:color="auto"/>
        <w:left w:val="none" w:sz="0" w:space="0" w:color="auto"/>
        <w:bottom w:val="none" w:sz="0" w:space="0" w:color="auto"/>
        <w:right w:val="none" w:sz="0" w:space="0" w:color="auto"/>
      </w:divBdr>
    </w:div>
    <w:div w:id="292756939">
      <w:bodyDiv w:val="1"/>
      <w:marLeft w:val="0"/>
      <w:marRight w:val="0"/>
      <w:marTop w:val="0"/>
      <w:marBottom w:val="0"/>
      <w:divBdr>
        <w:top w:val="none" w:sz="0" w:space="0" w:color="auto"/>
        <w:left w:val="none" w:sz="0" w:space="0" w:color="auto"/>
        <w:bottom w:val="none" w:sz="0" w:space="0" w:color="auto"/>
        <w:right w:val="none" w:sz="0" w:space="0" w:color="auto"/>
      </w:divBdr>
    </w:div>
    <w:div w:id="294065245">
      <w:bodyDiv w:val="1"/>
      <w:marLeft w:val="0"/>
      <w:marRight w:val="0"/>
      <w:marTop w:val="0"/>
      <w:marBottom w:val="0"/>
      <w:divBdr>
        <w:top w:val="none" w:sz="0" w:space="0" w:color="auto"/>
        <w:left w:val="none" w:sz="0" w:space="0" w:color="auto"/>
        <w:bottom w:val="none" w:sz="0" w:space="0" w:color="auto"/>
        <w:right w:val="none" w:sz="0" w:space="0" w:color="auto"/>
      </w:divBdr>
    </w:div>
    <w:div w:id="295723628">
      <w:bodyDiv w:val="1"/>
      <w:marLeft w:val="0"/>
      <w:marRight w:val="0"/>
      <w:marTop w:val="0"/>
      <w:marBottom w:val="0"/>
      <w:divBdr>
        <w:top w:val="none" w:sz="0" w:space="0" w:color="auto"/>
        <w:left w:val="none" w:sz="0" w:space="0" w:color="auto"/>
        <w:bottom w:val="none" w:sz="0" w:space="0" w:color="auto"/>
        <w:right w:val="none" w:sz="0" w:space="0" w:color="auto"/>
      </w:divBdr>
    </w:div>
    <w:div w:id="298078457">
      <w:bodyDiv w:val="1"/>
      <w:marLeft w:val="0"/>
      <w:marRight w:val="0"/>
      <w:marTop w:val="0"/>
      <w:marBottom w:val="0"/>
      <w:divBdr>
        <w:top w:val="none" w:sz="0" w:space="0" w:color="auto"/>
        <w:left w:val="none" w:sz="0" w:space="0" w:color="auto"/>
        <w:bottom w:val="none" w:sz="0" w:space="0" w:color="auto"/>
        <w:right w:val="none" w:sz="0" w:space="0" w:color="auto"/>
      </w:divBdr>
    </w:div>
    <w:div w:id="298341522">
      <w:bodyDiv w:val="1"/>
      <w:marLeft w:val="0"/>
      <w:marRight w:val="0"/>
      <w:marTop w:val="0"/>
      <w:marBottom w:val="0"/>
      <w:divBdr>
        <w:top w:val="none" w:sz="0" w:space="0" w:color="auto"/>
        <w:left w:val="none" w:sz="0" w:space="0" w:color="auto"/>
        <w:bottom w:val="none" w:sz="0" w:space="0" w:color="auto"/>
        <w:right w:val="none" w:sz="0" w:space="0" w:color="auto"/>
      </w:divBdr>
    </w:div>
    <w:div w:id="298343651">
      <w:bodyDiv w:val="1"/>
      <w:marLeft w:val="0"/>
      <w:marRight w:val="0"/>
      <w:marTop w:val="0"/>
      <w:marBottom w:val="0"/>
      <w:divBdr>
        <w:top w:val="none" w:sz="0" w:space="0" w:color="auto"/>
        <w:left w:val="none" w:sz="0" w:space="0" w:color="auto"/>
        <w:bottom w:val="none" w:sz="0" w:space="0" w:color="auto"/>
        <w:right w:val="none" w:sz="0" w:space="0" w:color="auto"/>
      </w:divBdr>
    </w:div>
    <w:div w:id="298844996">
      <w:bodyDiv w:val="1"/>
      <w:marLeft w:val="0"/>
      <w:marRight w:val="0"/>
      <w:marTop w:val="0"/>
      <w:marBottom w:val="0"/>
      <w:divBdr>
        <w:top w:val="none" w:sz="0" w:space="0" w:color="auto"/>
        <w:left w:val="none" w:sz="0" w:space="0" w:color="auto"/>
        <w:bottom w:val="none" w:sz="0" w:space="0" w:color="auto"/>
        <w:right w:val="none" w:sz="0" w:space="0" w:color="auto"/>
      </w:divBdr>
    </w:div>
    <w:div w:id="299657763">
      <w:bodyDiv w:val="1"/>
      <w:marLeft w:val="0"/>
      <w:marRight w:val="0"/>
      <w:marTop w:val="0"/>
      <w:marBottom w:val="0"/>
      <w:divBdr>
        <w:top w:val="none" w:sz="0" w:space="0" w:color="auto"/>
        <w:left w:val="none" w:sz="0" w:space="0" w:color="auto"/>
        <w:bottom w:val="none" w:sz="0" w:space="0" w:color="auto"/>
        <w:right w:val="none" w:sz="0" w:space="0" w:color="auto"/>
      </w:divBdr>
    </w:div>
    <w:div w:id="300303762">
      <w:bodyDiv w:val="1"/>
      <w:marLeft w:val="0"/>
      <w:marRight w:val="0"/>
      <w:marTop w:val="0"/>
      <w:marBottom w:val="0"/>
      <w:divBdr>
        <w:top w:val="none" w:sz="0" w:space="0" w:color="auto"/>
        <w:left w:val="none" w:sz="0" w:space="0" w:color="auto"/>
        <w:bottom w:val="none" w:sz="0" w:space="0" w:color="auto"/>
        <w:right w:val="none" w:sz="0" w:space="0" w:color="auto"/>
      </w:divBdr>
    </w:div>
    <w:div w:id="300425742">
      <w:bodyDiv w:val="1"/>
      <w:marLeft w:val="0"/>
      <w:marRight w:val="0"/>
      <w:marTop w:val="0"/>
      <w:marBottom w:val="0"/>
      <w:divBdr>
        <w:top w:val="none" w:sz="0" w:space="0" w:color="auto"/>
        <w:left w:val="none" w:sz="0" w:space="0" w:color="auto"/>
        <w:bottom w:val="none" w:sz="0" w:space="0" w:color="auto"/>
        <w:right w:val="none" w:sz="0" w:space="0" w:color="auto"/>
      </w:divBdr>
    </w:div>
    <w:div w:id="301541012">
      <w:bodyDiv w:val="1"/>
      <w:marLeft w:val="0"/>
      <w:marRight w:val="0"/>
      <w:marTop w:val="0"/>
      <w:marBottom w:val="0"/>
      <w:divBdr>
        <w:top w:val="none" w:sz="0" w:space="0" w:color="auto"/>
        <w:left w:val="none" w:sz="0" w:space="0" w:color="auto"/>
        <w:bottom w:val="none" w:sz="0" w:space="0" w:color="auto"/>
        <w:right w:val="none" w:sz="0" w:space="0" w:color="auto"/>
      </w:divBdr>
    </w:div>
    <w:div w:id="303586718">
      <w:bodyDiv w:val="1"/>
      <w:marLeft w:val="0"/>
      <w:marRight w:val="0"/>
      <w:marTop w:val="0"/>
      <w:marBottom w:val="0"/>
      <w:divBdr>
        <w:top w:val="none" w:sz="0" w:space="0" w:color="auto"/>
        <w:left w:val="none" w:sz="0" w:space="0" w:color="auto"/>
        <w:bottom w:val="none" w:sz="0" w:space="0" w:color="auto"/>
        <w:right w:val="none" w:sz="0" w:space="0" w:color="auto"/>
      </w:divBdr>
    </w:div>
    <w:div w:id="306011275">
      <w:bodyDiv w:val="1"/>
      <w:marLeft w:val="0"/>
      <w:marRight w:val="0"/>
      <w:marTop w:val="0"/>
      <w:marBottom w:val="0"/>
      <w:divBdr>
        <w:top w:val="none" w:sz="0" w:space="0" w:color="auto"/>
        <w:left w:val="none" w:sz="0" w:space="0" w:color="auto"/>
        <w:bottom w:val="none" w:sz="0" w:space="0" w:color="auto"/>
        <w:right w:val="none" w:sz="0" w:space="0" w:color="auto"/>
      </w:divBdr>
    </w:div>
    <w:div w:id="308244719">
      <w:bodyDiv w:val="1"/>
      <w:marLeft w:val="0"/>
      <w:marRight w:val="0"/>
      <w:marTop w:val="0"/>
      <w:marBottom w:val="0"/>
      <w:divBdr>
        <w:top w:val="none" w:sz="0" w:space="0" w:color="auto"/>
        <w:left w:val="none" w:sz="0" w:space="0" w:color="auto"/>
        <w:bottom w:val="none" w:sz="0" w:space="0" w:color="auto"/>
        <w:right w:val="none" w:sz="0" w:space="0" w:color="auto"/>
      </w:divBdr>
    </w:div>
    <w:div w:id="308559852">
      <w:bodyDiv w:val="1"/>
      <w:marLeft w:val="0"/>
      <w:marRight w:val="0"/>
      <w:marTop w:val="0"/>
      <w:marBottom w:val="0"/>
      <w:divBdr>
        <w:top w:val="none" w:sz="0" w:space="0" w:color="auto"/>
        <w:left w:val="none" w:sz="0" w:space="0" w:color="auto"/>
        <w:bottom w:val="none" w:sz="0" w:space="0" w:color="auto"/>
        <w:right w:val="none" w:sz="0" w:space="0" w:color="auto"/>
      </w:divBdr>
    </w:div>
    <w:div w:id="308635714">
      <w:bodyDiv w:val="1"/>
      <w:marLeft w:val="0"/>
      <w:marRight w:val="0"/>
      <w:marTop w:val="0"/>
      <w:marBottom w:val="0"/>
      <w:divBdr>
        <w:top w:val="none" w:sz="0" w:space="0" w:color="auto"/>
        <w:left w:val="none" w:sz="0" w:space="0" w:color="auto"/>
        <w:bottom w:val="none" w:sz="0" w:space="0" w:color="auto"/>
        <w:right w:val="none" w:sz="0" w:space="0" w:color="auto"/>
      </w:divBdr>
    </w:div>
    <w:div w:id="309137336">
      <w:bodyDiv w:val="1"/>
      <w:marLeft w:val="0"/>
      <w:marRight w:val="0"/>
      <w:marTop w:val="0"/>
      <w:marBottom w:val="0"/>
      <w:divBdr>
        <w:top w:val="none" w:sz="0" w:space="0" w:color="auto"/>
        <w:left w:val="none" w:sz="0" w:space="0" w:color="auto"/>
        <w:bottom w:val="none" w:sz="0" w:space="0" w:color="auto"/>
        <w:right w:val="none" w:sz="0" w:space="0" w:color="auto"/>
      </w:divBdr>
    </w:div>
    <w:div w:id="311563133">
      <w:bodyDiv w:val="1"/>
      <w:marLeft w:val="0"/>
      <w:marRight w:val="0"/>
      <w:marTop w:val="0"/>
      <w:marBottom w:val="0"/>
      <w:divBdr>
        <w:top w:val="none" w:sz="0" w:space="0" w:color="auto"/>
        <w:left w:val="none" w:sz="0" w:space="0" w:color="auto"/>
        <w:bottom w:val="none" w:sz="0" w:space="0" w:color="auto"/>
        <w:right w:val="none" w:sz="0" w:space="0" w:color="auto"/>
      </w:divBdr>
    </w:div>
    <w:div w:id="312222476">
      <w:bodyDiv w:val="1"/>
      <w:marLeft w:val="0"/>
      <w:marRight w:val="0"/>
      <w:marTop w:val="0"/>
      <w:marBottom w:val="0"/>
      <w:divBdr>
        <w:top w:val="none" w:sz="0" w:space="0" w:color="auto"/>
        <w:left w:val="none" w:sz="0" w:space="0" w:color="auto"/>
        <w:bottom w:val="none" w:sz="0" w:space="0" w:color="auto"/>
        <w:right w:val="none" w:sz="0" w:space="0" w:color="auto"/>
      </w:divBdr>
    </w:div>
    <w:div w:id="313024177">
      <w:bodyDiv w:val="1"/>
      <w:marLeft w:val="0"/>
      <w:marRight w:val="0"/>
      <w:marTop w:val="0"/>
      <w:marBottom w:val="0"/>
      <w:divBdr>
        <w:top w:val="none" w:sz="0" w:space="0" w:color="auto"/>
        <w:left w:val="none" w:sz="0" w:space="0" w:color="auto"/>
        <w:bottom w:val="none" w:sz="0" w:space="0" w:color="auto"/>
        <w:right w:val="none" w:sz="0" w:space="0" w:color="auto"/>
      </w:divBdr>
    </w:div>
    <w:div w:id="313412919">
      <w:bodyDiv w:val="1"/>
      <w:marLeft w:val="0"/>
      <w:marRight w:val="0"/>
      <w:marTop w:val="0"/>
      <w:marBottom w:val="0"/>
      <w:divBdr>
        <w:top w:val="none" w:sz="0" w:space="0" w:color="auto"/>
        <w:left w:val="none" w:sz="0" w:space="0" w:color="auto"/>
        <w:bottom w:val="none" w:sz="0" w:space="0" w:color="auto"/>
        <w:right w:val="none" w:sz="0" w:space="0" w:color="auto"/>
      </w:divBdr>
    </w:div>
    <w:div w:id="314338763">
      <w:bodyDiv w:val="1"/>
      <w:marLeft w:val="0"/>
      <w:marRight w:val="0"/>
      <w:marTop w:val="0"/>
      <w:marBottom w:val="0"/>
      <w:divBdr>
        <w:top w:val="none" w:sz="0" w:space="0" w:color="auto"/>
        <w:left w:val="none" w:sz="0" w:space="0" w:color="auto"/>
        <w:bottom w:val="none" w:sz="0" w:space="0" w:color="auto"/>
        <w:right w:val="none" w:sz="0" w:space="0" w:color="auto"/>
      </w:divBdr>
    </w:div>
    <w:div w:id="315305957">
      <w:bodyDiv w:val="1"/>
      <w:marLeft w:val="0"/>
      <w:marRight w:val="0"/>
      <w:marTop w:val="0"/>
      <w:marBottom w:val="0"/>
      <w:divBdr>
        <w:top w:val="none" w:sz="0" w:space="0" w:color="auto"/>
        <w:left w:val="none" w:sz="0" w:space="0" w:color="auto"/>
        <w:bottom w:val="none" w:sz="0" w:space="0" w:color="auto"/>
        <w:right w:val="none" w:sz="0" w:space="0" w:color="auto"/>
      </w:divBdr>
    </w:div>
    <w:div w:id="315381371">
      <w:bodyDiv w:val="1"/>
      <w:marLeft w:val="0"/>
      <w:marRight w:val="0"/>
      <w:marTop w:val="0"/>
      <w:marBottom w:val="0"/>
      <w:divBdr>
        <w:top w:val="none" w:sz="0" w:space="0" w:color="auto"/>
        <w:left w:val="none" w:sz="0" w:space="0" w:color="auto"/>
        <w:bottom w:val="none" w:sz="0" w:space="0" w:color="auto"/>
        <w:right w:val="none" w:sz="0" w:space="0" w:color="auto"/>
      </w:divBdr>
    </w:div>
    <w:div w:id="315761819">
      <w:bodyDiv w:val="1"/>
      <w:marLeft w:val="0"/>
      <w:marRight w:val="0"/>
      <w:marTop w:val="0"/>
      <w:marBottom w:val="0"/>
      <w:divBdr>
        <w:top w:val="none" w:sz="0" w:space="0" w:color="auto"/>
        <w:left w:val="none" w:sz="0" w:space="0" w:color="auto"/>
        <w:bottom w:val="none" w:sz="0" w:space="0" w:color="auto"/>
        <w:right w:val="none" w:sz="0" w:space="0" w:color="auto"/>
      </w:divBdr>
    </w:div>
    <w:div w:id="315957779">
      <w:bodyDiv w:val="1"/>
      <w:marLeft w:val="0"/>
      <w:marRight w:val="0"/>
      <w:marTop w:val="0"/>
      <w:marBottom w:val="0"/>
      <w:divBdr>
        <w:top w:val="none" w:sz="0" w:space="0" w:color="auto"/>
        <w:left w:val="none" w:sz="0" w:space="0" w:color="auto"/>
        <w:bottom w:val="none" w:sz="0" w:space="0" w:color="auto"/>
        <w:right w:val="none" w:sz="0" w:space="0" w:color="auto"/>
      </w:divBdr>
    </w:div>
    <w:div w:id="315961543">
      <w:bodyDiv w:val="1"/>
      <w:marLeft w:val="0"/>
      <w:marRight w:val="0"/>
      <w:marTop w:val="0"/>
      <w:marBottom w:val="0"/>
      <w:divBdr>
        <w:top w:val="none" w:sz="0" w:space="0" w:color="auto"/>
        <w:left w:val="none" w:sz="0" w:space="0" w:color="auto"/>
        <w:bottom w:val="none" w:sz="0" w:space="0" w:color="auto"/>
        <w:right w:val="none" w:sz="0" w:space="0" w:color="auto"/>
      </w:divBdr>
    </w:div>
    <w:div w:id="316149804">
      <w:bodyDiv w:val="1"/>
      <w:marLeft w:val="0"/>
      <w:marRight w:val="0"/>
      <w:marTop w:val="0"/>
      <w:marBottom w:val="0"/>
      <w:divBdr>
        <w:top w:val="none" w:sz="0" w:space="0" w:color="auto"/>
        <w:left w:val="none" w:sz="0" w:space="0" w:color="auto"/>
        <w:bottom w:val="none" w:sz="0" w:space="0" w:color="auto"/>
        <w:right w:val="none" w:sz="0" w:space="0" w:color="auto"/>
      </w:divBdr>
    </w:div>
    <w:div w:id="317736663">
      <w:bodyDiv w:val="1"/>
      <w:marLeft w:val="0"/>
      <w:marRight w:val="0"/>
      <w:marTop w:val="0"/>
      <w:marBottom w:val="0"/>
      <w:divBdr>
        <w:top w:val="none" w:sz="0" w:space="0" w:color="auto"/>
        <w:left w:val="none" w:sz="0" w:space="0" w:color="auto"/>
        <w:bottom w:val="none" w:sz="0" w:space="0" w:color="auto"/>
        <w:right w:val="none" w:sz="0" w:space="0" w:color="auto"/>
      </w:divBdr>
    </w:div>
    <w:div w:id="318848572">
      <w:bodyDiv w:val="1"/>
      <w:marLeft w:val="0"/>
      <w:marRight w:val="0"/>
      <w:marTop w:val="0"/>
      <w:marBottom w:val="0"/>
      <w:divBdr>
        <w:top w:val="none" w:sz="0" w:space="0" w:color="auto"/>
        <w:left w:val="none" w:sz="0" w:space="0" w:color="auto"/>
        <w:bottom w:val="none" w:sz="0" w:space="0" w:color="auto"/>
        <w:right w:val="none" w:sz="0" w:space="0" w:color="auto"/>
      </w:divBdr>
    </w:div>
    <w:div w:id="320624201">
      <w:bodyDiv w:val="1"/>
      <w:marLeft w:val="0"/>
      <w:marRight w:val="0"/>
      <w:marTop w:val="0"/>
      <w:marBottom w:val="0"/>
      <w:divBdr>
        <w:top w:val="none" w:sz="0" w:space="0" w:color="auto"/>
        <w:left w:val="none" w:sz="0" w:space="0" w:color="auto"/>
        <w:bottom w:val="none" w:sz="0" w:space="0" w:color="auto"/>
        <w:right w:val="none" w:sz="0" w:space="0" w:color="auto"/>
      </w:divBdr>
    </w:div>
    <w:div w:id="322710029">
      <w:bodyDiv w:val="1"/>
      <w:marLeft w:val="0"/>
      <w:marRight w:val="0"/>
      <w:marTop w:val="0"/>
      <w:marBottom w:val="0"/>
      <w:divBdr>
        <w:top w:val="none" w:sz="0" w:space="0" w:color="auto"/>
        <w:left w:val="none" w:sz="0" w:space="0" w:color="auto"/>
        <w:bottom w:val="none" w:sz="0" w:space="0" w:color="auto"/>
        <w:right w:val="none" w:sz="0" w:space="0" w:color="auto"/>
      </w:divBdr>
    </w:div>
    <w:div w:id="322779105">
      <w:bodyDiv w:val="1"/>
      <w:marLeft w:val="0"/>
      <w:marRight w:val="0"/>
      <w:marTop w:val="0"/>
      <w:marBottom w:val="0"/>
      <w:divBdr>
        <w:top w:val="none" w:sz="0" w:space="0" w:color="auto"/>
        <w:left w:val="none" w:sz="0" w:space="0" w:color="auto"/>
        <w:bottom w:val="none" w:sz="0" w:space="0" w:color="auto"/>
        <w:right w:val="none" w:sz="0" w:space="0" w:color="auto"/>
      </w:divBdr>
    </w:div>
    <w:div w:id="325013214">
      <w:bodyDiv w:val="1"/>
      <w:marLeft w:val="0"/>
      <w:marRight w:val="0"/>
      <w:marTop w:val="0"/>
      <w:marBottom w:val="0"/>
      <w:divBdr>
        <w:top w:val="none" w:sz="0" w:space="0" w:color="auto"/>
        <w:left w:val="none" w:sz="0" w:space="0" w:color="auto"/>
        <w:bottom w:val="none" w:sz="0" w:space="0" w:color="auto"/>
        <w:right w:val="none" w:sz="0" w:space="0" w:color="auto"/>
      </w:divBdr>
    </w:div>
    <w:div w:id="325398502">
      <w:bodyDiv w:val="1"/>
      <w:marLeft w:val="0"/>
      <w:marRight w:val="0"/>
      <w:marTop w:val="0"/>
      <w:marBottom w:val="0"/>
      <w:divBdr>
        <w:top w:val="none" w:sz="0" w:space="0" w:color="auto"/>
        <w:left w:val="none" w:sz="0" w:space="0" w:color="auto"/>
        <w:bottom w:val="none" w:sz="0" w:space="0" w:color="auto"/>
        <w:right w:val="none" w:sz="0" w:space="0" w:color="auto"/>
      </w:divBdr>
    </w:div>
    <w:div w:id="326440323">
      <w:bodyDiv w:val="1"/>
      <w:marLeft w:val="0"/>
      <w:marRight w:val="0"/>
      <w:marTop w:val="0"/>
      <w:marBottom w:val="0"/>
      <w:divBdr>
        <w:top w:val="none" w:sz="0" w:space="0" w:color="auto"/>
        <w:left w:val="none" w:sz="0" w:space="0" w:color="auto"/>
        <w:bottom w:val="none" w:sz="0" w:space="0" w:color="auto"/>
        <w:right w:val="none" w:sz="0" w:space="0" w:color="auto"/>
      </w:divBdr>
    </w:div>
    <w:div w:id="326707728">
      <w:bodyDiv w:val="1"/>
      <w:marLeft w:val="0"/>
      <w:marRight w:val="0"/>
      <w:marTop w:val="0"/>
      <w:marBottom w:val="0"/>
      <w:divBdr>
        <w:top w:val="none" w:sz="0" w:space="0" w:color="auto"/>
        <w:left w:val="none" w:sz="0" w:space="0" w:color="auto"/>
        <w:bottom w:val="none" w:sz="0" w:space="0" w:color="auto"/>
        <w:right w:val="none" w:sz="0" w:space="0" w:color="auto"/>
      </w:divBdr>
    </w:div>
    <w:div w:id="326715253">
      <w:bodyDiv w:val="1"/>
      <w:marLeft w:val="0"/>
      <w:marRight w:val="0"/>
      <w:marTop w:val="0"/>
      <w:marBottom w:val="0"/>
      <w:divBdr>
        <w:top w:val="none" w:sz="0" w:space="0" w:color="auto"/>
        <w:left w:val="none" w:sz="0" w:space="0" w:color="auto"/>
        <w:bottom w:val="none" w:sz="0" w:space="0" w:color="auto"/>
        <w:right w:val="none" w:sz="0" w:space="0" w:color="auto"/>
      </w:divBdr>
    </w:div>
    <w:div w:id="326901492">
      <w:bodyDiv w:val="1"/>
      <w:marLeft w:val="0"/>
      <w:marRight w:val="0"/>
      <w:marTop w:val="0"/>
      <w:marBottom w:val="0"/>
      <w:divBdr>
        <w:top w:val="none" w:sz="0" w:space="0" w:color="auto"/>
        <w:left w:val="none" w:sz="0" w:space="0" w:color="auto"/>
        <w:bottom w:val="none" w:sz="0" w:space="0" w:color="auto"/>
        <w:right w:val="none" w:sz="0" w:space="0" w:color="auto"/>
      </w:divBdr>
    </w:div>
    <w:div w:id="327945576">
      <w:bodyDiv w:val="1"/>
      <w:marLeft w:val="0"/>
      <w:marRight w:val="0"/>
      <w:marTop w:val="0"/>
      <w:marBottom w:val="0"/>
      <w:divBdr>
        <w:top w:val="none" w:sz="0" w:space="0" w:color="auto"/>
        <w:left w:val="none" w:sz="0" w:space="0" w:color="auto"/>
        <w:bottom w:val="none" w:sz="0" w:space="0" w:color="auto"/>
        <w:right w:val="none" w:sz="0" w:space="0" w:color="auto"/>
      </w:divBdr>
    </w:div>
    <w:div w:id="327948772">
      <w:bodyDiv w:val="1"/>
      <w:marLeft w:val="0"/>
      <w:marRight w:val="0"/>
      <w:marTop w:val="0"/>
      <w:marBottom w:val="0"/>
      <w:divBdr>
        <w:top w:val="none" w:sz="0" w:space="0" w:color="auto"/>
        <w:left w:val="none" w:sz="0" w:space="0" w:color="auto"/>
        <w:bottom w:val="none" w:sz="0" w:space="0" w:color="auto"/>
        <w:right w:val="none" w:sz="0" w:space="0" w:color="auto"/>
      </w:divBdr>
    </w:div>
    <w:div w:id="328292204">
      <w:bodyDiv w:val="1"/>
      <w:marLeft w:val="0"/>
      <w:marRight w:val="0"/>
      <w:marTop w:val="0"/>
      <w:marBottom w:val="0"/>
      <w:divBdr>
        <w:top w:val="none" w:sz="0" w:space="0" w:color="auto"/>
        <w:left w:val="none" w:sz="0" w:space="0" w:color="auto"/>
        <w:bottom w:val="none" w:sz="0" w:space="0" w:color="auto"/>
        <w:right w:val="none" w:sz="0" w:space="0" w:color="auto"/>
      </w:divBdr>
    </w:div>
    <w:div w:id="328606006">
      <w:bodyDiv w:val="1"/>
      <w:marLeft w:val="0"/>
      <w:marRight w:val="0"/>
      <w:marTop w:val="0"/>
      <w:marBottom w:val="0"/>
      <w:divBdr>
        <w:top w:val="none" w:sz="0" w:space="0" w:color="auto"/>
        <w:left w:val="none" w:sz="0" w:space="0" w:color="auto"/>
        <w:bottom w:val="none" w:sz="0" w:space="0" w:color="auto"/>
        <w:right w:val="none" w:sz="0" w:space="0" w:color="auto"/>
      </w:divBdr>
    </w:div>
    <w:div w:id="330304519">
      <w:bodyDiv w:val="1"/>
      <w:marLeft w:val="0"/>
      <w:marRight w:val="0"/>
      <w:marTop w:val="0"/>
      <w:marBottom w:val="0"/>
      <w:divBdr>
        <w:top w:val="none" w:sz="0" w:space="0" w:color="auto"/>
        <w:left w:val="none" w:sz="0" w:space="0" w:color="auto"/>
        <w:bottom w:val="none" w:sz="0" w:space="0" w:color="auto"/>
        <w:right w:val="none" w:sz="0" w:space="0" w:color="auto"/>
      </w:divBdr>
    </w:div>
    <w:div w:id="331223364">
      <w:bodyDiv w:val="1"/>
      <w:marLeft w:val="0"/>
      <w:marRight w:val="0"/>
      <w:marTop w:val="0"/>
      <w:marBottom w:val="0"/>
      <w:divBdr>
        <w:top w:val="none" w:sz="0" w:space="0" w:color="auto"/>
        <w:left w:val="none" w:sz="0" w:space="0" w:color="auto"/>
        <w:bottom w:val="none" w:sz="0" w:space="0" w:color="auto"/>
        <w:right w:val="none" w:sz="0" w:space="0" w:color="auto"/>
      </w:divBdr>
    </w:div>
    <w:div w:id="333846939">
      <w:bodyDiv w:val="1"/>
      <w:marLeft w:val="0"/>
      <w:marRight w:val="0"/>
      <w:marTop w:val="0"/>
      <w:marBottom w:val="0"/>
      <w:divBdr>
        <w:top w:val="none" w:sz="0" w:space="0" w:color="auto"/>
        <w:left w:val="none" w:sz="0" w:space="0" w:color="auto"/>
        <w:bottom w:val="none" w:sz="0" w:space="0" w:color="auto"/>
        <w:right w:val="none" w:sz="0" w:space="0" w:color="auto"/>
      </w:divBdr>
    </w:div>
    <w:div w:id="334698130">
      <w:bodyDiv w:val="1"/>
      <w:marLeft w:val="0"/>
      <w:marRight w:val="0"/>
      <w:marTop w:val="0"/>
      <w:marBottom w:val="0"/>
      <w:divBdr>
        <w:top w:val="none" w:sz="0" w:space="0" w:color="auto"/>
        <w:left w:val="none" w:sz="0" w:space="0" w:color="auto"/>
        <w:bottom w:val="none" w:sz="0" w:space="0" w:color="auto"/>
        <w:right w:val="none" w:sz="0" w:space="0" w:color="auto"/>
      </w:divBdr>
    </w:div>
    <w:div w:id="334769954">
      <w:bodyDiv w:val="1"/>
      <w:marLeft w:val="0"/>
      <w:marRight w:val="0"/>
      <w:marTop w:val="0"/>
      <w:marBottom w:val="0"/>
      <w:divBdr>
        <w:top w:val="none" w:sz="0" w:space="0" w:color="auto"/>
        <w:left w:val="none" w:sz="0" w:space="0" w:color="auto"/>
        <w:bottom w:val="none" w:sz="0" w:space="0" w:color="auto"/>
        <w:right w:val="none" w:sz="0" w:space="0" w:color="auto"/>
      </w:divBdr>
    </w:div>
    <w:div w:id="336348574">
      <w:bodyDiv w:val="1"/>
      <w:marLeft w:val="0"/>
      <w:marRight w:val="0"/>
      <w:marTop w:val="0"/>
      <w:marBottom w:val="0"/>
      <w:divBdr>
        <w:top w:val="none" w:sz="0" w:space="0" w:color="auto"/>
        <w:left w:val="none" w:sz="0" w:space="0" w:color="auto"/>
        <w:bottom w:val="none" w:sz="0" w:space="0" w:color="auto"/>
        <w:right w:val="none" w:sz="0" w:space="0" w:color="auto"/>
      </w:divBdr>
    </w:div>
    <w:div w:id="341511842">
      <w:bodyDiv w:val="1"/>
      <w:marLeft w:val="0"/>
      <w:marRight w:val="0"/>
      <w:marTop w:val="0"/>
      <w:marBottom w:val="0"/>
      <w:divBdr>
        <w:top w:val="none" w:sz="0" w:space="0" w:color="auto"/>
        <w:left w:val="none" w:sz="0" w:space="0" w:color="auto"/>
        <w:bottom w:val="none" w:sz="0" w:space="0" w:color="auto"/>
        <w:right w:val="none" w:sz="0" w:space="0" w:color="auto"/>
      </w:divBdr>
    </w:div>
    <w:div w:id="341711297">
      <w:bodyDiv w:val="1"/>
      <w:marLeft w:val="0"/>
      <w:marRight w:val="0"/>
      <w:marTop w:val="0"/>
      <w:marBottom w:val="0"/>
      <w:divBdr>
        <w:top w:val="none" w:sz="0" w:space="0" w:color="auto"/>
        <w:left w:val="none" w:sz="0" w:space="0" w:color="auto"/>
        <w:bottom w:val="none" w:sz="0" w:space="0" w:color="auto"/>
        <w:right w:val="none" w:sz="0" w:space="0" w:color="auto"/>
      </w:divBdr>
    </w:div>
    <w:div w:id="341929644">
      <w:bodyDiv w:val="1"/>
      <w:marLeft w:val="0"/>
      <w:marRight w:val="0"/>
      <w:marTop w:val="0"/>
      <w:marBottom w:val="0"/>
      <w:divBdr>
        <w:top w:val="none" w:sz="0" w:space="0" w:color="auto"/>
        <w:left w:val="none" w:sz="0" w:space="0" w:color="auto"/>
        <w:bottom w:val="none" w:sz="0" w:space="0" w:color="auto"/>
        <w:right w:val="none" w:sz="0" w:space="0" w:color="auto"/>
      </w:divBdr>
    </w:div>
    <w:div w:id="342361902">
      <w:bodyDiv w:val="1"/>
      <w:marLeft w:val="0"/>
      <w:marRight w:val="0"/>
      <w:marTop w:val="0"/>
      <w:marBottom w:val="0"/>
      <w:divBdr>
        <w:top w:val="none" w:sz="0" w:space="0" w:color="auto"/>
        <w:left w:val="none" w:sz="0" w:space="0" w:color="auto"/>
        <w:bottom w:val="none" w:sz="0" w:space="0" w:color="auto"/>
        <w:right w:val="none" w:sz="0" w:space="0" w:color="auto"/>
      </w:divBdr>
    </w:div>
    <w:div w:id="343556231">
      <w:bodyDiv w:val="1"/>
      <w:marLeft w:val="0"/>
      <w:marRight w:val="0"/>
      <w:marTop w:val="0"/>
      <w:marBottom w:val="0"/>
      <w:divBdr>
        <w:top w:val="none" w:sz="0" w:space="0" w:color="auto"/>
        <w:left w:val="none" w:sz="0" w:space="0" w:color="auto"/>
        <w:bottom w:val="none" w:sz="0" w:space="0" w:color="auto"/>
        <w:right w:val="none" w:sz="0" w:space="0" w:color="auto"/>
      </w:divBdr>
    </w:div>
    <w:div w:id="344013586">
      <w:bodyDiv w:val="1"/>
      <w:marLeft w:val="0"/>
      <w:marRight w:val="0"/>
      <w:marTop w:val="0"/>
      <w:marBottom w:val="0"/>
      <w:divBdr>
        <w:top w:val="none" w:sz="0" w:space="0" w:color="auto"/>
        <w:left w:val="none" w:sz="0" w:space="0" w:color="auto"/>
        <w:bottom w:val="none" w:sz="0" w:space="0" w:color="auto"/>
        <w:right w:val="none" w:sz="0" w:space="0" w:color="auto"/>
      </w:divBdr>
      <w:divsChild>
        <w:div w:id="484586573">
          <w:marLeft w:val="360"/>
          <w:marRight w:val="0"/>
          <w:marTop w:val="200"/>
          <w:marBottom w:val="0"/>
          <w:divBdr>
            <w:top w:val="none" w:sz="0" w:space="0" w:color="auto"/>
            <w:left w:val="none" w:sz="0" w:space="0" w:color="auto"/>
            <w:bottom w:val="none" w:sz="0" w:space="0" w:color="auto"/>
            <w:right w:val="none" w:sz="0" w:space="0" w:color="auto"/>
          </w:divBdr>
        </w:div>
      </w:divsChild>
    </w:div>
    <w:div w:id="346685609">
      <w:bodyDiv w:val="1"/>
      <w:marLeft w:val="0"/>
      <w:marRight w:val="0"/>
      <w:marTop w:val="0"/>
      <w:marBottom w:val="0"/>
      <w:divBdr>
        <w:top w:val="none" w:sz="0" w:space="0" w:color="auto"/>
        <w:left w:val="none" w:sz="0" w:space="0" w:color="auto"/>
        <w:bottom w:val="none" w:sz="0" w:space="0" w:color="auto"/>
        <w:right w:val="none" w:sz="0" w:space="0" w:color="auto"/>
      </w:divBdr>
    </w:div>
    <w:div w:id="347223878">
      <w:bodyDiv w:val="1"/>
      <w:marLeft w:val="0"/>
      <w:marRight w:val="0"/>
      <w:marTop w:val="0"/>
      <w:marBottom w:val="0"/>
      <w:divBdr>
        <w:top w:val="none" w:sz="0" w:space="0" w:color="auto"/>
        <w:left w:val="none" w:sz="0" w:space="0" w:color="auto"/>
        <w:bottom w:val="none" w:sz="0" w:space="0" w:color="auto"/>
        <w:right w:val="none" w:sz="0" w:space="0" w:color="auto"/>
      </w:divBdr>
    </w:div>
    <w:div w:id="348140586">
      <w:bodyDiv w:val="1"/>
      <w:marLeft w:val="0"/>
      <w:marRight w:val="0"/>
      <w:marTop w:val="0"/>
      <w:marBottom w:val="0"/>
      <w:divBdr>
        <w:top w:val="none" w:sz="0" w:space="0" w:color="auto"/>
        <w:left w:val="none" w:sz="0" w:space="0" w:color="auto"/>
        <w:bottom w:val="none" w:sz="0" w:space="0" w:color="auto"/>
        <w:right w:val="none" w:sz="0" w:space="0" w:color="auto"/>
      </w:divBdr>
    </w:div>
    <w:div w:id="348332838">
      <w:bodyDiv w:val="1"/>
      <w:marLeft w:val="0"/>
      <w:marRight w:val="0"/>
      <w:marTop w:val="0"/>
      <w:marBottom w:val="0"/>
      <w:divBdr>
        <w:top w:val="none" w:sz="0" w:space="0" w:color="auto"/>
        <w:left w:val="none" w:sz="0" w:space="0" w:color="auto"/>
        <w:bottom w:val="none" w:sz="0" w:space="0" w:color="auto"/>
        <w:right w:val="none" w:sz="0" w:space="0" w:color="auto"/>
      </w:divBdr>
    </w:div>
    <w:div w:id="349455640">
      <w:bodyDiv w:val="1"/>
      <w:marLeft w:val="0"/>
      <w:marRight w:val="0"/>
      <w:marTop w:val="0"/>
      <w:marBottom w:val="0"/>
      <w:divBdr>
        <w:top w:val="none" w:sz="0" w:space="0" w:color="auto"/>
        <w:left w:val="none" w:sz="0" w:space="0" w:color="auto"/>
        <w:bottom w:val="none" w:sz="0" w:space="0" w:color="auto"/>
        <w:right w:val="none" w:sz="0" w:space="0" w:color="auto"/>
      </w:divBdr>
    </w:div>
    <w:div w:id="350953427">
      <w:bodyDiv w:val="1"/>
      <w:marLeft w:val="0"/>
      <w:marRight w:val="0"/>
      <w:marTop w:val="0"/>
      <w:marBottom w:val="0"/>
      <w:divBdr>
        <w:top w:val="none" w:sz="0" w:space="0" w:color="auto"/>
        <w:left w:val="none" w:sz="0" w:space="0" w:color="auto"/>
        <w:bottom w:val="none" w:sz="0" w:space="0" w:color="auto"/>
        <w:right w:val="none" w:sz="0" w:space="0" w:color="auto"/>
      </w:divBdr>
    </w:div>
    <w:div w:id="351343214">
      <w:bodyDiv w:val="1"/>
      <w:marLeft w:val="0"/>
      <w:marRight w:val="0"/>
      <w:marTop w:val="0"/>
      <w:marBottom w:val="0"/>
      <w:divBdr>
        <w:top w:val="none" w:sz="0" w:space="0" w:color="auto"/>
        <w:left w:val="none" w:sz="0" w:space="0" w:color="auto"/>
        <w:bottom w:val="none" w:sz="0" w:space="0" w:color="auto"/>
        <w:right w:val="none" w:sz="0" w:space="0" w:color="auto"/>
      </w:divBdr>
    </w:div>
    <w:div w:id="351611496">
      <w:bodyDiv w:val="1"/>
      <w:marLeft w:val="0"/>
      <w:marRight w:val="0"/>
      <w:marTop w:val="0"/>
      <w:marBottom w:val="0"/>
      <w:divBdr>
        <w:top w:val="none" w:sz="0" w:space="0" w:color="auto"/>
        <w:left w:val="none" w:sz="0" w:space="0" w:color="auto"/>
        <w:bottom w:val="none" w:sz="0" w:space="0" w:color="auto"/>
        <w:right w:val="none" w:sz="0" w:space="0" w:color="auto"/>
      </w:divBdr>
    </w:div>
    <w:div w:id="352655132">
      <w:bodyDiv w:val="1"/>
      <w:marLeft w:val="0"/>
      <w:marRight w:val="0"/>
      <w:marTop w:val="0"/>
      <w:marBottom w:val="0"/>
      <w:divBdr>
        <w:top w:val="none" w:sz="0" w:space="0" w:color="auto"/>
        <w:left w:val="none" w:sz="0" w:space="0" w:color="auto"/>
        <w:bottom w:val="none" w:sz="0" w:space="0" w:color="auto"/>
        <w:right w:val="none" w:sz="0" w:space="0" w:color="auto"/>
      </w:divBdr>
    </w:div>
    <w:div w:id="352803152">
      <w:bodyDiv w:val="1"/>
      <w:marLeft w:val="0"/>
      <w:marRight w:val="0"/>
      <w:marTop w:val="0"/>
      <w:marBottom w:val="0"/>
      <w:divBdr>
        <w:top w:val="none" w:sz="0" w:space="0" w:color="auto"/>
        <w:left w:val="none" w:sz="0" w:space="0" w:color="auto"/>
        <w:bottom w:val="none" w:sz="0" w:space="0" w:color="auto"/>
        <w:right w:val="none" w:sz="0" w:space="0" w:color="auto"/>
      </w:divBdr>
    </w:div>
    <w:div w:id="353390145">
      <w:bodyDiv w:val="1"/>
      <w:marLeft w:val="0"/>
      <w:marRight w:val="0"/>
      <w:marTop w:val="0"/>
      <w:marBottom w:val="0"/>
      <w:divBdr>
        <w:top w:val="none" w:sz="0" w:space="0" w:color="auto"/>
        <w:left w:val="none" w:sz="0" w:space="0" w:color="auto"/>
        <w:bottom w:val="none" w:sz="0" w:space="0" w:color="auto"/>
        <w:right w:val="none" w:sz="0" w:space="0" w:color="auto"/>
      </w:divBdr>
    </w:div>
    <w:div w:id="354230707">
      <w:bodyDiv w:val="1"/>
      <w:marLeft w:val="0"/>
      <w:marRight w:val="0"/>
      <w:marTop w:val="0"/>
      <w:marBottom w:val="0"/>
      <w:divBdr>
        <w:top w:val="none" w:sz="0" w:space="0" w:color="auto"/>
        <w:left w:val="none" w:sz="0" w:space="0" w:color="auto"/>
        <w:bottom w:val="none" w:sz="0" w:space="0" w:color="auto"/>
        <w:right w:val="none" w:sz="0" w:space="0" w:color="auto"/>
      </w:divBdr>
    </w:div>
    <w:div w:id="354622897">
      <w:bodyDiv w:val="1"/>
      <w:marLeft w:val="0"/>
      <w:marRight w:val="0"/>
      <w:marTop w:val="0"/>
      <w:marBottom w:val="0"/>
      <w:divBdr>
        <w:top w:val="none" w:sz="0" w:space="0" w:color="auto"/>
        <w:left w:val="none" w:sz="0" w:space="0" w:color="auto"/>
        <w:bottom w:val="none" w:sz="0" w:space="0" w:color="auto"/>
        <w:right w:val="none" w:sz="0" w:space="0" w:color="auto"/>
      </w:divBdr>
    </w:div>
    <w:div w:id="354893812">
      <w:bodyDiv w:val="1"/>
      <w:marLeft w:val="0"/>
      <w:marRight w:val="0"/>
      <w:marTop w:val="0"/>
      <w:marBottom w:val="0"/>
      <w:divBdr>
        <w:top w:val="none" w:sz="0" w:space="0" w:color="auto"/>
        <w:left w:val="none" w:sz="0" w:space="0" w:color="auto"/>
        <w:bottom w:val="none" w:sz="0" w:space="0" w:color="auto"/>
        <w:right w:val="none" w:sz="0" w:space="0" w:color="auto"/>
      </w:divBdr>
    </w:div>
    <w:div w:id="355541184">
      <w:bodyDiv w:val="1"/>
      <w:marLeft w:val="0"/>
      <w:marRight w:val="0"/>
      <w:marTop w:val="0"/>
      <w:marBottom w:val="0"/>
      <w:divBdr>
        <w:top w:val="none" w:sz="0" w:space="0" w:color="auto"/>
        <w:left w:val="none" w:sz="0" w:space="0" w:color="auto"/>
        <w:bottom w:val="none" w:sz="0" w:space="0" w:color="auto"/>
        <w:right w:val="none" w:sz="0" w:space="0" w:color="auto"/>
      </w:divBdr>
    </w:div>
    <w:div w:id="356351985">
      <w:bodyDiv w:val="1"/>
      <w:marLeft w:val="0"/>
      <w:marRight w:val="0"/>
      <w:marTop w:val="0"/>
      <w:marBottom w:val="0"/>
      <w:divBdr>
        <w:top w:val="none" w:sz="0" w:space="0" w:color="auto"/>
        <w:left w:val="none" w:sz="0" w:space="0" w:color="auto"/>
        <w:bottom w:val="none" w:sz="0" w:space="0" w:color="auto"/>
        <w:right w:val="none" w:sz="0" w:space="0" w:color="auto"/>
      </w:divBdr>
    </w:div>
    <w:div w:id="357201056">
      <w:bodyDiv w:val="1"/>
      <w:marLeft w:val="0"/>
      <w:marRight w:val="0"/>
      <w:marTop w:val="0"/>
      <w:marBottom w:val="0"/>
      <w:divBdr>
        <w:top w:val="none" w:sz="0" w:space="0" w:color="auto"/>
        <w:left w:val="none" w:sz="0" w:space="0" w:color="auto"/>
        <w:bottom w:val="none" w:sz="0" w:space="0" w:color="auto"/>
        <w:right w:val="none" w:sz="0" w:space="0" w:color="auto"/>
      </w:divBdr>
    </w:div>
    <w:div w:id="357581808">
      <w:bodyDiv w:val="1"/>
      <w:marLeft w:val="0"/>
      <w:marRight w:val="0"/>
      <w:marTop w:val="0"/>
      <w:marBottom w:val="0"/>
      <w:divBdr>
        <w:top w:val="none" w:sz="0" w:space="0" w:color="auto"/>
        <w:left w:val="none" w:sz="0" w:space="0" w:color="auto"/>
        <w:bottom w:val="none" w:sz="0" w:space="0" w:color="auto"/>
        <w:right w:val="none" w:sz="0" w:space="0" w:color="auto"/>
      </w:divBdr>
    </w:div>
    <w:div w:id="361057170">
      <w:bodyDiv w:val="1"/>
      <w:marLeft w:val="0"/>
      <w:marRight w:val="0"/>
      <w:marTop w:val="0"/>
      <w:marBottom w:val="0"/>
      <w:divBdr>
        <w:top w:val="none" w:sz="0" w:space="0" w:color="auto"/>
        <w:left w:val="none" w:sz="0" w:space="0" w:color="auto"/>
        <w:bottom w:val="none" w:sz="0" w:space="0" w:color="auto"/>
        <w:right w:val="none" w:sz="0" w:space="0" w:color="auto"/>
      </w:divBdr>
    </w:div>
    <w:div w:id="361395731">
      <w:bodyDiv w:val="1"/>
      <w:marLeft w:val="0"/>
      <w:marRight w:val="0"/>
      <w:marTop w:val="0"/>
      <w:marBottom w:val="0"/>
      <w:divBdr>
        <w:top w:val="none" w:sz="0" w:space="0" w:color="auto"/>
        <w:left w:val="none" w:sz="0" w:space="0" w:color="auto"/>
        <w:bottom w:val="none" w:sz="0" w:space="0" w:color="auto"/>
        <w:right w:val="none" w:sz="0" w:space="0" w:color="auto"/>
      </w:divBdr>
    </w:div>
    <w:div w:id="361900843">
      <w:bodyDiv w:val="1"/>
      <w:marLeft w:val="0"/>
      <w:marRight w:val="0"/>
      <w:marTop w:val="0"/>
      <w:marBottom w:val="0"/>
      <w:divBdr>
        <w:top w:val="none" w:sz="0" w:space="0" w:color="auto"/>
        <w:left w:val="none" w:sz="0" w:space="0" w:color="auto"/>
        <w:bottom w:val="none" w:sz="0" w:space="0" w:color="auto"/>
        <w:right w:val="none" w:sz="0" w:space="0" w:color="auto"/>
      </w:divBdr>
    </w:div>
    <w:div w:id="362023508">
      <w:bodyDiv w:val="1"/>
      <w:marLeft w:val="0"/>
      <w:marRight w:val="0"/>
      <w:marTop w:val="0"/>
      <w:marBottom w:val="0"/>
      <w:divBdr>
        <w:top w:val="none" w:sz="0" w:space="0" w:color="auto"/>
        <w:left w:val="none" w:sz="0" w:space="0" w:color="auto"/>
        <w:bottom w:val="none" w:sz="0" w:space="0" w:color="auto"/>
        <w:right w:val="none" w:sz="0" w:space="0" w:color="auto"/>
      </w:divBdr>
    </w:div>
    <w:div w:id="363219129">
      <w:bodyDiv w:val="1"/>
      <w:marLeft w:val="0"/>
      <w:marRight w:val="0"/>
      <w:marTop w:val="0"/>
      <w:marBottom w:val="0"/>
      <w:divBdr>
        <w:top w:val="none" w:sz="0" w:space="0" w:color="auto"/>
        <w:left w:val="none" w:sz="0" w:space="0" w:color="auto"/>
        <w:bottom w:val="none" w:sz="0" w:space="0" w:color="auto"/>
        <w:right w:val="none" w:sz="0" w:space="0" w:color="auto"/>
      </w:divBdr>
    </w:div>
    <w:div w:id="364142120">
      <w:bodyDiv w:val="1"/>
      <w:marLeft w:val="0"/>
      <w:marRight w:val="0"/>
      <w:marTop w:val="0"/>
      <w:marBottom w:val="0"/>
      <w:divBdr>
        <w:top w:val="none" w:sz="0" w:space="0" w:color="auto"/>
        <w:left w:val="none" w:sz="0" w:space="0" w:color="auto"/>
        <w:bottom w:val="none" w:sz="0" w:space="0" w:color="auto"/>
        <w:right w:val="none" w:sz="0" w:space="0" w:color="auto"/>
      </w:divBdr>
    </w:div>
    <w:div w:id="364603999">
      <w:bodyDiv w:val="1"/>
      <w:marLeft w:val="0"/>
      <w:marRight w:val="0"/>
      <w:marTop w:val="0"/>
      <w:marBottom w:val="0"/>
      <w:divBdr>
        <w:top w:val="none" w:sz="0" w:space="0" w:color="auto"/>
        <w:left w:val="none" w:sz="0" w:space="0" w:color="auto"/>
        <w:bottom w:val="none" w:sz="0" w:space="0" w:color="auto"/>
        <w:right w:val="none" w:sz="0" w:space="0" w:color="auto"/>
      </w:divBdr>
    </w:div>
    <w:div w:id="366954719">
      <w:bodyDiv w:val="1"/>
      <w:marLeft w:val="0"/>
      <w:marRight w:val="0"/>
      <w:marTop w:val="0"/>
      <w:marBottom w:val="0"/>
      <w:divBdr>
        <w:top w:val="none" w:sz="0" w:space="0" w:color="auto"/>
        <w:left w:val="none" w:sz="0" w:space="0" w:color="auto"/>
        <w:bottom w:val="none" w:sz="0" w:space="0" w:color="auto"/>
        <w:right w:val="none" w:sz="0" w:space="0" w:color="auto"/>
      </w:divBdr>
    </w:div>
    <w:div w:id="367530345">
      <w:bodyDiv w:val="1"/>
      <w:marLeft w:val="0"/>
      <w:marRight w:val="0"/>
      <w:marTop w:val="0"/>
      <w:marBottom w:val="0"/>
      <w:divBdr>
        <w:top w:val="none" w:sz="0" w:space="0" w:color="auto"/>
        <w:left w:val="none" w:sz="0" w:space="0" w:color="auto"/>
        <w:bottom w:val="none" w:sz="0" w:space="0" w:color="auto"/>
        <w:right w:val="none" w:sz="0" w:space="0" w:color="auto"/>
      </w:divBdr>
    </w:div>
    <w:div w:id="367722580">
      <w:bodyDiv w:val="1"/>
      <w:marLeft w:val="0"/>
      <w:marRight w:val="0"/>
      <w:marTop w:val="0"/>
      <w:marBottom w:val="0"/>
      <w:divBdr>
        <w:top w:val="none" w:sz="0" w:space="0" w:color="auto"/>
        <w:left w:val="none" w:sz="0" w:space="0" w:color="auto"/>
        <w:bottom w:val="none" w:sz="0" w:space="0" w:color="auto"/>
        <w:right w:val="none" w:sz="0" w:space="0" w:color="auto"/>
      </w:divBdr>
    </w:div>
    <w:div w:id="371003770">
      <w:bodyDiv w:val="1"/>
      <w:marLeft w:val="0"/>
      <w:marRight w:val="0"/>
      <w:marTop w:val="0"/>
      <w:marBottom w:val="0"/>
      <w:divBdr>
        <w:top w:val="none" w:sz="0" w:space="0" w:color="auto"/>
        <w:left w:val="none" w:sz="0" w:space="0" w:color="auto"/>
        <w:bottom w:val="none" w:sz="0" w:space="0" w:color="auto"/>
        <w:right w:val="none" w:sz="0" w:space="0" w:color="auto"/>
      </w:divBdr>
    </w:div>
    <w:div w:id="371805057">
      <w:bodyDiv w:val="1"/>
      <w:marLeft w:val="0"/>
      <w:marRight w:val="0"/>
      <w:marTop w:val="0"/>
      <w:marBottom w:val="0"/>
      <w:divBdr>
        <w:top w:val="none" w:sz="0" w:space="0" w:color="auto"/>
        <w:left w:val="none" w:sz="0" w:space="0" w:color="auto"/>
        <w:bottom w:val="none" w:sz="0" w:space="0" w:color="auto"/>
        <w:right w:val="none" w:sz="0" w:space="0" w:color="auto"/>
      </w:divBdr>
    </w:div>
    <w:div w:id="372996485">
      <w:bodyDiv w:val="1"/>
      <w:marLeft w:val="0"/>
      <w:marRight w:val="0"/>
      <w:marTop w:val="0"/>
      <w:marBottom w:val="0"/>
      <w:divBdr>
        <w:top w:val="none" w:sz="0" w:space="0" w:color="auto"/>
        <w:left w:val="none" w:sz="0" w:space="0" w:color="auto"/>
        <w:bottom w:val="none" w:sz="0" w:space="0" w:color="auto"/>
        <w:right w:val="none" w:sz="0" w:space="0" w:color="auto"/>
      </w:divBdr>
    </w:div>
    <w:div w:id="373775288">
      <w:bodyDiv w:val="1"/>
      <w:marLeft w:val="0"/>
      <w:marRight w:val="0"/>
      <w:marTop w:val="0"/>
      <w:marBottom w:val="0"/>
      <w:divBdr>
        <w:top w:val="none" w:sz="0" w:space="0" w:color="auto"/>
        <w:left w:val="none" w:sz="0" w:space="0" w:color="auto"/>
        <w:bottom w:val="none" w:sz="0" w:space="0" w:color="auto"/>
        <w:right w:val="none" w:sz="0" w:space="0" w:color="auto"/>
      </w:divBdr>
    </w:div>
    <w:div w:id="374354461">
      <w:bodyDiv w:val="1"/>
      <w:marLeft w:val="0"/>
      <w:marRight w:val="0"/>
      <w:marTop w:val="0"/>
      <w:marBottom w:val="0"/>
      <w:divBdr>
        <w:top w:val="none" w:sz="0" w:space="0" w:color="auto"/>
        <w:left w:val="none" w:sz="0" w:space="0" w:color="auto"/>
        <w:bottom w:val="none" w:sz="0" w:space="0" w:color="auto"/>
        <w:right w:val="none" w:sz="0" w:space="0" w:color="auto"/>
      </w:divBdr>
    </w:div>
    <w:div w:id="375205831">
      <w:bodyDiv w:val="1"/>
      <w:marLeft w:val="0"/>
      <w:marRight w:val="0"/>
      <w:marTop w:val="0"/>
      <w:marBottom w:val="0"/>
      <w:divBdr>
        <w:top w:val="none" w:sz="0" w:space="0" w:color="auto"/>
        <w:left w:val="none" w:sz="0" w:space="0" w:color="auto"/>
        <w:bottom w:val="none" w:sz="0" w:space="0" w:color="auto"/>
        <w:right w:val="none" w:sz="0" w:space="0" w:color="auto"/>
      </w:divBdr>
    </w:div>
    <w:div w:id="376052307">
      <w:bodyDiv w:val="1"/>
      <w:marLeft w:val="0"/>
      <w:marRight w:val="0"/>
      <w:marTop w:val="0"/>
      <w:marBottom w:val="0"/>
      <w:divBdr>
        <w:top w:val="none" w:sz="0" w:space="0" w:color="auto"/>
        <w:left w:val="none" w:sz="0" w:space="0" w:color="auto"/>
        <w:bottom w:val="none" w:sz="0" w:space="0" w:color="auto"/>
        <w:right w:val="none" w:sz="0" w:space="0" w:color="auto"/>
      </w:divBdr>
    </w:div>
    <w:div w:id="376393074">
      <w:bodyDiv w:val="1"/>
      <w:marLeft w:val="0"/>
      <w:marRight w:val="0"/>
      <w:marTop w:val="0"/>
      <w:marBottom w:val="0"/>
      <w:divBdr>
        <w:top w:val="none" w:sz="0" w:space="0" w:color="auto"/>
        <w:left w:val="none" w:sz="0" w:space="0" w:color="auto"/>
        <w:bottom w:val="none" w:sz="0" w:space="0" w:color="auto"/>
        <w:right w:val="none" w:sz="0" w:space="0" w:color="auto"/>
      </w:divBdr>
    </w:div>
    <w:div w:id="379521587">
      <w:bodyDiv w:val="1"/>
      <w:marLeft w:val="0"/>
      <w:marRight w:val="0"/>
      <w:marTop w:val="0"/>
      <w:marBottom w:val="0"/>
      <w:divBdr>
        <w:top w:val="none" w:sz="0" w:space="0" w:color="auto"/>
        <w:left w:val="none" w:sz="0" w:space="0" w:color="auto"/>
        <w:bottom w:val="none" w:sz="0" w:space="0" w:color="auto"/>
        <w:right w:val="none" w:sz="0" w:space="0" w:color="auto"/>
      </w:divBdr>
    </w:div>
    <w:div w:id="380062283">
      <w:bodyDiv w:val="1"/>
      <w:marLeft w:val="0"/>
      <w:marRight w:val="0"/>
      <w:marTop w:val="0"/>
      <w:marBottom w:val="0"/>
      <w:divBdr>
        <w:top w:val="none" w:sz="0" w:space="0" w:color="auto"/>
        <w:left w:val="none" w:sz="0" w:space="0" w:color="auto"/>
        <w:bottom w:val="none" w:sz="0" w:space="0" w:color="auto"/>
        <w:right w:val="none" w:sz="0" w:space="0" w:color="auto"/>
      </w:divBdr>
    </w:div>
    <w:div w:id="380135550">
      <w:bodyDiv w:val="1"/>
      <w:marLeft w:val="0"/>
      <w:marRight w:val="0"/>
      <w:marTop w:val="0"/>
      <w:marBottom w:val="0"/>
      <w:divBdr>
        <w:top w:val="none" w:sz="0" w:space="0" w:color="auto"/>
        <w:left w:val="none" w:sz="0" w:space="0" w:color="auto"/>
        <w:bottom w:val="none" w:sz="0" w:space="0" w:color="auto"/>
        <w:right w:val="none" w:sz="0" w:space="0" w:color="auto"/>
      </w:divBdr>
    </w:div>
    <w:div w:id="381053252">
      <w:bodyDiv w:val="1"/>
      <w:marLeft w:val="0"/>
      <w:marRight w:val="0"/>
      <w:marTop w:val="0"/>
      <w:marBottom w:val="0"/>
      <w:divBdr>
        <w:top w:val="none" w:sz="0" w:space="0" w:color="auto"/>
        <w:left w:val="none" w:sz="0" w:space="0" w:color="auto"/>
        <w:bottom w:val="none" w:sz="0" w:space="0" w:color="auto"/>
        <w:right w:val="none" w:sz="0" w:space="0" w:color="auto"/>
      </w:divBdr>
    </w:div>
    <w:div w:id="382366244">
      <w:bodyDiv w:val="1"/>
      <w:marLeft w:val="0"/>
      <w:marRight w:val="0"/>
      <w:marTop w:val="0"/>
      <w:marBottom w:val="0"/>
      <w:divBdr>
        <w:top w:val="none" w:sz="0" w:space="0" w:color="auto"/>
        <w:left w:val="none" w:sz="0" w:space="0" w:color="auto"/>
        <w:bottom w:val="none" w:sz="0" w:space="0" w:color="auto"/>
        <w:right w:val="none" w:sz="0" w:space="0" w:color="auto"/>
      </w:divBdr>
    </w:div>
    <w:div w:id="382828401">
      <w:bodyDiv w:val="1"/>
      <w:marLeft w:val="0"/>
      <w:marRight w:val="0"/>
      <w:marTop w:val="0"/>
      <w:marBottom w:val="0"/>
      <w:divBdr>
        <w:top w:val="none" w:sz="0" w:space="0" w:color="auto"/>
        <w:left w:val="none" w:sz="0" w:space="0" w:color="auto"/>
        <w:bottom w:val="none" w:sz="0" w:space="0" w:color="auto"/>
        <w:right w:val="none" w:sz="0" w:space="0" w:color="auto"/>
      </w:divBdr>
    </w:div>
    <w:div w:id="384062317">
      <w:bodyDiv w:val="1"/>
      <w:marLeft w:val="0"/>
      <w:marRight w:val="0"/>
      <w:marTop w:val="0"/>
      <w:marBottom w:val="0"/>
      <w:divBdr>
        <w:top w:val="none" w:sz="0" w:space="0" w:color="auto"/>
        <w:left w:val="none" w:sz="0" w:space="0" w:color="auto"/>
        <w:bottom w:val="none" w:sz="0" w:space="0" w:color="auto"/>
        <w:right w:val="none" w:sz="0" w:space="0" w:color="auto"/>
      </w:divBdr>
    </w:div>
    <w:div w:id="385031378">
      <w:bodyDiv w:val="1"/>
      <w:marLeft w:val="0"/>
      <w:marRight w:val="0"/>
      <w:marTop w:val="0"/>
      <w:marBottom w:val="0"/>
      <w:divBdr>
        <w:top w:val="none" w:sz="0" w:space="0" w:color="auto"/>
        <w:left w:val="none" w:sz="0" w:space="0" w:color="auto"/>
        <w:bottom w:val="none" w:sz="0" w:space="0" w:color="auto"/>
        <w:right w:val="none" w:sz="0" w:space="0" w:color="auto"/>
      </w:divBdr>
    </w:div>
    <w:div w:id="385953422">
      <w:bodyDiv w:val="1"/>
      <w:marLeft w:val="0"/>
      <w:marRight w:val="0"/>
      <w:marTop w:val="0"/>
      <w:marBottom w:val="0"/>
      <w:divBdr>
        <w:top w:val="none" w:sz="0" w:space="0" w:color="auto"/>
        <w:left w:val="none" w:sz="0" w:space="0" w:color="auto"/>
        <w:bottom w:val="none" w:sz="0" w:space="0" w:color="auto"/>
        <w:right w:val="none" w:sz="0" w:space="0" w:color="auto"/>
      </w:divBdr>
    </w:div>
    <w:div w:id="386416958">
      <w:bodyDiv w:val="1"/>
      <w:marLeft w:val="0"/>
      <w:marRight w:val="0"/>
      <w:marTop w:val="0"/>
      <w:marBottom w:val="0"/>
      <w:divBdr>
        <w:top w:val="none" w:sz="0" w:space="0" w:color="auto"/>
        <w:left w:val="none" w:sz="0" w:space="0" w:color="auto"/>
        <w:bottom w:val="none" w:sz="0" w:space="0" w:color="auto"/>
        <w:right w:val="none" w:sz="0" w:space="0" w:color="auto"/>
      </w:divBdr>
    </w:div>
    <w:div w:id="386489925">
      <w:bodyDiv w:val="1"/>
      <w:marLeft w:val="0"/>
      <w:marRight w:val="0"/>
      <w:marTop w:val="0"/>
      <w:marBottom w:val="0"/>
      <w:divBdr>
        <w:top w:val="none" w:sz="0" w:space="0" w:color="auto"/>
        <w:left w:val="none" w:sz="0" w:space="0" w:color="auto"/>
        <w:bottom w:val="none" w:sz="0" w:space="0" w:color="auto"/>
        <w:right w:val="none" w:sz="0" w:space="0" w:color="auto"/>
      </w:divBdr>
    </w:div>
    <w:div w:id="386689774">
      <w:bodyDiv w:val="1"/>
      <w:marLeft w:val="0"/>
      <w:marRight w:val="0"/>
      <w:marTop w:val="0"/>
      <w:marBottom w:val="0"/>
      <w:divBdr>
        <w:top w:val="none" w:sz="0" w:space="0" w:color="auto"/>
        <w:left w:val="none" w:sz="0" w:space="0" w:color="auto"/>
        <w:bottom w:val="none" w:sz="0" w:space="0" w:color="auto"/>
        <w:right w:val="none" w:sz="0" w:space="0" w:color="auto"/>
      </w:divBdr>
    </w:div>
    <w:div w:id="387270768">
      <w:bodyDiv w:val="1"/>
      <w:marLeft w:val="0"/>
      <w:marRight w:val="0"/>
      <w:marTop w:val="0"/>
      <w:marBottom w:val="0"/>
      <w:divBdr>
        <w:top w:val="none" w:sz="0" w:space="0" w:color="auto"/>
        <w:left w:val="none" w:sz="0" w:space="0" w:color="auto"/>
        <w:bottom w:val="none" w:sz="0" w:space="0" w:color="auto"/>
        <w:right w:val="none" w:sz="0" w:space="0" w:color="auto"/>
      </w:divBdr>
    </w:div>
    <w:div w:id="388963122">
      <w:bodyDiv w:val="1"/>
      <w:marLeft w:val="0"/>
      <w:marRight w:val="0"/>
      <w:marTop w:val="0"/>
      <w:marBottom w:val="0"/>
      <w:divBdr>
        <w:top w:val="none" w:sz="0" w:space="0" w:color="auto"/>
        <w:left w:val="none" w:sz="0" w:space="0" w:color="auto"/>
        <w:bottom w:val="none" w:sz="0" w:space="0" w:color="auto"/>
        <w:right w:val="none" w:sz="0" w:space="0" w:color="auto"/>
      </w:divBdr>
    </w:div>
    <w:div w:id="389619648">
      <w:bodyDiv w:val="1"/>
      <w:marLeft w:val="0"/>
      <w:marRight w:val="0"/>
      <w:marTop w:val="0"/>
      <w:marBottom w:val="0"/>
      <w:divBdr>
        <w:top w:val="none" w:sz="0" w:space="0" w:color="auto"/>
        <w:left w:val="none" w:sz="0" w:space="0" w:color="auto"/>
        <w:bottom w:val="none" w:sz="0" w:space="0" w:color="auto"/>
        <w:right w:val="none" w:sz="0" w:space="0" w:color="auto"/>
      </w:divBdr>
    </w:div>
    <w:div w:id="389958718">
      <w:bodyDiv w:val="1"/>
      <w:marLeft w:val="0"/>
      <w:marRight w:val="0"/>
      <w:marTop w:val="0"/>
      <w:marBottom w:val="0"/>
      <w:divBdr>
        <w:top w:val="none" w:sz="0" w:space="0" w:color="auto"/>
        <w:left w:val="none" w:sz="0" w:space="0" w:color="auto"/>
        <w:bottom w:val="none" w:sz="0" w:space="0" w:color="auto"/>
        <w:right w:val="none" w:sz="0" w:space="0" w:color="auto"/>
      </w:divBdr>
    </w:div>
    <w:div w:id="391318049">
      <w:bodyDiv w:val="1"/>
      <w:marLeft w:val="0"/>
      <w:marRight w:val="0"/>
      <w:marTop w:val="0"/>
      <w:marBottom w:val="0"/>
      <w:divBdr>
        <w:top w:val="none" w:sz="0" w:space="0" w:color="auto"/>
        <w:left w:val="none" w:sz="0" w:space="0" w:color="auto"/>
        <w:bottom w:val="none" w:sz="0" w:space="0" w:color="auto"/>
        <w:right w:val="none" w:sz="0" w:space="0" w:color="auto"/>
      </w:divBdr>
    </w:div>
    <w:div w:id="391513319">
      <w:bodyDiv w:val="1"/>
      <w:marLeft w:val="0"/>
      <w:marRight w:val="0"/>
      <w:marTop w:val="0"/>
      <w:marBottom w:val="0"/>
      <w:divBdr>
        <w:top w:val="none" w:sz="0" w:space="0" w:color="auto"/>
        <w:left w:val="none" w:sz="0" w:space="0" w:color="auto"/>
        <w:bottom w:val="none" w:sz="0" w:space="0" w:color="auto"/>
        <w:right w:val="none" w:sz="0" w:space="0" w:color="auto"/>
      </w:divBdr>
    </w:div>
    <w:div w:id="392049252">
      <w:bodyDiv w:val="1"/>
      <w:marLeft w:val="0"/>
      <w:marRight w:val="0"/>
      <w:marTop w:val="0"/>
      <w:marBottom w:val="0"/>
      <w:divBdr>
        <w:top w:val="none" w:sz="0" w:space="0" w:color="auto"/>
        <w:left w:val="none" w:sz="0" w:space="0" w:color="auto"/>
        <w:bottom w:val="none" w:sz="0" w:space="0" w:color="auto"/>
        <w:right w:val="none" w:sz="0" w:space="0" w:color="auto"/>
      </w:divBdr>
    </w:div>
    <w:div w:id="392238578">
      <w:bodyDiv w:val="1"/>
      <w:marLeft w:val="0"/>
      <w:marRight w:val="0"/>
      <w:marTop w:val="0"/>
      <w:marBottom w:val="0"/>
      <w:divBdr>
        <w:top w:val="none" w:sz="0" w:space="0" w:color="auto"/>
        <w:left w:val="none" w:sz="0" w:space="0" w:color="auto"/>
        <w:bottom w:val="none" w:sz="0" w:space="0" w:color="auto"/>
        <w:right w:val="none" w:sz="0" w:space="0" w:color="auto"/>
      </w:divBdr>
    </w:div>
    <w:div w:id="393898927">
      <w:bodyDiv w:val="1"/>
      <w:marLeft w:val="0"/>
      <w:marRight w:val="0"/>
      <w:marTop w:val="0"/>
      <w:marBottom w:val="0"/>
      <w:divBdr>
        <w:top w:val="none" w:sz="0" w:space="0" w:color="auto"/>
        <w:left w:val="none" w:sz="0" w:space="0" w:color="auto"/>
        <w:bottom w:val="none" w:sz="0" w:space="0" w:color="auto"/>
        <w:right w:val="none" w:sz="0" w:space="0" w:color="auto"/>
      </w:divBdr>
    </w:div>
    <w:div w:id="396056010">
      <w:bodyDiv w:val="1"/>
      <w:marLeft w:val="0"/>
      <w:marRight w:val="0"/>
      <w:marTop w:val="0"/>
      <w:marBottom w:val="0"/>
      <w:divBdr>
        <w:top w:val="none" w:sz="0" w:space="0" w:color="auto"/>
        <w:left w:val="none" w:sz="0" w:space="0" w:color="auto"/>
        <w:bottom w:val="none" w:sz="0" w:space="0" w:color="auto"/>
        <w:right w:val="none" w:sz="0" w:space="0" w:color="auto"/>
      </w:divBdr>
    </w:div>
    <w:div w:id="396056295">
      <w:bodyDiv w:val="1"/>
      <w:marLeft w:val="0"/>
      <w:marRight w:val="0"/>
      <w:marTop w:val="0"/>
      <w:marBottom w:val="0"/>
      <w:divBdr>
        <w:top w:val="none" w:sz="0" w:space="0" w:color="auto"/>
        <w:left w:val="none" w:sz="0" w:space="0" w:color="auto"/>
        <w:bottom w:val="none" w:sz="0" w:space="0" w:color="auto"/>
        <w:right w:val="none" w:sz="0" w:space="0" w:color="auto"/>
      </w:divBdr>
    </w:div>
    <w:div w:id="400374991">
      <w:bodyDiv w:val="1"/>
      <w:marLeft w:val="0"/>
      <w:marRight w:val="0"/>
      <w:marTop w:val="0"/>
      <w:marBottom w:val="0"/>
      <w:divBdr>
        <w:top w:val="none" w:sz="0" w:space="0" w:color="auto"/>
        <w:left w:val="none" w:sz="0" w:space="0" w:color="auto"/>
        <w:bottom w:val="none" w:sz="0" w:space="0" w:color="auto"/>
        <w:right w:val="none" w:sz="0" w:space="0" w:color="auto"/>
      </w:divBdr>
    </w:div>
    <w:div w:id="400490772">
      <w:bodyDiv w:val="1"/>
      <w:marLeft w:val="0"/>
      <w:marRight w:val="0"/>
      <w:marTop w:val="0"/>
      <w:marBottom w:val="0"/>
      <w:divBdr>
        <w:top w:val="none" w:sz="0" w:space="0" w:color="auto"/>
        <w:left w:val="none" w:sz="0" w:space="0" w:color="auto"/>
        <w:bottom w:val="none" w:sz="0" w:space="0" w:color="auto"/>
        <w:right w:val="none" w:sz="0" w:space="0" w:color="auto"/>
      </w:divBdr>
    </w:div>
    <w:div w:id="401568736">
      <w:bodyDiv w:val="1"/>
      <w:marLeft w:val="0"/>
      <w:marRight w:val="0"/>
      <w:marTop w:val="0"/>
      <w:marBottom w:val="0"/>
      <w:divBdr>
        <w:top w:val="none" w:sz="0" w:space="0" w:color="auto"/>
        <w:left w:val="none" w:sz="0" w:space="0" w:color="auto"/>
        <w:bottom w:val="none" w:sz="0" w:space="0" w:color="auto"/>
        <w:right w:val="none" w:sz="0" w:space="0" w:color="auto"/>
      </w:divBdr>
    </w:div>
    <w:div w:id="401872259">
      <w:bodyDiv w:val="1"/>
      <w:marLeft w:val="0"/>
      <w:marRight w:val="0"/>
      <w:marTop w:val="0"/>
      <w:marBottom w:val="0"/>
      <w:divBdr>
        <w:top w:val="none" w:sz="0" w:space="0" w:color="auto"/>
        <w:left w:val="none" w:sz="0" w:space="0" w:color="auto"/>
        <w:bottom w:val="none" w:sz="0" w:space="0" w:color="auto"/>
        <w:right w:val="none" w:sz="0" w:space="0" w:color="auto"/>
      </w:divBdr>
    </w:div>
    <w:div w:id="404453491">
      <w:bodyDiv w:val="1"/>
      <w:marLeft w:val="0"/>
      <w:marRight w:val="0"/>
      <w:marTop w:val="0"/>
      <w:marBottom w:val="0"/>
      <w:divBdr>
        <w:top w:val="none" w:sz="0" w:space="0" w:color="auto"/>
        <w:left w:val="none" w:sz="0" w:space="0" w:color="auto"/>
        <w:bottom w:val="none" w:sz="0" w:space="0" w:color="auto"/>
        <w:right w:val="none" w:sz="0" w:space="0" w:color="auto"/>
      </w:divBdr>
    </w:div>
    <w:div w:id="404841485">
      <w:bodyDiv w:val="1"/>
      <w:marLeft w:val="0"/>
      <w:marRight w:val="0"/>
      <w:marTop w:val="0"/>
      <w:marBottom w:val="0"/>
      <w:divBdr>
        <w:top w:val="none" w:sz="0" w:space="0" w:color="auto"/>
        <w:left w:val="none" w:sz="0" w:space="0" w:color="auto"/>
        <w:bottom w:val="none" w:sz="0" w:space="0" w:color="auto"/>
        <w:right w:val="none" w:sz="0" w:space="0" w:color="auto"/>
      </w:divBdr>
    </w:div>
    <w:div w:id="404955671">
      <w:bodyDiv w:val="1"/>
      <w:marLeft w:val="0"/>
      <w:marRight w:val="0"/>
      <w:marTop w:val="0"/>
      <w:marBottom w:val="0"/>
      <w:divBdr>
        <w:top w:val="none" w:sz="0" w:space="0" w:color="auto"/>
        <w:left w:val="none" w:sz="0" w:space="0" w:color="auto"/>
        <w:bottom w:val="none" w:sz="0" w:space="0" w:color="auto"/>
        <w:right w:val="none" w:sz="0" w:space="0" w:color="auto"/>
      </w:divBdr>
    </w:div>
    <w:div w:id="406075969">
      <w:bodyDiv w:val="1"/>
      <w:marLeft w:val="0"/>
      <w:marRight w:val="0"/>
      <w:marTop w:val="0"/>
      <w:marBottom w:val="0"/>
      <w:divBdr>
        <w:top w:val="none" w:sz="0" w:space="0" w:color="auto"/>
        <w:left w:val="none" w:sz="0" w:space="0" w:color="auto"/>
        <w:bottom w:val="none" w:sz="0" w:space="0" w:color="auto"/>
        <w:right w:val="none" w:sz="0" w:space="0" w:color="auto"/>
      </w:divBdr>
    </w:div>
    <w:div w:id="406537494">
      <w:bodyDiv w:val="1"/>
      <w:marLeft w:val="0"/>
      <w:marRight w:val="0"/>
      <w:marTop w:val="0"/>
      <w:marBottom w:val="0"/>
      <w:divBdr>
        <w:top w:val="none" w:sz="0" w:space="0" w:color="auto"/>
        <w:left w:val="none" w:sz="0" w:space="0" w:color="auto"/>
        <w:bottom w:val="none" w:sz="0" w:space="0" w:color="auto"/>
        <w:right w:val="none" w:sz="0" w:space="0" w:color="auto"/>
      </w:divBdr>
    </w:div>
    <w:div w:id="406615499">
      <w:bodyDiv w:val="1"/>
      <w:marLeft w:val="0"/>
      <w:marRight w:val="0"/>
      <w:marTop w:val="0"/>
      <w:marBottom w:val="0"/>
      <w:divBdr>
        <w:top w:val="none" w:sz="0" w:space="0" w:color="auto"/>
        <w:left w:val="none" w:sz="0" w:space="0" w:color="auto"/>
        <w:bottom w:val="none" w:sz="0" w:space="0" w:color="auto"/>
        <w:right w:val="none" w:sz="0" w:space="0" w:color="auto"/>
      </w:divBdr>
    </w:div>
    <w:div w:id="407272356">
      <w:bodyDiv w:val="1"/>
      <w:marLeft w:val="0"/>
      <w:marRight w:val="0"/>
      <w:marTop w:val="0"/>
      <w:marBottom w:val="0"/>
      <w:divBdr>
        <w:top w:val="none" w:sz="0" w:space="0" w:color="auto"/>
        <w:left w:val="none" w:sz="0" w:space="0" w:color="auto"/>
        <w:bottom w:val="none" w:sz="0" w:space="0" w:color="auto"/>
        <w:right w:val="none" w:sz="0" w:space="0" w:color="auto"/>
      </w:divBdr>
    </w:div>
    <w:div w:id="408693098">
      <w:bodyDiv w:val="1"/>
      <w:marLeft w:val="0"/>
      <w:marRight w:val="0"/>
      <w:marTop w:val="0"/>
      <w:marBottom w:val="0"/>
      <w:divBdr>
        <w:top w:val="none" w:sz="0" w:space="0" w:color="auto"/>
        <w:left w:val="none" w:sz="0" w:space="0" w:color="auto"/>
        <w:bottom w:val="none" w:sz="0" w:space="0" w:color="auto"/>
        <w:right w:val="none" w:sz="0" w:space="0" w:color="auto"/>
      </w:divBdr>
    </w:div>
    <w:div w:id="410977452">
      <w:bodyDiv w:val="1"/>
      <w:marLeft w:val="0"/>
      <w:marRight w:val="0"/>
      <w:marTop w:val="0"/>
      <w:marBottom w:val="0"/>
      <w:divBdr>
        <w:top w:val="none" w:sz="0" w:space="0" w:color="auto"/>
        <w:left w:val="none" w:sz="0" w:space="0" w:color="auto"/>
        <w:bottom w:val="none" w:sz="0" w:space="0" w:color="auto"/>
        <w:right w:val="none" w:sz="0" w:space="0" w:color="auto"/>
      </w:divBdr>
    </w:div>
    <w:div w:id="412901637">
      <w:bodyDiv w:val="1"/>
      <w:marLeft w:val="0"/>
      <w:marRight w:val="0"/>
      <w:marTop w:val="0"/>
      <w:marBottom w:val="0"/>
      <w:divBdr>
        <w:top w:val="none" w:sz="0" w:space="0" w:color="auto"/>
        <w:left w:val="none" w:sz="0" w:space="0" w:color="auto"/>
        <w:bottom w:val="none" w:sz="0" w:space="0" w:color="auto"/>
        <w:right w:val="none" w:sz="0" w:space="0" w:color="auto"/>
      </w:divBdr>
    </w:div>
    <w:div w:id="415129473">
      <w:bodyDiv w:val="1"/>
      <w:marLeft w:val="0"/>
      <w:marRight w:val="0"/>
      <w:marTop w:val="0"/>
      <w:marBottom w:val="0"/>
      <w:divBdr>
        <w:top w:val="none" w:sz="0" w:space="0" w:color="auto"/>
        <w:left w:val="none" w:sz="0" w:space="0" w:color="auto"/>
        <w:bottom w:val="none" w:sz="0" w:space="0" w:color="auto"/>
        <w:right w:val="none" w:sz="0" w:space="0" w:color="auto"/>
      </w:divBdr>
    </w:div>
    <w:div w:id="418599314">
      <w:bodyDiv w:val="1"/>
      <w:marLeft w:val="0"/>
      <w:marRight w:val="0"/>
      <w:marTop w:val="0"/>
      <w:marBottom w:val="0"/>
      <w:divBdr>
        <w:top w:val="none" w:sz="0" w:space="0" w:color="auto"/>
        <w:left w:val="none" w:sz="0" w:space="0" w:color="auto"/>
        <w:bottom w:val="none" w:sz="0" w:space="0" w:color="auto"/>
        <w:right w:val="none" w:sz="0" w:space="0" w:color="auto"/>
      </w:divBdr>
    </w:div>
    <w:div w:id="419254242">
      <w:bodyDiv w:val="1"/>
      <w:marLeft w:val="0"/>
      <w:marRight w:val="0"/>
      <w:marTop w:val="0"/>
      <w:marBottom w:val="0"/>
      <w:divBdr>
        <w:top w:val="none" w:sz="0" w:space="0" w:color="auto"/>
        <w:left w:val="none" w:sz="0" w:space="0" w:color="auto"/>
        <w:bottom w:val="none" w:sz="0" w:space="0" w:color="auto"/>
        <w:right w:val="none" w:sz="0" w:space="0" w:color="auto"/>
      </w:divBdr>
    </w:div>
    <w:div w:id="419447630">
      <w:bodyDiv w:val="1"/>
      <w:marLeft w:val="0"/>
      <w:marRight w:val="0"/>
      <w:marTop w:val="0"/>
      <w:marBottom w:val="0"/>
      <w:divBdr>
        <w:top w:val="none" w:sz="0" w:space="0" w:color="auto"/>
        <w:left w:val="none" w:sz="0" w:space="0" w:color="auto"/>
        <w:bottom w:val="none" w:sz="0" w:space="0" w:color="auto"/>
        <w:right w:val="none" w:sz="0" w:space="0" w:color="auto"/>
      </w:divBdr>
    </w:div>
    <w:div w:id="421604523">
      <w:bodyDiv w:val="1"/>
      <w:marLeft w:val="0"/>
      <w:marRight w:val="0"/>
      <w:marTop w:val="0"/>
      <w:marBottom w:val="0"/>
      <w:divBdr>
        <w:top w:val="none" w:sz="0" w:space="0" w:color="auto"/>
        <w:left w:val="none" w:sz="0" w:space="0" w:color="auto"/>
        <w:bottom w:val="none" w:sz="0" w:space="0" w:color="auto"/>
        <w:right w:val="none" w:sz="0" w:space="0" w:color="auto"/>
      </w:divBdr>
    </w:div>
    <w:div w:id="421729028">
      <w:bodyDiv w:val="1"/>
      <w:marLeft w:val="0"/>
      <w:marRight w:val="0"/>
      <w:marTop w:val="0"/>
      <w:marBottom w:val="0"/>
      <w:divBdr>
        <w:top w:val="none" w:sz="0" w:space="0" w:color="auto"/>
        <w:left w:val="none" w:sz="0" w:space="0" w:color="auto"/>
        <w:bottom w:val="none" w:sz="0" w:space="0" w:color="auto"/>
        <w:right w:val="none" w:sz="0" w:space="0" w:color="auto"/>
      </w:divBdr>
    </w:div>
    <w:div w:id="422800030">
      <w:bodyDiv w:val="1"/>
      <w:marLeft w:val="0"/>
      <w:marRight w:val="0"/>
      <w:marTop w:val="0"/>
      <w:marBottom w:val="0"/>
      <w:divBdr>
        <w:top w:val="none" w:sz="0" w:space="0" w:color="auto"/>
        <w:left w:val="none" w:sz="0" w:space="0" w:color="auto"/>
        <w:bottom w:val="none" w:sz="0" w:space="0" w:color="auto"/>
        <w:right w:val="none" w:sz="0" w:space="0" w:color="auto"/>
      </w:divBdr>
    </w:div>
    <w:div w:id="424571234">
      <w:bodyDiv w:val="1"/>
      <w:marLeft w:val="0"/>
      <w:marRight w:val="0"/>
      <w:marTop w:val="0"/>
      <w:marBottom w:val="0"/>
      <w:divBdr>
        <w:top w:val="none" w:sz="0" w:space="0" w:color="auto"/>
        <w:left w:val="none" w:sz="0" w:space="0" w:color="auto"/>
        <w:bottom w:val="none" w:sz="0" w:space="0" w:color="auto"/>
        <w:right w:val="none" w:sz="0" w:space="0" w:color="auto"/>
      </w:divBdr>
    </w:div>
    <w:div w:id="426775224">
      <w:bodyDiv w:val="1"/>
      <w:marLeft w:val="0"/>
      <w:marRight w:val="0"/>
      <w:marTop w:val="0"/>
      <w:marBottom w:val="0"/>
      <w:divBdr>
        <w:top w:val="none" w:sz="0" w:space="0" w:color="auto"/>
        <w:left w:val="none" w:sz="0" w:space="0" w:color="auto"/>
        <w:bottom w:val="none" w:sz="0" w:space="0" w:color="auto"/>
        <w:right w:val="none" w:sz="0" w:space="0" w:color="auto"/>
      </w:divBdr>
    </w:div>
    <w:div w:id="429932167">
      <w:bodyDiv w:val="1"/>
      <w:marLeft w:val="0"/>
      <w:marRight w:val="0"/>
      <w:marTop w:val="0"/>
      <w:marBottom w:val="0"/>
      <w:divBdr>
        <w:top w:val="none" w:sz="0" w:space="0" w:color="auto"/>
        <w:left w:val="none" w:sz="0" w:space="0" w:color="auto"/>
        <w:bottom w:val="none" w:sz="0" w:space="0" w:color="auto"/>
        <w:right w:val="none" w:sz="0" w:space="0" w:color="auto"/>
      </w:divBdr>
    </w:div>
    <w:div w:id="430781982">
      <w:bodyDiv w:val="1"/>
      <w:marLeft w:val="0"/>
      <w:marRight w:val="0"/>
      <w:marTop w:val="0"/>
      <w:marBottom w:val="0"/>
      <w:divBdr>
        <w:top w:val="none" w:sz="0" w:space="0" w:color="auto"/>
        <w:left w:val="none" w:sz="0" w:space="0" w:color="auto"/>
        <w:bottom w:val="none" w:sz="0" w:space="0" w:color="auto"/>
        <w:right w:val="none" w:sz="0" w:space="0" w:color="auto"/>
      </w:divBdr>
    </w:div>
    <w:div w:id="431359800">
      <w:bodyDiv w:val="1"/>
      <w:marLeft w:val="0"/>
      <w:marRight w:val="0"/>
      <w:marTop w:val="0"/>
      <w:marBottom w:val="0"/>
      <w:divBdr>
        <w:top w:val="none" w:sz="0" w:space="0" w:color="auto"/>
        <w:left w:val="none" w:sz="0" w:space="0" w:color="auto"/>
        <w:bottom w:val="none" w:sz="0" w:space="0" w:color="auto"/>
        <w:right w:val="none" w:sz="0" w:space="0" w:color="auto"/>
      </w:divBdr>
    </w:div>
    <w:div w:id="431515656">
      <w:bodyDiv w:val="1"/>
      <w:marLeft w:val="0"/>
      <w:marRight w:val="0"/>
      <w:marTop w:val="0"/>
      <w:marBottom w:val="0"/>
      <w:divBdr>
        <w:top w:val="none" w:sz="0" w:space="0" w:color="auto"/>
        <w:left w:val="none" w:sz="0" w:space="0" w:color="auto"/>
        <w:bottom w:val="none" w:sz="0" w:space="0" w:color="auto"/>
        <w:right w:val="none" w:sz="0" w:space="0" w:color="auto"/>
      </w:divBdr>
    </w:div>
    <w:div w:id="434667404">
      <w:bodyDiv w:val="1"/>
      <w:marLeft w:val="0"/>
      <w:marRight w:val="0"/>
      <w:marTop w:val="0"/>
      <w:marBottom w:val="0"/>
      <w:divBdr>
        <w:top w:val="none" w:sz="0" w:space="0" w:color="auto"/>
        <w:left w:val="none" w:sz="0" w:space="0" w:color="auto"/>
        <w:bottom w:val="none" w:sz="0" w:space="0" w:color="auto"/>
        <w:right w:val="none" w:sz="0" w:space="0" w:color="auto"/>
      </w:divBdr>
    </w:div>
    <w:div w:id="437456955">
      <w:bodyDiv w:val="1"/>
      <w:marLeft w:val="0"/>
      <w:marRight w:val="0"/>
      <w:marTop w:val="0"/>
      <w:marBottom w:val="0"/>
      <w:divBdr>
        <w:top w:val="none" w:sz="0" w:space="0" w:color="auto"/>
        <w:left w:val="none" w:sz="0" w:space="0" w:color="auto"/>
        <w:bottom w:val="none" w:sz="0" w:space="0" w:color="auto"/>
        <w:right w:val="none" w:sz="0" w:space="0" w:color="auto"/>
      </w:divBdr>
    </w:div>
    <w:div w:id="437602063">
      <w:bodyDiv w:val="1"/>
      <w:marLeft w:val="0"/>
      <w:marRight w:val="0"/>
      <w:marTop w:val="0"/>
      <w:marBottom w:val="0"/>
      <w:divBdr>
        <w:top w:val="none" w:sz="0" w:space="0" w:color="auto"/>
        <w:left w:val="none" w:sz="0" w:space="0" w:color="auto"/>
        <w:bottom w:val="none" w:sz="0" w:space="0" w:color="auto"/>
        <w:right w:val="none" w:sz="0" w:space="0" w:color="auto"/>
      </w:divBdr>
    </w:div>
    <w:div w:id="438767376">
      <w:bodyDiv w:val="1"/>
      <w:marLeft w:val="0"/>
      <w:marRight w:val="0"/>
      <w:marTop w:val="0"/>
      <w:marBottom w:val="0"/>
      <w:divBdr>
        <w:top w:val="none" w:sz="0" w:space="0" w:color="auto"/>
        <w:left w:val="none" w:sz="0" w:space="0" w:color="auto"/>
        <w:bottom w:val="none" w:sz="0" w:space="0" w:color="auto"/>
        <w:right w:val="none" w:sz="0" w:space="0" w:color="auto"/>
      </w:divBdr>
    </w:div>
    <w:div w:id="439568815">
      <w:bodyDiv w:val="1"/>
      <w:marLeft w:val="0"/>
      <w:marRight w:val="0"/>
      <w:marTop w:val="0"/>
      <w:marBottom w:val="0"/>
      <w:divBdr>
        <w:top w:val="none" w:sz="0" w:space="0" w:color="auto"/>
        <w:left w:val="none" w:sz="0" w:space="0" w:color="auto"/>
        <w:bottom w:val="none" w:sz="0" w:space="0" w:color="auto"/>
        <w:right w:val="none" w:sz="0" w:space="0" w:color="auto"/>
      </w:divBdr>
    </w:div>
    <w:div w:id="439687634">
      <w:bodyDiv w:val="1"/>
      <w:marLeft w:val="0"/>
      <w:marRight w:val="0"/>
      <w:marTop w:val="0"/>
      <w:marBottom w:val="0"/>
      <w:divBdr>
        <w:top w:val="none" w:sz="0" w:space="0" w:color="auto"/>
        <w:left w:val="none" w:sz="0" w:space="0" w:color="auto"/>
        <w:bottom w:val="none" w:sz="0" w:space="0" w:color="auto"/>
        <w:right w:val="none" w:sz="0" w:space="0" w:color="auto"/>
      </w:divBdr>
    </w:div>
    <w:div w:id="440340237">
      <w:bodyDiv w:val="1"/>
      <w:marLeft w:val="0"/>
      <w:marRight w:val="0"/>
      <w:marTop w:val="0"/>
      <w:marBottom w:val="0"/>
      <w:divBdr>
        <w:top w:val="none" w:sz="0" w:space="0" w:color="auto"/>
        <w:left w:val="none" w:sz="0" w:space="0" w:color="auto"/>
        <w:bottom w:val="none" w:sz="0" w:space="0" w:color="auto"/>
        <w:right w:val="none" w:sz="0" w:space="0" w:color="auto"/>
      </w:divBdr>
    </w:div>
    <w:div w:id="440688238">
      <w:bodyDiv w:val="1"/>
      <w:marLeft w:val="0"/>
      <w:marRight w:val="0"/>
      <w:marTop w:val="0"/>
      <w:marBottom w:val="0"/>
      <w:divBdr>
        <w:top w:val="none" w:sz="0" w:space="0" w:color="auto"/>
        <w:left w:val="none" w:sz="0" w:space="0" w:color="auto"/>
        <w:bottom w:val="none" w:sz="0" w:space="0" w:color="auto"/>
        <w:right w:val="none" w:sz="0" w:space="0" w:color="auto"/>
      </w:divBdr>
    </w:div>
    <w:div w:id="442190571">
      <w:bodyDiv w:val="1"/>
      <w:marLeft w:val="0"/>
      <w:marRight w:val="0"/>
      <w:marTop w:val="0"/>
      <w:marBottom w:val="0"/>
      <w:divBdr>
        <w:top w:val="none" w:sz="0" w:space="0" w:color="auto"/>
        <w:left w:val="none" w:sz="0" w:space="0" w:color="auto"/>
        <w:bottom w:val="none" w:sz="0" w:space="0" w:color="auto"/>
        <w:right w:val="none" w:sz="0" w:space="0" w:color="auto"/>
      </w:divBdr>
    </w:div>
    <w:div w:id="443622308">
      <w:bodyDiv w:val="1"/>
      <w:marLeft w:val="0"/>
      <w:marRight w:val="0"/>
      <w:marTop w:val="0"/>
      <w:marBottom w:val="0"/>
      <w:divBdr>
        <w:top w:val="none" w:sz="0" w:space="0" w:color="auto"/>
        <w:left w:val="none" w:sz="0" w:space="0" w:color="auto"/>
        <w:bottom w:val="none" w:sz="0" w:space="0" w:color="auto"/>
        <w:right w:val="none" w:sz="0" w:space="0" w:color="auto"/>
      </w:divBdr>
    </w:div>
    <w:div w:id="443962361">
      <w:bodyDiv w:val="1"/>
      <w:marLeft w:val="0"/>
      <w:marRight w:val="0"/>
      <w:marTop w:val="0"/>
      <w:marBottom w:val="0"/>
      <w:divBdr>
        <w:top w:val="none" w:sz="0" w:space="0" w:color="auto"/>
        <w:left w:val="none" w:sz="0" w:space="0" w:color="auto"/>
        <w:bottom w:val="none" w:sz="0" w:space="0" w:color="auto"/>
        <w:right w:val="none" w:sz="0" w:space="0" w:color="auto"/>
      </w:divBdr>
    </w:div>
    <w:div w:id="445733309">
      <w:bodyDiv w:val="1"/>
      <w:marLeft w:val="0"/>
      <w:marRight w:val="0"/>
      <w:marTop w:val="0"/>
      <w:marBottom w:val="0"/>
      <w:divBdr>
        <w:top w:val="none" w:sz="0" w:space="0" w:color="auto"/>
        <w:left w:val="none" w:sz="0" w:space="0" w:color="auto"/>
        <w:bottom w:val="none" w:sz="0" w:space="0" w:color="auto"/>
        <w:right w:val="none" w:sz="0" w:space="0" w:color="auto"/>
      </w:divBdr>
    </w:div>
    <w:div w:id="446117533">
      <w:bodyDiv w:val="1"/>
      <w:marLeft w:val="0"/>
      <w:marRight w:val="0"/>
      <w:marTop w:val="0"/>
      <w:marBottom w:val="0"/>
      <w:divBdr>
        <w:top w:val="none" w:sz="0" w:space="0" w:color="auto"/>
        <w:left w:val="none" w:sz="0" w:space="0" w:color="auto"/>
        <w:bottom w:val="none" w:sz="0" w:space="0" w:color="auto"/>
        <w:right w:val="none" w:sz="0" w:space="0" w:color="auto"/>
      </w:divBdr>
    </w:div>
    <w:div w:id="446119789">
      <w:bodyDiv w:val="1"/>
      <w:marLeft w:val="0"/>
      <w:marRight w:val="0"/>
      <w:marTop w:val="0"/>
      <w:marBottom w:val="0"/>
      <w:divBdr>
        <w:top w:val="none" w:sz="0" w:space="0" w:color="auto"/>
        <w:left w:val="none" w:sz="0" w:space="0" w:color="auto"/>
        <w:bottom w:val="none" w:sz="0" w:space="0" w:color="auto"/>
        <w:right w:val="none" w:sz="0" w:space="0" w:color="auto"/>
      </w:divBdr>
    </w:div>
    <w:div w:id="447548525">
      <w:bodyDiv w:val="1"/>
      <w:marLeft w:val="0"/>
      <w:marRight w:val="0"/>
      <w:marTop w:val="0"/>
      <w:marBottom w:val="0"/>
      <w:divBdr>
        <w:top w:val="none" w:sz="0" w:space="0" w:color="auto"/>
        <w:left w:val="none" w:sz="0" w:space="0" w:color="auto"/>
        <w:bottom w:val="none" w:sz="0" w:space="0" w:color="auto"/>
        <w:right w:val="none" w:sz="0" w:space="0" w:color="auto"/>
      </w:divBdr>
    </w:div>
    <w:div w:id="448203062">
      <w:bodyDiv w:val="1"/>
      <w:marLeft w:val="0"/>
      <w:marRight w:val="0"/>
      <w:marTop w:val="0"/>
      <w:marBottom w:val="0"/>
      <w:divBdr>
        <w:top w:val="none" w:sz="0" w:space="0" w:color="auto"/>
        <w:left w:val="none" w:sz="0" w:space="0" w:color="auto"/>
        <w:bottom w:val="none" w:sz="0" w:space="0" w:color="auto"/>
        <w:right w:val="none" w:sz="0" w:space="0" w:color="auto"/>
      </w:divBdr>
    </w:div>
    <w:div w:id="448553990">
      <w:bodyDiv w:val="1"/>
      <w:marLeft w:val="0"/>
      <w:marRight w:val="0"/>
      <w:marTop w:val="0"/>
      <w:marBottom w:val="0"/>
      <w:divBdr>
        <w:top w:val="none" w:sz="0" w:space="0" w:color="auto"/>
        <w:left w:val="none" w:sz="0" w:space="0" w:color="auto"/>
        <w:bottom w:val="none" w:sz="0" w:space="0" w:color="auto"/>
        <w:right w:val="none" w:sz="0" w:space="0" w:color="auto"/>
      </w:divBdr>
    </w:div>
    <w:div w:id="449322800">
      <w:bodyDiv w:val="1"/>
      <w:marLeft w:val="0"/>
      <w:marRight w:val="0"/>
      <w:marTop w:val="0"/>
      <w:marBottom w:val="0"/>
      <w:divBdr>
        <w:top w:val="none" w:sz="0" w:space="0" w:color="auto"/>
        <w:left w:val="none" w:sz="0" w:space="0" w:color="auto"/>
        <w:bottom w:val="none" w:sz="0" w:space="0" w:color="auto"/>
        <w:right w:val="none" w:sz="0" w:space="0" w:color="auto"/>
      </w:divBdr>
    </w:div>
    <w:div w:id="449393812">
      <w:bodyDiv w:val="1"/>
      <w:marLeft w:val="0"/>
      <w:marRight w:val="0"/>
      <w:marTop w:val="0"/>
      <w:marBottom w:val="0"/>
      <w:divBdr>
        <w:top w:val="none" w:sz="0" w:space="0" w:color="auto"/>
        <w:left w:val="none" w:sz="0" w:space="0" w:color="auto"/>
        <w:bottom w:val="none" w:sz="0" w:space="0" w:color="auto"/>
        <w:right w:val="none" w:sz="0" w:space="0" w:color="auto"/>
      </w:divBdr>
    </w:div>
    <w:div w:id="452788659">
      <w:bodyDiv w:val="1"/>
      <w:marLeft w:val="0"/>
      <w:marRight w:val="0"/>
      <w:marTop w:val="0"/>
      <w:marBottom w:val="0"/>
      <w:divBdr>
        <w:top w:val="none" w:sz="0" w:space="0" w:color="auto"/>
        <w:left w:val="none" w:sz="0" w:space="0" w:color="auto"/>
        <w:bottom w:val="none" w:sz="0" w:space="0" w:color="auto"/>
        <w:right w:val="none" w:sz="0" w:space="0" w:color="auto"/>
      </w:divBdr>
    </w:div>
    <w:div w:id="453015916">
      <w:bodyDiv w:val="1"/>
      <w:marLeft w:val="0"/>
      <w:marRight w:val="0"/>
      <w:marTop w:val="0"/>
      <w:marBottom w:val="0"/>
      <w:divBdr>
        <w:top w:val="none" w:sz="0" w:space="0" w:color="auto"/>
        <w:left w:val="none" w:sz="0" w:space="0" w:color="auto"/>
        <w:bottom w:val="none" w:sz="0" w:space="0" w:color="auto"/>
        <w:right w:val="none" w:sz="0" w:space="0" w:color="auto"/>
      </w:divBdr>
    </w:div>
    <w:div w:id="453210204">
      <w:bodyDiv w:val="1"/>
      <w:marLeft w:val="0"/>
      <w:marRight w:val="0"/>
      <w:marTop w:val="0"/>
      <w:marBottom w:val="0"/>
      <w:divBdr>
        <w:top w:val="none" w:sz="0" w:space="0" w:color="auto"/>
        <w:left w:val="none" w:sz="0" w:space="0" w:color="auto"/>
        <w:bottom w:val="none" w:sz="0" w:space="0" w:color="auto"/>
        <w:right w:val="none" w:sz="0" w:space="0" w:color="auto"/>
      </w:divBdr>
    </w:div>
    <w:div w:id="453795451">
      <w:bodyDiv w:val="1"/>
      <w:marLeft w:val="0"/>
      <w:marRight w:val="0"/>
      <w:marTop w:val="0"/>
      <w:marBottom w:val="0"/>
      <w:divBdr>
        <w:top w:val="none" w:sz="0" w:space="0" w:color="auto"/>
        <w:left w:val="none" w:sz="0" w:space="0" w:color="auto"/>
        <w:bottom w:val="none" w:sz="0" w:space="0" w:color="auto"/>
        <w:right w:val="none" w:sz="0" w:space="0" w:color="auto"/>
      </w:divBdr>
    </w:div>
    <w:div w:id="455755501">
      <w:bodyDiv w:val="1"/>
      <w:marLeft w:val="0"/>
      <w:marRight w:val="0"/>
      <w:marTop w:val="0"/>
      <w:marBottom w:val="0"/>
      <w:divBdr>
        <w:top w:val="none" w:sz="0" w:space="0" w:color="auto"/>
        <w:left w:val="none" w:sz="0" w:space="0" w:color="auto"/>
        <w:bottom w:val="none" w:sz="0" w:space="0" w:color="auto"/>
        <w:right w:val="none" w:sz="0" w:space="0" w:color="auto"/>
      </w:divBdr>
    </w:div>
    <w:div w:id="457649172">
      <w:bodyDiv w:val="1"/>
      <w:marLeft w:val="0"/>
      <w:marRight w:val="0"/>
      <w:marTop w:val="0"/>
      <w:marBottom w:val="0"/>
      <w:divBdr>
        <w:top w:val="none" w:sz="0" w:space="0" w:color="auto"/>
        <w:left w:val="none" w:sz="0" w:space="0" w:color="auto"/>
        <w:bottom w:val="none" w:sz="0" w:space="0" w:color="auto"/>
        <w:right w:val="none" w:sz="0" w:space="0" w:color="auto"/>
      </w:divBdr>
    </w:div>
    <w:div w:id="457720471">
      <w:bodyDiv w:val="1"/>
      <w:marLeft w:val="0"/>
      <w:marRight w:val="0"/>
      <w:marTop w:val="0"/>
      <w:marBottom w:val="0"/>
      <w:divBdr>
        <w:top w:val="none" w:sz="0" w:space="0" w:color="auto"/>
        <w:left w:val="none" w:sz="0" w:space="0" w:color="auto"/>
        <w:bottom w:val="none" w:sz="0" w:space="0" w:color="auto"/>
        <w:right w:val="none" w:sz="0" w:space="0" w:color="auto"/>
      </w:divBdr>
    </w:div>
    <w:div w:id="457841891">
      <w:bodyDiv w:val="1"/>
      <w:marLeft w:val="0"/>
      <w:marRight w:val="0"/>
      <w:marTop w:val="0"/>
      <w:marBottom w:val="0"/>
      <w:divBdr>
        <w:top w:val="none" w:sz="0" w:space="0" w:color="auto"/>
        <w:left w:val="none" w:sz="0" w:space="0" w:color="auto"/>
        <w:bottom w:val="none" w:sz="0" w:space="0" w:color="auto"/>
        <w:right w:val="none" w:sz="0" w:space="0" w:color="auto"/>
      </w:divBdr>
    </w:div>
    <w:div w:id="458492972">
      <w:bodyDiv w:val="1"/>
      <w:marLeft w:val="0"/>
      <w:marRight w:val="0"/>
      <w:marTop w:val="0"/>
      <w:marBottom w:val="0"/>
      <w:divBdr>
        <w:top w:val="none" w:sz="0" w:space="0" w:color="auto"/>
        <w:left w:val="none" w:sz="0" w:space="0" w:color="auto"/>
        <w:bottom w:val="none" w:sz="0" w:space="0" w:color="auto"/>
        <w:right w:val="none" w:sz="0" w:space="0" w:color="auto"/>
      </w:divBdr>
    </w:div>
    <w:div w:id="458692403">
      <w:bodyDiv w:val="1"/>
      <w:marLeft w:val="0"/>
      <w:marRight w:val="0"/>
      <w:marTop w:val="0"/>
      <w:marBottom w:val="0"/>
      <w:divBdr>
        <w:top w:val="none" w:sz="0" w:space="0" w:color="auto"/>
        <w:left w:val="none" w:sz="0" w:space="0" w:color="auto"/>
        <w:bottom w:val="none" w:sz="0" w:space="0" w:color="auto"/>
        <w:right w:val="none" w:sz="0" w:space="0" w:color="auto"/>
      </w:divBdr>
    </w:div>
    <w:div w:id="459960255">
      <w:bodyDiv w:val="1"/>
      <w:marLeft w:val="0"/>
      <w:marRight w:val="0"/>
      <w:marTop w:val="0"/>
      <w:marBottom w:val="0"/>
      <w:divBdr>
        <w:top w:val="none" w:sz="0" w:space="0" w:color="auto"/>
        <w:left w:val="none" w:sz="0" w:space="0" w:color="auto"/>
        <w:bottom w:val="none" w:sz="0" w:space="0" w:color="auto"/>
        <w:right w:val="none" w:sz="0" w:space="0" w:color="auto"/>
      </w:divBdr>
    </w:div>
    <w:div w:id="460029224">
      <w:bodyDiv w:val="1"/>
      <w:marLeft w:val="0"/>
      <w:marRight w:val="0"/>
      <w:marTop w:val="0"/>
      <w:marBottom w:val="0"/>
      <w:divBdr>
        <w:top w:val="none" w:sz="0" w:space="0" w:color="auto"/>
        <w:left w:val="none" w:sz="0" w:space="0" w:color="auto"/>
        <w:bottom w:val="none" w:sz="0" w:space="0" w:color="auto"/>
        <w:right w:val="none" w:sz="0" w:space="0" w:color="auto"/>
      </w:divBdr>
    </w:div>
    <w:div w:id="460076485">
      <w:bodyDiv w:val="1"/>
      <w:marLeft w:val="0"/>
      <w:marRight w:val="0"/>
      <w:marTop w:val="0"/>
      <w:marBottom w:val="0"/>
      <w:divBdr>
        <w:top w:val="none" w:sz="0" w:space="0" w:color="auto"/>
        <w:left w:val="none" w:sz="0" w:space="0" w:color="auto"/>
        <w:bottom w:val="none" w:sz="0" w:space="0" w:color="auto"/>
        <w:right w:val="none" w:sz="0" w:space="0" w:color="auto"/>
      </w:divBdr>
    </w:div>
    <w:div w:id="460658063">
      <w:bodyDiv w:val="1"/>
      <w:marLeft w:val="0"/>
      <w:marRight w:val="0"/>
      <w:marTop w:val="0"/>
      <w:marBottom w:val="0"/>
      <w:divBdr>
        <w:top w:val="none" w:sz="0" w:space="0" w:color="auto"/>
        <w:left w:val="none" w:sz="0" w:space="0" w:color="auto"/>
        <w:bottom w:val="none" w:sz="0" w:space="0" w:color="auto"/>
        <w:right w:val="none" w:sz="0" w:space="0" w:color="auto"/>
      </w:divBdr>
    </w:div>
    <w:div w:id="460853030">
      <w:bodyDiv w:val="1"/>
      <w:marLeft w:val="0"/>
      <w:marRight w:val="0"/>
      <w:marTop w:val="0"/>
      <w:marBottom w:val="0"/>
      <w:divBdr>
        <w:top w:val="none" w:sz="0" w:space="0" w:color="auto"/>
        <w:left w:val="none" w:sz="0" w:space="0" w:color="auto"/>
        <w:bottom w:val="none" w:sz="0" w:space="0" w:color="auto"/>
        <w:right w:val="none" w:sz="0" w:space="0" w:color="auto"/>
      </w:divBdr>
    </w:div>
    <w:div w:id="461074371">
      <w:bodyDiv w:val="1"/>
      <w:marLeft w:val="0"/>
      <w:marRight w:val="0"/>
      <w:marTop w:val="0"/>
      <w:marBottom w:val="0"/>
      <w:divBdr>
        <w:top w:val="none" w:sz="0" w:space="0" w:color="auto"/>
        <w:left w:val="none" w:sz="0" w:space="0" w:color="auto"/>
        <w:bottom w:val="none" w:sz="0" w:space="0" w:color="auto"/>
        <w:right w:val="none" w:sz="0" w:space="0" w:color="auto"/>
      </w:divBdr>
    </w:div>
    <w:div w:id="463885214">
      <w:bodyDiv w:val="1"/>
      <w:marLeft w:val="0"/>
      <w:marRight w:val="0"/>
      <w:marTop w:val="0"/>
      <w:marBottom w:val="0"/>
      <w:divBdr>
        <w:top w:val="none" w:sz="0" w:space="0" w:color="auto"/>
        <w:left w:val="none" w:sz="0" w:space="0" w:color="auto"/>
        <w:bottom w:val="none" w:sz="0" w:space="0" w:color="auto"/>
        <w:right w:val="none" w:sz="0" w:space="0" w:color="auto"/>
      </w:divBdr>
    </w:div>
    <w:div w:id="464854831">
      <w:bodyDiv w:val="1"/>
      <w:marLeft w:val="0"/>
      <w:marRight w:val="0"/>
      <w:marTop w:val="0"/>
      <w:marBottom w:val="0"/>
      <w:divBdr>
        <w:top w:val="none" w:sz="0" w:space="0" w:color="auto"/>
        <w:left w:val="none" w:sz="0" w:space="0" w:color="auto"/>
        <w:bottom w:val="none" w:sz="0" w:space="0" w:color="auto"/>
        <w:right w:val="none" w:sz="0" w:space="0" w:color="auto"/>
      </w:divBdr>
    </w:div>
    <w:div w:id="465201877">
      <w:bodyDiv w:val="1"/>
      <w:marLeft w:val="0"/>
      <w:marRight w:val="0"/>
      <w:marTop w:val="0"/>
      <w:marBottom w:val="0"/>
      <w:divBdr>
        <w:top w:val="none" w:sz="0" w:space="0" w:color="auto"/>
        <w:left w:val="none" w:sz="0" w:space="0" w:color="auto"/>
        <w:bottom w:val="none" w:sz="0" w:space="0" w:color="auto"/>
        <w:right w:val="none" w:sz="0" w:space="0" w:color="auto"/>
      </w:divBdr>
    </w:div>
    <w:div w:id="465271214">
      <w:bodyDiv w:val="1"/>
      <w:marLeft w:val="0"/>
      <w:marRight w:val="0"/>
      <w:marTop w:val="0"/>
      <w:marBottom w:val="0"/>
      <w:divBdr>
        <w:top w:val="none" w:sz="0" w:space="0" w:color="auto"/>
        <w:left w:val="none" w:sz="0" w:space="0" w:color="auto"/>
        <w:bottom w:val="none" w:sz="0" w:space="0" w:color="auto"/>
        <w:right w:val="none" w:sz="0" w:space="0" w:color="auto"/>
      </w:divBdr>
    </w:div>
    <w:div w:id="465902694">
      <w:bodyDiv w:val="1"/>
      <w:marLeft w:val="0"/>
      <w:marRight w:val="0"/>
      <w:marTop w:val="0"/>
      <w:marBottom w:val="0"/>
      <w:divBdr>
        <w:top w:val="none" w:sz="0" w:space="0" w:color="auto"/>
        <w:left w:val="none" w:sz="0" w:space="0" w:color="auto"/>
        <w:bottom w:val="none" w:sz="0" w:space="0" w:color="auto"/>
        <w:right w:val="none" w:sz="0" w:space="0" w:color="auto"/>
      </w:divBdr>
    </w:div>
    <w:div w:id="466358788">
      <w:bodyDiv w:val="1"/>
      <w:marLeft w:val="0"/>
      <w:marRight w:val="0"/>
      <w:marTop w:val="0"/>
      <w:marBottom w:val="0"/>
      <w:divBdr>
        <w:top w:val="none" w:sz="0" w:space="0" w:color="auto"/>
        <w:left w:val="none" w:sz="0" w:space="0" w:color="auto"/>
        <w:bottom w:val="none" w:sz="0" w:space="0" w:color="auto"/>
        <w:right w:val="none" w:sz="0" w:space="0" w:color="auto"/>
      </w:divBdr>
      <w:divsChild>
        <w:div w:id="391270366">
          <w:marLeft w:val="0"/>
          <w:marRight w:val="0"/>
          <w:marTop w:val="0"/>
          <w:marBottom w:val="0"/>
          <w:divBdr>
            <w:top w:val="none" w:sz="0" w:space="0" w:color="auto"/>
            <w:left w:val="none" w:sz="0" w:space="0" w:color="auto"/>
            <w:bottom w:val="none" w:sz="0" w:space="0" w:color="auto"/>
            <w:right w:val="none" w:sz="0" w:space="0" w:color="auto"/>
          </w:divBdr>
        </w:div>
        <w:div w:id="1677919146">
          <w:marLeft w:val="0"/>
          <w:marRight w:val="0"/>
          <w:marTop w:val="600"/>
          <w:marBottom w:val="0"/>
          <w:divBdr>
            <w:top w:val="none" w:sz="0" w:space="0" w:color="auto"/>
            <w:left w:val="none" w:sz="0" w:space="0" w:color="auto"/>
            <w:bottom w:val="none" w:sz="0" w:space="0" w:color="auto"/>
            <w:right w:val="none" w:sz="0" w:space="0" w:color="auto"/>
          </w:divBdr>
          <w:divsChild>
            <w:div w:id="1990742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7012789">
      <w:bodyDiv w:val="1"/>
      <w:marLeft w:val="0"/>
      <w:marRight w:val="0"/>
      <w:marTop w:val="0"/>
      <w:marBottom w:val="0"/>
      <w:divBdr>
        <w:top w:val="none" w:sz="0" w:space="0" w:color="auto"/>
        <w:left w:val="none" w:sz="0" w:space="0" w:color="auto"/>
        <w:bottom w:val="none" w:sz="0" w:space="0" w:color="auto"/>
        <w:right w:val="none" w:sz="0" w:space="0" w:color="auto"/>
      </w:divBdr>
    </w:div>
    <w:div w:id="467283854">
      <w:bodyDiv w:val="1"/>
      <w:marLeft w:val="0"/>
      <w:marRight w:val="0"/>
      <w:marTop w:val="0"/>
      <w:marBottom w:val="0"/>
      <w:divBdr>
        <w:top w:val="none" w:sz="0" w:space="0" w:color="auto"/>
        <w:left w:val="none" w:sz="0" w:space="0" w:color="auto"/>
        <w:bottom w:val="none" w:sz="0" w:space="0" w:color="auto"/>
        <w:right w:val="none" w:sz="0" w:space="0" w:color="auto"/>
      </w:divBdr>
    </w:div>
    <w:div w:id="468324677">
      <w:bodyDiv w:val="1"/>
      <w:marLeft w:val="0"/>
      <w:marRight w:val="0"/>
      <w:marTop w:val="0"/>
      <w:marBottom w:val="0"/>
      <w:divBdr>
        <w:top w:val="none" w:sz="0" w:space="0" w:color="auto"/>
        <w:left w:val="none" w:sz="0" w:space="0" w:color="auto"/>
        <w:bottom w:val="none" w:sz="0" w:space="0" w:color="auto"/>
        <w:right w:val="none" w:sz="0" w:space="0" w:color="auto"/>
      </w:divBdr>
    </w:div>
    <w:div w:id="471212872">
      <w:bodyDiv w:val="1"/>
      <w:marLeft w:val="0"/>
      <w:marRight w:val="0"/>
      <w:marTop w:val="0"/>
      <w:marBottom w:val="0"/>
      <w:divBdr>
        <w:top w:val="none" w:sz="0" w:space="0" w:color="auto"/>
        <w:left w:val="none" w:sz="0" w:space="0" w:color="auto"/>
        <w:bottom w:val="none" w:sz="0" w:space="0" w:color="auto"/>
        <w:right w:val="none" w:sz="0" w:space="0" w:color="auto"/>
      </w:divBdr>
    </w:div>
    <w:div w:id="471482660">
      <w:bodyDiv w:val="1"/>
      <w:marLeft w:val="0"/>
      <w:marRight w:val="0"/>
      <w:marTop w:val="0"/>
      <w:marBottom w:val="0"/>
      <w:divBdr>
        <w:top w:val="none" w:sz="0" w:space="0" w:color="auto"/>
        <w:left w:val="none" w:sz="0" w:space="0" w:color="auto"/>
        <w:bottom w:val="none" w:sz="0" w:space="0" w:color="auto"/>
        <w:right w:val="none" w:sz="0" w:space="0" w:color="auto"/>
      </w:divBdr>
    </w:div>
    <w:div w:id="472256724">
      <w:bodyDiv w:val="1"/>
      <w:marLeft w:val="0"/>
      <w:marRight w:val="0"/>
      <w:marTop w:val="0"/>
      <w:marBottom w:val="0"/>
      <w:divBdr>
        <w:top w:val="none" w:sz="0" w:space="0" w:color="auto"/>
        <w:left w:val="none" w:sz="0" w:space="0" w:color="auto"/>
        <w:bottom w:val="none" w:sz="0" w:space="0" w:color="auto"/>
        <w:right w:val="none" w:sz="0" w:space="0" w:color="auto"/>
      </w:divBdr>
    </w:div>
    <w:div w:id="472991023">
      <w:bodyDiv w:val="1"/>
      <w:marLeft w:val="0"/>
      <w:marRight w:val="0"/>
      <w:marTop w:val="0"/>
      <w:marBottom w:val="0"/>
      <w:divBdr>
        <w:top w:val="none" w:sz="0" w:space="0" w:color="auto"/>
        <w:left w:val="none" w:sz="0" w:space="0" w:color="auto"/>
        <w:bottom w:val="none" w:sz="0" w:space="0" w:color="auto"/>
        <w:right w:val="none" w:sz="0" w:space="0" w:color="auto"/>
      </w:divBdr>
    </w:div>
    <w:div w:id="473716324">
      <w:bodyDiv w:val="1"/>
      <w:marLeft w:val="0"/>
      <w:marRight w:val="0"/>
      <w:marTop w:val="0"/>
      <w:marBottom w:val="0"/>
      <w:divBdr>
        <w:top w:val="none" w:sz="0" w:space="0" w:color="auto"/>
        <w:left w:val="none" w:sz="0" w:space="0" w:color="auto"/>
        <w:bottom w:val="none" w:sz="0" w:space="0" w:color="auto"/>
        <w:right w:val="none" w:sz="0" w:space="0" w:color="auto"/>
      </w:divBdr>
    </w:div>
    <w:div w:id="475102375">
      <w:bodyDiv w:val="1"/>
      <w:marLeft w:val="0"/>
      <w:marRight w:val="0"/>
      <w:marTop w:val="0"/>
      <w:marBottom w:val="0"/>
      <w:divBdr>
        <w:top w:val="none" w:sz="0" w:space="0" w:color="auto"/>
        <w:left w:val="none" w:sz="0" w:space="0" w:color="auto"/>
        <w:bottom w:val="none" w:sz="0" w:space="0" w:color="auto"/>
        <w:right w:val="none" w:sz="0" w:space="0" w:color="auto"/>
      </w:divBdr>
    </w:div>
    <w:div w:id="475420138">
      <w:bodyDiv w:val="1"/>
      <w:marLeft w:val="0"/>
      <w:marRight w:val="0"/>
      <w:marTop w:val="0"/>
      <w:marBottom w:val="0"/>
      <w:divBdr>
        <w:top w:val="none" w:sz="0" w:space="0" w:color="auto"/>
        <w:left w:val="none" w:sz="0" w:space="0" w:color="auto"/>
        <w:bottom w:val="none" w:sz="0" w:space="0" w:color="auto"/>
        <w:right w:val="none" w:sz="0" w:space="0" w:color="auto"/>
      </w:divBdr>
    </w:div>
    <w:div w:id="475608697">
      <w:bodyDiv w:val="1"/>
      <w:marLeft w:val="0"/>
      <w:marRight w:val="0"/>
      <w:marTop w:val="0"/>
      <w:marBottom w:val="0"/>
      <w:divBdr>
        <w:top w:val="none" w:sz="0" w:space="0" w:color="auto"/>
        <w:left w:val="none" w:sz="0" w:space="0" w:color="auto"/>
        <w:bottom w:val="none" w:sz="0" w:space="0" w:color="auto"/>
        <w:right w:val="none" w:sz="0" w:space="0" w:color="auto"/>
      </w:divBdr>
    </w:div>
    <w:div w:id="475999201">
      <w:bodyDiv w:val="1"/>
      <w:marLeft w:val="0"/>
      <w:marRight w:val="0"/>
      <w:marTop w:val="0"/>
      <w:marBottom w:val="0"/>
      <w:divBdr>
        <w:top w:val="none" w:sz="0" w:space="0" w:color="auto"/>
        <w:left w:val="none" w:sz="0" w:space="0" w:color="auto"/>
        <w:bottom w:val="none" w:sz="0" w:space="0" w:color="auto"/>
        <w:right w:val="none" w:sz="0" w:space="0" w:color="auto"/>
      </w:divBdr>
    </w:div>
    <w:div w:id="478159885">
      <w:bodyDiv w:val="1"/>
      <w:marLeft w:val="0"/>
      <w:marRight w:val="0"/>
      <w:marTop w:val="0"/>
      <w:marBottom w:val="0"/>
      <w:divBdr>
        <w:top w:val="none" w:sz="0" w:space="0" w:color="auto"/>
        <w:left w:val="none" w:sz="0" w:space="0" w:color="auto"/>
        <w:bottom w:val="none" w:sz="0" w:space="0" w:color="auto"/>
        <w:right w:val="none" w:sz="0" w:space="0" w:color="auto"/>
      </w:divBdr>
    </w:div>
    <w:div w:id="481047377">
      <w:bodyDiv w:val="1"/>
      <w:marLeft w:val="0"/>
      <w:marRight w:val="0"/>
      <w:marTop w:val="0"/>
      <w:marBottom w:val="0"/>
      <w:divBdr>
        <w:top w:val="none" w:sz="0" w:space="0" w:color="auto"/>
        <w:left w:val="none" w:sz="0" w:space="0" w:color="auto"/>
        <w:bottom w:val="none" w:sz="0" w:space="0" w:color="auto"/>
        <w:right w:val="none" w:sz="0" w:space="0" w:color="auto"/>
      </w:divBdr>
    </w:div>
    <w:div w:id="482743172">
      <w:bodyDiv w:val="1"/>
      <w:marLeft w:val="0"/>
      <w:marRight w:val="0"/>
      <w:marTop w:val="0"/>
      <w:marBottom w:val="0"/>
      <w:divBdr>
        <w:top w:val="none" w:sz="0" w:space="0" w:color="auto"/>
        <w:left w:val="none" w:sz="0" w:space="0" w:color="auto"/>
        <w:bottom w:val="none" w:sz="0" w:space="0" w:color="auto"/>
        <w:right w:val="none" w:sz="0" w:space="0" w:color="auto"/>
      </w:divBdr>
    </w:div>
    <w:div w:id="483199165">
      <w:bodyDiv w:val="1"/>
      <w:marLeft w:val="0"/>
      <w:marRight w:val="0"/>
      <w:marTop w:val="0"/>
      <w:marBottom w:val="0"/>
      <w:divBdr>
        <w:top w:val="none" w:sz="0" w:space="0" w:color="auto"/>
        <w:left w:val="none" w:sz="0" w:space="0" w:color="auto"/>
        <w:bottom w:val="none" w:sz="0" w:space="0" w:color="auto"/>
        <w:right w:val="none" w:sz="0" w:space="0" w:color="auto"/>
      </w:divBdr>
    </w:div>
    <w:div w:id="484903635">
      <w:bodyDiv w:val="1"/>
      <w:marLeft w:val="0"/>
      <w:marRight w:val="0"/>
      <w:marTop w:val="0"/>
      <w:marBottom w:val="0"/>
      <w:divBdr>
        <w:top w:val="none" w:sz="0" w:space="0" w:color="auto"/>
        <w:left w:val="none" w:sz="0" w:space="0" w:color="auto"/>
        <w:bottom w:val="none" w:sz="0" w:space="0" w:color="auto"/>
        <w:right w:val="none" w:sz="0" w:space="0" w:color="auto"/>
      </w:divBdr>
    </w:div>
    <w:div w:id="484905915">
      <w:bodyDiv w:val="1"/>
      <w:marLeft w:val="0"/>
      <w:marRight w:val="0"/>
      <w:marTop w:val="0"/>
      <w:marBottom w:val="0"/>
      <w:divBdr>
        <w:top w:val="none" w:sz="0" w:space="0" w:color="auto"/>
        <w:left w:val="none" w:sz="0" w:space="0" w:color="auto"/>
        <w:bottom w:val="none" w:sz="0" w:space="0" w:color="auto"/>
        <w:right w:val="none" w:sz="0" w:space="0" w:color="auto"/>
      </w:divBdr>
    </w:div>
    <w:div w:id="485316912">
      <w:bodyDiv w:val="1"/>
      <w:marLeft w:val="0"/>
      <w:marRight w:val="0"/>
      <w:marTop w:val="0"/>
      <w:marBottom w:val="0"/>
      <w:divBdr>
        <w:top w:val="none" w:sz="0" w:space="0" w:color="auto"/>
        <w:left w:val="none" w:sz="0" w:space="0" w:color="auto"/>
        <w:bottom w:val="none" w:sz="0" w:space="0" w:color="auto"/>
        <w:right w:val="none" w:sz="0" w:space="0" w:color="auto"/>
      </w:divBdr>
    </w:div>
    <w:div w:id="486941575">
      <w:bodyDiv w:val="1"/>
      <w:marLeft w:val="0"/>
      <w:marRight w:val="0"/>
      <w:marTop w:val="0"/>
      <w:marBottom w:val="0"/>
      <w:divBdr>
        <w:top w:val="none" w:sz="0" w:space="0" w:color="auto"/>
        <w:left w:val="none" w:sz="0" w:space="0" w:color="auto"/>
        <w:bottom w:val="none" w:sz="0" w:space="0" w:color="auto"/>
        <w:right w:val="none" w:sz="0" w:space="0" w:color="auto"/>
      </w:divBdr>
    </w:div>
    <w:div w:id="487553327">
      <w:bodyDiv w:val="1"/>
      <w:marLeft w:val="0"/>
      <w:marRight w:val="0"/>
      <w:marTop w:val="0"/>
      <w:marBottom w:val="0"/>
      <w:divBdr>
        <w:top w:val="none" w:sz="0" w:space="0" w:color="auto"/>
        <w:left w:val="none" w:sz="0" w:space="0" w:color="auto"/>
        <w:bottom w:val="none" w:sz="0" w:space="0" w:color="auto"/>
        <w:right w:val="none" w:sz="0" w:space="0" w:color="auto"/>
      </w:divBdr>
    </w:div>
    <w:div w:id="488713660">
      <w:bodyDiv w:val="1"/>
      <w:marLeft w:val="0"/>
      <w:marRight w:val="0"/>
      <w:marTop w:val="0"/>
      <w:marBottom w:val="0"/>
      <w:divBdr>
        <w:top w:val="none" w:sz="0" w:space="0" w:color="auto"/>
        <w:left w:val="none" w:sz="0" w:space="0" w:color="auto"/>
        <w:bottom w:val="none" w:sz="0" w:space="0" w:color="auto"/>
        <w:right w:val="none" w:sz="0" w:space="0" w:color="auto"/>
      </w:divBdr>
    </w:div>
    <w:div w:id="489755506">
      <w:bodyDiv w:val="1"/>
      <w:marLeft w:val="0"/>
      <w:marRight w:val="0"/>
      <w:marTop w:val="0"/>
      <w:marBottom w:val="0"/>
      <w:divBdr>
        <w:top w:val="none" w:sz="0" w:space="0" w:color="auto"/>
        <w:left w:val="none" w:sz="0" w:space="0" w:color="auto"/>
        <w:bottom w:val="none" w:sz="0" w:space="0" w:color="auto"/>
        <w:right w:val="none" w:sz="0" w:space="0" w:color="auto"/>
      </w:divBdr>
    </w:div>
    <w:div w:id="491718346">
      <w:bodyDiv w:val="1"/>
      <w:marLeft w:val="0"/>
      <w:marRight w:val="0"/>
      <w:marTop w:val="0"/>
      <w:marBottom w:val="0"/>
      <w:divBdr>
        <w:top w:val="none" w:sz="0" w:space="0" w:color="auto"/>
        <w:left w:val="none" w:sz="0" w:space="0" w:color="auto"/>
        <w:bottom w:val="none" w:sz="0" w:space="0" w:color="auto"/>
        <w:right w:val="none" w:sz="0" w:space="0" w:color="auto"/>
      </w:divBdr>
    </w:div>
    <w:div w:id="492843893">
      <w:bodyDiv w:val="1"/>
      <w:marLeft w:val="0"/>
      <w:marRight w:val="0"/>
      <w:marTop w:val="0"/>
      <w:marBottom w:val="0"/>
      <w:divBdr>
        <w:top w:val="none" w:sz="0" w:space="0" w:color="auto"/>
        <w:left w:val="none" w:sz="0" w:space="0" w:color="auto"/>
        <w:bottom w:val="none" w:sz="0" w:space="0" w:color="auto"/>
        <w:right w:val="none" w:sz="0" w:space="0" w:color="auto"/>
      </w:divBdr>
    </w:div>
    <w:div w:id="493423193">
      <w:bodyDiv w:val="1"/>
      <w:marLeft w:val="0"/>
      <w:marRight w:val="0"/>
      <w:marTop w:val="0"/>
      <w:marBottom w:val="0"/>
      <w:divBdr>
        <w:top w:val="none" w:sz="0" w:space="0" w:color="auto"/>
        <w:left w:val="none" w:sz="0" w:space="0" w:color="auto"/>
        <w:bottom w:val="none" w:sz="0" w:space="0" w:color="auto"/>
        <w:right w:val="none" w:sz="0" w:space="0" w:color="auto"/>
      </w:divBdr>
    </w:div>
    <w:div w:id="493448915">
      <w:bodyDiv w:val="1"/>
      <w:marLeft w:val="0"/>
      <w:marRight w:val="0"/>
      <w:marTop w:val="0"/>
      <w:marBottom w:val="0"/>
      <w:divBdr>
        <w:top w:val="none" w:sz="0" w:space="0" w:color="auto"/>
        <w:left w:val="none" w:sz="0" w:space="0" w:color="auto"/>
        <w:bottom w:val="none" w:sz="0" w:space="0" w:color="auto"/>
        <w:right w:val="none" w:sz="0" w:space="0" w:color="auto"/>
      </w:divBdr>
    </w:div>
    <w:div w:id="493957052">
      <w:bodyDiv w:val="1"/>
      <w:marLeft w:val="0"/>
      <w:marRight w:val="0"/>
      <w:marTop w:val="0"/>
      <w:marBottom w:val="0"/>
      <w:divBdr>
        <w:top w:val="none" w:sz="0" w:space="0" w:color="auto"/>
        <w:left w:val="none" w:sz="0" w:space="0" w:color="auto"/>
        <w:bottom w:val="none" w:sz="0" w:space="0" w:color="auto"/>
        <w:right w:val="none" w:sz="0" w:space="0" w:color="auto"/>
      </w:divBdr>
    </w:div>
    <w:div w:id="495733532">
      <w:bodyDiv w:val="1"/>
      <w:marLeft w:val="0"/>
      <w:marRight w:val="0"/>
      <w:marTop w:val="0"/>
      <w:marBottom w:val="0"/>
      <w:divBdr>
        <w:top w:val="none" w:sz="0" w:space="0" w:color="auto"/>
        <w:left w:val="none" w:sz="0" w:space="0" w:color="auto"/>
        <w:bottom w:val="none" w:sz="0" w:space="0" w:color="auto"/>
        <w:right w:val="none" w:sz="0" w:space="0" w:color="auto"/>
      </w:divBdr>
    </w:div>
    <w:div w:id="496071475">
      <w:bodyDiv w:val="1"/>
      <w:marLeft w:val="0"/>
      <w:marRight w:val="0"/>
      <w:marTop w:val="0"/>
      <w:marBottom w:val="0"/>
      <w:divBdr>
        <w:top w:val="none" w:sz="0" w:space="0" w:color="auto"/>
        <w:left w:val="none" w:sz="0" w:space="0" w:color="auto"/>
        <w:bottom w:val="none" w:sz="0" w:space="0" w:color="auto"/>
        <w:right w:val="none" w:sz="0" w:space="0" w:color="auto"/>
      </w:divBdr>
    </w:div>
    <w:div w:id="496768272">
      <w:bodyDiv w:val="1"/>
      <w:marLeft w:val="0"/>
      <w:marRight w:val="0"/>
      <w:marTop w:val="0"/>
      <w:marBottom w:val="0"/>
      <w:divBdr>
        <w:top w:val="none" w:sz="0" w:space="0" w:color="auto"/>
        <w:left w:val="none" w:sz="0" w:space="0" w:color="auto"/>
        <w:bottom w:val="none" w:sz="0" w:space="0" w:color="auto"/>
        <w:right w:val="none" w:sz="0" w:space="0" w:color="auto"/>
      </w:divBdr>
    </w:div>
    <w:div w:id="503057139">
      <w:bodyDiv w:val="1"/>
      <w:marLeft w:val="0"/>
      <w:marRight w:val="0"/>
      <w:marTop w:val="0"/>
      <w:marBottom w:val="0"/>
      <w:divBdr>
        <w:top w:val="none" w:sz="0" w:space="0" w:color="auto"/>
        <w:left w:val="none" w:sz="0" w:space="0" w:color="auto"/>
        <w:bottom w:val="none" w:sz="0" w:space="0" w:color="auto"/>
        <w:right w:val="none" w:sz="0" w:space="0" w:color="auto"/>
      </w:divBdr>
    </w:div>
    <w:div w:id="503131922">
      <w:bodyDiv w:val="1"/>
      <w:marLeft w:val="0"/>
      <w:marRight w:val="0"/>
      <w:marTop w:val="0"/>
      <w:marBottom w:val="0"/>
      <w:divBdr>
        <w:top w:val="none" w:sz="0" w:space="0" w:color="auto"/>
        <w:left w:val="none" w:sz="0" w:space="0" w:color="auto"/>
        <w:bottom w:val="none" w:sz="0" w:space="0" w:color="auto"/>
        <w:right w:val="none" w:sz="0" w:space="0" w:color="auto"/>
      </w:divBdr>
    </w:div>
    <w:div w:id="506748036">
      <w:bodyDiv w:val="1"/>
      <w:marLeft w:val="0"/>
      <w:marRight w:val="0"/>
      <w:marTop w:val="0"/>
      <w:marBottom w:val="0"/>
      <w:divBdr>
        <w:top w:val="none" w:sz="0" w:space="0" w:color="auto"/>
        <w:left w:val="none" w:sz="0" w:space="0" w:color="auto"/>
        <w:bottom w:val="none" w:sz="0" w:space="0" w:color="auto"/>
        <w:right w:val="none" w:sz="0" w:space="0" w:color="auto"/>
      </w:divBdr>
    </w:div>
    <w:div w:id="507449700">
      <w:bodyDiv w:val="1"/>
      <w:marLeft w:val="0"/>
      <w:marRight w:val="0"/>
      <w:marTop w:val="0"/>
      <w:marBottom w:val="0"/>
      <w:divBdr>
        <w:top w:val="none" w:sz="0" w:space="0" w:color="auto"/>
        <w:left w:val="none" w:sz="0" w:space="0" w:color="auto"/>
        <w:bottom w:val="none" w:sz="0" w:space="0" w:color="auto"/>
        <w:right w:val="none" w:sz="0" w:space="0" w:color="auto"/>
      </w:divBdr>
    </w:div>
    <w:div w:id="508063885">
      <w:bodyDiv w:val="1"/>
      <w:marLeft w:val="0"/>
      <w:marRight w:val="0"/>
      <w:marTop w:val="0"/>
      <w:marBottom w:val="0"/>
      <w:divBdr>
        <w:top w:val="none" w:sz="0" w:space="0" w:color="auto"/>
        <w:left w:val="none" w:sz="0" w:space="0" w:color="auto"/>
        <w:bottom w:val="none" w:sz="0" w:space="0" w:color="auto"/>
        <w:right w:val="none" w:sz="0" w:space="0" w:color="auto"/>
      </w:divBdr>
    </w:div>
    <w:div w:id="508256187">
      <w:bodyDiv w:val="1"/>
      <w:marLeft w:val="0"/>
      <w:marRight w:val="0"/>
      <w:marTop w:val="0"/>
      <w:marBottom w:val="0"/>
      <w:divBdr>
        <w:top w:val="none" w:sz="0" w:space="0" w:color="auto"/>
        <w:left w:val="none" w:sz="0" w:space="0" w:color="auto"/>
        <w:bottom w:val="none" w:sz="0" w:space="0" w:color="auto"/>
        <w:right w:val="none" w:sz="0" w:space="0" w:color="auto"/>
      </w:divBdr>
    </w:div>
    <w:div w:id="508258496">
      <w:bodyDiv w:val="1"/>
      <w:marLeft w:val="0"/>
      <w:marRight w:val="0"/>
      <w:marTop w:val="0"/>
      <w:marBottom w:val="0"/>
      <w:divBdr>
        <w:top w:val="none" w:sz="0" w:space="0" w:color="auto"/>
        <w:left w:val="none" w:sz="0" w:space="0" w:color="auto"/>
        <w:bottom w:val="none" w:sz="0" w:space="0" w:color="auto"/>
        <w:right w:val="none" w:sz="0" w:space="0" w:color="auto"/>
      </w:divBdr>
    </w:div>
    <w:div w:id="511334504">
      <w:bodyDiv w:val="1"/>
      <w:marLeft w:val="0"/>
      <w:marRight w:val="0"/>
      <w:marTop w:val="0"/>
      <w:marBottom w:val="0"/>
      <w:divBdr>
        <w:top w:val="none" w:sz="0" w:space="0" w:color="auto"/>
        <w:left w:val="none" w:sz="0" w:space="0" w:color="auto"/>
        <w:bottom w:val="none" w:sz="0" w:space="0" w:color="auto"/>
        <w:right w:val="none" w:sz="0" w:space="0" w:color="auto"/>
      </w:divBdr>
    </w:div>
    <w:div w:id="511379566">
      <w:bodyDiv w:val="1"/>
      <w:marLeft w:val="0"/>
      <w:marRight w:val="0"/>
      <w:marTop w:val="0"/>
      <w:marBottom w:val="0"/>
      <w:divBdr>
        <w:top w:val="none" w:sz="0" w:space="0" w:color="auto"/>
        <w:left w:val="none" w:sz="0" w:space="0" w:color="auto"/>
        <w:bottom w:val="none" w:sz="0" w:space="0" w:color="auto"/>
        <w:right w:val="none" w:sz="0" w:space="0" w:color="auto"/>
      </w:divBdr>
    </w:div>
    <w:div w:id="511455805">
      <w:bodyDiv w:val="1"/>
      <w:marLeft w:val="0"/>
      <w:marRight w:val="0"/>
      <w:marTop w:val="0"/>
      <w:marBottom w:val="0"/>
      <w:divBdr>
        <w:top w:val="none" w:sz="0" w:space="0" w:color="auto"/>
        <w:left w:val="none" w:sz="0" w:space="0" w:color="auto"/>
        <w:bottom w:val="none" w:sz="0" w:space="0" w:color="auto"/>
        <w:right w:val="none" w:sz="0" w:space="0" w:color="auto"/>
      </w:divBdr>
    </w:div>
    <w:div w:id="511651213">
      <w:bodyDiv w:val="1"/>
      <w:marLeft w:val="0"/>
      <w:marRight w:val="0"/>
      <w:marTop w:val="0"/>
      <w:marBottom w:val="0"/>
      <w:divBdr>
        <w:top w:val="none" w:sz="0" w:space="0" w:color="auto"/>
        <w:left w:val="none" w:sz="0" w:space="0" w:color="auto"/>
        <w:bottom w:val="none" w:sz="0" w:space="0" w:color="auto"/>
        <w:right w:val="none" w:sz="0" w:space="0" w:color="auto"/>
      </w:divBdr>
    </w:div>
    <w:div w:id="511723789">
      <w:bodyDiv w:val="1"/>
      <w:marLeft w:val="0"/>
      <w:marRight w:val="0"/>
      <w:marTop w:val="0"/>
      <w:marBottom w:val="0"/>
      <w:divBdr>
        <w:top w:val="none" w:sz="0" w:space="0" w:color="auto"/>
        <w:left w:val="none" w:sz="0" w:space="0" w:color="auto"/>
        <w:bottom w:val="none" w:sz="0" w:space="0" w:color="auto"/>
        <w:right w:val="none" w:sz="0" w:space="0" w:color="auto"/>
      </w:divBdr>
    </w:div>
    <w:div w:id="512839396">
      <w:bodyDiv w:val="1"/>
      <w:marLeft w:val="0"/>
      <w:marRight w:val="0"/>
      <w:marTop w:val="0"/>
      <w:marBottom w:val="0"/>
      <w:divBdr>
        <w:top w:val="none" w:sz="0" w:space="0" w:color="auto"/>
        <w:left w:val="none" w:sz="0" w:space="0" w:color="auto"/>
        <w:bottom w:val="none" w:sz="0" w:space="0" w:color="auto"/>
        <w:right w:val="none" w:sz="0" w:space="0" w:color="auto"/>
      </w:divBdr>
    </w:div>
    <w:div w:id="513344729">
      <w:bodyDiv w:val="1"/>
      <w:marLeft w:val="0"/>
      <w:marRight w:val="0"/>
      <w:marTop w:val="0"/>
      <w:marBottom w:val="0"/>
      <w:divBdr>
        <w:top w:val="none" w:sz="0" w:space="0" w:color="auto"/>
        <w:left w:val="none" w:sz="0" w:space="0" w:color="auto"/>
        <w:bottom w:val="none" w:sz="0" w:space="0" w:color="auto"/>
        <w:right w:val="none" w:sz="0" w:space="0" w:color="auto"/>
      </w:divBdr>
    </w:div>
    <w:div w:id="514615817">
      <w:bodyDiv w:val="1"/>
      <w:marLeft w:val="0"/>
      <w:marRight w:val="0"/>
      <w:marTop w:val="0"/>
      <w:marBottom w:val="0"/>
      <w:divBdr>
        <w:top w:val="none" w:sz="0" w:space="0" w:color="auto"/>
        <w:left w:val="none" w:sz="0" w:space="0" w:color="auto"/>
        <w:bottom w:val="none" w:sz="0" w:space="0" w:color="auto"/>
        <w:right w:val="none" w:sz="0" w:space="0" w:color="auto"/>
      </w:divBdr>
    </w:div>
    <w:div w:id="514928407">
      <w:bodyDiv w:val="1"/>
      <w:marLeft w:val="0"/>
      <w:marRight w:val="0"/>
      <w:marTop w:val="0"/>
      <w:marBottom w:val="0"/>
      <w:divBdr>
        <w:top w:val="none" w:sz="0" w:space="0" w:color="auto"/>
        <w:left w:val="none" w:sz="0" w:space="0" w:color="auto"/>
        <w:bottom w:val="none" w:sz="0" w:space="0" w:color="auto"/>
        <w:right w:val="none" w:sz="0" w:space="0" w:color="auto"/>
      </w:divBdr>
    </w:div>
    <w:div w:id="515576653">
      <w:bodyDiv w:val="1"/>
      <w:marLeft w:val="0"/>
      <w:marRight w:val="0"/>
      <w:marTop w:val="0"/>
      <w:marBottom w:val="0"/>
      <w:divBdr>
        <w:top w:val="none" w:sz="0" w:space="0" w:color="auto"/>
        <w:left w:val="none" w:sz="0" w:space="0" w:color="auto"/>
        <w:bottom w:val="none" w:sz="0" w:space="0" w:color="auto"/>
        <w:right w:val="none" w:sz="0" w:space="0" w:color="auto"/>
      </w:divBdr>
    </w:div>
    <w:div w:id="519662142">
      <w:bodyDiv w:val="1"/>
      <w:marLeft w:val="0"/>
      <w:marRight w:val="0"/>
      <w:marTop w:val="0"/>
      <w:marBottom w:val="0"/>
      <w:divBdr>
        <w:top w:val="none" w:sz="0" w:space="0" w:color="auto"/>
        <w:left w:val="none" w:sz="0" w:space="0" w:color="auto"/>
        <w:bottom w:val="none" w:sz="0" w:space="0" w:color="auto"/>
        <w:right w:val="none" w:sz="0" w:space="0" w:color="auto"/>
      </w:divBdr>
    </w:div>
    <w:div w:id="521818004">
      <w:bodyDiv w:val="1"/>
      <w:marLeft w:val="0"/>
      <w:marRight w:val="0"/>
      <w:marTop w:val="0"/>
      <w:marBottom w:val="0"/>
      <w:divBdr>
        <w:top w:val="none" w:sz="0" w:space="0" w:color="auto"/>
        <w:left w:val="none" w:sz="0" w:space="0" w:color="auto"/>
        <w:bottom w:val="none" w:sz="0" w:space="0" w:color="auto"/>
        <w:right w:val="none" w:sz="0" w:space="0" w:color="auto"/>
      </w:divBdr>
    </w:div>
    <w:div w:id="522131435">
      <w:bodyDiv w:val="1"/>
      <w:marLeft w:val="0"/>
      <w:marRight w:val="0"/>
      <w:marTop w:val="0"/>
      <w:marBottom w:val="0"/>
      <w:divBdr>
        <w:top w:val="none" w:sz="0" w:space="0" w:color="auto"/>
        <w:left w:val="none" w:sz="0" w:space="0" w:color="auto"/>
        <w:bottom w:val="none" w:sz="0" w:space="0" w:color="auto"/>
        <w:right w:val="none" w:sz="0" w:space="0" w:color="auto"/>
      </w:divBdr>
    </w:div>
    <w:div w:id="522205572">
      <w:bodyDiv w:val="1"/>
      <w:marLeft w:val="0"/>
      <w:marRight w:val="0"/>
      <w:marTop w:val="0"/>
      <w:marBottom w:val="0"/>
      <w:divBdr>
        <w:top w:val="none" w:sz="0" w:space="0" w:color="auto"/>
        <w:left w:val="none" w:sz="0" w:space="0" w:color="auto"/>
        <w:bottom w:val="none" w:sz="0" w:space="0" w:color="auto"/>
        <w:right w:val="none" w:sz="0" w:space="0" w:color="auto"/>
      </w:divBdr>
    </w:div>
    <w:div w:id="524366521">
      <w:bodyDiv w:val="1"/>
      <w:marLeft w:val="0"/>
      <w:marRight w:val="0"/>
      <w:marTop w:val="0"/>
      <w:marBottom w:val="0"/>
      <w:divBdr>
        <w:top w:val="none" w:sz="0" w:space="0" w:color="auto"/>
        <w:left w:val="none" w:sz="0" w:space="0" w:color="auto"/>
        <w:bottom w:val="none" w:sz="0" w:space="0" w:color="auto"/>
        <w:right w:val="none" w:sz="0" w:space="0" w:color="auto"/>
      </w:divBdr>
    </w:div>
    <w:div w:id="524908188">
      <w:bodyDiv w:val="1"/>
      <w:marLeft w:val="0"/>
      <w:marRight w:val="0"/>
      <w:marTop w:val="0"/>
      <w:marBottom w:val="0"/>
      <w:divBdr>
        <w:top w:val="none" w:sz="0" w:space="0" w:color="auto"/>
        <w:left w:val="none" w:sz="0" w:space="0" w:color="auto"/>
        <w:bottom w:val="none" w:sz="0" w:space="0" w:color="auto"/>
        <w:right w:val="none" w:sz="0" w:space="0" w:color="auto"/>
      </w:divBdr>
    </w:div>
    <w:div w:id="526017880">
      <w:bodyDiv w:val="1"/>
      <w:marLeft w:val="0"/>
      <w:marRight w:val="0"/>
      <w:marTop w:val="0"/>
      <w:marBottom w:val="0"/>
      <w:divBdr>
        <w:top w:val="none" w:sz="0" w:space="0" w:color="auto"/>
        <w:left w:val="none" w:sz="0" w:space="0" w:color="auto"/>
        <w:bottom w:val="none" w:sz="0" w:space="0" w:color="auto"/>
        <w:right w:val="none" w:sz="0" w:space="0" w:color="auto"/>
      </w:divBdr>
    </w:div>
    <w:div w:id="530067972">
      <w:bodyDiv w:val="1"/>
      <w:marLeft w:val="0"/>
      <w:marRight w:val="0"/>
      <w:marTop w:val="0"/>
      <w:marBottom w:val="0"/>
      <w:divBdr>
        <w:top w:val="none" w:sz="0" w:space="0" w:color="auto"/>
        <w:left w:val="none" w:sz="0" w:space="0" w:color="auto"/>
        <w:bottom w:val="none" w:sz="0" w:space="0" w:color="auto"/>
        <w:right w:val="none" w:sz="0" w:space="0" w:color="auto"/>
      </w:divBdr>
    </w:div>
    <w:div w:id="531769251">
      <w:bodyDiv w:val="1"/>
      <w:marLeft w:val="0"/>
      <w:marRight w:val="0"/>
      <w:marTop w:val="0"/>
      <w:marBottom w:val="0"/>
      <w:divBdr>
        <w:top w:val="none" w:sz="0" w:space="0" w:color="auto"/>
        <w:left w:val="none" w:sz="0" w:space="0" w:color="auto"/>
        <w:bottom w:val="none" w:sz="0" w:space="0" w:color="auto"/>
        <w:right w:val="none" w:sz="0" w:space="0" w:color="auto"/>
      </w:divBdr>
    </w:div>
    <w:div w:id="532113901">
      <w:bodyDiv w:val="1"/>
      <w:marLeft w:val="0"/>
      <w:marRight w:val="0"/>
      <w:marTop w:val="0"/>
      <w:marBottom w:val="0"/>
      <w:divBdr>
        <w:top w:val="none" w:sz="0" w:space="0" w:color="auto"/>
        <w:left w:val="none" w:sz="0" w:space="0" w:color="auto"/>
        <w:bottom w:val="none" w:sz="0" w:space="0" w:color="auto"/>
        <w:right w:val="none" w:sz="0" w:space="0" w:color="auto"/>
      </w:divBdr>
    </w:div>
    <w:div w:id="533347617">
      <w:bodyDiv w:val="1"/>
      <w:marLeft w:val="0"/>
      <w:marRight w:val="0"/>
      <w:marTop w:val="0"/>
      <w:marBottom w:val="0"/>
      <w:divBdr>
        <w:top w:val="none" w:sz="0" w:space="0" w:color="auto"/>
        <w:left w:val="none" w:sz="0" w:space="0" w:color="auto"/>
        <w:bottom w:val="none" w:sz="0" w:space="0" w:color="auto"/>
        <w:right w:val="none" w:sz="0" w:space="0" w:color="auto"/>
      </w:divBdr>
    </w:div>
    <w:div w:id="533806689">
      <w:bodyDiv w:val="1"/>
      <w:marLeft w:val="0"/>
      <w:marRight w:val="0"/>
      <w:marTop w:val="0"/>
      <w:marBottom w:val="0"/>
      <w:divBdr>
        <w:top w:val="none" w:sz="0" w:space="0" w:color="auto"/>
        <w:left w:val="none" w:sz="0" w:space="0" w:color="auto"/>
        <w:bottom w:val="none" w:sz="0" w:space="0" w:color="auto"/>
        <w:right w:val="none" w:sz="0" w:space="0" w:color="auto"/>
      </w:divBdr>
    </w:div>
    <w:div w:id="533926339">
      <w:bodyDiv w:val="1"/>
      <w:marLeft w:val="0"/>
      <w:marRight w:val="0"/>
      <w:marTop w:val="0"/>
      <w:marBottom w:val="0"/>
      <w:divBdr>
        <w:top w:val="none" w:sz="0" w:space="0" w:color="auto"/>
        <w:left w:val="none" w:sz="0" w:space="0" w:color="auto"/>
        <w:bottom w:val="none" w:sz="0" w:space="0" w:color="auto"/>
        <w:right w:val="none" w:sz="0" w:space="0" w:color="auto"/>
      </w:divBdr>
    </w:div>
    <w:div w:id="533929954">
      <w:bodyDiv w:val="1"/>
      <w:marLeft w:val="0"/>
      <w:marRight w:val="0"/>
      <w:marTop w:val="0"/>
      <w:marBottom w:val="0"/>
      <w:divBdr>
        <w:top w:val="none" w:sz="0" w:space="0" w:color="auto"/>
        <w:left w:val="none" w:sz="0" w:space="0" w:color="auto"/>
        <w:bottom w:val="none" w:sz="0" w:space="0" w:color="auto"/>
        <w:right w:val="none" w:sz="0" w:space="0" w:color="auto"/>
      </w:divBdr>
    </w:div>
    <w:div w:id="534538491">
      <w:bodyDiv w:val="1"/>
      <w:marLeft w:val="0"/>
      <w:marRight w:val="0"/>
      <w:marTop w:val="0"/>
      <w:marBottom w:val="0"/>
      <w:divBdr>
        <w:top w:val="none" w:sz="0" w:space="0" w:color="auto"/>
        <w:left w:val="none" w:sz="0" w:space="0" w:color="auto"/>
        <w:bottom w:val="none" w:sz="0" w:space="0" w:color="auto"/>
        <w:right w:val="none" w:sz="0" w:space="0" w:color="auto"/>
      </w:divBdr>
    </w:div>
    <w:div w:id="535627524">
      <w:bodyDiv w:val="1"/>
      <w:marLeft w:val="0"/>
      <w:marRight w:val="0"/>
      <w:marTop w:val="0"/>
      <w:marBottom w:val="0"/>
      <w:divBdr>
        <w:top w:val="none" w:sz="0" w:space="0" w:color="auto"/>
        <w:left w:val="none" w:sz="0" w:space="0" w:color="auto"/>
        <w:bottom w:val="none" w:sz="0" w:space="0" w:color="auto"/>
        <w:right w:val="none" w:sz="0" w:space="0" w:color="auto"/>
      </w:divBdr>
    </w:div>
    <w:div w:id="536048512">
      <w:bodyDiv w:val="1"/>
      <w:marLeft w:val="0"/>
      <w:marRight w:val="0"/>
      <w:marTop w:val="0"/>
      <w:marBottom w:val="0"/>
      <w:divBdr>
        <w:top w:val="none" w:sz="0" w:space="0" w:color="auto"/>
        <w:left w:val="none" w:sz="0" w:space="0" w:color="auto"/>
        <w:bottom w:val="none" w:sz="0" w:space="0" w:color="auto"/>
        <w:right w:val="none" w:sz="0" w:space="0" w:color="auto"/>
      </w:divBdr>
    </w:div>
    <w:div w:id="536234075">
      <w:bodyDiv w:val="1"/>
      <w:marLeft w:val="0"/>
      <w:marRight w:val="0"/>
      <w:marTop w:val="0"/>
      <w:marBottom w:val="0"/>
      <w:divBdr>
        <w:top w:val="none" w:sz="0" w:space="0" w:color="auto"/>
        <w:left w:val="none" w:sz="0" w:space="0" w:color="auto"/>
        <w:bottom w:val="none" w:sz="0" w:space="0" w:color="auto"/>
        <w:right w:val="none" w:sz="0" w:space="0" w:color="auto"/>
      </w:divBdr>
    </w:div>
    <w:div w:id="537008981">
      <w:bodyDiv w:val="1"/>
      <w:marLeft w:val="0"/>
      <w:marRight w:val="0"/>
      <w:marTop w:val="0"/>
      <w:marBottom w:val="0"/>
      <w:divBdr>
        <w:top w:val="none" w:sz="0" w:space="0" w:color="auto"/>
        <w:left w:val="none" w:sz="0" w:space="0" w:color="auto"/>
        <w:bottom w:val="none" w:sz="0" w:space="0" w:color="auto"/>
        <w:right w:val="none" w:sz="0" w:space="0" w:color="auto"/>
      </w:divBdr>
    </w:div>
    <w:div w:id="537930837">
      <w:bodyDiv w:val="1"/>
      <w:marLeft w:val="0"/>
      <w:marRight w:val="0"/>
      <w:marTop w:val="0"/>
      <w:marBottom w:val="0"/>
      <w:divBdr>
        <w:top w:val="none" w:sz="0" w:space="0" w:color="auto"/>
        <w:left w:val="none" w:sz="0" w:space="0" w:color="auto"/>
        <w:bottom w:val="none" w:sz="0" w:space="0" w:color="auto"/>
        <w:right w:val="none" w:sz="0" w:space="0" w:color="auto"/>
      </w:divBdr>
    </w:div>
    <w:div w:id="538707570">
      <w:bodyDiv w:val="1"/>
      <w:marLeft w:val="0"/>
      <w:marRight w:val="0"/>
      <w:marTop w:val="0"/>
      <w:marBottom w:val="0"/>
      <w:divBdr>
        <w:top w:val="none" w:sz="0" w:space="0" w:color="auto"/>
        <w:left w:val="none" w:sz="0" w:space="0" w:color="auto"/>
        <w:bottom w:val="none" w:sz="0" w:space="0" w:color="auto"/>
        <w:right w:val="none" w:sz="0" w:space="0" w:color="auto"/>
      </w:divBdr>
    </w:div>
    <w:div w:id="539168973">
      <w:bodyDiv w:val="1"/>
      <w:marLeft w:val="0"/>
      <w:marRight w:val="0"/>
      <w:marTop w:val="0"/>
      <w:marBottom w:val="0"/>
      <w:divBdr>
        <w:top w:val="none" w:sz="0" w:space="0" w:color="auto"/>
        <w:left w:val="none" w:sz="0" w:space="0" w:color="auto"/>
        <w:bottom w:val="none" w:sz="0" w:space="0" w:color="auto"/>
        <w:right w:val="none" w:sz="0" w:space="0" w:color="auto"/>
      </w:divBdr>
    </w:div>
    <w:div w:id="539317479">
      <w:bodyDiv w:val="1"/>
      <w:marLeft w:val="0"/>
      <w:marRight w:val="0"/>
      <w:marTop w:val="0"/>
      <w:marBottom w:val="0"/>
      <w:divBdr>
        <w:top w:val="none" w:sz="0" w:space="0" w:color="auto"/>
        <w:left w:val="none" w:sz="0" w:space="0" w:color="auto"/>
        <w:bottom w:val="none" w:sz="0" w:space="0" w:color="auto"/>
        <w:right w:val="none" w:sz="0" w:space="0" w:color="auto"/>
      </w:divBdr>
    </w:div>
    <w:div w:id="541794540">
      <w:bodyDiv w:val="1"/>
      <w:marLeft w:val="0"/>
      <w:marRight w:val="0"/>
      <w:marTop w:val="0"/>
      <w:marBottom w:val="0"/>
      <w:divBdr>
        <w:top w:val="none" w:sz="0" w:space="0" w:color="auto"/>
        <w:left w:val="none" w:sz="0" w:space="0" w:color="auto"/>
        <w:bottom w:val="none" w:sz="0" w:space="0" w:color="auto"/>
        <w:right w:val="none" w:sz="0" w:space="0" w:color="auto"/>
      </w:divBdr>
    </w:div>
    <w:div w:id="542521650">
      <w:bodyDiv w:val="1"/>
      <w:marLeft w:val="0"/>
      <w:marRight w:val="0"/>
      <w:marTop w:val="0"/>
      <w:marBottom w:val="0"/>
      <w:divBdr>
        <w:top w:val="none" w:sz="0" w:space="0" w:color="auto"/>
        <w:left w:val="none" w:sz="0" w:space="0" w:color="auto"/>
        <w:bottom w:val="none" w:sz="0" w:space="0" w:color="auto"/>
        <w:right w:val="none" w:sz="0" w:space="0" w:color="auto"/>
      </w:divBdr>
    </w:div>
    <w:div w:id="542644632">
      <w:bodyDiv w:val="1"/>
      <w:marLeft w:val="0"/>
      <w:marRight w:val="0"/>
      <w:marTop w:val="0"/>
      <w:marBottom w:val="0"/>
      <w:divBdr>
        <w:top w:val="none" w:sz="0" w:space="0" w:color="auto"/>
        <w:left w:val="none" w:sz="0" w:space="0" w:color="auto"/>
        <w:bottom w:val="none" w:sz="0" w:space="0" w:color="auto"/>
        <w:right w:val="none" w:sz="0" w:space="0" w:color="auto"/>
      </w:divBdr>
    </w:div>
    <w:div w:id="545143890">
      <w:bodyDiv w:val="1"/>
      <w:marLeft w:val="0"/>
      <w:marRight w:val="0"/>
      <w:marTop w:val="0"/>
      <w:marBottom w:val="0"/>
      <w:divBdr>
        <w:top w:val="none" w:sz="0" w:space="0" w:color="auto"/>
        <w:left w:val="none" w:sz="0" w:space="0" w:color="auto"/>
        <w:bottom w:val="none" w:sz="0" w:space="0" w:color="auto"/>
        <w:right w:val="none" w:sz="0" w:space="0" w:color="auto"/>
      </w:divBdr>
    </w:div>
    <w:div w:id="547182592">
      <w:bodyDiv w:val="1"/>
      <w:marLeft w:val="0"/>
      <w:marRight w:val="0"/>
      <w:marTop w:val="0"/>
      <w:marBottom w:val="0"/>
      <w:divBdr>
        <w:top w:val="none" w:sz="0" w:space="0" w:color="auto"/>
        <w:left w:val="none" w:sz="0" w:space="0" w:color="auto"/>
        <w:bottom w:val="none" w:sz="0" w:space="0" w:color="auto"/>
        <w:right w:val="none" w:sz="0" w:space="0" w:color="auto"/>
      </w:divBdr>
    </w:div>
    <w:div w:id="547303558">
      <w:bodyDiv w:val="1"/>
      <w:marLeft w:val="0"/>
      <w:marRight w:val="0"/>
      <w:marTop w:val="0"/>
      <w:marBottom w:val="0"/>
      <w:divBdr>
        <w:top w:val="none" w:sz="0" w:space="0" w:color="auto"/>
        <w:left w:val="none" w:sz="0" w:space="0" w:color="auto"/>
        <w:bottom w:val="none" w:sz="0" w:space="0" w:color="auto"/>
        <w:right w:val="none" w:sz="0" w:space="0" w:color="auto"/>
      </w:divBdr>
    </w:div>
    <w:div w:id="547571322">
      <w:bodyDiv w:val="1"/>
      <w:marLeft w:val="0"/>
      <w:marRight w:val="0"/>
      <w:marTop w:val="0"/>
      <w:marBottom w:val="0"/>
      <w:divBdr>
        <w:top w:val="none" w:sz="0" w:space="0" w:color="auto"/>
        <w:left w:val="none" w:sz="0" w:space="0" w:color="auto"/>
        <w:bottom w:val="none" w:sz="0" w:space="0" w:color="auto"/>
        <w:right w:val="none" w:sz="0" w:space="0" w:color="auto"/>
      </w:divBdr>
    </w:div>
    <w:div w:id="547887072">
      <w:bodyDiv w:val="1"/>
      <w:marLeft w:val="0"/>
      <w:marRight w:val="0"/>
      <w:marTop w:val="0"/>
      <w:marBottom w:val="0"/>
      <w:divBdr>
        <w:top w:val="none" w:sz="0" w:space="0" w:color="auto"/>
        <w:left w:val="none" w:sz="0" w:space="0" w:color="auto"/>
        <w:bottom w:val="none" w:sz="0" w:space="0" w:color="auto"/>
        <w:right w:val="none" w:sz="0" w:space="0" w:color="auto"/>
      </w:divBdr>
    </w:div>
    <w:div w:id="549803410">
      <w:bodyDiv w:val="1"/>
      <w:marLeft w:val="0"/>
      <w:marRight w:val="0"/>
      <w:marTop w:val="0"/>
      <w:marBottom w:val="0"/>
      <w:divBdr>
        <w:top w:val="none" w:sz="0" w:space="0" w:color="auto"/>
        <w:left w:val="none" w:sz="0" w:space="0" w:color="auto"/>
        <w:bottom w:val="none" w:sz="0" w:space="0" w:color="auto"/>
        <w:right w:val="none" w:sz="0" w:space="0" w:color="auto"/>
      </w:divBdr>
    </w:div>
    <w:div w:id="550577519">
      <w:bodyDiv w:val="1"/>
      <w:marLeft w:val="0"/>
      <w:marRight w:val="0"/>
      <w:marTop w:val="0"/>
      <w:marBottom w:val="0"/>
      <w:divBdr>
        <w:top w:val="none" w:sz="0" w:space="0" w:color="auto"/>
        <w:left w:val="none" w:sz="0" w:space="0" w:color="auto"/>
        <w:bottom w:val="none" w:sz="0" w:space="0" w:color="auto"/>
        <w:right w:val="none" w:sz="0" w:space="0" w:color="auto"/>
      </w:divBdr>
    </w:div>
    <w:div w:id="551427408">
      <w:bodyDiv w:val="1"/>
      <w:marLeft w:val="0"/>
      <w:marRight w:val="0"/>
      <w:marTop w:val="0"/>
      <w:marBottom w:val="0"/>
      <w:divBdr>
        <w:top w:val="none" w:sz="0" w:space="0" w:color="auto"/>
        <w:left w:val="none" w:sz="0" w:space="0" w:color="auto"/>
        <w:bottom w:val="none" w:sz="0" w:space="0" w:color="auto"/>
        <w:right w:val="none" w:sz="0" w:space="0" w:color="auto"/>
      </w:divBdr>
    </w:div>
    <w:div w:id="551577539">
      <w:bodyDiv w:val="1"/>
      <w:marLeft w:val="0"/>
      <w:marRight w:val="0"/>
      <w:marTop w:val="0"/>
      <w:marBottom w:val="0"/>
      <w:divBdr>
        <w:top w:val="none" w:sz="0" w:space="0" w:color="auto"/>
        <w:left w:val="none" w:sz="0" w:space="0" w:color="auto"/>
        <w:bottom w:val="none" w:sz="0" w:space="0" w:color="auto"/>
        <w:right w:val="none" w:sz="0" w:space="0" w:color="auto"/>
      </w:divBdr>
    </w:div>
    <w:div w:id="551885469">
      <w:bodyDiv w:val="1"/>
      <w:marLeft w:val="0"/>
      <w:marRight w:val="0"/>
      <w:marTop w:val="0"/>
      <w:marBottom w:val="0"/>
      <w:divBdr>
        <w:top w:val="none" w:sz="0" w:space="0" w:color="auto"/>
        <w:left w:val="none" w:sz="0" w:space="0" w:color="auto"/>
        <w:bottom w:val="none" w:sz="0" w:space="0" w:color="auto"/>
        <w:right w:val="none" w:sz="0" w:space="0" w:color="auto"/>
      </w:divBdr>
    </w:div>
    <w:div w:id="552471301">
      <w:bodyDiv w:val="1"/>
      <w:marLeft w:val="0"/>
      <w:marRight w:val="0"/>
      <w:marTop w:val="0"/>
      <w:marBottom w:val="0"/>
      <w:divBdr>
        <w:top w:val="none" w:sz="0" w:space="0" w:color="auto"/>
        <w:left w:val="none" w:sz="0" w:space="0" w:color="auto"/>
        <w:bottom w:val="none" w:sz="0" w:space="0" w:color="auto"/>
        <w:right w:val="none" w:sz="0" w:space="0" w:color="auto"/>
      </w:divBdr>
    </w:div>
    <w:div w:id="552665694">
      <w:bodyDiv w:val="1"/>
      <w:marLeft w:val="0"/>
      <w:marRight w:val="0"/>
      <w:marTop w:val="0"/>
      <w:marBottom w:val="0"/>
      <w:divBdr>
        <w:top w:val="none" w:sz="0" w:space="0" w:color="auto"/>
        <w:left w:val="none" w:sz="0" w:space="0" w:color="auto"/>
        <w:bottom w:val="none" w:sz="0" w:space="0" w:color="auto"/>
        <w:right w:val="none" w:sz="0" w:space="0" w:color="auto"/>
      </w:divBdr>
    </w:div>
    <w:div w:id="552741694">
      <w:bodyDiv w:val="1"/>
      <w:marLeft w:val="0"/>
      <w:marRight w:val="0"/>
      <w:marTop w:val="0"/>
      <w:marBottom w:val="0"/>
      <w:divBdr>
        <w:top w:val="none" w:sz="0" w:space="0" w:color="auto"/>
        <w:left w:val="none" w:sz="0" w:space="0" w:color="auto"/>
        <w:bottom w:val="none" w:sz="0" w:space="0" w:color="auto"/>
        <w:right w:val="none" w:sz="0" w:space="0" w:color="auto"/>
      </w:divBdr>
    </w:div>
    <w:div w:id="552741752">
      <w:bodyDiv w:val="1"/>
      <w:marLeft w:val="0"/>
      <w:marRight w:val="0"/>
      <w:marTop w:val="0"/>
      <w:marBottom w:val="0"/>
      <w:divBdr>
        <w:top w:val="none" w:sz="0" w:space="0" w:color="auto"/>
        <w:left w:val="none" w:sz="0" w:space="0" w:color="auto"/>
        <w:bottom w:val="none" w:sz="0" w:space="0" w:color="auto"/>
        <w:right w:val="none" w:sz="0" w:space="0" w:color="auto"/>
      </w:divBdr>
    </w:div>
    <w:div w:id="558437165">
      <w:bodyDiv w:val="1"/>
      <w:marLeft w:val="0"/>
      <w:marRight w:val="0"/>
      <w:marTop w:val="0"/>
      <w:marBottom w:val="0"/>
      <w:divBdr>
        <w:top w:val="none" w:sz="0" w:space="0" w:color="auto"/>
        <w:left w:val="none" w:sz="0" w:space="0" w:color="auto"/>
        <w:bottom w:val="none" w:sz="0" w:space="0" w:color="auto"/>
        <w:right w:val="none" w:sz="0" w:space="0" w:color="auto"/>
      </w:divBdr>
    </w:div>
    <w:div w:id="558632971">
      <w:bodyDiv w:val="1"/>
      <w:marLeft w:val="0"/>
      <w:marRight w:val="0"/>
      <w:marTop w:val="0"/>
      <w:marBottom w:val="0"/>
      <w:divBdr>
        <w:top w:val="none" w:sz="0" w:space="0" w:color="auto"/>
        <w:left w:val="none" w:sz="0" w:space="0" w:color="auto"/>
        <w:bottom w:val="none" w:sz="0" w:space="0" w:color="auto"/>
        <w:right w:val="none" w:sz="0" w:space="0" w:color="auto"/>
      </w:divBdr>
    </w:div>
    <w:div w:id="559753555">
      <w:bodyDiv w:val="1"/>
      <w:marLeft w:val="0"/>
      <w:marRight w:val="0"/>
      <w:marTop w:val="0"/>
      <w:marBottom w:val="0"/>
      <w:divBdr>
        <w:top w:val="none" w:sz="0" w:space="0" w:color="auto"/>
        <w:left w:val="none" w:sz="0" w:space="0" w:color="auto"/>
        <w:bottom w:val="none" w:sz="0" w:space="0" w:color="auto"/>
        <w:right w:val="none" w:sz="0" w:space="0" w:color="auto"/>
      </w:divBdr>
    </w:div>
    <w:div w:id="561138433">
      <w:bodyDiv w:val="1"/>
      <w:marLeft w:val="0"/>
      <w:marRight w:val="0"/>
      <w:marTop w:val="0"/>
      <w:marBottom w:val="0"/>
      <w:divBdr>
        <w:top w:val="none" w:sz="0" w:space="0" w:color="auto"/>
        <w:left w:val="none" w:sz="0" w:space="0" w:color="auto"/>
        <w:bottom w:val="none" w:sz="0" w:space="0" w:color="auto"/>
        <w:right w:val="none" w:sz="0" w:space="0" w:color="auto"/>
      </w:divBdr>
    </w:div>
    <w:div w:id="564604346">
      <w:bodyDiv w:val="1"/>
      <w:marLeft w:val="0"/>
      <w:marRight w:val="0"/>
      <w:marTop w:val="0"/>
      <w:marBottom w:val="0"/>
      <w:divBdr>
        <w:top w:val="none" w:sz="0" w:space="0" w:color="auto"/>
        <w:left w:val="none" w:sz="0" w:space="0" w:color="auto"/>
        <w:bottom w:val="none" w:sz="0" w:space="0" w:color="auto"/>
        <w:right w:val="none" w:sz="0" w:space="0" w:color="auto"/>
      </w:divBdr>
    </w:div>
    <w:div w:id="565915274">
      <w:bodyDiv w:val="1"/>
      <w:marLeft w:val="0"/>
      <w:marRight w:val="0"/>
      <w:marTop w:val="0"/>
      <w:marBottom w:val="0"/>
      <w:divBdr>
        <w:top w:val="none" w:sz="0" w:space="0" w:color="auto"/>
        <w:left w:val="none" w:sz="0" w:space="0" w:color="auto"/>
        <w:bottom w:val="none" w:sz="0" w:space="0" w:color="auto"/>
        <w:right w:val="none" w:sz="0" w:space="0" w:color="auto"/>
      </w:divBdr>
    </w:div>
    <w:div w:id="566578014">
      <w:bodyDiv w:val="1"/>
      <w:marLeft w:val="0"/>
      <w:marRight w:val="0"/>
      <w:marTop w:val="0"/>
      <w:marBottom w:val="0"/>
      <w:divBdr>
        <w:top w:val="none" w:sz="0" w:space="0" w:color="auto"/>
        <w:left w:val="none" w:sz="0" w:space="0" w:color="auto"/>
        <w:bottom w:val="none" w:sz="0" w:space="0" w:color="auto"/>
        <w:right w:val="none" w:sz="0" w:space="0" w:color="auto"/>
      </w:divBdr>
    </w:div>
    <w:div w:id="567884507">
      <w:bodyDiv w:val="1"/>
      <w:marLeft w:val="0"/>
      <w:marRight w:val="0"/>
      <w:marTop w:val="0"/>
      <w:marBottom w:val="0"/>
      <w:divBdr>
        <w:top w:val="none" w:sz="0" w:space="0" w:color="auto"/>
        <w:left w:val="none" w:sz="0" w:space="0" w:color="auto"/>
        <w:bottom w:val="none" w:sz="0" w:space="0" w:color="auto"/>
        <w:right w:val="none" w:sz="0" w:space="0" w:color="auto"/>
      </w:divBdr>
    </w:div>
    <w:div w:id="569653693">
      <w:bodyDiv w:val="1"/>
      <w:marLeft w:val="0"/>
      <w:marRight w:val="0"/>
      <w:marTop w:val="0"/>
      <w:marBottom w:val="0"/>
      <w:divBdr>
        <w:top w:val="none" w:sz="0" w:space="0" w:color="auto"/>
        <w:left w:val="none" w:sz="0" w:space="0" w:color="auto"/>
        <w:bottom w:val="none" w:sz="0" w:space="0" w:color="auto"/>
        <w:right w:val="none" w:sz="0" w:space="0" w:color="auto"/>
      </w:divBdr>
    </w:div>
    <w:div w:id="569656498">
      <w:bodyDiv w:val="1"/>
      <w:marLeft w:val="0"/>
      <w:marRight w:val="0"/>
      <w:marTop w:val="0"/>
      <w:marBottom w:val="0"/>
      <w:divBdr>
        <w:top w:val="none" w:sz="0" w:space="0" w:color="auto"/>
        <w:left w:val="none" w:sz="0" w:space="0" w:color="auto"/>
        <w:bottom w:val="none" w:sz="0" w:space="0" w:color="auto"/>
        <w:right w:val="none" w:sz="0" w:space="0" w:color="auto"/>
      </w:divBdr>
    </w:div>
    <w:div w:id="570622239">
      <w:bodyDiv w:val="1"/>
      <w:marLeft w:val="0"/>
      <w:marRight w:val="0"/>
      <w:marTop w:val="0"/>
      <w:marBottom w:val="0"/>
      <w:divBdr>
        <w:top w:val="none" w:sz="0" w:space="0" w:color="auto"/>
        <w:left w:val="none" w:sz="0" w:space="0" w:color="auto"/>
        <w:bottom w:val="none" w:sz="0" w:space="0" w:color="auto"/>
        <w:right w:val="none" w:sz="0" w:space="0" w:color="auto"/>
      </w:divBdr>
    </w:div>
    <w:div w:id="571164575">
      <w:bodyDiv w:val="1"/>
      <w:marLeft w:val="0"/>
      <w:marRight w:val="0"/>
      <w:marTop w:val="0"/>
      <w:marBottom w:val="0"/>
      <w:divBdr>
        <w:top w:val="none" w:sz="0" w:space="0" w:color="auto"/>
        <w:left w:val="none" w:sz="0" w:space="0" w:color="auto"/>
        <w:bottom w:val="none" w:sz="0" w:space="0" w:color="auto"/>
        <w:right w:val="none" w:sz="0" w:space="0" w:color="auto"/>
      </w:divBdr>
    </w:div>
    <w:div w:id="571352999">
      <w:bodyDiv w:val="1"/>
      <w:marLeft w:val="0"/>
      <w:marRight w:val="0"/>
      <w:marTop w:val="0"/>
      <w:marBottom w:val="0"/>
      <w:divBdr>
        <w:top w:val="none" w:sz="0" w:space="0" w:color="auto"/>
        <w:left w:val="none" w:sz="0" w:space="0" w:color="auto"/>
        <w:bottom w:val="none" w:sz="0" w:space="0" w:color="auto"/>
        <w:right w:val="none" w:sz="0" w:space="0" w:color="auto"/>
      </w:divBdr>
    </w:div>
    <w:div w:id="571433599">
      <w:bodyDiv w:val="1"/>
      <w:marLeft w:val="0"/>
      <w:marRight w:val="0"/>
      <w:marTop w:val="0"/>
      <w:marBottom w:val="0"/>
      <w:divBdr>
        <w:top w:val="none" w:sz="0" w:space="0" w:color="auto"/>
        <w:left w:val="none" w:sz="0" w:space="0" w:color="auto"/>
        <w:bottom w:val="none" w:sz="0" w:space="0" w:color="auto"/>
        <w:right w:val="none" w:sz="0" w:space="0" w:color="auto"/>
      </w:divBdr>
    </w:div>
    <w:div w:id="572933215">
      <w:bodyDiv w:val="1"/>
      <w:marLeft w:val="0"/>
      <w:marRight w:val="0"/>
      <w:marTop w:val="0"/>
      <w:marBottom w:val="0"/>
      <w:divBdr>
        <w:top w:val="none" w:sz="0" w:space="0" w:color="auto"/>
        <w:left w:val="none" w:sz="0" w:space="0" w:color="auto"/>
        <w:bottom w:val="none" w:sz="0" w:space="0" w:color="auto"/>
        <w:right w:val="none" w:sz="0" w:space="0" w:color="auto"/>
      </w:divBdr>
    </w:div>
    <w:div w:id="573322076">
      <w:bodyDiv w:val="1"/>
      <w:marLeft w:val="0"/>
      <w:marRight w:val="0"/>
      <w:marTop w:val="0"/>
      <w:marBottom w:val="0"/>
      <w:divBdr>
        <w:top w:val="none" w:sz="0" w:space="0" w:color="auto"/>
        <w:left w:val="none" w:sz="0" w:space="0" w:color="auto"/>
        <w:bottom w:val="none" w:sz="0" w:space="0" w:color="auto"/>
        <w:right w:val="none" w:sz="0" w:space="0" w:color="auto"/>
      </w:divBdr>
    </w:div>
    <w:div w:id="573708465">
      <w:bodyDiv w:val="1"/>
      <w:marLeft w:val="0"/>
      <w:marRight w:val="0"/>
      <w:marTop w:val="0"/>
      <w:marBottom w:val="0"/>
      <w:divBdr>
        <w:top w:val="none" w:sz="0" w:space="0" w:color="auto"/>
        <w:left w:val="none" w:sz="0" w:space="0" w:color="auto"/>
        <w:bottom w:val="none" w:sz="0" w:space="0" w:color="auto"/>
        <w:right w:val="none" w:sz="0" w:space="0" w:color="auto"/>
      </w:divBdr>
    </w:div>
    <w:div w:id="573928381">
      <w:bodyDiv w:val="1"/>
      <w:marLeft w:val="0"/>
      <w:marRight w:val="0"/>
      <w:marTop w:val="0"/>
      <w:marBottom w:val="0"/>
      <w:divBdr>
        <w:top w:val="none" w:sz="0" w:space="0" w:color="auto"/>
        <w:left w:val="none" w:sz="0" w:space="0" w:color="auto"/>
        <w:bottom w:val="none" w:sz="0" w:space="0" w:color="auto"/>
        <w:right w:val="none" w:sz="0" w:space="0" w:color="auto"/>
      </w:divBdr>
    </w:div>
    <w:div w:id="574053298">
      <w:bodyDiv w:val="1"/>
      <w:marLeft w:val="0"/>
      <w:marRight w:val="0"/>
      <w:marTop w:val="0"/>
      <w:marBottom w:val="0"/>
      <w:divBdr>
        <w:top w:val="none" w:sz="0" w:space="0" w:color="auto"/>
        <w:left w:val="none" w:sz="0" w:space="0" w:color="auto"/>
        <w:bottom w:val="none" w:sz="0" w:space="0" w:color="auto"/>
        <w:right w:val="none" w:sz="0" w:space="0" w:color="auto"/>
      </w:divBdr>
    </w:div>
    <w:div w:id="574125289">
      <w:bodyDiv w:val="1"/>
      <w:marLeft w:val="0"/>
      <w:marRight w:val="0"/>
      <w:marTop w:val="0"/>
      <w:marBottom w:val="0"/>
      <w:divBdr>
        <w:top w:val="none" w:sz="0" w:space="0" w:color="auto"/>
        <w:left w:val="none" w:sz="0" w:space="0" w:color="auto"/>
        <w:bottom w:val="none" w:sz="0" w:space="0" w:color="auto"/>
        <w:right w:val="none" w:sz="0" w:space="0" w:color="auto"/>
      </w:divBdr>
    </w:div>
    <w:div w:id="576717359">
      <w:bodyDiv w:val="1"/>
      <w:marLeft w:val="0"/>
      <w:marRight w:val="0"/>
      <w:marTop w:val="0"/>
      <w:marBottom w:val="0"/>
      <w:divBdr>
        <w:top w:val="none" w:sz="0" w:space="0" w:color="auto"/>
        <w:left w:val="none" w:sz="0" w:space="0" w:color="auto"/>
        <w:bottom w:val="none" w:sz="0" w:space="0" w:color="auto"/>
        <w:right w:val="none" w:sz="0" w:space="0" w:color="auto"/>
      </w:divBdr>
    </w:div>
    <w:div w:id="577982501">
      <w:bodyDiv w:val="1"/>
      <w:marLeft w:val="0"/>
      <w:marRight w:val="0"/>
      <w:marTop w:val="0"/>
      <w:marBottom w:val="0"/>
      <w:divBdr>
        <w:top w:val="none" w:sz="0" w:space="0" w:color="auto"/>
        <w:left w:val="none" w:sz="0" w:space="0" w:color="auto"/>
        <w:bottom w:val="none" w:sz="0" w:space="0" w:color="auto"/>
        <w:right w:val="none" w:sz="0" w:space="0" w:color="auto"/>
      </w:divBdr>
    </w:div>
    <w:div w:id="579759322">
      <w:bodyDiv w:val="1"/>
      <w:marLeft w:val="0"/>
      <w:marRight w:val="0"/>
      <w:marTop w:val="0"/>
      <w:marBottom w:val="0"/>
      <w:divBdr>
        <w:top w:val="none" w:sz="0" w:space="0" w:color="auto"/>
        <w:left w:val="none" w:sz="0" w:space="0" w:color="auto"/>
        <w:bottom w:val="none" w:sz="0" w:space="0" w:color="auto"/>
        <w:right w:val="none" w:sz="0" w:space="0" w:color="auto"/>
      </w:divBdr>
    </w:div>
    <w:div w:id="579799913">
      <w:bodyDiv w:val="1"/>
      <w:marLeft w:val="0"/>
      <w:marRight w:val="0"/>
      <w:marTop w:val="0"/>
      <w:marBottom w:val="0"/>
      <w:divBdr>
        <w:top w:val="none" w:sz="0" w:space="0" w:color="auto"/>
        <w:left w:val="none" w:sz="0" w:space="0" w:color="auto"/>
        <w:bottom w:val="none" w:sz="0" w:space="0" w:color="auto"/>
        <w:right w:val="none" w:sz="0" w:space="0" w:color="auto"/>
      </w:divBdr>
    </w:div>
    <w:div w:id="580796268">
      <w:bodyDiv w:val="1"/>
      <w:marLeft w:val="0"/>
      <w:marRight w:val="0"/>
      <w:marTop w:val="0"/>
      <w:marBottom w:val="0"/>
      <w:divBdr>
        <w:top w:val="none" w:sz="0" w:space="0" w:color="auto"/>
        <w:left w:val="none" w:sz="0" w:space="0" w:color="auto"/>
        <w:bottom w:val="none" w:sz="0" w:space="0" w:color="auto"/>
        <w:right w:val="none" w:sz="0" w:space="0" w:color="auto"/>
      </w:divBdr>
    </w:div>
    <w:div w:id="581722546">
      <w:bodyDiv w:val="1"/>
      <w:marLeft w:val="0"/>
      <w:marRight w:val="0"/>
      <w:marTop w:val="0"/>
      <w:marBottom w:val="0"/>
      <w:divBdr>
        <w:top w:val="none" w:sz="0" w:space="0" w:color="auto"/>
        <w:left w:val="none" w:sz="0" w:space="0" w:color="auto"/>
        <w:bottom w:val="none" w:sz="0" w:space="0" w:color="auto"/>
        <w:right w:val="none" w:sz="0" w:space="0" w:color="auto"/>
      </w:divBdr>
    </w:div>
    <w:div w:id="581839916">
      <w:bodyDiv w:val="1"/>
      <w:marLeft w:val="0"/>
      <w:marRight w:val="0"/>
      <w:marTop w:val="0"/>
      <w:marBottom w:val="0"/>
      <w:divBdr>
        <w:top w:val="none" w:sz="0" w:space="0" w:color="auto"/>
        <w:left w:val="none" w:sz="0" w:space="0" w:color="auto"/>
        <w:bottom w:val="none" w:sz="0" w:space="0" w:color="auto"/>
        <w:right w:val="none" w:sz="0" w:space="0" w:color="auto"/>
      </w:divBdr>
    </w:div>
    <w:div w:id="581987889">
      <w:bodyDiv w:val="1"/>
      <w:marLeft w:val="0"/>
      <w:marRight w:val="0"/>
      <w:marTop w:val="0"/>
      <w:marBottom w:val="0"/>
      <w:divBdr>
        <w:top w:val="none" w:sz="0" w:space="0" w:color="auto"/>
        <w:left w:val="none" w:sz="0" w:space="0" w:color="auto"/>
        <w:bottom w:val="none" w:sz="0" w:space="0" w:color="auto"/>
        <w:right w:val="none" w:sz="0" w:space="0" w:color="auto"/>
      </w:divBdr>
    </w:div>
    <w:div w:id="582419035">
      <w:bodyDiv w:val="1"/>
      <w:marLeft w:val="0"/>
      <w:marRight w:val="0"/>
      <w:marTop w:val="0"/>
      <w:marBottom w:val="0"/>
      <w:divBdr>
        <w:top w:val="none" w:sz="0" w:space="0" w:color="auto"/>
        <w:left w:val="none" w:sz="0" w:space="0" w:color="auto"/>
        <w:bottom w:val="none" w:sz="0" w:space="0" w:color="auto"/>
        <w:right w:val="none" w:sz="0" w:space="0" w:color="auto"/>
      </w:divBdr>
    </w:div>
    <w:div w:id="583026616">
      <w:bodyDiv w:val="1"/>
      <w:marLeft w:val="0"/>
      <w:marRight w:val="0"/>
      <w:marTop w:val="0"/>
      <w:marBottom w:val="0"/>
      <w:divBdr>
        <w:top w:val="none" w:sz="0" w:space="0" w:color="auto"/>
        <w:left w:val="none" w:sz="0" w:space="0" w:color="auto"/>
        <w:bottom w:val="none" w:sz="0" w:space="0" w:color="auto"/>
        <w:right w:val="none" w:sz="0" w:space="0" w:color="auto"/>
      </w:divBdr>
    </w:div>
    <w:div w:id="584268699">
      <w:bodyDiv w:val="1"/>
      <w:marLeft w:val="0"/>
      <w:marRight w:val="0"/>
      <w:marTop w:val="0"/>
      <w:marBottom w:val="0"/>
      <w:divBdr>
        <w:top w:val="none" w:sz="0" w:space="0" w:color="auto"/>
        <w:left w:val="none" w:sz="0" w:space="0" w:color="auto"/>
        <w:bottom w:val="none" w:sz="0" w:space="0" w:color="auto"/>
        <w:right w:val="none" w:sz="0" w:space="0" w:color="auto"/>
      </w:divBdr>
    </w:div>
    <w:div w:id="584462080">
      <w:bodyDiv w:val="1"/>
      <w:marLeft w:val="0"/>
      <w:marRight w:val="0"/>
      <w:marTop w:val="0"/>
      <w:marBottom w:val="0"/>
      <w:divBdr>
        <w:top w:val="none" w:sz="0" w:space="0" w:color="auto"/>
        <w:left w:val="none" w:sz="0" w:space="0" w:color="auto"/>
        <w:bottom w:val="none" w:sz="0" w:space="0" w:color="auto"/>
        <w:right w:val="none" w:sz="0" w:space="0" w:color="auto"/>
      </w:divBdr>
    </w:div>
    <w:div w:id="585384672">
      <w:bodyDiv w:val="1"/>
      <w:marLeft w:val="0"/>
      <w:marRight w:val="0"/>
      <w:marTop w:val="0"/>
      <w:marBottom w:val="0"/>
      <w:divBdr>
        <w:top w:val="none" w:sz="0" w:space="0" w:color="auto"/>
        <w:left w:val="none" w:sz="0" w:space="0" w:color="auto"/>
        <w:bottom w:val="none" w:sz="0" w:space="0" w:color="auto"/>
        <w:right w:val="none" w:sz="0" w:space="0" w:color="auto"/>
      </w:divBdr>
    </w:div>
    <w:div w:id="585457092">
      <w:bodyDiv w:val="1"/>
      <w:marLeft w:val="0"/>
      <w:marRight w:val="0"/>
      <w:marTop w:val="0"/>
      <w:marBottom w:val="0"/>
      <w:divBdr>
        <w:top w:val="none" w:sz="0" w:space="0" w:color="auto"/>
        <w:left w:val="none" w:sz="0" w:space="0" w:color="auto"/>
        <w:bottom w:val="none" w:sz="0" w:space="0" w:color="auto"/>
        <w:right w:val="none" w:sz="0" w:space="0" w:color="auto"/>
      </w:divBdr>
    </w:div>
    <w:div w:id="585916929">
      <w:bodyDiv w:val="1"/>
      <w:marLeft w:val="0"/>
      <w:marRight w:val="0"/>
      <w:marTop w:val="0"/>
      <w:marBottom w:val="0"/>
      <w:divBdr>
        <w:top w:val="none" w:sz="0" w:space="0" w:color="auto"/>
        <w:left w:val="none" w:sz="0" w:space="0" w:color="auto"/>
        <w:bottom w:val="none" w:sz="0" w:space="0" w:color="auto"/>
        <w:right w:val="none" w:sz="0" w:space="0" w:color="auto"/>
      </w:divBdr>
    </w:div>
    <w:div w:id="585918623">
      <w:bodyDiv w:val="1"/>
      <w:marLeft w:val="0"/>
      <w:marRight w:val="0"/>
      <w:marTop w:val="0"/>
      <w:marBottom w:val="0"/>
      <w:divBdr>
        <w:top w:val="none" w:sz="0" w:space="0" w:color="auto"/>
        <w:left w:val="none" w:sz="0" w:space="0" w:color="auto"/>
        <w:bottom w:val="none" w:sz="0" w:space="0" w:color="auto"/>
        <w:right w:val="none" w:sz="0" w:space="0" w:color="auto"/>
      </w:divBdr>
    </w:div>
    <w:div w:id="587620407">
      <w:bodyDiv w:val="1"/>
      <w:marLeft w:val="0"/>
      <w:marRight w:val="0"/>
      <w:marTop w:val="0"/>
      <w:marBottom w:val="0"/>
      <w:divBdr>
        <w:top w:val="none" w:sz="0" w:space="0" w:color="auto"/>
        <w:left w:val="none" w:sz="0" w:space="0" w:color="auto"/>
        <w:bottom w:val="none" w:sz="0" w:space="0" w:color="auto"/>
        <w:right w:val="none" w:sz="0" w:space="0" w:color="auto"/>
      </w:divBdr>
    </w:div>
    <w:div w:id="588585778">
      <w:bodyDiv w:val="1"/>
      <w:marLeft w:val="0"/>
      <w:marRight w:val="0"/>
      <w:marTop w:val="0"/>
      <w:marBottom w:val="0"/>
      <w:divBdr>
        <w:top w:val="none" w:sz="0" w:space="0" w:color="auto"/>
        <w:left w:val="none" w:sz="0" w:space="0" w:color="auto"/>
        <w:bottom w:val="none" w:sz="0" w:space="0" w:color="auto"/>
        <w:right w:val="none" w:sz="0" w:space="0" w:color="auto"/>
      </w:divBdr>
    </w:div>
    <w:div w:id="589042596">
      <w:bodyDiv w:val="1"/>
      <w:marLeft w:val="0"/>
      <w:marRight w:val="0"/>
      <w:marTop w:val="0"/>
      <w:marBottom w:val="0"/>
      <w:divBdr>
        <w:top w:val="none" w:sz="0" w:space="0" w:color="auto"/>
        <w:left w:val="none" w:sz="0" w:space="0" w:color="auto"/>
        <w:bottom w:val="none" w:sz="0" w:space="0" w:color="auto"/>
        <w:right w:val="none" w:sz="0" w:space="0" w:color="auto"/>
      </w:divBdr>
    </w:div>
    <w:div w:id="590238236">
      <w:bodyDiv w:val="1"/>
      <w:marLeft w:val="0"/>
      <w:marRight w:val="0"/>
      <w:marTop w:val="0"/>
      <w:marBottom w:val="0"/>
      <w:divBdr>
        <w:top w:val="none" w:sz="0" w:space="0" w:color="auto"/>
        <w:left w:val="none" w:sz="0" w:space="0" w:color="auto"/>
        <w:bottom w:val="none" w:sz="0" w:space="0" w:color="auto"/>
        <w:right w:val="none" w:sz="0" w:space="0" w:color="auto"/>
      </w:divBdr>
    </w:div>
    <w:div w:id="591200562">
      <w:bodyDiv w:val="1"/>
      <w:marLeft w:val="0"/>
      <w:marRight w:val="0"/>
      <w:marTop w:val="0"/>
      <w:marBottom w:val="0"/>
      <w:divBdr>
        <w:top w:val="none" w:sz="0" w:space="0" w:color="auto"/>
        <w:left w:val="none" w:sz="0" w:space="0" w:color="auto"/>
        <w:bottom w:val="none" w:sz="0" w:space="0" w:color="auto"/>
        <w:right w:val="none" w:sz="0" w:space="0" w:color="auto"/>
      </w:divBdr>
    </w:div>
    <w:div w:id="591281704">
      <w:bodyDiv w:val="1"/>
      <w:marLeft w:val="0"/>
      <w:marRight w:val="0"/>
      <w:marTop w:val="0"/>
      <w:marBottom w:val="0"/>
      <w:divBdr>
        <w:top w:val="none" w:sz="0" w:space="0" w:color="auto"/>
        <w:left w:val="none" w:sz="0" w:space="0" w:color="auto"/>
        <w:bottom w:val="none" w:sz="0" w:space="0" w:color="auto"/>
        <w:right w:val="none" w:sz="0" w:space="0" w:color="auto"/>
      </w:divBdr>
    </w:div>
    <w:div w:id="593823085">
      <w:bodyDiv w:val="1"/>
      <w:marLeft w:val="0"/>
      <w:marRight w:val="0"/>
      <w:marTop w:val="0"/>
      <w:marBottom w:val="0"/>
      <w:divBdr>
        <w:top w:val="none" w:sz="0" w:space="0" w:color="auto"/>
        <w:left w:val="none" w:sz="0" w:space="0" w:color="auto"/>
        <w:bottom w:val="none" w:sz="0" w:space="0" w:color="auto"/>
        <w:right w:val="none" w:sz="0" w:space="0" w:color="auto"/>
      </w:divBdr>
    </w:div>
    <w:div w:id="595551931">
      <w:bodyDiv w:val="1"/>
      <w:marLeft w:val="0"/>
      <w:marRight w:val="0"/>
      <w:marTop w:val="0"/>
      <w:marBottom w:val="0"/>
      <w:divBdr>
        <w:top w:val="none" w:sz="0" w:space="0" w:color="auto"/>
        <w:left w:val="none" w:sz="0" w:space="0" w:color="auto"/>
        <w:bottom w:val="none" w:sz="0" w:space="0" w:color="auto"/>
        <w:right w:val="none" w:sz="0" w:space="0" w:color="auto"/>
      </w:divBdr>
    </w:div>
    <w:div w:id="596136517">
      <w:bodyDiv w:val="1"/>
      <w:marLeft w:val="0"/>
      <w:marRight w:val="0"/>
      <w:marTop w:val="0"/>
      <w:marBottom w:val="0"/>
      <w:divBdr>
        <w:top w:val="none" w:sz="0" w:space="0" w:color="auto"/>
        <w:left w:val="none" w:sz="0" w:space="0" w:color="auto"/>
        <w:bottom w:val="none" w:sz="0" w:space="0" w:color="auto"/>
        <w:right w:val="none" w:sz="0" w:space="0" w:color="auto"/>
      </w:divBdr>
    </w:div>
    <w:div w:id="597904564">
      <w:bodyDiv w:val="1"/>
      <w:marLeft w:val="0"/>
      <w:marRight w:val="0"/>
      <w:marTop w:val="0"/>
      <w:marBottom w:val="0"/>
      <w:divBdr>
        <w:top w:val="none" w:sz="0" w:space="0" w:color="auto"/>
        <w:left w:val="none" w:sz="0" w:space="0" w:color="auto"/>
        <w:bottom w:val="none" w:sz="0" w:space="0" w:color="auto"/>
        <w:right w:val="none" w:sz="0" w:space="0" w:color="auto"/>
      </w:divBdr>
    </w:div>
    <w:div w:id="598027465">
      <w:bodyDiv w:val="1"/>
      <w:marLeft w:val="0"/>
      <w:marRight w:val="0"/>
      <w:marTop w:val="0"/>
      <w:marBottom w:val="0"/>
      <w:divBdr>
        <w:top w:val="none" w:sz="0" w:space="0" w:color="auto"/>
        <w:left w:val="none" w:sz="0" w:space="0" w:color="auto"/>
        <w:bottom w:val="none" w:sz="0" w:space="0" w:color="auto"/>
        <w:right w:val="none" w:sz="0" w:space="0" w:color="auto"/>
      </w:divBdr>
    </w:div>
    <w:div w:id="603153937">
      <w:bodyDiv w:val="1"/>
      <w:marLeft w:val="0"/>
      <w:marRight w:val="0"/>
      <w:marTop w:val="0"/>
      <w:marBottom w:val="0"/>
      <w:divBdr>
        <w:top w:val="none" w:sz="0" w:space="0" w:color="auto"/>
        <w:left w:val="none" w:sz="0" w:space="0" w:color="auto"/>
        <w:bottom w:val="none" w:sz="0" w:space="0" w:color="auto"/>
        <w:right w:val="none" w:sz="0" w:space="0" w:color="auto"/>
      </w:divBdr>
    </w:div>
    <w:div w:id="603264552">
      <w:bodyDiv w:val="1"/>
      <w:marLeft w:val="0"/>
      <w:marRight w:val="0"/>
      <w:marTop w:val="0"/>
      <w:marBottom w:val="0"/>
      <w:divBdr>
        <w:top w:val="none" w:sz="0" w:space="0" w:color="auto"/>
        <w:left w:val="none" w:sz="0" w:space="0" w:color="auto"/>
        <w:bottom w:val="none" w:sz="0" w:space="0" w:color="auto"/>
        <w:right w:val="none" w:sz="0" w:space="0" w:color="auto"/>
      </w:divBdr>
    </w:div>
    <w:div w:id="603422217">
      <w:bodyDiv w:val="1"/>
      <w:marLeft w:val="0"/>
      <w:marRight w:val="0"/>
      <w:marTop w:val="0"/>
      <w:marBottom w:val="0"/>
      <w:divBdr>
        <w:top w:val="none" w:sz="0" w:space="0" w:color="auto"/>
        <w:left w:val="none" w:sz="0" w:space="0" w:color="auto"/>
        <w:bottom w:val="none" w:sz="0" w:space="0" w:color="auto"/>
        <w:right w:val="none" w:sz="0" w:space="0" w:color="auto"/>
      </w:divBdr>
    </w:div>
    <w:div w:id="603877865">
      <w:bodyDiv w:val="1"/>
      <w:marLeft w:val="0"/>
      <w:marRight w:val="0"/>
      <w:marTop w:val="0"/>
      <w:marBottom w:val="0"/>
      <w:divBdr>
        <w:top w:val="none" w:sz="0" w:space="0" w:color="auto"/>
        <w:left w:val="none" w:sz="0" w:space="0" w:color="auto"/>
        <w:bottom w:val="none" w:sz="0" w:space="0" w:color="auto"/>
        <w:right w:val="none" w:sz="0" w:space="0" w:color="auto"/>
      </w:divBdr>
    </w:div>
    <w:div w:id="606930951">
      <w:bodyDiv w:val="1"/>
      <w:marLeft w:val="0"/>
      <w:marRight w:val="0"/>
      <w:marTop w:val="0"/>
      <w:marBottom w:val="0"/>
      <w:divBdr>
        <w:top w:val="none" w:sz="0" w:space="0" w:color="auto"/>
        <w:left w:val="none" w:sz="0" w:space="0" w:color="auto"/>
        <w:bottom w:val="none" w:sz="0" w:space="0" w:color="auto"/>
        <w:right w:val="none" w:sz="0" w:space="0" w:color="auto"/>
      </w:divBdr>
    </w:div>
    <w:div w:id="607616064">
      <w:bodyDiv w:val="1"/>
      <w:marLeft w:val="0"/>
      <w:marRight w:val="0"/>
      <w:marTop w:val="0"/>
      <w:marBottom w:val="0"/>
      <w:divBdr>
        <w:top w:val="none" w:sz="0" w:space="0" w:color="auto"/>
        <w:left w:val="none" w:sz="0" w:space="0" w:color="auto"/>
        <w:bottom w:val="none" w:sz="0" w:space="0" w:color="auto"/>
        <w:right w:val="none" w:sz="0" w:space="0" w:color="auto"/>
      </w:divBdr>
    </w:div>
    <w:div w:id="609319816">
      <w:bodyDiv w:val="1"/>
      <w:marLeft w:val="0"/>
      <w:marRight w:val="0"/>
      <w:marTop w:val="0"/>
      <w:marBottom w:val="0"/>
      <w:divBdr>
        <w:top w:val="none" w:sz="0" w:space="0" w:color="auto"/>
        <w:left w:val="none" w:sz="0" w:space="0" w:color="auto"/>
        <w:bottom w:val="none" w:sz="0" w:space="0" w:color="auto"/>
        <w:right w:val="none" w:sz="0" w:space="0" w:color="auto"/>
      </w:divBdr>
    </w:div>
    <w:div w:id="610672225">
      <w:bodyDiv w:val="1"/>
      <w:marLeft w:val="0"/>
      <w:marRight w:val="0"/>
      <w:marTop w:val="0"/>
      <w:marBottom w:val="0"/>
      <w:divBdr>
        <w:top w:val="none" w:sz="0" w:space="0" w:color="auto"/>
        <w:left w:val="none" w:sz="0" w:space="0" w:color="auto"/>
        <w:bottom w:val="none" w:sz="0" w:space="0" w:color="auto"/>
        <w:right w:val="none" w:sz="0" w:space="0" w:color="auto"/>
      </w:divBdr>
    </w:div>
    <w:div w:id="611979522">
      <w:bodyDiv w:val="1"/>
      <w:marLeft w:val="0"/>
      <w:marRight w:val="0"/>
      <w:marTop w:val="0"/>
      <w:marBottom w:val="0"/>
      <w:divBdr>
        <w:top w:val="none" w:sz="0" w:space="0" w:color="auto"/>
        <w:left w:val="none" w:sz="0" w:space="0" w:color="auto"/>
        <w:bottom w:val="none" w:sz="0" w:space="0" w:color="auto"/>
        <w:right w:val="none" w:sz="0" w:space="0" w:color="auto"/>
      </w:divBdr>
    </w:div>
    <w:div w:id="612328377">
      <w:bodyDiv w:val="1"/>
      <w:marLeft w:val="0"/>
      <w:marRight w:val="0"/>
      <w:marTop w:val="0"/>
      <w:marBottom w:val="0"/>
      <w:divBdr>
        <w:top w:val="none" w:sz="0" w:space="0" w:color="auto"/>
        <w:left w:val="none" w:sz="0" w:space="0" w:color="auto"/>
        <w:bottom w:val="none" w:sz="0" w:space="0" w:color="auto"/>
        <w:right w:val="none" w:sz="0" w:space="0" w:color="auto"/>
      </w:divBdr>
    </w:div>
    <w:div w:id="613169243">
      <w:bodyDiv w:val="1"/>
      <w:marLeft w:val="0"/>
      <w:marRight w:val="0"/>
      <w:marTop w:val="0"/>
      <w:marBottom w:val="0"/>
      <w:divBdr>
        <w:top w:val="none" w:sz="0" w:space="0" w:color="auto"/>
        <w:left w:val="none" w:sz="0" w:space="0" w:color="auto"/>
        <w:bottom w:val="none" w:sz="0" w:space="0" w:color="auto"/>
        <w:right w:val="none" w:sz="0" w:space="0" w:color="auto"/>
      </w:divBdr>
    </w:div>
    <w:div w:id="614753711">
      <w:bodyDiv w:val="1"/>
      <w:marLeft w:val="0"/>
      <w:marRight w:val="0"/>
      <w:marTop w:val="0"/>
      <w:marBottom w:val="0"/>
      <w:divBdr>
        <w:top w:val="none" w:sz="0" w:space="0" w:color="auto"/>
        <w:left w:val="none" w:sz="0" w:space="0" w:color="auto"/>
        <w:bottom w:val="none" w:sz="0" w:space="0" w:color="auto"/>
        <w:right w:val="none" w:sz="0" w:space="0" w:color="auto"/>
      </w:divBdr>
    </w:div>
    <w:div w:id="615720084">
      <w:bodyDiv w:val="1"/>
      <w:marLeft w:val="0"/>
      <w:marRight w:val="0"/>
      <w:marTop w:val="0"/>
      <w:marBottom w:val="0"/>
      <w:divBdr>
        <w:top w:val="none" w:sz="0" w:space="0" w:color="auto"/>
        <w:left w:val="none" w:sz="0" w:space="0" w:color="auto"/>
        <w:bottom w:val="none" w:sz="0" w:space="0" w:color="auto"/>
        <w:right w:val="none" w:sz="0" w:space="0" w:color="auto"/>
      </w:divBdr>
    </w:div>
    <w:div w:id="616259766">
      <w:bodyDiv w:val="1"/>
      <w:marLeft w:val="0"/>
      <w:marRight w:val="0"/>
      <w:marTop w:val="0"/>
      <w:marBottom w:val="0"/>
      <w:divBdr>
        <w:top w:val="none" w:sz="0" w:space="0" w:color="auto"/>
        <w:left w:val="none" w:sz="0" w:space="0" w:color="auto"/>
        <w:bottom w:val="none" w:sz="0" w:space="0" w:color="auto"/>
        <w:right w:val="none" w:sz="0" w:space="0" w:color="auto"/>
      </w:divBdr>
    </w:div>
    <w:div w:id="619266395">
      <w:bodyDiv w:val="1"/>
      <w:marLeft w:val="0"/>
      <w:marRight w:val="0"/>
      <w:marTop w:val="0"/>
      <w:marBottom w:val="0"/>
      <w:divBdr>
        <w:top w:val="none" w:sz="0" w:space="0" w:color="auto"/>
        <w:left w:val="none" w:sz="0" w:space="0" w:color="auto"/>
        <w:bottom w:val="none" w:sz="0" w:space="0" w:color="auto"/>
        <w:right w:val="none" w:sz="0" w:space="0" w:color="auto"/>
      </w:divBdr>
    </w:div>
    <w:div w:id="619458576">
      <w:bodyDiv w:val="1"/>
      <w:marLeft w:val="0"/>
      <w:marRight w:val="0"/>
      <w:marTop w:val="0"/>
      <w:marBottom w:val="0"/>
      <w:divBdr>
        <w:top w:val="none" w:sz="0" w:space="0" w:color="auto"/>
        <w:left w:val="none" w:sz="0" w:space="0" w:color="auto"/>
        <w:bottom w:val="none" w:sz="0" w:space="0" w:color="auto"/>
        <w:right w:val="none" w:sz="0" w:space="0" w:color="auto"/>
      </w:divBdr>
    </w:div>
    <w:div w:id="619729570">
      <w:bodyDiv w:val="1"/>
      <w:marLeft w:val="0"/>
      <w:marRight w:val="0"/>
      <w:marTop w:val="0"/>
      <w:marBottom w:val="0"/>
      <w:divBdr>
        <w:top w:val="none" w:sz="0" w:space="0" w:color="auto"/>
        <w:left w:val="none" w:sz="0" w:space="0" w:color="auto"/>
        <w:bottom w:val="none" w:sz="0" w:space="0" w:color="auto"/>
        <w:right w:val="none" w:sz="0" w:space="0" w:color="auto"/>
      </w:divBdr>
    </w:div>
    <w:div w:id="622804248">
      <w:bodyDiv w:val="1"/>
      <w:marLeft w:val="0"/>
      <w:marRight w:val="0"/>
      <w:marTop w:val="0"/>
      <w:marBottom w:val="0"/>
      <w:divBdr>
        <w:top w:val="none" w:sz="0" w:space="0" w:color="auto"/>
        <w:left w:val="none" w:sz="0" w:space="0" w:color="auto"/>
        <w:bottom w:val="none" w:sz="0" w:space="0" w:color="auto"/>
        <w:right w:val="none" w:sz="0" w:space="0" w:color="auto"/>
      </w:divBdr>
    </w:div>
    <w:div w:id="623119169">
      <w:bodyDiv w:val="1"/>
      <w:marLeft w:val="0"/>
      <w:marRight w:val="0"/>
      <w:marTop w:val="0"/>
      <w:marBottom w:val="0"/>
      <w:divBdr>
        <w:top w:val="none" w:sz="0" w:space="0" w:color="auto"/>
        <w:left w:val="none" w:sz="0" w:space="0" w:color="auto"/>
        <w:bottom w:val="none" w:sz="0" w:space="0" w:color="auto"/>
        <w:right w:val="none" w:sz="0" w:space="0" w:color="auto"/>
      </w:divBdr>
    </w:div>
    <w:div w:id="623662104">
      <w:bodyDiv w:val="1"/>
      <w:marLeft w:val="0"/>
      <w:marRight w:val="0"/>
      <w:marTop w:val="0"/>
      <w:marBottom w:val="0"/>
      <w:divBdr>
        <w:top w:val="none" w:sz="0" w:space="0" w:color="auto"/>
        <w:left w:val="none" w:sz="0" w:space="0" w:color="auto"/>
        <w:bottom w:val="none" w:sz="0" w:space="0" w:color="auto"/>
        <w:right w:val="none" w:sz="0" w:space="0" w:color="auto"/>
      </w:divBdr>
    </w:div>
    <w:div w:id="624697728">
      <w:bodyDiv w:val="1"/>
      <w:marLeft w:val="0"/>
      <w:marRight w:val="0"/>
      <w:marTop w:val="0"/>
      <w:marBottom w:val="0"/>
      <w:divBdr>
        <w:top w:val="none" w:sz="0" w:space="0" w:color="auto"/>
        <w:left w:val="none" w:sz="0" w:space="0" w:color="auto"/>
        <w:bottom w:val="none" w:sz="0" w:space="0" w:color="auto"/>
        <w:right w:val="none" w:sz="0" w:space="0" w:color="auto"/>
      </w:divBdr>
    </w:div>
    <w:div w:id="624964965">
      <w:bodyDiv w:val="1"/>
      <w:marLeft w:val="0"/>
      <w:marRight w:val="0"/>
      <w:marTop w:val="0"/>
      <w:marBottom w:val="0"/>
      <w:divBdr>
        <w:top w:val="none" w:sz="0" w:space="0" w:color="auto"/>
        <w:left w:val="none" w:sz="0" w:space="0" w:color="auto"/>
        <w:bottom w:val="none" w:sz="0" w:space="0" w:color="auto"/>
        <w:right w:val="none" w:sz="0" w:space="0" w:color="auto"/>
      </w:divBdr>
    </w:div>
    <w:div w:id="627587775">
      <w:bodyDiv w:val="1"/>
      <w:marLeft w:val="0"/>
      <w:marRight w:val="0"/>
      <w:marTop w:val="0"/>
      <w:marBottom w:val="0"/>
      <w:divBdr>
        <w:top w:val="none" w:sz="0" w:space="0" w:color="auto"/>
        <w:left w:val="none" w:sz="0" w:space="0" w:color="auto"/>
        <w:bottom w:val="none" w:sz="0" w:space="0" w:color="auto"/>
        <w:right w:val="none" w:sz="0" w:space="0" w:color="auto"/>
      </w:divBdr>
    </w:div>
    <w:div w:id="628903551">
      <w:bodyDiv w:val="1"/>
      <w:marLeft w:val="0"/>
      <w:marRight w:val="0"/>
      <w:marTop w:val="0"/>
      <w:marBottom w:val="0"/>
      <w:divBdr>
        <w:top w:val="none" w:sz="0" w:space="0" w:color="auto"/>
        <w:left w:val="none" w:sz="0" w:space="0" w:color="auto"/>
        <w:bottom w:val="none" w:sz="0" w:space="0" w:color="auto"/>
        <w:right w:val="none" w:sz="0" w:space="0" w:color="auto"/>
      </w:divBdr>
    </w:div>
    <w:div w:id="629022566">
      <w:bodyDiv w:val="1"/>
      <w:marLeft w:val="0"/>
      <w:marRight w:val="0"/>
      <w:marTop w:val="0"/>
      <w:marBottom w:val="0"/>
      <w:divBdr>
        <w:top w:val="none" w:sz="0" w:space="0" w:color="auto"/>
        <w:left w:val="none" w:sz="0" w:space="0" w:color="auto"/>
        <w:bottom w:val="none" w:sz="0" w:space="0" w:color="auto"/>
        <w:right w:val="none" w:sz="0" w:space="0" w:color="auto"/>
      </w:divBdr>
    </w:div>
    <w:div w:id="629095673">
      <w:bodyDiv w:val="1"/>
      <w:marLeft w:val="0"/>
      <w:marRight w:val="0"/>
      <w:marTop w:val="0"/>
      <w:marBottom w:val="0"/>
      <w:divBdr>
        <w:top w:val="none" w:sz="0" w:space="0" w:color="auto"/>
        <w:left w:val="none" w:sz="0" w:space="0" w:color="auto"/>
        <w:bottom w:val="none" w:sz="0" w:space="0" w:color="auto"/>
        <w:right w:val="none" w:sz="0" w:space="0" w:color="auto"/>
      </w:divBdr>
    </w:div>
    <w:div w:id="629287699">
      <w:bodyDiv w:val="1"/>
      <w:marLeft w:val="0"/>
      <w:marRight w:val="0"/>
      <w:marTop w:val="0"/>
      <w:marBottom w:val="0"/>
      <w:divBdr>
        <w:top w:val="none" w:sz="0" w:space="0" w:color="auto"/>
        <w:left w:val="none" w:sz="0" w:space="0" w:color="auto"/>
        <w:bottom w:val="none" w:sz="0" w:space="0" w:color="auto"/>
        <w:right w:val="none" w:sz="0" w:space="0" w:color="auto"/>
      </w:divBdr>
    </w:div>
    <w:div w:id="629290791">
      <w:bodyDiv w:val="1"/>
      <w:marLeft w:val="0"/>
      <w:marRight w:val="0"/>
      <w:marTop w:val="0"/>
      <w:marBottom w:val="0"/>
      <w:divBdr>
        <w:top w:val="none" w:sz="0" w:space="0" w:color="auto"/>
        <w:left w:val="none" w:sz="0" w:space="0" w:color="auto"/>
        <w:bottom w:val="none" w:sz="0" w:space="0" w:color="auto"/>
        <w:right w:val="none" w:sz="0" w:space="0" w:color="auto"/>
      </w:divBdr>
    </w:div>
    <w:div w:id="629896705">
      <w:bodyDiv w:val="1"/>
      <w:marLeft w:val="0"/>
      <w:marRight w:val="0"/>
      <w:marTop w:val="0"/>
      <w:marBottom w:val="0"/>
      <w:divBdr>
        <w:top w:val="none" w:sz="0" w:space="0" w:color="auto"/>
        <w:left w:val="none" w:sz="0" w:space="0" w:color="auto"/>
        <w:bottom w:val="none" w:sz="0" w:space="0" w:color="auto"/>
        <w:right w:val="none" w:sz="0" w:space="0" w:color="auto"/>
      </w:divBdr>
    </w:div>
    <w:div w:id="630595934">
      <w:bodyDiv w:val="1"/>
      <w:marLeft w:val="0"/>
      <w:marRight w:val="0"/>
      <w:marTop w:val="0"/>
      <w:marBottom w:val="0"/>
      <w:divBdr>
        <w:top w:val="none" w:sz="0" w:space="0" w:color="auto"/>
        <w:left w:val="none" w:sz="0" w:space="0" w:color="auto"/>
        <w:bottom w:val="none" w:sz="0" w:space="0" w:color="auto"/>
        <w:right w:val="none" w:sz="0" w:space="0" w:color="auto"/>
      </w:divBdr>
    </w:div>
    <w:div w:id="630598444">
      <w:bodyDiv w:val="1"/>
      <w:marLeft w:val="0"/>
      <w:marRight w:val="0"/>
      <w:marTop w:val="0"/>
      <w:marBottom w:val="0"/>
      <w:divBdr>
        <w:top w:val="none" w:sz="0" w:space="0" w:color="auto"/>
        <w:left w:val="none" w:sz="0" w:space="0" w:color="auto"/>
        <w:bottom w:val="none" w:sz="0" w:space="0" w:color="auto"/>
        <w:right w:val="none" w:sz="0" w:space="0" w:color="auto"/>
      </w:divBdr>
    </w:div>
    <w:div w:id="632104906">
      <w:bodyDiv w:val="1"/>
      <w:marLeft w:val="0"/>
      <w:marRight w:val="0"/>
      <w:marTop w:val="0"/>
      <w:marBottom w:val="0"/>
      <w:divBdr>
        <w:top w:val="none" w:sz="0" w:space="0" w:color="auto"/>
        <w:left w:val="none" w:sz="0" w:space="0" w:color="auto"/>
        <w:bottom w:val="none" w:sz="0" w:space="0" w:color="auto"/>
        <w:right w:val="none" w:sz="0" w:space="0" w:color="auto"/>
      </w:divBdr>
    </w:div>
    <w:div w:id="632561582">
      <w:bodyDiv w:val="1"/>
      <w:marLeft w:val="0"/>
      <w:marRight w:val="0"/>
      <w:marTop w:val="0"/>
      <w:marBottom w:val="0"/>
      <w:divBdr>
        <w:top w:val="none" w:sz="0" w:space="0" w:color="auto"/>
        <w:left w:val="none" w:sz="0" w:space="0" w:color="auto"/>
        <w:bottom w:val="none" w:sz="0" w:space="0" w:color="auto"/>
        <w:right w:val="none" w:sz="0" w:space="0" w:color="auto"/>
      </w:divBdr>
    </w:div>
    <w:div w:id="632751096">
      <w:bodyDiv w:val="1"/>
      <w:marLeft w:val="0"/>
      <w:marRight w:val="0"/>
      <w:marTop w:val="0"/>
      <w:marBottom w:val="0"/>
      <w:divBdr>
        <w:top w:val="none" w:sz="0" w:space="0" w:color="auto"/>
        <w:left w:val="none" w:sz="0" w:space="0" w:color="auto"/>
        <w:bottom w:val="none" w:sz="0" w:space="0" w:color="auto"/>
        <w:right w:val="none" w:sz="0" w:space="0" w:color="auto"/>
      </w:divBdr>
    </w:div>
    <w:div w:id="633675797">
      <w:bodyDiv w:val="1"/>
      <w:marLeft w:val="0"/>
      <w:marRight w:val="0"/>
      <w:marTop w:val="0"/>
      <w:marBottom w:val="0"/>
      <w:divBdr>
        <w:top w:val="none" w:sz="0" w:space="0" w:color="auto"/>
        <w:left w:val="none" w:sz="0" w:space="0" w:color="auto"/>
        <w:bottom w:val="none" w:sz="0" w:space="0" w:color="auto"/>
        <w:right w:val="none" w:sz="0" w:space="0" w:color="auto"/>
      </w:divBdr>
    </w:div>
    <w:div w:id="633677091">
      <w:bodyDiv w:val="1"/>
      <w:marLeft w:val="0"/>
      <w:marRight w:val="0"/>
      <w:marTop w:val="0"/>
      <w:marBottom w:val="0"/>
      <w:divBdr>
        <w:top w:val="none" w:sz="0" w:space="0" w:color="auto"/>
        <w:left w:val="none" w:sz="0" w:space="0" w:color="auto"/>
        <w:bottom w:val="none" w:sz="0" w:space="0" w:color="auto"/>
        <w:right w:val="none" w:sz="0" w:space="0" w:color="auto"/>
      </w:divBdr>
    </w:div>
    <w:div w:id="634718019">
      <w:bodyDiv w:val="1"/>
      <w:marLeft w:val="0"/>
      <w:marRight w:val="0"/>
      <w:marTop w:val="0"/>
      <w:marBottom w:val="0"/>
      <w:divBdr>
        <w:top w:val="none" w:sz="0" w:space="0" w:color="auto"/>
        <w:left w:val="none" w:sz="0" w:space="0" w:color="auto"/>
        <w:bottom w:val="none" w:sz="0" w:space="0" w:color="auto"/>
        <w:right w:val="none" w:sz="0" w:space="0" w:color="auto"/>
      </w:divBdr>
    </w:div>
    <w:div w:id="635987769">
      <w:bodyDiv w:val="1"/>
      <w:marLeft w:val="0"/>
      <w:marRight w:val="0"/>
      <w:marTop w:val="0"/>
      <w:marBottom w:val="0"/>
      <w:divBdr>
        <w:top w:val="none" w:sz="0" w:space="0" w:color="auto"/>
        <w:left w:val="none" w:sz="0" w:space="0" w:color="auto"/>
        <w:bottom w:val="none" w:sz="0" w:space="0" w:color="auto"/>
        <w:right w:val="none" w:sz="0" w:space="0" w:color="auto"/>
      </w:divBdr>
    </w:div>
    <w:div w:id="636109858">
      <w:bodyDiv w:val="1"/>
      <w:marLeft w:val="0"/>
      <w:marRight w:val="0"/>
      <w:marTop w:val="0"/>
      <w:marBottom w:val="0"/>
      <w:divBdr>
        <w:top w:val="none" w:sz="0" w:space="0" w:color="auto"/>
        <w:left w:val="none" w:sz="0" w:space="0" w:color="auto"/>
        <w:bottom w:val="none" w:sz="0" w:space="0" w:color="auto"/>
        <w:right w:val="none" w:sz="0" w:space="0" w:color="auto"/>
      </w:divBdr>
    </w:div>
    <w:div w:id="637415031">
      <w:bodyDiv w:val="1"/>
      <w:marLeft w:val="0"/>
      <w:marRight w:val="0"/>
      <w:marTop w:val="0"/>
      <w:marBottom w:val="0"/>
      <w:divBdr>
        <w:top w:val="none" w:sz="0" w:space="0" w:color="auto"/>
        <w:left w:val="none" w:sz="0" w:space="0" w:color="auto"/>
        <w:bottom w:val="none" w:sz="0" w:space="0" w:color="auto"/>
        <w:right w:val="none" w:sz="0" w:space="0" w:color="auto"/>
      </w:divBdr>
    </w:div>
    <w:div w:id="638150822">
      <w:bodyDiv w:val="1"/>
      <w:marLeft w:val="0"/>
      <w:marRight w:val="0"/>
      <w:marTop w:val="0"/>
      <w:marBottom w:val="0"/>
      <w:divBdr>
        <w:top w:val="none" w:sz="0" w:space="0" w:color="auto"/>
        <w:left w:val="none" w:sz="0" w:space="0" w:color="auto"/>
        <w:bottom w:val="none" w:sz="0" w:space="0" w:color="auto"/>
        <w:right w:val="none" w:sz="0" w:space="0" w:color="auto"/>
      </w:divBdr>
    </w:div>
    <w:div w:id="638337989">
      <w:bodyDiv w:val="1"/>
      <w:marLeft w:val="0"/>
      <w:marRight w:val="0"/>
      <w:marTop w:val="0"/>
      <w:marBottom w:val="0"/>
      <w:divBdr>
        <w:top w:val="none" w:sz="0" w:space="0" w:color="auto"/>
        <w:left w:val="none" w:sz="0" w:space="0" w:color="auto"/>
        <w:bottom w:val="none" w:sz="0" w:space="0" w:color="auto"/>
        <w:right w:val="none" w:sz="0" w:space="0" w:color="auto"/>
      </w:divBdr>
    </w:div>
    <w:div w:id="639578570">
      <w:bodyDiv w:val="1"/>
      <w:marLeft w:val="0"/>
      <w:marRight w:val="0"/>
      <w:marTop w:val="0"/>
      <w:marBottom w:val="0"/>
      <w:divBdr>
        <w:top w:val="none" w:sz="0" w:space="0" w:color="auto"/>
        <w:left w:val="none" w:sz="0" w:space="0" w:color="auto"/>
        <w:bottom w:val="none" w:sz="0" w:space="0" w:color="auto"/>
        <w:right w:val="none" w:sz="0" w:space="0" w:color="auto"/>
      </w:divBdr>
    </w:div>
    <w:div w:id="640883512">
      <w:bodyDiv w:val="1"/>
      <w:marLeft w:val="0"/>
      <w:marRight w:val="0"/>
      <w:marTop w:val="0"/>
      <w:marBottom w:val="0"/>
      <w:divBdr>
        <w:top w:val="none" w:sz="0" w:space="0" w:color="auto"/>
        <w:left w:val="none" w:sz="0" w:space="0" w:color="auto"/>
        <w:bottom w:val="none" w:sz="0" w:space="0" w:color="auto"/>
        <w:right w:val="none" w:sz="0" w:space="0" w:color="auto"/>
      </w:divBdr>
    </w:div>
    <w:div w:id="641544166">
      <w:bodyDiv w:val="1"/>
      <w:marLeft w:val="0"/>
      <w:marRight w:val="0"/>
      <w:marTop w:val="0"/>
      <w:marBottom w:val="0"/>
      <w:divBdr>
        <w:top w:val="none" w:sz="0" w:space="0" w:color="auto"/>
        <w:left w:val="none" w:sz="0" w:space="0" w:color="auto"/>
        <w:bottom w:val="none" w:sz="0" w:space="0" w:color="auto"/>
        <w:right w:val="none" w:sz="0" w:space="0" w:color="auto"/>
      </w:divBdr>
    </w:div>
    <w:div w:id="642151278">
      <w:bodyDiv w:val="1"/>
      <w:marLeft w:val="0"/>
      <w:marRight w:val="0"/>
      <w:marTop w:val="0"/>
      <w:marBottom w:val="0"/>
      <w:divBdr>
        <w:top w:val="none" w:sz="0" w:space="0" w:color="auto"/>
        <w:left w:val="none" w:sz="0" w:space="0" w:color="auto"/>
        <w:bottom w:val="none" w:sz="0" w:space="0" w:color="auto"/>
        <w:right w:val="none" w:sz="0" w:space="0" w:color="auto"/>
      </w:divBdr>
    </w:div>
    <w:div w:id="644772202">
      <w:bodyDiv w:val="1"/>
      <w:marLeft w:val="0"/>
      <w:marRight w:val="0"/>
      <w:marTop w:val="0"/>
      <w:marBottom w:val="0"/>
      <w:divBdr>
        <w:top w:val="none" w:sz="0" w:space="0" w:color="auto"/>
        <w:left w:val="none" w:sz="0" w:space="0" w:color="auto"/>
        <w:bottom w:val="none" w:sz="0" w:space="0" w:color="auto"/>
        <w:right w:val="none" w:sz="0" w:space="0" w:color="auto"/>
      </w:divBdr>
    </w:div>
    <w:div w:id="644822152">
      <w:bodyDiv w:val="1"/>
      <w:marLeft w:val="0"/>
      <w:marRight w:val="0"/>
      <w:marTop w:val="0"/>
      <w:marBottom w:val="0"/>
      <w:divBdr>
        <w:top w:val="none" w:sz="0" w:space="0" w:color="auto"/>
        <w:left w:val="none" w:sz="0" w:space="0" w:color="auto"/>
        <w:bottom w:val="none" w:sz="0" w:space="0" w:color="auto"/>
        <w:right w:val="none" w:sz="0" w:space="0" w:color="auto"/>
      </w:divBdr>
    </w:div>
    <w:div w:id="644898448">
      <w:bodyDiv w:val="1"/>
      <w:marLeft w:val="0"/>
      <w:marRight w:val="0"/>
      <w:marTop w:val="0"/>
      <w:marBottom w:val="0"/>
      <w:divBdr>
        <w:top w:val="none" w:sz="0" w:space="0" w:color="auto"/>
        <w:left w:val="none" w:sz="0" w:space="0" w:color="auto"/>
        <w:bottom w:val="none" w:sz="0" w:space="0" w:color="auto"/>
        <w:right w:val="none" w:sz="0" w:space="0" w:color="auto"/>
      </w:divBdr>
    </w:div>
    <w:div w:id="645276671">
      <w:bodyDiv w:val="1"/>
      <w:marLeft w:val="0"/>
      <w:marRight w:val="0"/>
      <w:marTop w:val="0"/>
      <w:marBottom w:val="0"/>
      <w:divBdr>
        <w:top w:val="none" w:sz="0" w:space="0" w:color="auto"/>
        <w:left w:val="none" w:sz="0" w:space="0" w:color="auto"/>
        <w:bottom w:val="none" w:sz="0" w:space="0" w:color="auto"/>
        <w:right w:val="none" w:sz="0" w:space="0" w:color="auto"/>
      </w:divBdr>
    </w:div>
    <w:div w:id="645473812">
      <w:bodyDiv w:val="1"/>
      <w:marLeft w:val="0"/>
      <w:marRight w:val="0"/>
      <w:marTop w:val="0"/>
      <w:marBottom w:val="0"/>
      <w:divBdr>
        <w:top w:val="none" w:sz="0" w:space="0" w:color="auto"/>
        <w:left w:val="none" w:sz="0" w:space="0" w:color="auto"/>
        <w:bottom w:val="none" w:sz="0" w:space="0" w:color="auto"/>
        <w:right w:val="none" w:sz="0" w:space="0" w:color="auto"/>
      </w:divBdr>
    </w:div>
    <w:div w:id="645549450">
      <w:bodyDiv w:val="1"/>
      <w:marLeft w:val="0"/>
      <w:marRight w:val="0"/>
      <w:marTop w:val="0"/>
      <w:marBottom w:val="0"/>
      <w:divBdr>
        <w:top w:val="none" w:sz="0" w:space="0" w:color="auto"/>
        <w:left w:val="none" w:sz="0" w:space="0" w:color="auto"/>
        <w:bottom w:val="none" w:sz="0" w:space="0" w:color="auto"/>
        <w:right w:val="none" w:sz="0" w:space="0" w:color="auto"/>
      </w:divBdr>
    </w:div>
    <w:div w:id="646279638">
      <w:bodyDiv w:val="1"/>
      <w:marLeft w:val="0"/>
      <w:marRight w:val="0"/>
      <w:marTop w:val="0"/>
      <w:marBottom w:val="0"/>
      <w:divBdr>
        <w:top w:val="none" w:sz="0" w:space="0" w:color="auto"/>
        <w:left w:val="none" w:sz="0" w:space="0" w:color="auto"/>
        <w:bottom w:val="none" w:sz="0" w:space="0" w:color="auto"/>
        <w:right w:val="none" w:sz="0" w:space="0" w:color="auto"/>
      </w:divBdr>
    </w:div>
    <w:div w:id="646398505">
      <w:bodyDiv w:val="1"/>
      <w:marLeft w:val="0"/>
      <w:marRight w:val="0"/>
      <w:marTop w:val="0"/>
      <w:marBottom w:val="0"/>
      <w:divBdr>
        <w:top w:val="none" w:sz="0" w:space="0" w:color="auto"/>
        <w:left w:val="none" w:sz="0" w:space="0" w:color="auto"/>
        <w:bottom w:val="none" w:sz="0" w:space="0" w:color="auto"/>
        <w:right w:val="none" w:sz="0" w:space="0" w:color="auto"/>
      </w:divBdr>
    </w:div>
    <w:div w:id="647513183">
      <w:bodyDiv w:val="1"/>
      <w:marLeft w:val="0"/>
      <w:marRight w:val="0"/>
      <w:marTop w:val="0"/>
      <w:marBottom w:val="0"/>
      <w:divBdr>
        <w:top w:val="none" w:sz="0" w:space="0" w:color="auto"/>
        <w:left w:val="none" w:sz="0" w:space="0" w:color="auto"/>
        <w:bottom w:val="none" w:sz="0" w:space="0" w:color="auto"/>
        <w:right w:val="none" w:sz="0" w:space="0" w:color="auto"/>
      </w:divBdr>
    </w:div>
    <w:div w:id="648217818">
      <w:bodyDiv w:val="1"/>
      <w:marLeft w:val="0"/>
      <w:marRight w:val="0"/>
      <w:marTop w:val="0"/>
      <w:marBottom w:val="0"/>
      <w:divBdr>
        <w:top w:val="none" w:sz="0" w:space="0" w:color="auto"/>
        <w:left w:val="none" w:sz="0" w:space="0" w:color="auto"/>
        <w:bottom w:val="none" w:sz="0" w:space="0" w:color="auto"/>
        <w:right w:val="none" w:sz="0" w:space="0" w:color="auto"/>
      </w:divBdr>
    </w:div>
    <w:div w:id="649213757">
      <w:bodyDiv w:val="1"/>
      <w:marLeft w:val="0"/>
      <w:marRight w:val="0"/>
      <w:marTop w:val="0"/>
      <w:marBottom w:val="0"/>
      <w:divBdr>
        <w:top w:val="none" w:sz="0" w:space="0" w:color="auto"/>
        <w:left w:val="none" w:sz="0" w:space="0" w:color="auto"/>
        <w:bottom w:val="none" w:sz="0" w:space="0" w:color="auto"/>
        <w:right w:val="none" w:sz="0" w:space="0" w:color="auto"/>
      </w:divBdr>
    </w:div>
    <w:div w:id="653097437">
      <w:bodyDiv w:val="1"/>
      <w:marLeft w:val="0"/>
      <w:marRight w:val="0"/>
      <w:marTop w:val="0"/>
      <w:marBottom w:val="0"/>
      <w:divBdr>
        <w:top w:val="none" w:sz="0" w:space="0" w:color="auto"/>
        <w:left w:val="none" w:sz="0" w:space="0" w:color="auto"/>
        <w:bottom w:val="none" w:sz="0" w:space="0" w:color="auto"/>
        <w:right w:val="none" w:sz="0" w:space="0" w:color="auto"/>
      </w:divBdr>
    </w:div>
    <w:div w:id="654649612">
      <w:bodyDiv w:val="1"/>
      <w:marLeft w:val="0"/>
      <w:marRight w:val="0"/>
      <w:marTop w:val="0"/>
      <w:marBottom w:val="0"/>
      <w:divBdr>
        <w:top w:val="none" w:sz="0" w:space="0" w:color="auto"/>
        <w:left w:val="none" w:sz="0" w:space="0" w:color="auto"/>
        <w:bottom w:val="none" w:sz="0" w:space="0" w:color="auto"/>
        <w:right w:val="none" w:sz="0" w:space="0" w:color="auto"/>
      </w:divBdr>
    </w:div>
    <w:div w:id="654995007">
      <w:bodyDiv w:val="1"/>
      <w:marLeft w:val="0"/>
      <w:marRight w:val="0"/>
      <w:marTop w:val="0"/>
      <w:marBottom w:val="0"/>
      <w:divBdr>
        <w:top w:val="none" w:sz="0" w:space="0" w:color="auto"/>
        <w:left w:val="none" w:sz="0" w:space="0" w:color="auto"/>
        <w:bottom w:val="none" w:sz="0" w:space="0" w:color="auto"/>
        <w:right w:val="none" w:sz="0" w:space="0" w:color="auto"/>
      </w:divBdr>
    </w:div>
    <w:div w:id="655494167">
      <w:bodyDiv w:val="1"/>
      <w:marLeft w:val="0"/>
      <w:marRight w:val="0"/>
      <w:marTop w:val="0"/>
      <w:marBottom w:val="0"/>
      <w:divBdr>
        <w:top w:val="none" w:sz="0" w:space="0" w:color="auto"/>
        <w:left w:val="none" w:sz="0" w:space="0" w:color="auto"/>
        <w:bottom w:val="none" w:sz="0" w:space="0" w:color="auto"/>
        <w:right w:val="none" w:sz="0" w:space="0" w:color="auto"/>
      </w:divBdr>
    </w:div>
    <w:div w:id="655694359">
      <w:bodyDiv w:val="1"/>
      <w:marLeft w:val="0"/>
      <w:marRight w:val="0"/>
      <w:marTop w:val="0"/>
      <w:marBottom w:val="0"/>
      <w:divBdr>
        <w:top w:val="none" w:sz="0" w:space="0" w:color="auto"/>
        <w:left w:val="none" w:sz="0" w:space="0" w:color="auto"/>
        <w:bottom w:val="none" w:sz="0" w:space="0" w:color="auto"/>
        <w:right w:val="none" w:sz="0" w:space="0" w:color="auto"/>
      </w:divBdr>
    </w:div>
    <w:div w:id="656420202">
      <w:bodyDiv w:val="1"/>
      <w:marLeft w:val="0"/>
      <w:marRight w:val="0"/>
      <w:marTop w:val="0"/>
      <w:marBottom w:val="0"/>
      <w:divBdr>
        <w:top w:val="none" w:sz="0" w:space="0" w:color="auto"/>
        <w:left w:val="none" w:sz="0" w:space="0" w:color="auto"/>
        <w:bottom w:val="none" w:sz="0" w:space="0" w:color="auto"/>
        <w:right w:val="none" w:sz="0" w:space="0" w:color="auto"/>
      </w:divBdr>
    </w:div>
    <w:div w:id="656568731">
      <w:bodyDiv w:val="1"/>
      <w:marLeft w:val="0"/>
      <w:marRight w:val="0"/>
      <w:marTop w:val="0"/>
      <w:marBottom w:val="0"/>
      <w:divBdr>
        <w:top w:val="none" w:sz="0" w:space="0" w:color="auto"/>
        <w:left w:val="none" w:sz="0" w:space="0" w:color="auto"/>
        <w:bottom w:val="none" w:sz="0" w:space="0" w:color="auto"/>
        <w:right w:val="none" w:sz="0" w:space="0" w:color="auto"/>
      </w:divBdr>
    </w:div>
    <w:div w:id="657928166">
      <w:bodyDiv w:val="1"/>
      <w:marLeft w:val="0"/>
      <w:marRight w:val="0"/>
      <w:marTop w:val="0"/>
      <w:marBottom w:val="0"/>
      <w:divBdr>
        <w:top w:val="none" w:sz="0" w:space="0" w:color="auto"/>
        <w:left w:val="none" w:sz="0" w:space="0" w:color="auto"/>
        <w:bottom w:val="none" w:sz="0" w:space="0" w:color="auto"/>
        <w:right w:val="none" w:sz="0" w:space="0" w:color="auto"/>
      </w:divBdr>
    </w:div>
    <w:div w:id="659385455">
      <w:bodyDiv w:val="1"/>
      <w:marLeft w:val="0"/>
      <w:marRight w:val="0"/>
      <w:marTop w:val="0"/>
      <w:marBottom w:val="0"/>
      <w:divBdr>
        <w:top w:val="none" w:sz="0" w:space="0" w:color="auto"/>
        <w:left w:val="none" w:sz="0" w:space="0" w:color="auto"/>
        <w:bottom w:val="none" w:sz="0" w:space="0" w:color="auto"/>
        <w:right w:val="none" w:sz="0" w:space="0" w:color="auto"/>
      </w:divBdr>
    </w:div>
    <w:div w:id="661086324">
      <w:bodyDiv w:val="1"/>
      <w:marLeft w:val="0"/>
      <w:marRight w:val="0"/>
      <w:marTop w:val="0"/>
      <w:marBottom w:val="0"/>
      <w:divBdr>
        <w:top w:val="none" w:sz="0" w:space="0" w:color="auto"/>
        <w:left w:val="none" w:sz="0" w:space="0" w:color="auto"/>
        <w:bottom w:val="none" w:sz="0" w:space="0" w:color="auto"/>
        <w:right w:val="none" w:sz="0" w:space="0" w:color="auto"/>
      </w:divBdr>
    </w:div>
    <w:div w:id="661542055">
      <w:bodyDiv w:val="1"/>
      <w:marLeft w:val="0"/>
      <w:marRight w:val="0"/>
      <w:marTop w:val="0"/>
      <w:marBottom w:val="0"/>
      <w:divBdr>
        <w:top w:val="none" w:sz="0" w:space="0" w:color="auto"/>
        <w:left w:val="none" w:sz="0" w:space="0" w:color="auto"/>
        <w:bottom w:val="none" w:sz="0" w:space="0" w:color="auto"/>
        <w:right w:val="none" w:sz="0" w:space="0" w:color="auto"/>
      </w:divBdr>
    </w:div>
    <w:div w:id="664280535">
      <w:bodyDiv w:val="1"/>
      <w:marLeft w:val="0"/>
      <w:marRight w:val="0"/>
      <w:marTop w:val="0"/>
      <w:marBottom w:val="0"/>
      <w:divBdr>
        <w:top w:val="none" w:sz="0" w:space="0" w:color="auto"/>
        <w:left w:val="none" w:sz="0" w:space="0" w:color="auto"/>
        <w:bottom w:val="none" w:sz="0" w:space="0" w:color="auto"/>
        <w:right w:val="none" w:sz="0" w:space="0" w:color="auto"/>
      </w:divBdr>
    </w:div>
    <w:div w:id="664552293">
      <w:bodyDiv w:val="1"/>
      <w:marLeft w:val="0"/>
      <w:marRight w:val="0"/>
      <w:marTop w:val="0"/>
      <w:marBottom w:val="0"/>
      <w:divBdr>
        <w:top w:val="none" w:sz="0" w:space="0" w:color="auto"/>
        <w:left w:val="none" w:sz="0" w:space="0" w:color="auto"/>
        <w:bottom w:val="none" w:sz="0" w:space="0" w:color="auto"/>
        <w:right w:val="none" w:sz="0" w:space="0" w:color="auto"/>
      </w:divBdr>
    </w:div>
    <w:div w:id="664623531">
      <w:bodyDiv w:val="1"/>
      <w:marLeft w:val="0"/>
      <w:marRight w:val="0"/>
      <w:marTop w:val="0"/>
      <w:marBottom w:val="0"/>
      <w:divBdr>
        <w:top w:val="none" w:sz="0" w:space="0" w:color="auto"/>
        <w:left w:val="none" w:sz="0" w:space="0" w:color="auto"/>
        <w:bottom w:val="none" w:sz="0" w:space="0" w:color="auto"/>
        <w:right w:val="none" w:sz="0" w:space="0" w:color="auto"/>
      </w:divBdr>
    </w:div>
    <w:div w:id="666858955">
      <w:bodyDiv w:val="1"/>
      <w:marLeft w:val="0"/>
      <w:marRight w:val="0"/>
      <w:marTop w:val="0"/>
      <w:marBottom w:val="0"/>
      <w:divBdr>
        <w:top w:val="none" w:sz="0" w:space="0" w:color="auto"/>
        <w:left w:val="none" w:sz="0" w:space="0" w:color="auto"/>
        <w:bottom w:val="none" w:sz="0" w:space="0" w:color="auto"/>
        <w:right w:val="none" w:sz="0" w:space="0" w:color="auto"/>
      </w:divBdr>
    </w:div>
    <w:div w:id="667900094">
      <w:bodyDiv w:val="1"/>
      <w:marLeft w:val="0"/>
      <w:marRight w:val="0"/>
      <w:marTop w:val="0"/>
      <w:marBottom w:val="0"/>
      <w:divBdr>
        <w:top w:val="none" w:sz="0" w:space="0" w:color="auto"/>
        <w:left w:val="none" w:sz="0" w:space="0" w:color="auto"/>
        <w:bottom w:val="none" w:sz="0" w:space="0" w:color="auto"/>
        <w:right w:val="none" w:sz="0" w:space="0" w:color="auto"/>
      </w:divBdr>
    </w:div>
    <w:div w:id="667905846">
      <w:bodyDiv w:val="1"/>
      <w:marLeft w:val="0"/>
      <w:marRight w:val="0"/>
      <w:marTop w:val="0"/>
      <w:marBottom w:val="0"/>
      <w:divBdr>
        <w:top w:val="none" w:sz="0" w:space="0" w:color="auto"/>
        <w:left w:val="none" w:sz="0" w:space="0" w:color="auto"/>
        <w:bottom w:val="none" w:sz="0" w:space="0" w:color="auto"/>
        <w:right w:val="none" w:sz="0" w:space="0" w:color="auto"/>
      </w:divBdr>
    </w:div>
    <w:div w:id="668290289">
      <w:bodyDiv w:val="1"/>
      <w:marLeft w:val="0"/>
      <w:marRight w:val="0"/>
      <w:marTop w:val="0"/>
      <w:marBottom w:val="0"/>
      <w:divBdr>
        <w:top w:val="none" w:sz="0" w:space="0" w:color="auto"/>
        <w:left w:val="none" w:sz="0" w:space="0" w:color="auto"/>
        <w:bottom w:val="none" w:sz="0" w:space="0" w:color="auto"/>
        <w:right w:val="none" w:sz="0" w:space="0" w:color="auto"/>
      </w:divBdr>
    </w:div>
    <w:div w:id="669675045">
      <w:bodyDiv w:val="1"/>
      <w:marLeft w:val="0"/>
      <w:marRight w:val="0"/>
      <w:marTop w:val="0"/>
      <w:marBottom w:val="0"/>
      <w:divBdr>
        <w:top w:val="none" w:sz="0" w:space="0" w:color="auto"/>
        <w:left w:val="none" w:sz="0" w:space="0" w:color="auto"/>
        <w:bottom w:val="none" w:sz="0" w:space="0" w:color="auto"/>
        <w:right w:val="none" w:sz="0" w:space="0" w:color="auto"/>
      </w:divBdr>
    </w:div>
    <w:div w:id="669721642">
      <w:bodyDiv w:val="1"/>
      <w:marLeft w:val="0"/>
      <w:marRight w:val="0"/>
      <w:marTop w:val="0"/>
      <w:marBottom w:val="0"/>
      <w:divBdr>
        <w:top w:val="none" w:sz="0" w:space="0" w:color="auto"/>
        <w:left w:val="none" w:sz="0" w:space="0" w:color="auto"/>
        <w:bottom w:val="none" w:sz="0" w:space="0" w:color="auto"/>
        <w:right w:val="none" w:sz="0" w:space="0" w:color="auto"/>
      </w:divBdr>
    </w:div>
    <w:div w:id="671690182">
      <w:bodyDiv w:val="1"/>
      <w:marLeft w:val="0"/>
      <w:marRight w:val="0"/>
      <w:marTop w:val="0"/>
      <w:marBottom w:val="0"/>
      <w:divBdr>
        <w:top w:val="none" w:sz="0" w:space="0" w:color="auto"/>
        <w:left w:val="none" w:sz="0" w:space="0" w:color="auto"/>
        <w:bottom w:val="none" w:sz="0" w:space="0" w:color="auto"/>
        <w:right w:val="none" w:sz="0" w:space="0" w:color="auto"/>
      </w:divBdr>
    </w:div>
    <w:div w:id="671841126">
      <w:bodyDiv w:val="1"/>
      <w:marLeft w:val="0"/>
      <w:marRight w:val="0"/>
      <w:marTop w:val="0"/>
      <w:marBottom w:val="0"/>
      <w:divBdr>
        <w:top w:val="none" w:sz="0" w:space="0" w:color="auto"/>
        <w:left w:val="none" w:sz="0" w:space="0" w:color="auto"/>
        <w:bottom w:val="none" w:sz="0" w:space="0" w:color="auto"/>
        <w:right w:val="none" w:sz="0" w:space="0" w:color="auto"/>
      </w:divBdr>
    </w:div>
    <w:div w:id="672755680">
      <w:bodyDiv w:val="1"/>
      <w:marLeft w:val="0"/>
      <w:marRight w:val="0"/>
      <w:marTop w:val="0"/>
      <w:marBottom w:val="0"/>
      <w:divBdr>
        <w:top w:val="none" w:sz="0" w:space="0" w:color="auto"/>
        <w:left w:val="none" w:sz="0" w:space="0" w:color="auto"/>
        <w:bottom w:val="none" w:sz="0" w:space="0" w:color="auto"/>
        <w:right w:val="none" w:sz="0" w:space="0" w:color="auto"/>
      </w:divBdr>
    </w:div>
    <w:div w:id="673191791">
      <w:bodyDiv w:val="1"/>
      <w:marLeft w:val="0"/>
      <w:marRight w:val="0"/>
      <w:marTop w:val="0"/>
      <w:marBottom w:val="0"/>
      <w:divBdr>
        <w:top w:val="none" w:sz="0" w:space="0" w:color="auto"/>
        <w:left w:val="none" w:sz="0" w:space="0" w:color="auto"/>
        <w:bottom w:val="none" w:sz="0" w:space="0" w:color="auto"/>
        <w:right w:val="none" w:sz="0" w:space="0" w:color="auto"/>
      </w:divBdr>
    </w:div>
    <w:div w:id="673529294">
      <w:bodyDiv w:val="1"/>
      <w:marLeft w:val="0"/>
      <w:marRight w:val="0"/>
      <w:marTop w:val="0"/>
      <w:marBottom w:val="0"/>
      <w:divBdr>
        <w:top w:val="none" w:sz="0" w:space="0" w:color="auto"/>
        <w:left w:val="none" w:sz="0" w:space="0" w:color="auto"/>
        <w:bottom w:val="none" w:sz="0" w:space="0" w:color="auto"/>
        <w:right w:val="none" w:sz="0" w:space="0" w:color="auto"/>
      </w:divBdr>
    </w:div>
    <w:div w:id="673804772">
      <w:bodyDiv w:val="1"/>
      <w:marLeft w:val="0"/>
      <w:marRight w:val="0"/>
      <w:marTop w:val="0"/>
      <w:marBottom w:val="0"/>
      <w:divBdr>
        <w:top w:val="none" w:sz="0" w:space="0" w:color="auto"/>
        <w:left w:val="none" w:sz="0" w:space="0" w:color="auto"/>
        <w:bottom w:val="none" w:sz="0" w:space="0" w:color="auto"/>
        <w:right w:val="none" w:sz="0" w:space="0" w:color="auto"/>
      </w:divBdr>
    </w:div>
    <w:div w:id="673920327">
      <w:bodyDiv w:val="1"/>
      <w:marLeft w:val="0"/>
      <w:marRight w:val="0"/>
      <w:marTop w:val="0"/>
      <w:marBottom w:val="0"/>
      <w:divBdr>
        <w:top w:val="none" w:sz="0" w:space="0" w:color="auto"/>
        <w:left w:val="none" w:sz="0" w:space="0" w:color="auto"/>
        <w:bottom w:val="none" w:sz="0" w:space="0" w:color="auto"/>
        <w:right w:val="none" w:sz="0" w:space="0" w:color="auto"/>
      </w:divBdr>
    </w:div>
    <w:div w:id="676035721">
      <w:bodyDiv w:val="1"/>
      <w:marLeft w:val="0"/>
      <w:marRight w:val="0"/>
      <w:marTop w:val="0"/>
      <w:marBottom w:val="0"/>
      <w:divBdr>
        <w:top w:val="none" w:sz="0" w:space="0" w:color="auto"/>
        <w:left w:val="none" w:sz="0" w:space="0" w:color="auto"/>
        <w:bottom w:val="none" w:sz="0" w:space="0" w:color="auto"/>
        <w:right w:val="none" w:sz="0" w:space="0" w:color="auto"/>
      </w:divBdr>
    </w:div>
    <w:div w:id="677584080">
      <w:bodyDiv w:val="1"/>
      <w:marLeft w:val="0"/>
      <w:marRight w:val="0"/>
      <w:marTop w:val="0"/>
      <w:marBottom w:val="0"/>
      <w:divBdr>
        <w:top w:val="none" w:sz="0" w:space="0" w:color="auto"/>
        <w:left w:val="none" w:sz="0" w:space="0" w:color="auto"/>
        <w:bottom w:val="none" w:sz="0" w:space="0" w:color="auto"/>
        <w:right w:val="none" w:sz="0" w:space="0" w:color="auto"/>
      </w:divBdr>
    </w:div>
    <w:div w:id="677736645">
      <w:bodyDiv w:val="1"/>
      <w:marLeft w:val="0"/>
      <w:marRight w:val="0"/>
      <w:marTop w:val="0"/>
      <w:marBottom w:val="0"/>
      <w:divBdr>
        <w:top w:val="none" w:sz="0" w:space="0" w:color="auto"/>
        <w:left w:val="none" w:sz="0" w:space="0" w:color="auto"/>
        <w:bottom w:val="none" w:sz="0" w:space="0" w:color="auto"/>
        <w:right w:val="none" w:sz="0" w:space="0" w:color="auto"/>
      </w:divBdr>
    </w:div>
    <w:div w:id="677924462">
      <w:bodyDiv w:val="1"/>
      <w:marLeft w:val="0"/>
      <w:marRight w:val="0"/>
      <w:marTop w:val="0"/>
      <w:marBottom w:val="0"/>
      <w:divBdr>
        <w:top w:val="none" w:sz="0" w:space="0" w:color="auto"/>
        <w:left w:val="none" w:sz="0" w:space="0" w:color="auto"/>
        <w:bottom w:val="none" w:sz="0" w:space="0" w:color="auto"/>
        <w:right w:val="none" w:sz="0" w:space="0" w:color="auto"/>
      </w:divBdr>
    </w:div>
    <w:div w:id="678392854">
      <w:bodyDiv w:val="1"/>
      <w:marLeft w:val="0"/>
      <w:marRight w:val="0"/>
      <w:marTop w:val="0"/>
      <w:marBottom w:val="0"/>
      <w:divBdr>
        <w:top w:val="none" w:sz="0" w:space="0" w:color="auto"/>
        <w:left w:val="none" w:sz="0" w:space="0" w:color="auto"/>
        <w:bottom w:val="none" w:sz="0" w:space="0" w:color="auto"/>
        <w:right w:val="none" w:sz="0" w:space="0" w:color="auto"/>
      </w:divBdr>
    </w:div>
    <w:div w:id="678581899">
      <w:bodyDiv w:val="1"/>
      <w:marLeft w:val="0"/>
      <w:marRight w:val="0"/>
      <w:marTop w:val="0"/>
      <w:marBottom w:val="0"/>
      <w:divBdr>
        <w:top w:val="none" w:sz="0" w:space="0" w:color="auto"/>
        <w:left w:val="none" w:sz="0" w:space="0" w:color="auto"/>
        <w:bottom w:val="none" w:sz="0" w:space="0" w:color="auto"/>
        <w:right w:val="none" w:sz="0" w:space="0" w:color="auto"/>
      </w:divBdr>
    </w:div>
    <w:div w:id="680161782">
      <w:bodyDiv w:val="1"/>
      <w:marLeft w:val="0"/>
      <w:marRight w:val="0"/>
      <w:marTop w:val="0"/>
      <w:marBottom w:val="0"/>
      <w:divBdr>
        <w:top w:val="none" w:sz="0" w:space="0" w:color="auto"/>
        <w:left w:val="none" w:sz="0" w:space="0" w:color="auto"/>
        <w:bottom w:val="none" w:sz="0" w:space="0" w:color="auto"/>
        <w:right w:val="none" w:sz="0" w:space="0" w:color="auto"/>
      </w:divBdr>
    </w:div>
    <w:div w:id="681665712">
      <w:bodyDiv w:val="1"/>
      <w:marLeft w:val="0"/>
      <w:marRight w:val="0"/>
      <w:marTop w:val="0"/>
      <w:marBottom w:val="0"/>
      <w:divBdr>
        <w:top w:val="none" w:sz="0" w:space="0" w:color="auto"/>
        <w:left w:val="none" w:sz="0" w:space="0" w:color="auto"/>
        <w:bottom w:val="none" w:sz="0" w:space="0" w:color="auto"/>
        <w:right w:val="none" w:sz="0" w:space="0" w:color="auto"/>
      </w:divBdr>
    </w:div>
    <w:div w:id="681709651">
      <w:bodyDiv w:val="1"/>
      <w:marLeft w:val="0"/>
      <w:marRight w:val="0"/>
      <w:marTop w:val="0"/>
      <w:marBottom w:val="0"/>
      <w:divBdr>
        <w:top w:val="none" w:sz="0" w:space="0" w:color="auto"/>
        <w:left w:val="none" w:sz="0" w:space="0" w:color="auto"/>
        <w:bottom w:val="none" w:sz="0" w:space="0" w:color="auto"/>
        <w:right w:val="none" w:sz="0" w:space="0" w:color="auto"/>
      </w:divBdr>
    </w:div>
    <w:div w:id="681934333">
      <w:bodyDiv w:val="1"/>
      <w:marLeft w:val="0"/>
      <w:marRight w:val="0"/>
      <w:marTop w:val="0"/>
      <w:marBottom w:val="0"/>
      <w:divBdr>
        <w:top w:val="none" w:sz="0" w:space="0" w:color="auto"/>
        <w:left w:val="none" w:sz="0" w:space="0" w:color="auto"/>
        <w:bottom w:val="none" w:sz="0" w:space="0" w:color="auto"/>
        <w:right w:val="none" w:sz="0" w:space="0" w:color="auto"/>
      </w:divBdr>
    </w:div>
    <w:div w:id="682055705">
      <w:bodyDiv w:val="1"/>
      <w:marLeft w:val="0"/>
      <w:marRight w:val="0"/>
      <w:marTop w:val="0"/>
      <w:marBottom w:val="0"/>
      <w:divBdr>
        <w:top w:val="none" w:sz="0" w:space="0" w:color="auto"/>
        <w:left w:val="none" w:sz="0" w:space="0" w:color="auto"/>
        <w:bottom w:val="none" w:sz="0" w:space="0" w:color="auto"/>
        <w:right w:val="none" w:sz="0" w:space="0" w:color="auto"/>
      </w:divBdr>
    </w:div>
    <w:div w:id="683288355">
      <w:bodyDiv w:val="1"/>
      <w:marLeft w:val="0"/>
      <w:marRight w:val="0"/>
      <w:marTop w:val="0"/>
      <w:marBottom w:val="0"/>
      <w:divBdr>
        <w:top w:val="none" w:sz="0" w:space="0" w:color="auto"/>
        <w:left w:val="none" w:sz="0" w:space="0" w:color="auto"/>
        <w:bottom w:val="none" w:sz="0" w:space="0" w:color="auto"/>
        <w:right w:val="none" w:sz="0" w:space="0" w:color="auto"/>
      </w:divBdr>
    </w:div>
    <w:div w:id="684090971">
      <w:bodyDiv w:val="1"/>
      <w:marLeft w:val="0"/>
      <w:marRight w:val="0"/>
      <w:marTop w:val="0"/>
      <w:marBottom w:val="0"/>
      <w:divBdr>
        <w:top w:val="none" w:sz="0" w:space="0" w:color="auto"/>
        <w:left w:val="none" w:sz="0" w:space="0" w:color="auto"/>
        <w:bottom w:val="none" w:sz="0" w:space="0" w:color="auto"/>
        <w:right w:val="none" w:sz="0" w:space="0" w:color="auto"/>
      </w:divBdr>
    </w:div>
    <w:div w:id="684483540">
      <w:bodyDiv w:val="1"/>
      <w:marLeft w:val="0"/>
      <w:marRight w:val="0"/>
      <w:marTop w:val="0"/>
      <w:marBottom w:val="0"/>
      <w:divBdr>
        <w:top w:val="none" w:sz="0" w:space="0" w:color="auto"/>
        <w:left w:val="none" w:sz="0" w:space="0" w:color="auto"/>
        <w:bottom w:val="none" w:sz="0" w:space="0" w:color="auto"/>
        <w:right w:val="none" w:sz="0" w:space="0" w:color="auto"/>
      </w:divBdr>
    </w:div>
    <w:div w:id="685013220">
      <w:bodyDiv w:val="1"/>
      <w:marLeft w:val="0"/>
      <w:marRight w:val="0"/>
      <w:marTop w:val="0"/>
      <w:marBottom w:val="0"/>
      <w:divBdr>
        <w:top w:val="none" w:sz="0" w:space="0" w:color="auto"/>
        <w:left w:val="none" w:sz="0" w:space="0" w:color="auto"/>
        <w:bottom w:val="none" w:sz="0" w:space="0" w:color="auto"/>
        <w:right w:val="none" w:sz="0" w:space="0" w:color="auto"/>
      </w:divBdr>
    </w:div>
    <w:div w:id="685205545">
      <w:bodyDiv w:val="1"/>
      <w:marLeft w:val="0"/>
      <w:marRight w:val="0"/>
      <w:marTop w:val="0"/>
      <w:marBottom w:val="0"/>
      <w:divBdr>
        <w:top w:val="none" w:sz="0" w:space="0" w:color="auto"/>
        <w:left w:val="none" w:sz="0" w:space="0" w:color="auto"/>
        <w:bottom w:val="none" w:sz="0" w:space="0" w:color="auto"/>
        <w:right w:val="none" w:sz="0" w:space="0" w:color="auto"/>
      </w:divBdr>
    </w:div>
    <w:div w:id="686560730">
      <w:bodyDiv w:val="1"/>
      <w:marLeft w:val="0"/>
      <w:marRight w:val="0"/>
      <w:marTop w:val="0"/>
      <w:marBottom w:val="0"/>
      <w:divBdr>
        <w:top w:val="none" w:sz="0" w:space="0" w:color="auto"/>
        <w:left w:val="none" w:sz="0" w:space="0" w:color="auto"/>
        <w:bottom w:val="none" w:sz="0" w:space="0" w:color="auto"/>
        <w:right w:val="none" w:sz="0" w:space="0" w:color="auto"/>
      </w:divBdr>
    </w:div>
    <w:div w:id="686910558">
      <w:bodyDiv w:val="1"/>
      <w:marLeft w:val="0"/>
      <w:marRight w:val="0"/>
      <w:marTop w:val="0"/>
      <w:marBottom w:val="0"/>
      <w:divBdr>
        <w:top w:val="none" w:sz="0" w:space="0" w:color="auto"/>
        <w:left w:val="none" w:sz="0" w:space="0" w:color="auto"/>
        <w:bottom w:val="none" w:sz="0" w:space="0" w:color="auto"/>
        <w:right w:val="none" w:sz="0" w:space="0" w:color="auto"/>
      </w:divBdr>
    </w:div>
    <w:div w:id="690035525">
      <w:bodyDiv w:val="1"/>
      <w:marLeft w:val="0"/>
      <w:marRight w:val="0"/>
      <w:marTop w:val="0"/>
      <w:marBottom w:val="0"/>
      <w:divBdr>
        <w:top w:val="none" w:sz="0" w:space="0" w:color="auto"/>
        <w:left w:val="none" w:sz="0" w:space="0" w:color="auto"/>
        <w:bottom w:val="none" w:sz="0" w:space="0" w:color="auto"/>
        <w:right w:val="none" w:sz="0" w:space="0" w:color="auto"/>
      </w:divBdr>
    </w:div>
    <w:div w:id="690843758">
      <w:bodyDiv w:val="1"/>
      <w:marLeft w:val="0"/>
      <w:marRight w:val="0"/>
      <w:marTop w:val="0"/>
      <w:marBottom w:val="0"/>
      <w:divBdr>
        <w:top w:val="none" w:sz="0" w:space="0" w:color="auto"/>
        <w:left w:val="none" w:sz="0" w:space="0" w:color="auto"/>
        <w:bottom w:val="none" w:sz="0" w:space="0" w:color="auto"/>
        <w:right w:val="none" w:sz="0" w:space="0" w:color="auto"/>
      </w:divBdr>
    </w:div>
    <w:div w:id="691305040">
      <w:bodyDiv w:val="1"/>
      <w:marLeft w:val="0"/>
      <w:marRight w:val="0"/>
      <w:marTop w:val="0"/>
      <w:marBottom w:val="0"/>
      <w:divBdr>
        <w:top w:val="none" w:sz="0" w:space="0" w:color="auto"/>
        <w:left w:val="none" w:sz="0" w:space="0" w:color="auto"/>
        <w:bottom w:val="none" w:sz="0" w:space="0" w:color="auto"/>
        <w:right w:val="none" w:sz="0" w:space="0" w:color="auto"/>
      </w:divBdr>
    </w:div>
    <w:div w:id="691494301">
      <w:bodyDiv w:val="1"/>
      <w:marLeft w:val="0"/>
      <w:marRight w:val="0"/>
      <w:marTop w:val="0"/>
      <w:marBottom w:val="0"/>
      <w:divBdr>
        <w:top w:val="none" w:sz="0" w:space="0" w:color="auto"/>
        <w:left w:val="none" w:sz="0" w:space="0" w:color="auto"/>
        <w:bottom w:val="none" w:sz="0" w:space="0" w:color="auto"/>
        <w:right w:val="none" w:sz="0" w:space="0" w:color="auto"/>
      </w:divBdr>
    </w:div>
    <w:div w:id="692272092">
      <w:bodyDiv w:val="1"/>
      <w:marLeft w:val="0"/>
      <w:marRight w:val="0"/>
      <w:marTop w:val="0"/>
      <w:marBottom w:val="0"/>
      <w:divBdr>
        <w:top w:val="none" w:sz="0" w:space="0" w:color="auto"/>
        <w:left w:val="none" w:sz="0" w:space="0" w:color="auto"/>
        <w:bottom w:val="none" w:sz="0" w:space="0" w:color="auto"/>
        <w:right w:val="none" w:sz="0" w:space="0" w:color="auto"/>
      </w:divBdr>
    </w:div>
    <w:div w:id="692539080">
      <w:bodyDiv w:val="1"/>
      <w:marLeft w:val="0"/>
      <w:marRight w:val="0"/>
      <w:marTop w:val="0"/>
      <w:marBottom w:val="0"/>
      <w:divBdr>
        <w:top w:val="none" w:sz="0" w:space="0" w:color="auto"/>
        <w:left w:val="none" w:sz="0" w:space="0" w:color="auto"/>
        <w:bottom w:val="none" w:sz="0" w:space="0" w:color="auto"/>
        <w:right w:val="none" w:sz="0" w:space="0" w:color="auto"/>
      </w:divBdr>
    </w:div>
    <w:div w:id="692924156">
      <w:bodyDiv w:val="1"/>
      <w:marLeft w:val="0"/>
      <w:marRight w:val="0"/>
      <w:marTop w:val="0"/>
      <w:marBottom w:val="0"/>
      <w:divBdr>
        <w:top w:val="none" w:sz="0" w:space="0" w:color="auto"/>
        <w:left w:val="none" w:sz="0" w:space="0" w:color="auto"/>
        <w:bottom w:val="none" w:sz="0" w:space="0" w:color="auto"/>
        <w:right w:val="none" w:sz="0" w:space="0" w:color="auto"/>
      </w:divBdr>
    </w:div>
    <w:div w:id="693382896">
      <w:bodyDiv w:val="1"/>
      <w:marLeft w:val="0"/>
      <w:marRight w:val="0"/>
      <w:marTop w:val="0"/>
      <w:marBottom w:val="0"/>
      <w:divBdr>
        <w:top w:val="none" w:sz="0" w:space="0" w:color="auto"/>
        <w:left w:val="none" w:sz="0" w:space="0" w:color="auto"/>
        <w:bottom w:val="none" w:sz="0" w:space="0" w:color="auto"/>
        <w:right w:val="none" w:sz="0" w:space="0" w:color="auto"/>
      </w:divBdr>
    </w:div>
    <w:div w:id="693384564">
      <w:bodyDiv w:val="1"/>
      <w:marLeft w:val="0"/>
      <w:marRight w:val="0"/>
      <w:marTop w:val="0"/>
      <w:marBottom w:val="0"/>
      <w:divBdr>
        <w:top w:val="none" w:sz="0" w:space="0" w:color="auto"/>
        <w:left w:val="none" w:sz="0" w:space="0" w:color="auto"/>
        <w:bottom w:val="none" w:sz="0" w:space="0" w:color="auto"/>
        <w:right w:val="none" w:sz="0" w:space="0" w:color="auto"/>
      </w:divBdr>
    </w:div>
    <w:div w:id="696155922">
      <w:bodyDiv w:val="1"/>
      <w:marLeft w:val="0"/>
      <w:marRight w:val="0"/>
      <w:marTop w:val="0"/>
      <w:marBottom w:val="0"/>
      <w:divBdr>
        <w:top w:val="none" w:sz="0" w:space="0" w:color="auto"/>
        <w:left w:val="none" w:sz="0" w:space="0" w:color="auto"/>
        <w:bottom w:val="none" w:sz="0" w:space="0" w:color="auto"/>
        <w:right w:val="none" w:sz="0" w:space="0" w:color="auto"/>
      </w:divBdr>
    </w:div>
    <w:div w:id="696346958">
      <w:bodyDiv w:val="1"/>
      <w:marLeft w:val="0"/>
      <w:marRight w:val="0"/>
      <w:marTop w:val="0"/>
      <w:marBottom w:val="0"/>
      <w:divBdr>
        <w:top w:val="none" w:sz="0" w:space="0" w:color="auto"/>
        <w:left w:val="none" w:sz="0" w:space="0" w:color="auto"/>
        <w:bottom w:val="none" w:sz="0" w:space="0" w:color="auto"/>
        <w:right w:val="none" w:sz="0" w:space="0" w:color="auto"/>
      </w:divBdr>
    </w:div>
    <w:div w:id="697043268">
      <w:bodyDiv w:val="1"/>
      <w:marLeft w:val="0"/>
      <w:marRight w:val="0"/>
      <w:marTop w:val="0"/>
      <w:marBottom w:val="0"/>
      <w:divBdr>
        <w:top w:val="none" w:sz="0" w:space="0" w:color="auto"/>
        <w:left w:val="none" w:sz="0" w:space="0" w:color="auto"/>
        <w:bottom w:val="none" w:sz="0" w:space="0" w:color="auto"/>
        <w:right w:val="none" w:sz="0" w:space="0" w:color="auto"/>
      </w:divBdr>
    </w:div>
    <w:div w:id="697044890">
      <w:bodyDiv w:val="1"/>
      <w:marLeft w:val="0"/>
      <w:marRight w:val="0"/>
      <w:marTop w:val="0"/>
      <w:marBottom w:val="0"/>
      <w:divBdr>
        <w:top w:val="none" w:sz="0" w:space="0" w:color="auto"/>
        <w:left w:val="none" w:sz="0" w:space="0" w:color="auto"/>
        <w:bottom w:val="none" w:sz="0" w:space="0" w:color="auto"/>
        <w:right w:val="none" w:sz="0" w:space="0" w:color="auto"/>
      </w:divBdr>
    </w:div>
    <w:div w:id="698160198">
      <w:bodyDiv w:val="1"/>
      <w:marLeft w:val="0"/>
      <w:marRight w:val="0"/>
      <w:marTop w:val="0"/>
      <w:marBottom w:val="0"/>
      <w:divBdr>
        <w:top w:val="none" w:sz="0" w:space="0" w:color="auto"/>
        <w:left w:val="none" w:sz="0" w:space="0" w:color="auto"/>
        <w:bottom w:val="none" w:sz="0" w:space="0" w:color="auto"/>
        <w:right w:val="none" w:sz="0" w:space="0" w:color="auto"/>
      </w:divBdr>
    </w:div>
    <w:div w:id="700864362">
      <w:bodyDiv w:val="1"/>
      <w:marLeft w:val="0"/>
      <w:marRight w:val="0"/>
      <w:marTop w:val="0"/>
      <w:marBottom w:val="0"/>
      <w:divBdr>
        <w:top w:val="none" w:sz="0" w:space="0" w:color="auto"/>
        <w:left w:val="none" w:sz="0" w:space="0" w:color="auto"/>
        <w:bottom w:val="none" w:sz="0" w:space="0" w:color="auto"/>
        <w:right w:val="none" w:sz="0" w:space="0" w:color="auto"/>
      </w:divBdr>
    </w:div>
    <w:div w:id="701518960">
      <w:bodyDiv w:val="1"/>
      <w:marLeft w:val="0"/>
      <w:marRight w:val="0"/>
      <w:marTop w:val="0"/>
      <w:marBottom w:val="0"/>
      <w:divBdr>
        <w:top w:val="none" w:sz="0" w:space="0" w:color="auto"/>
        <w:left w:val="none" w:sz="0" w:space="0" w:color="auto"/>
        <w:bottom w:val="none" w:sz="0" w:space="0" w:color="auto"/>
        <w:right w:val="none" w:sz="0" w:space="0" w:color="auto"/>
      </w:divBdr>
    </w:div>
    <w:div w:id="704912901">
      <w:bodyDiv w:val="1"/>
      <w:marLeft w:val="0"/>
      <w:marRight w:val="0"/>
      <w:marTop w:val="0"/>
      <w:marBottom w:val="0"/>
      <w:divBdr>
        <w:top w:val="none" w:sz="0" w:space="0" w:color="auto"/>
        <w:left w:val="none" w:sz="0" w:space="0" w:color="auto"/>
        <w:bottom w:val="none" w:sz="0" w:space="0" w:color="auto"/>
        <w:right w:val="none" w:sz="0" w:space="0" w:color="auto"/>
      </w:divBdr>
    </w:div>
    <w:div w:id="705299898">
      <w:bodyDiv w:val="1"/>
      <w:marLeft w:val="0"/>
      <w:marRight w:val="0"/>
      <w:marTop w:val="0"/>
      <w:marBottom w:val="0"/>
      <w:divBdr>
        <w:top w:val="none" w:sz="0" w:space="0" w:color="auto"/>
        <w:left w:val="none" w:sz="0" w:space="0" w:color="auto"/>
        <w:bottom w:val="none" w:sz="0" w:space="0" w:color="auto"/>
        <w:right w:val="none" w:sz="0" w:space="0" w:color="auto"/>
      </w:divBdr>
    </w:div>
    <w:div w:id="706881071">
      <w:bodyDiv w:val="1"/>
      <w:marLeft w:val="0"/>
      <w:marRight w:val="0"/>
      <w:marTop w:val="0"/>
      <w:marBottom w:val="0"/>
      <w:divBdr>
        <w:top w:val="none" w:sz="0" w:space="0" w:color="auto"/>
        <w:left w:val="none" w:sz="0" w:space="0" w:color="auto"/>
        <w:bottom w:val="none" w:sz="0" w:space="0" w:color="auto"/>
        <w:right w:val="none" w:sz="0" w:space="0" w:color="auto"/>
      </w:divBdr>
    </w:div>
    <w:div w:id="708993398">
      <w:bodyDiv w:val="1"/>
      <w:marLeft w:val="0"/>
      <w:marRight w:val="0"/>
      <w:marTop w:val="0"/>
      <w:marBottom w:val="0"/>
      <w:divBdr>
        <w:top w:val="none" w:sz="0" w:space="0" w:color="auto"/>
        <w:left w:val="none" w:sz="0" w:space="0" w:color="auto"/>
        <w:bottom w:val="none" w:sz="0" w:space="0" w:color="auto"/>
        <w:right w:val="none" w:sz="0" w:space="0" w:color="auto"/>
      </w:divBdr>
    </w:div>
    <w:div w:id="712846499">
      <w:bodyDiv w:val="1"/>
      <w:marLeft w:val="0"/>
      <w:marRight w:val="0"/>
      <w:marTop w:val="0"/>
      <w:marBottom w:val="0"/>
      <w:divBdr>
        <w:top w:val="none" w:sz="0" w:space="0" w:color="auto"/>
        <w:left w:val="none" w:sz="0" w:space="0" w:color="auto"/>
        <w:bottom w:val="none" w:sz="0" w:space="0" w:color="auto"/>
        <w:right w:val="none" w:sz="0" w:space="0" w:color="auto"/>
      </w:divBdr>
    </w:div>
    <w:div w:id="713232061">
      <w:bodyDiv w:val="1"/>
      <w:marLeft w:val="0"/>
      <w:marRight w:val="0"/>
      <w:marTop w:val="0"/>
      <w:marBottom w:val="0"/>
      <w:divBdr>
        <w:top w:val="none" w:sz="0" w:space="0" w:color="auto"/>
        <w:left w:val="none" w:sz="0" w:space="0" w:color="auto"/>
        <w:bottom w:val="none" w:sz="0" w:space="0" w:color="auto"/>
        <w:right w:val="none" w:sz="0" w:space="0" w:color="auto"/>
      </w:divBdr>
    </w:div>
    <w:div w:id="715467223">
      <w:bodyDiv w:val="1"/>
      <w:marLeft w:val="0"/>
      <w:marRight w:val="0"/>
      <w:marTop w:val="0"/>
      <w:marBottom w:val="0"/>
      <w:divBdr>
        <w:top w:val="none" w:sz="0" w:space="0" w:color="auto"/>
        <w:left w:val="none" w:sz="0" w:space="0" w:color="auto"/>
        <w:bottom w:val="none" w:sz="0" w:space="0" w:color="auto"/>
        <w:right w:val="none" w:sz="0" w:space="0" w:color="auto"/>
      </w:divBdr>
    </w:div>
    <w:div w:id="715550384">
      <w:bodyDiv w:val="1"/>
      <w:marLeft w:val="0"/>
      <w:marRight w:val="0"/>
      <w:marTop w:val="0"/>
      <w:marBottom w:val="0"/>
      <w:divBdr>
        <w:top w:val="none" w:sz="0" w:space="0" w:color="auto"/>
        <w:left w:val="none" w:sz="0" w:space="0" w:color="auto"/>
        <w:bottom w:val="none" w:sz="0" w:space="0" w:color="auto"/>
        <w:right w:val="none" w:sz="0" w:space="0" w:color="auto"/>
      </w:divBdr>
    </w:div>
    <w:div w:id="716273260">
      <w:bodyDiv w:val="1"/>
      <w:marLeft w:val="0"/>
      <w:marRight w:val="0"/>
      <w:marTop w:val="0"/>
      <w:marBottom w:val="0"/>
      <w:divBdr>
        <w:top w:val="none" w:sz="0" w:space="0" w:color="auto"/>
        <w:left w:val="none" w:sz="0" w:space="0" w:color="auto"/>
        <w:bottom w:val="none" w:sz="0" w:space="0" w:color="auto"/>
        <w:right w:val="none" w:sz="0" w:space="0" w:color="auto"/>
      </w:divBdr>
    </w:div>
    <w:div w:id="717708458">
      <w:bodyDiv w:val="1"/>
      <w:marLeft w:val="0"/>
      <w:marRight w:val="0"/>
      <w:marTop w:val="0"/>
      <w:marBottom w:val="0"/>
      <w:divBdr>
        <w:top w:val="none" w:sz="0" w:space="0" w:color="auto"/>
        <w:left w:val="none" w:sz="0" w:space="0" w:color="auto"/>
        <w:bottom w:val="none" w:sz="0" w:space="0" w:color="auto"/>
        <w:right w:val="none" w:sz="0" w:space="0" w:color="auto"/>
      </w:divBdr>
    </w:div>
    <w:div w:id="717900390">
      <w:bodyDiv w:val="1"/>
      <w:marLeft w:val="0"/>
      <w:marRight w:val="0"/>
      <w:marTop w:val="0"/>
      <w:marBottom w:val="0"/>
      <w:divBdr>
        <w:top w:val="none" w:sz="0" w:space="0" w:color="auto"/>
        <w:left w:val="none" w:sz="0" w:space="0" w:color="auto"/>
        <w:bottom w:val="none" w:sz="0" w:space="0" w:color="auto"/>
        <w:right w:val="none" w:sz="0" w:space="0" w:color="auto"/>
      </w:divBdr>
    </w:div>
    <w:div w:id="718016522">
      <w:bodyDiv w:val="1"/>
      <w:marLeft w:val="0"/>
      <w:marRight w:val="0"/>
      <w:marTop w:val="0"/>
      <w:marBottom w:val="0"/>
      <w:divBdr>
        <w:top w:val="none" w:sz="0" w:space="0" w:color="auto"/>
        <w:left w:val="none" w:sz="0" w:space="0" w:color="auto"/>
        <w:bottom w:val="none" w:sz="0" w:space="0" w:color="auto"/>
        <w:right w:val="none" w:sz="0" w:space="0" w:color="auto"/>
      </w:divBdr>
    </w:div>
    <w:div w:id="719943365">
      <w:bodyDiv w:val="1"/>
      <w:marLeft w:val="0"/>
      <w:marRight w:val="0"/>
      <w:marTop w:val="0"/>
      <w:marBottom w:val="0"/>
      <w:divBdr>
        <w:top w:val="none" w:sz="0" w:space="0" w:color="auto"/>
        <w:left w:val="none" w:sz="0" w:space="0" w:color="auto"/>
        <w:bottom w:val="none" w:sz="0" w:space="0" w:color="auto"/>
        <w:right w:val="none" w:sz="0" w:space="0" w:color="auto"/>
      </w:divBdr>
    </w:div>
    <w:div w:id="720253649">
      <w:bodyDiv w:val="1"/>
      <w:marLeft w:val="0"/>
      <w:marRight w:val="0"/>
      <w:marTop w:val="0"/>
      <w:marBottom w:val="0"/>
      <w:divBdr>
        <w:top w:val="none" w:sz="0" w:space="0" w:color="auto"/>
        <w:left w:val="none" w:sz="0" w:space="0" w:color="auto"/>
        <w:bottom w:val="none" w:sz="0" w:space="0" w:color="auto"/>
        <w:right w:val="none" w:sz="0" w:space="0" w:color="auto"/>
      </w:divBdr>
    </w:div>
    <w:div w:id="723405048">
      <w:bodyDiv w:val="1"/>
      <w:marLeft w:val="0"/>
      <w:marRight w:val="0"/>
      <w:marTop w:val="0"/>
      <w:marBottom w:val="0"/>
      <w:divBdr>
        <w:top w:val="none" w:sz="0" w:space="0" w:color="auto"/>
        <w:left w:val="none" w:sz="0" w:space="0" w:color="auto"/>
        <w:bottom w:val="none" w:sz="0" w:space="0" w:color="auto"/>
        <w:right w:val="none" w:sz="0" w:space="0" w:color="auto"/>
      </w:divBdr>
    </w:div>
    <w:div w:id="726223544">
      <w:bodyDiv w:val="1"/>
      <w:marLeft w:val="0"/>
      <w:marRight w:val="0"/>
      <w:marTop w:val="0"/>
      <w:marBottom w:val="0"/>
      <w:divBdr>
        <w:top w:val="none" w:sz="0" w:space="0" w:color="auto"/>
        <w:left w:val="none" w:sz="0" w:space="0" w:color="auto"/>
        <w:bottom w:val="none" w:sz="0" w:space="0" w:color="auto"/>
        <w:right w:val="none" w:sz="0" w:space="0" w:color="auto"/>
      </w:divBdr>
    </w:div>
    <w:div w:id="728846433">
      <w:bodyDiv w:val="1"/>
      <w:marLeft w:val="0"/>
      <w:marRight w:val="0"/>
      <w:marTop w:val="0"/>
      <w:marBottom w:val="0"/>
      <w:divBdr>
        <w:top w:val="none" w:sz="0" w:space="0" w:color="auto"/>
        <w:left w:val="none" w:sz="0" w:space="0" w:color="auto"/>
        <w:bottom w:val="none" w:sz="0" w:space="0" w:color="auto"/>
        <w:right w:val="none" w:sz="0" w:space="0" w:color="auto"/>
      </w:divBdr>
    </w:div>
    <w:div w:id="729885516">
      <w:bodyDiv w:val="1"/>
      <w:marLeft w:val="0"/>
      <w:marRight w:val="0"/>
      <w:marTop w:val="0"/>
      <w:marBottom w:val="0"/>
      <w:divBdr>
        <w:top w:val="none" w:sz="0" w:space="0" w:color="auto"/>
        <w:left w:val="none" w:sz="0" w:space="0" w:color="auto"/>
        <w:bottom w:val="none" w:sz="0" w:space="0" w:color="auto"/>
        <w:right w:val="none" w:sz="0" w:space="0" w:color="auto"/>
      </w:divBdr>
    </w:div>
    <w:div w:id="730999842">
      <w:bodyDiv w:val="1"/>
      <w:marLeft w:val="0"/>
      <w:marRight w:val="0"/>
      <w:marTop w:val="0"/>
      <w:marBottom w:val="0"/>
      <w:divBdr>
        <w:top w:val="none" w:sz="0" w:space="0" w:color="auto"/>
        <w:left w:val="none" w:sz="0" w:space="0" w:color="auto"/>
        <w:bottom w:val="none" w:sz="0" w:space="0" w:color="auto"/>
        <w:right w:val="none" w:sz="0" w:space="0" w:color="auto"/>
      </w:divBdr>
    </w:div>
    <w:div w:id="732047557">
      <w:bodyDiv w:val="1"/>
      <w:marLeft w:val="0"/>
      <w:marRight w:val="0"/>
      <w:marTop w:val="0"/>
      <w:marBottom w:val="0"/>
      <w:divBdr>
        <w:top w:val="none" w:sz="0" w:space="0" w:color="auto"/>
        <w:left w:val="none" w:sz="0" w:space="0" w:color="auto"/>
        <w:bottom w:val="none" w:sz="0" w:space="0" w:color="auto"/>
        <w:right w:val="none" w:sz="0" w:space="0" w:color="auto"/>
      </w:divBdr>
    </w:div>
    <w:div w:id="733746331">
      <w:bodyDiv w:val="1"/>
      <w:marLeft w:val="0"/>
      <w:marRight w:val="0"/>
      <w:marTop w:val="0"/>
      <w:marBottom w:val="0"/>
      <w:divBdr>
        <w:top w:val="none" w:sz="0" w:space="0" w:color="auto"/>
        <w:left w:val="none" w:sz="0" w:space="0" w:color="auto"/>
        <w:bottom w:val="none" w:sz="0" w:space="0" w:color="auto"/>
        <w:right w:val="none" w:sz="0" w:space="0" w:color="auto"/>
      </w:divBdr>
    </w:div>
    <w:div w:id="734864541">
      <w:bodyDiv w:val="1"/>
      <w:marLeft w:val="0"/>
      <w:marRight w:val="0"/>
      <w:marTop w:val="0"/>
      <w:marBottom w:val="0"/>
      <w:divBdr>
        <w:top w:val="none" w:sz="0" w:space="0" w:color="auto"/>
        <w:left w:val="none" w:sz="0" w:space="0" w:color="auto"/>
        <w:bottom w:val="none" w:sz="0" w:space="0" w:color="auto"/>
        <w:right w:val="none" w:sz="0" w:space="0" w:color="auto"/>
      </w:divBdr>
    </w:div>
    <w:div w:id="735012343">
      <w:bodyDiv w:val="1"/>
      <w:marLeft w:val="0"/>
      <w:marRight w:val="0"/>
      <w:marTop w:val="0"/>
      <w:marBottom w:val="0"/>
      <w:divBdr>
        <w:top w:val="none" w:sz="0" w:space="0" w:color="auto"/>
        <w:left w:val="none" w:sz="0" w:space="0" w:color="auto"/>
        <w:bottom w:val="none" w:sz="0" w:space="0" w:color="auto"/>
        <w:right w:val="none" w:sz="0" w:space="0" w:color="auto"/>
      </w:divBdr>
    </w:div>
    <w:div w:id="736363813">
      <w:bodyDiv w:val="1"/>
      <w:marLeft w:val="0"/>
      <w:marRight w:val="0"/>
      <w:marTop w:val="0"/>
      <w:marBottom w:val="0"/>
      <w:divBdr>
        <w:top w:val="none" w:sz="0" w:space="0" w:color="auto"/>
        <w:left w:val="none" w:sz="0" w:space="0" w:color="auto"/>
        <w:bottom w:val="none" w:sz="0" w:space="0" w:color="auto"/>
        <w:right w:val="none" w:sz="0" w:space="0" w:color="auto"/>
      </w:divBdr>
    </w:div>
    <w:div w:id="738286407">
      <w:bodyDiv w:val="1"/>
      <w:marLeft w:val="0"/>
      <w:marRight w:val="0"/>
      <w:marTop w:val="0"/>
      <w:marBottom w:val="0"/>
      <w:divBdr>
        <w:top w:val="none" w:sz="0" w:space="0" w:color="auto"/>
        <w:left w:val="none" w:sz="0" w:space="0" w:color="auto"/>
        <w:bottom w:val="none" w:sz="0" w:space="0" w:color="auto"/>
        <w:right w:val="none" w:sz="0" w:space="0" w:color="auto"/>
      </w:divBdr>
    </w:div>
    <w:div w:id="739056939">
      <w:bodyDiv w:val="1"/>
      <w:marLeft w:val="0"/>
      <w:marRight w:val="0"/>
      <w:marTop w:val="0"/>
      <w:marBottom w:val="0"/>
      <w:divBdr>
        <w:top w:val="none" w:sz="0" w:space="0" w:color="auto"/>
        <w:left w:val="none" w:sz="0" w:space="0" w:color="auto"/>
        <w:bottom w:val="none" w:sz="0" w:space="0" w:color="auto"/>
        <w:right w:val="none" w:sz="0" w:space="0" w:color="auto"/>
      </w:divBdr>
    </w:div>
    <w:div w:id="739643630">
      <w:bodyDiv w:val="1"/>
      <w:marLeft w:val="0"/>
      <w:marRight w:val="0"/>
      <w:marTop w:val="0"/>
      <w:marBottom w:val="0"/>
      <w:divBdr>
        <w:top w:val="none" w:sz="0" w:space="0" w:color="auto"/>
        <w:left w:val="none" w:sz="0" w:space="0" w:color="auto"/>
        <w:bottom w:val="none" w:sz="0" w:space="0" w:color="auto"/>
        <w:right w:val="none" w:sz="0" w:space="0" w:color="auto"/>
      </w:divBdr>
    </w:div>
    <w:div w:id="740442994">
      <w:bodyDiv w:val="1"/>
      <w:marLeft w:val="0"/>
      <w:marRight w:val="0"/>
      <w:marTop w:val="0"/>
      <w:marBottom w:val="0"/>
      <w:divBdr>
        <w:top w:val="none" w:sz="0" w:space="0" w:color="auto"/>
        <w:left w:val="none" w:sz="0" w:space="0" w:color="auto"/>
        <w:bottom w:val="none" w:sz="0" w:space="0" w:color="auto"/>
        <w:right w:val="none" w:sz="0" w:space="0" w:color="auto"/>
      </w:divBdr>
    </w:div>
    <w:div w:id="741636600">
      <w:bodyDiv w:val="1"/>
      <w:marLeft w:val="0"/>
      <w:marRight w:val="0"/>
      <w:marTop w:val="0"/>
      <w:marBottom w:val="0"/>
      <w:divBdr>
        <w:top w:val="none" w:sz="0" w:space="0" w:color="auto"/>
        <w:left w:val="none" w:sz="0" w:space="0" w:color="auto"/>
        <w:bottom w:val="none" w:sz="0" w:space="0" w:color="auto"/>
        <w:right w:val="none" w:sz="0" w:space="0" w:color="auto"/>
      </w:divBdr>
    </w:div>
    <w:div w:id="745877936">
      <w:bodyDiv w:val="1"/>
      <w:marLeft w:val="0"/>
      <w:marRight w:val="0"/>
      <w:marTop w:val="0"/>
      <w:marBottom w:val="0"/>
      <w:divBdr>
        <w:top w:val="none" w:sz="0" w:space="0" w:color="auto"/>
        <w:left w:val="none" w:sz="0" w:space="0" w:color="auto"/>
        <w:bottom w:val="none" w:sz="0" w:space="0" w:color="auto"/>
        <w:right w:val="none" w:sz="0" w:space="0" w:color="auto"/>
      </w:divBdr>
    </w:div>
    <w:div w:id="746801337">
      <w:bodyDiv w:val="1"/>
      <w:marLeft w:val="0"/>
      <w:marRight w:val="0"/>
      <w:marTop w:val="0"/>
      <w:marBottom w:val="0"/>
      <w:divBdr>
        <w:top w:val="none" w:sz="0" w:space="0" w:color="auto"/>
        <w:left w:val="none" w:sz="0" w:space="0" w:color="auto"/>
        <w:bottom w:val="none" w:sz="0" w:space="0" w:color="auto"/>
        <w:right w:val="none" w:sz="0" w:space="0" w:color="auto"/>
      </w:divBdr>
    </w:div>
    <w:div w:id="747388518">
      <w:bodyDiv w:val="1"/>
      <w:marLeft w:val="0"/>
      <w:marRight w:val="0"/>
      <w:marTop w:val="0"/>
      <w:marBottom w:val="0"/>
      <w:divBdr>
        <w:top w:val="none" w:sz="0" w:space="0" w:color="auto"/>
        <w:left w:val="none" w:sz="0" w:space="0" w:color="auto"/>
        <w:bottom w:val="none" w:sz="0" w:space="0" w:color="auto"/>
        <w:right w:val="none" w:sz="0" w:space="0" w:color="auto"/>
      </w:divBdr>
      <w:divsChild>
        <w:div w:id="106311578">
          <w:marLeft w:val="360"/>
          <w:marRight w:val="0"/>
          <w:marTop w:val="200"/>
          <w:marBottom w:val="0"/>
          <w:divBdr>
            <w:top w:val="none" w:sz="0" w:space="0" w:color="auto"/>
            <w:left w:val="none" w:sz="0" w:space="0" w:color="auto"/>
            <w:bottom w:val="none" w:sz="0" w:space="0" w:color="auto"/>
            <w:right w:val="none" w:sz="0" w:space="0" w:color="auto"/>
          </w:divBdr>
        </w:div>
      </w:divsChild>
    </w:div>
    <w:div w:id="748624527">
      <w:bodyDiv w:val="1"/>
      <w:marLeft w:val="0"/>
      <w:marRight w:val="0"/>
      <w:marTop w:val="0"/>
      <w:marBottom w:val="0"/>
      <w:divBdr>
        <w:top w:val="none" w:sz="0" w:space="0" w:color="auto"/>
        <w:left w:val="none" w:sz="0" w:space="0" w:color="auto"/>
        <w:bottom w:val="none" w:sz="0" w:space="0" w:color="auto"/>
        <w:right w:val="none" w:sz="0" w:space="0" w:color="auto"/>
      </w:divBdr>
    </w:div>
    <w:div w:id="751436923">
      <w:bodyDiv w:val="1"/>
      <w:marLeft w:val="0"/>
      <w:marRight w:val="0"/>
      <w:marTop w:val="0"/>
      <w:marBottom w:val="0"/>
      <w:divBdr>
        <w:top w:val="none" w:sz="0" w:space="0" w:color="auto"/>
        <w:left w:val="none" w:sz="0" w:space="0" w:color="auto"/>
        <w:bottom w:val="none" w:sz="0" w:space="0" w:color="auto"/>
        <w:right w:val="none" w:sz="0" w:space="0" w:color="auto"/>
      </w:divBdr>
    </w:div>
    <w:div w:id="752819856">
      <w:bodyDiv w:val="1"/>
      <w:marLeft w:val="0"/>
      <w:marRight w:val="0"/>
      <w:marTop w:val="0"/>
      <w:marBottom w:val="0"/>
      <w:divBdr>
        <w:top w:val="none" w:sz="0" w:space="0" w:color="auto"/>
        <w:left w:val="none" w:sz="0" w:space="0" w:color="auto"/>
        <w:bottom w:val="none" w:sz="0" w:space="0" w:color="auto"/>
        <w:right w:val="none" w:sz="0" w:space="0" w:color="auto"/>
      </w:divBdr>
    </w:div>
    <w:div w:id="753162392">
      <w:bodyDiv w:val="1"/>
      <w:marLeft w:val="0"/>
      <w:marRight w:val="0"/>
      <w:marTop w:val="0"/>
      <w:marBottom w:val="0"/>
      <w:divBdr>
        <w:top w:val="none" w:sz="0" w:space="0" w:color="auto"/>
        <w:left w:val="none" w:sz="0" w:space="0" w:color="auto"/>
        <w:bottom w:val="none" w:sz="0" w:space="0" w:color="auto"/>
        <w:right w:val="none" w:sz="0" w:space="0" w:color="auto"/>
      </w:divBdr>
    </w:div>
    <w:div w:id="756483505">
      <w:bodyDiv w:val="1"/>
      <w:marLeft w:val="0"/>
      <w:marRight w:val="0"/>
      <w:marTop w:val="0"/>
      <w:marBottom w:val="0"/>
      <w:divBdr>
        <w:top w:val="none" w:sz="0" w:space="0" w:color="auto"/>
        <w:left w:val="none" w:sz="0" w:space="0" w:color="auto"/>
        <w:bottom w:val="none" w:sz="0" w:space="0" w:color="auto"/>
        <w:right w:val="none" w:sz="0" w:space="0" w:color="auto"/>
      </w:divBdr>
    </w:div>
    <w:div w:id="756751737">
      <w:bodyDiv w:val="1"/>
      <w:marLeft w:val="0"/>
      <w:marRight w:val="0"/>
      <w:marTop w:val="0"/>
      <w:marBottom w:val="0"/>
      <w:divBdr>
        <w:top w:val="none" w:sz="0" w:space="0" w:color="auto"/>
        <w:left w:val="none" w:sz="0" w:space="0" w:color="auto"/>
        <w:bottom w:val="none" w:sz="0" w:space="0" w:color="auto"/>
        <w:right w:val="none" w:sz="0" w:space="0" w:color="auto"/>
      </w:divBdr>
    </w:div>
    <w:div w:id="758403123">
      <w:bodyDiv w:val="1"/>
      <w:marLeft w:val="0"/>
      <w:marRight w:val="0"/>
      <w:marTop w:val="0"/>
      <w:marBottom w:val="0"/>
      <w:divBdr>
        <w:top w:val="none" w:sz="0" w:space="0" w:color="auto"/>
        <w:left w:val="none" w:sz="0" w:space="0" w:color="auto"/>
        <w:bottom w:val="none" w:sz="0" w:space="0" w:color="auto"/>
        <w:right w:val="none" w:sz="0" w:space="0" w:color="auto"/>
      </w:divBdr>
    </w:div>
    <w:div w:id="759369898">
      <w:bodyDiv w:val="1"/>
      <w:marLeft w:val="0"/>
      <w:marRight w:val="0"/>
      <w:marTop w:val="0"/>
      <w:marBottom w:val="0"/>
      <w:divBdr>
        <w:top w:val="none" w:sz="0" w:space="0" w:color="auto"/>
        <w:left w:val="none" w:sz="0" w:space="0" w:color="auto"/>
        <w:bottom w:val="none" w:sz="0" w:space="0" w:color="auto"/>
        <w:right w:val="none" w:sz="0" w:space="0" w:color="auto"/>
      </w:divBdr>
    </w:div>
    <w:div w:id="761604181">
      <w:bodyDiv w:val="1"/>
      <w:marLeft w:val="0"/>
      <w:marRight w:val="0"/>
      <w:marTop w:val="0"/>
      <w:marBottom w:val="0"/>
      <w:divBdr>
        <w:top w:val="none" w:sz="0" w:space="0" w:color="auto"/>
        <w:left w:val="none" w:sz="0" w:space="0" w:color="auto"/>
        <w:bottom w:val="none" w:sz="0" w:space="0" w:color="auto"/>
        <w:right w:val="none" w:sz="0" w:space="0" w:color="auto"/>
      </w:divBdr>
    </w:div>
    <w:div w:id="762994151">
      <w:bodyDiv w:val="1"/>
      <w:marLeft w:val="0"/>
      <w:marRight w:val="0"/>
      <w:marTop w:val="0"/>
      <w:marBottom w:val="0"/>
      <w:divBdr>
        <w:top w:val="none" w:sz="0" w:space="0" w:color="auto"/>
        <w:left w:val="none" w:sz="0" w:space="0" w:color="auto"/>
        <w:bottom w:val="none" w:sz="0" w:space="0" w:color="auto"/>
        <w:right w:val="none" w:sz="0" w:space="0" w:color="auto"/>
      </w:divBdr>
    </w:div>
    <w:div w:id="763498338">
      <w:bodyDiv w:val="1"/>
      <w:marLeft w:val="0"/>
      <w:marRight w:val="0"/>
      <w:marTop w:val="0"/>
      <w:marBottom w:val="0"/>
      <w:divBdr>
        <w:top w:val="none" w:sz="0" w:space="0" w:color="auto"/>
        <w:left w:val="none" w:sz="0" w:space="0" w:color="auto"/>
        <w:bottom w:val="none" w:sz="0" w:space="0" w:color="auto"/>
        <w:right w:val="none" w:sz="0" w:space="0" w:color="auto"/>
      </w:divBdr>
    </w:div>
    <w:div w:id="763651998">
      <w:bodyDiv w:val="1"/>
      <w:marLeft w:val="0"/>
      <w:marRight w:val="0"/>
      <w:marTop w:val="0"/>
      <w:marBottom w:val="0"/>
      <w:divBdr>
        <w:top w:val="none" w:sz="0" w:space="0" w:color="auto"/>
        <w:left w:val="none" w:sz="0" w:space="0" w:color="auto"/>
        <w:bottom w:val="none" w:sz="0" w:space="0" w:color="auto"/>
        <w:right w:val="none" w:sz="0" w:space="0" w:color="auto"/>
      </w:divBdr>
    </w:div>
    <w:div w:id="764155910">
      <w:bodyDiv w:val="1"/>
      <w:marLeft w:val="0"/>
      <w:marRight w:val="0"/>
      <w:marTop w:val="0"/>
      <w:marBottom w:val="0"/>
      <w:divBdr>
        <w:top w:val="none" w:sz="0" w:space="0" w:color="auto"/>
        <w:left w:val="none" w:sz="0" w:space="0" w:color="auto"/>
        <w:bottom w:val="none" w:sz="0" w:space="0" w:color="auto"/>
        <w:right w:val="none" w:sz="0" w:space="0" w:color="auto"/>
      </w:divBdr>
    </w:div>
    <w:div w:id="766005440">
      <w:bodyDiv w:val="1"/>
      <w:marLeft w:val="0"/>
      <w:marRight w:val="0"/>
      <w:marTop w:val="0"/>
      <w:marBottom w:val="0"/>
      <w:divBdr>
        <w:top w:val="none" w:sz="0" w:space="0" w:color="auto"/>
        <w:left w:val="none" w:sz="0" w:space="0" w:color="auto"/>
        <w:bottom w:val="none" w:sz="0" w:space="0" w:color="auto"/>
        <w:right w:val="none" w:sz="0" w:space="0" w:color="auto"/>
      </w:divBdr>
    </w:div>
    <w:div w:id="766118333">
      <w:bodyDiv w:val="1"/>
      <w:marLeft w:val="0"/>
      <w:marRight w:val="0"/>
      <w:marTop w:val="0"/>
      <w:marBottom w:val="0"/>
      <w:divBdr>
        <w:top w:val="none" w:sz="0" w:space="0" w:color="auto"/>
        <w:left w:val="none" w:sz="0" w:space="0" w:color="auto"/>
        <w:bottom w:val="none" w:sz="0" w:space="0" w:color="auto"/>
        <w:right w:val="none" w:sz="0" w:space="0" w:color="auto"/>
      </w:divBdr>
    </w:div>
    <w:div w:id="767191683">
      <w:bodyDiv w:val="1"/>
      <w:marLeft w:val="0"/>
      <w:marRight w:val="0"/>
      <w:marTop w:val="0"/>
      <w:marBottom w:val="0"/>
      <w:divBdr>
        <w:top w:val="none" w:sz="0" w:space="0" w:color="auto"/>
        <w:left w:val="none" w:sz="0" w:space="0" w:color="auto"/>
        <w:bottom w:val="none" w:sz="0" w:space="0" w:color="auto"/>
        <w:right w:val="none" w:sz="0" w:space="0" w:color="auto"/>
      </w:divBdr>
    </w:div>
    <w:div w:id="768084063">
      <w:bodyDiv w:val="1"/>
      <w:marLeft w:val="0"/>
      <w:marRight w:val="0"/>
      <w:marTop w:val="0"/>
      <w:marBottom w:val="0"/>
      <w:divBdr>
        <w:top w:val="none" w:sz="0" w:space="0" w:color="auto"/>
        <w:left w:val="none" w:sz="0" w:space="0" w:color="auto"/>
        <w:bottom w:val="none" w:sz="0" w:space="0" w:color="auto"/>
        <w:right w:val="none" w:sz="0" w:space="0" w:color="auto"/>
      </w:divBdr>
    </w:div>
    <w:div w:id="770049202">
      <w:bodyDiv w:val="1"/>
      <w:marLeft w:val="0"/>
      <w:marRight w:val="0"/>
      <w:marTop w:val="0"/>
      <w:marBottom w:val="0"/>
      <w:divBdr>
        <w:top w:val="none" w:sz="0" w:space="0" w:color="auto"/>
        <w:left w:val="none" w:sz="0" w:space="0" w:color="auto"/>
        <w:bottom w:val="none" w:sz="0" w:space="0" w:color="auto"/>
        <w:right w:val="none" w:sz="0" w:space="0" w:color="auto"/>
      </w:divBdr>
    </w:div>
    <w:div w:id="770512152">
      <w:bodyDiv w:val="1"/>
      <w:marLeft w:val="0"/>
      <w:marRight w:val="0"/>
      <w:marTop w:val="0"/>
      <w:marBottom w:val="0"/>
      <w:divBdr>
        <w:top w:val="none" w:sz="0" w:space="0" w:color="auto"/>
        <w:left w:val="none" w:sz="0" w:space="0" w:color="auto"/>
        <w:bottom w:val="none" w:sz="0" w:space="0" w:color="auto"/>
        <w:right w:val="none" w:sz="0" w:space="0" w:color="auto"/>
      </w:divBdr>
    </w:div>
    <w:div w:id="771318681">
      <w:bodyDiv w:val="1"/>
      <w:marLeft w:val="0"/>
      <w:marRight w:val="0"/>
      <w:marTop w:val="0"/>
      <w:marBottom w:val="0"/>
      <w:divBdr>
        <w:top w:val="none" w:sz="0" w:space="0" w:color="auto"/>
        <w:left w:val="none" w:sz="0" w:space="0" w:color="auto"/>
        <w:bottom w:val="none" w:sz="0" w:space="0" w:color="auto"/>
        <w:right w:val="none" w:sz="0" w:space="0" w:color="auto"/>
      </w:divBdr>
    </w:div>
    <w:div w:id="772018871">
      <w:bodyDiv w:val="1"/>
      <w:marLeft w:val="0"/>
      <w:marRight w:val="0"/>
      <w:marTop w:val="0"/>
      <w:marBottom w:val="0"/>
      <w:divBdr>
        <w:top w:val="none" w:sz="0" w:space="0" w:color="auto"/>
        <w:left w:val="none" w:sz="0" w:space="0" w:color="auto"/>
        <w:bottom w:val="none" w:sz="0" w:space="0" w:color="auto"/>
        <w:right w:val="none" w:sz="0" w:space="0" w:color="auto"/>
      </w:divBdr>
    </w:div>
    <w:div w:id="773014810">
      <w:bodyDiv w:val="1"/>
      <w:marLeft w:val="0"/>
      <w:marRight w:val="0"/>
      <w:marTop w:val="0"/>
      <w:marBottom w:val="0"/>
      <w:divBdr>
        <w:top w:val="none" w:sz="0" w:space="0" w:color="auto"/>
        <w:left w:val="none" w:sz="0" w:space="0" w:color="auto"/>
        <w:bottom w:val="none" w:sz="0" w:space="0" w:color="auto"/>
        <w:right w:val="none" w:sz="0" w:space="0" w:color="auto"/>
      </w:divBdr>
    </w:div>
    <w:div w:id="774521556">
      <w:bodyDiv w:val="1"/>
      <w:marLeft w:val="0"/>
      <w:marRight w:val="0"/>
      <w:marTop w:val="0"/>
      <w:marBottom w:val="0"/>
      <w:divBdr>
        <w:top w:val="none" w:sz="0" w:space="0" w:color="auto"/>
        <w:left w:val="none" w:sz="0" w:space="0" w:color="auto"/>
        <w:bottom w:val="none" w:sz="0" w:space="0" w:color="auto"/>
        <w:right w:val="none" w:sz="0" w:space="0" w:color="auto"/>
      </w:divBdr>
    </w:div>
    <w:div w:id="774523319">
      <w:bodyDiv w:val="1"/>
      <w:marLeft w:val="0"/>
      <w:marRight w:val="0"/>
      <w:marTop w:val="0"/>
      <w:marBottom w:val="0"/>
      <w:divBdr>
        <w:top w:val="none" w:sz="0" w:space="0" w:color="auto"/>
        <w:left w:val="none" w:sz="0" w:space="0" w:color="auto"/>
        <w:bottom w:val="none" w:sz="0" w:space="0" w:color="auto"/>
        <w:right w:val="none" w:sz="0" w:space="0" w:color="auto"/>
      </w:divBdr>
    </w:div>
    <w:div w:id="775559020">
      <w:bodyDiv w:val="1"/>
      <w:marLeft w:val="0"/>
      <w:marRight w:val="0"/>
      <w:marTop w:val="0"/>
      <w:marBottom w:val="0"/>
      <w:divBdr>
        <w:top w:val="none" w:sz="0" w:space="0" w:color="auto"/>
        <w:left w:val="none" w:sz="0" w:space="0" w:color="auto"/>
        <w:bottom w:val="none" w:sz="0" w:space="0" w:color="auto"/>
        <w:right w:val="none" w:sz="0" w:space="0" w:color="auto"/>
      </w:divBdr>
    </w:div>
    <w:div w:id="777407786">
      <w:bodyDiv w:val="1"/>
      <w:marLeft w:val="0"/>
      <w:marRight w:val="0"/>
      <w:marTop w:val="0"/>
      <w:marBottom w:val="0"/>
      <w:divBdr>
        <w:top w:val="none" w:sz="0" w:space="0" w:color="auto"/>
        <w:left w:val="none" w:sz="0" w:space="0" w:color="auto"/>
        <w:bottom w:val="none" w:sz="0" w:space="0" w:color="auto"/>
        <w:right w:val="none" w:sz="0" w:space="0" w:color="auto"/>
      </w:divBdr>
    </w:div>
    <w:div w:id="778259242">
      <w:bodyDiv w:val="1"/>
      <w:marLeft w:val="0"/>
      <w:marRight w:val="0"/>
      <w:marTop w:val="0"/>
      <w:marBottom w:val="0"/>
      <w:divBdr>
        <w:top w:val="none" w:sz="0" w:space="0" w:color="auto"/>
        <w:left w:val="none" w:sz="0" w:space="0" w:color="auto"/>
        <w:bottom w:val="none" w:sz="0" w:space="0" w:color="auto"/>
        <w:right w:val="none" w:sz="0" w:space="0" w:color="auto"/>
      </w:divBdr>
    </w:div>
    <w:div w:id="778525673">
      <w:bodyDiv w:val="1"/>
      <w:marLeft w:val="0"/>
      <w:marRight w:val="0"/>
      <w:marTop w:val="0"/>
      <w:marBottom w:val="0"/>
      <w:divBdr>
        <w:top w:val="none" w:sz="0" w:space="0" w:color="auto"/>
        <w:left w:val="none" w:sz="0" w:space="0" w:color="auto"/>
        <w:bottom w:val="none" w:sz="0" w:space="0" w:color="auto"/>
        <w:right w:val="none" w:sz="0" w:space="0" w:color="auto"/>
      </w:divBdr>
    </w:div>
    <w:div w:id="779031405">
      <w:bodyDiv w:val="1"/>
      <w:marLeft w:val="0"/>
      <w:marRight w:val="0"/>
      <w:marTop w:val="0"/>
      <w:marBottom w:val="0"/>
      <w:divBdr>
        <w:top w:val="none" w:sz="0" w:space="0" w:color="auto"/>
        <w:left w:val="none" w:sz="0" w:space="0" w:color="auto"/>
        <w:bottom w:val="none" w:sz="0" w:space="0" w:color="auto"/>
        <w:right w:val="none" w:sz="0" w:space="0" w:color="auto"/>
      </w:divBdr>
    </w:div>
    <w:div w:id="779103139">
      <w:bodyDiv w:val="1"/>
      <w:marLeft w:val="0"/>
      <w:marRight w:val="0"/>
      <w:marTop w:val="0"/>
      <w:marBottom w:val="0"/>
      <w:divBdr>
        <w:top w:val="none" w:sz="0" w:space="0" w:color="auto"/>
        <w:left w:val="none" w:sz="0" w:space="0" w:color="auto"/>
        <w:bottom w:val="none" w:sz="0" w:space="0" w:color="auto"/>
        <w:right w:val="none" w:sz="0" w:space="0" w:color="auto"/>
      </w:divBdr>
    </w:div>
    <w:div w:id="781455391">
      <w:bodyDiv w:val="1"/>
      <w:marLeft w:val="0"/>
      <w:marRight w:val="0"/>
      <w:marTop w:val="0"/>
      <w:marBottom w:val="0"/>
      <w:divBdr>
        <w:top w:val="none" w:sz="0" w:space="0" w:color="auto"/>
        <w:left w:val="none" w:sz="0" w:space="0" w:color="auto"/>
        <w:bottom w:val="none" w:sz="0" w:space="0" w:color="auto"/>
        <w:right w:val="none" w:sz="0" w:space="0" w:color="auto"/>
      </w:divBdr>
    </w:div>
    <w:div w:id="783423946">
      <w:bodyDiv w:val="1"/>
      <w:marLeft w:val="0"/>
      <w:marRight w:val="0"/>
      <w:marTop w:val="0"/>
      <w:marBottom w:val="0"/>
      <w:divBdr>
        <w:top w:val="none" w:sz="0" w:space="0" w:color="auto"/>
        <w:left w:val="none" w:sz="0" w:space="0" w:color="auto"/>
        <w:bottom w:val="none" w:sz="0" w:space="0" w:color="auto"/>
        <w:right w:val="none" w:sz="0" w:space="0" w:color="auto"/>
      </w:divBdr>
    </w:div>
    <w:div w:id="784233156">
      <w:bodyDiv w:val="1"/>
      <w:marLeft w:val="0"/>
      <w:marRight w:val="0"/>
      <w:marTop w:val="0"/>
      <w:marBottom w:val="0"/>
      <w:divBdr>
        <w:top w:val="none" w:sz="0" w:space="0" w:color="auto"/>
        <w:left w:val="none" w:sz="0" w:space="0" w:color="auto"/>
        <w:bottom w:val="none" w:sz="0" w:space="0" w:color="auto"/>
        <w:right w:val="none" w:sz="0" w:space="0" w:color="auto"/>
      </w:divBdr>
    </w:div>
    <w:div w:id="787049333">
      <w:bodyDiv w:val="1"/>
      <w:marLeft w:val="0"/>
      <w:marRight w:val="0"/>
      <w:marTop w:val="0"/>
      <w:marBottom w:val="0"/>
      <w:divBdr>
        <w:top w:val="none" w:sz="0" w:space="0" w:color="auto"/>
        <w:left w:val="none" w:sz="0" w:space="0" w:color="auto"/>
        <w:bottom w:val="none" w:sz="0" w:space="0" w:color="auto"/>
        <w:right w:val="none" w:sz="0" w:space="0" w:color="auto"/>
      </w:divBdr>
    </w:div>
    <w:div w:id="787353487">
      <w:bodyDiv w:val="1"/>
      <w:marLeft w:val="0"/>
      <w:marRight w:val="0"/>
      <w:marTop w:val="0"/>
      <w:marBottom w:val="0"/>
      <w:divBdr>
        <w:top w:val="none" w:sz="0" w:space="0" w:color="auto"/>
        <w:left w:val="none" w:sz="0" w:space="0" w:color="auto"/>
        <w:bottom w:val="none" w:sz="0" w:space="0" w:color="auto"/>
        <w:right w:val="none" w:sz="0" w:space="0" w:color="auto"/>
      </w:divBdr>
    </w:div>
    <w:div w:id="787550797">
      <w:bodyDiv w:val="1"/>
      <w:marLeft w:val="0"/>
      <w:marRight w:val="0"/>
      <w:marTop w:val="0"/>
      <w:marBottom w:val="0"/>
      <w:divBdr>
        <w:top w:val="none" w:sz="0" w:space="0" w:color="auto"/>
        <w:left w:val="none" w:sz="0" w:space="0" w:color="auto"/>
        <w:bottom w:val="none" w:sz="0" w:space="0" w:color="auto"/>
        <w:right w:val="none" w:sz="0" w:space="0" w:color="auto"/>
      </w:divBdr>
    </w:div>
    <w:div w:id="788015993">
      <w:bodyDiv w:val="1"/>
      <w:marLeft w:val="0"/>
      <w:marRight w:val="0"/>
      <w:marTop w:val="0"/>
      <w:marBottom w:val="0"/>
      <w:divBdr>
        <w:top w:val="none" w:sz="0" w:space="0" w:color="auto"/>
        <w:left w:val="none" w:sz="0" w:space="0" w:color="auto"/>
        <w:bottom w:val="none" w:sz="0" w:space="0" w:color="auto"/>
        <w:right w:val="none" w:sz="0" w:space="0" w:color="auto"/>
      </w:divBdr>
    </w:div>
    <w:div w:id="788164551">
      <w:bodyDiv w:val="1"/>
      <w:marLeft w:val="0"/>
      <w:marRight w:val="0"/>
      <w:marTop w:val="0"/>
      <w:marBottom w:val="0"/>
      <w:divBdr>
        <w:top w:val="none" w:sz="0" w:space="0" w:color="auto"/>
        <w:left w:val="none" w:sz="0" w:space="0" w:color="auto"/>
        <w:bottom w:val="none" w:sz="0" w:space="0" w:color="auto"/>
        <w:right w:val="none" w:sz="0" w:space="0" w:color="auto"/>
      </w:divBdr>
    </w:div>
    <w:div w:id="792939118">
      <w:bodyDiv w:val="1"/>
      <w:marLeft w:val="0"/>
      <w:marRight w:val="0"/>
      <w:marTop w:val="0"/>
      <w:marBottom w:val="0"/>
      <w:divBdr>
        <w:top w:val="none" w:sz="0" w:space="0" w:color="auto"/>
        <w:left w:val="none" w:sz="0" w:space="0" w:color="auto"/>
        <w:bottom w:val="none" w:sz="0" w:space="0" w:color="auto"/>
        <w:right w:val="none" w:sz="0" w:space="0" w:color="auto"/>
      </w:divBdr>
    </w:div>
    <w:div w:id="792947621">
      <w:bodyDiv w:val="1"/>
      <w:marLeft w:val="0"/>
      <w:marRight w:val="0"/>
      <w:marTop w:val="0"/>
      <w:marBottom w:val="0"/>
      <w:divBdr>
        <w:top w:val="none" w:sz="0" w:space="0" w:color="auto"/>
        <w:left w:val="none" w:sz="0" w:space="0" w:color="auto"/>
        <w:bottom w:val="none" w:sz="0" w:space="0" w:color="auto"/>
        <w:right w:val="none" w:sz="0" w:space="0" w:color="auto"/>
      </w:divBdr>
    </w:div>
    <w:div w:id="794443556">
      <w:bodyDiv w:val="1"/>
      <w:marLeft w:val="0"/>
      <w:marRight w:val="0"/>
      <w:marTop w:val="0"/>
      <w:marBottom w:val="0"/>
      <w:divBdr>
        <w:top w:val="none" w:sz="0" w:space="0" w:color="auto"/>
        <w:left w:val="none" w:sz="0" w:space="0" w:color="auto"/>
        <w:bottom w:val="none" w:sz="0" w:space="0" w:color="auto"/>
        <w:right w:val="none" w:sz="0" w:space="0" w:color="auto"/>
      </w:divBdr>
    </w:div>
    <w:div w:id="795638104">
      <w:bodyDiv w:val="1"/>
      <w:marLeft w:val="0"/>
      <w:marRight w:val="0"/>
      <w:marTop w:val="0"/>
      <w:marBottom w:val="0"/>
      <w:divBdr>
        <w:top w:val="none" w:sz="0" w:space="0" w:color="auto"/>
        <w:left w:val="none" w:sz="0" w:space="0" w:color="auto"/>
        <w:bottom w:val="none" w:sz="0" w:space="0" w:color="auto"/>
        <w:right w:val="none" w:sz="0" w:space="0" w:color="auto"/>
      </w:divBdr>
    </w:div>
    <w:div w:id="795878035">
      <w:bodyDiv w:val="1"/>
      <w:marLeft w:val="0"/>
      <w:marRight w:val="0"/>
      <w:marTop w:val="0"/>
      <w:marBottom w:val="0"/>
      <w:divBdr>
        <w:top w:val="none" w:sz="0" w:space="0" w:color="auto"/>
        <w:left w:val="none" w:sz="0" w:space="0" w:color="auto"/>
        <w:bottom w:val="none" w:sz="0" w:space="0" w:color="auto"/>
        <w:right w:val="none" w:sz="0" w:space="0" w:color="auto"/>
      </w:divBdr>
    </w:div>
    <w:div w:id="796263215">
      <w:bodyDiv w:val="1"/>
      <w:marLeft w:val="0"/>
      <w:marRight w:val="0"/>
      <w:marTop w:val="0"/>
      <w:marBottom w:val="0"/>
      <w:divBdr>
        <w:top w:val="none" w:sz="0" w:space="0" w:color="auto"/>
        <w:left w:val="none" w:sz="0" w:space="0" w:color="auto"/>
        <w:bottom w:val="none" w:sz="0" w:space="0" w:color="auto"/>
        <w:right w:val="none" w:sz="0" w:space="0" w:color="auto"/>
      </w:divBdr>
    </w:div>
    <w:div w:id="796416131">
      <w:bodyDiv w:val="1"/>
      <w:marLeft w:val="0"/>
      <w:marRight w:val="0"/>
      <w:marTop w:val="0"/>
      <w:marBottom w:val="0"/>
      <w:divBdr>
        <w:top w:val="none" w:sz="0" w:space="0" w:color="auto"/>
        <w:left w:val="none" w:sz="0" w:space="0" w:color="auto"/>
        <w:bottom w:val="none" w:sz="0" w:space="0" w:color="auto"/>
        <w:right w:val="none" w:sz="0" w:space="0" w:color="auto"/>
      </w:divBdr>
    </w:div>
    <w:div w:id="797843890">
      <w:bodyDiv w:val="1"/>
      <w:marLeft w:val="0"/>
      <w:marRight w:val="0"/>
      <w:marTop w:val="0"/>
      <w:marBottom w:val="0"/>
      <w:divBdr>
        <w:top w:val="none" w:sz="0" w:space="0" w:color="auto"/>
        <w:left w:val="none" w:sz="0" w:space="0" w:color="auto"/>
        <w:bottom w:val="none" w:sz="0" w:space="0" w:color="auto"/>
        <w:right w:val="none" w:sz="0" w:space="0" w:color="auto"/>
      </w:divBdr>
    </w:div>
    <w:div w:id="798567320">
      <w:bodyDiv w:val="1"/>
      <w:marLeft w:val="0"/>
      <w:marRight w:val="0"/>
      <w:marTop w:val="0"/>
      <w:marBottom w:val="0"/>
      <w:divBdr>
        <w:top w:val="none" w:sz="0" w:space="0" w:color="auto"/>
        <w:left w:val="none" w:sz="0" w:space="0" w:color="auto"/>
        <w:bottom w:val="none" w:sz="0" w:space="0" w:color="auto"/>
        <w:right w:val="none" w:sz="0" w:space="0" w:color="auto"/>
      </w:divBdr>
    </w:div>
    <w:div w:id="804469994">
      <w:bodyDiv w:val="1"/>
      <w:marLeft w:val="0"/>
      <w:marRight w:val="0"/>
      <w:marTop w:val="0"/>
      <w:marBottom w:val="0"/>
      <w:divBdr>
        <w:top w:val="none" w:sz="0" w:space="0" w:color="auto"/>
        <w:left w:val="none" w:sz="0" w:space="0" w:color="auto"/>
        <w:bottom w:val="none" w:sz="0" w:space="0" w:color="auto"/>
        <w:right w:val="none" w:sz="0" w:space="0" w:color="auto"/>
      </w:divBdr>
    </w:div>
    <w:div w:id="805700948">
      <w:bodyDiv w:val="1"/>
      <w:marLeft w:val="0"/>
      <w:marRight w:val="0"/>
      <w:marTop w:val="0"/>
      <w:marBottom w:val="0"/>
      <w:divBdr>
        <w:top w:val="none" w:sz="0" w:space="0" w:color="auto"/>
        <w:left w:val="none" w:sz="0" w:space="0" w:color="auto"/>
        <w:bottom w:val="none" w:sz="0" w:space="0" w:color="auto"/>
        <w:right w:val="none" w:sz="0" w:space="0" w:color="auto"/>
      </w:divBdr>
    </w:div>
    <w:div w:id="806048974">
      <w:bodyDiv w:val="1"/>
      <w:marLeft w:val="0"/>
      <w:marRight w:val="0"/>
      <w:marTop w:val="0"/>
      <w:marBottom w:val="0"/>
      <w:divBdr>
        <w:top w:val="none" w:sz="0" w:space="0" w:color="auto"/>
        <w:left w:val="none" w:sz="0" w:space="0" w:color="auto"/>
        <w:bottom w:val="none" w:sz="0" w:space="0" w:color="auto"/>
        <w:right w:val="none" w:sz="0" w:space="0" w:color="auto"/>
      </w:divBdr>
    </w:div>
    <w:div w:id="806244306">
      <w:bodyDiv w:val="1"/>
      <w:marLeft w:val="0"/>
      <w:marRight w:val="0"/>
      <w:marTop w:val="0"/>
      <w:marBottom w:val="0"/>
      <w:divBdr>
        <w:top w:val="none" w:sz="0" w:space="0" w:color="auto"/>
        <w:left w:val="none" w:sz="0" w:space="0" w:color="auto"/>
        <w:bottom w:val="none" w:sz="0" w:space="0" w:color="auto"/>
        <w:right w:val="none" w:sz="0" w:space="0" w:color="auto"/>
      </w:divBdr>
    </w:div>
    <w:div w:id="807208835">
      <w:bodyDiv w:val="1"/>
      <w:marLeft w:val="0"/>
      <w:marRight w:val="0"/>
      <w:marTop w:val="0"/>
      <w:marBottom w:val="0"/>
      <w:divBdr>
        <w:top w:val="none" w:sz="0" w:space="0" w:color="auto"/>
        <w:left w:val="none" w:sz="0" w:space="0" w:color="auto"/>
        <w:bottom w:val="none" w:sz="0" w:space="0" w:color="auto"/>
        <w:right w:val="none" w:sz="0" w:space="0" w:color="auto"/>
      </w:divBdr>
    </w:div>
    <w:div w:id="809205156">
      <w:bodyDiv w:val="1"/>
      <w:marLeft w:val="0"/>
      <w:marRight w:val="0"/>
      <w:marTop w:val="0"/>
      <w:marBottom w:val="0"/>
      <w:divBdr>
        <w:top w:val="none" w:sz="0" w:space="0" w:color="auto"/>
        <w:left w:val="none" w:sz="0" w:space="0" w:color="auto"/>
        <w:bottom w:val="none" w:sz="0" w:space="0" w:color="auto"/>
        <w:right w:val="none" w:sz="0" w:space="0" w:color="auto"/>
      </w:divBdr>
    </w:div>
    <w:div w:id="810292344">
      <w:bodyDiv w:val="1"/>
      <w:marLeft w:val="0"/>
      <w:marRight w:val="0"/>
      <w:marTop w:val="0"/>
      <w:marBottom w:val="0"/>
      <w:divBdr>
        <w:top w:val="none" w:sz="0" w:space="0" w:color="auto"/>
        <w:left w:val="none" w:sz="0" w:space="0" w:color="auto"/>
        <w:bottom w:val="none" w:sz="0" w:space="0" w:color="auto"/>
        <w:right w:val="none" w:sz="0" w:space="0" w:color="auto"/>
      </w:divBdr>
    </w:div>
    <w:div w:id="810902887">
      <w:bodyDiv w:val="1"/>
      <w:marLeft w:val="0"/>
      <w:marRight w:val="0"/>
      <w:marTop w:val="0"/>
      <w:marBottom w:val="0"/>
      <w:divBdr>
        <w:top w:val="none" w:sz="0" w:space="0" w:color="auto"/>
        <w:left w:val="none" w:sz="0" w:space="0" w:color="auto"/>
        <w:bottom w:val="none" w:sz="0" w:space="0" w:color="auto"/>
        <w:right w:val="none" w:sz="0" w:space="0" w:color="auto"/>
      </w:divBdr>
    </w:div>
    <w:div w:id="812403665">
      <w:bodyDiv w:val="1"/>
      <w:marLeft w:val="0"/>
      <w:marRight w:val="0"/>
      <w:marTop w:val="0"/>
      <w:marBottom w:val="0"/>
      <w:divBdr>
        <w:top w:val="none" w:sz="0" w:space="0" w:color="auto"/>
        <w:left w:val="none" w:sz="0" w:space="0" w:color="auto"/>
        <w:bottom w:val="none" w:sz="0" w:space="0" w:color="auto"/>
        <w:right w:val="none" w:sz="0" w:space="0" w:color="auto"/>
      </w:divBdr>
    </w:div>
    <w:div w:id="812718928">
      <w:bodyDiv w:val="1"/>
      <w:marLeft w:val="0"/>
      <w:marRight w:val="0"/>
      <w:marTop w:val="0"/>
      <w:marBottom w:val="0"/>
      <w:divBdr>
        <w:top w:val="none" w:sz="0" w:space="0" w:color="auto"/>
        <w:left w:val="none" w:sz="0" w:space="0" w:color="auto"/>
        <w:bottom w:val="none" w:sz="0" w:space="0" w:color="auto"/>
        <w:right w:val="none" w:sz="0" w:space="0" w:color="auto"/>
      </w:divBdr>
    </w:div>
    <w:div w:id="815145710">
      <w:bodyDiv w:val="1"/>
      <w:marLeft w:val="0"/>
      <w:marRight w:val="0"/>
      <w:marTop w:val="0"/>
      <w:marBottom w:val="0"/>
      <w:divBdr>
        <w:top w:val="none" w:sz="0" w:space="0" w:color="auto"/>
        <w:left w:val="none" w:sz="0" w:space="0" w:color="auto"/>
        <w:bottom w:val="none" w:sz="0" w:space="0" w:color="auto"/>
        <w:right w:val="none" w:sz="0" w:space="0" w:color="auto"/>
      </w:divBdr>
    </w:div>
    <w:div w:id="815875124">
      <w:bodyDiv w:val="1"/>
      <w:marLeft w:val="0"/>
      <w:marRight w:val="0"/>
      <w:marTop w:val="0"/>
      <w:marBottom w:val="0"/>
      <w:divBdr>
        <w:top w:val="none" w:sz="0" w:space="0" w:color="auto"/>
        <w:left w:val="none" w:sz="0" w:space="0" w:color="auto"/>
        <w:bottom w:val="none" w:sz="0" w:space="0" w:color="auto"/>
        <w:right w:val="none" w:sz="0" w:space="0" w:color="auto"/>
      </w:divBdr>
    </w:div>
    <w:div w:id="818576758">
      <w:bodyDiv w:val="1"/>
      <w:marLeft w:val="0"/>
      <w:marRight w:val="0"/>
      <w:marTop w:val="0"/>
      <w:marBottom w:val="0"/>
      <w:divBdr>
        <w:top w:val="none" w:sz="0" w:space="0" w:color="auto"/>
        <w:left w:val="none" w:sz="0" w:space="0" w:color="auto"/>
        <w:bottom w:val="none" w:sz="0" w:space="0" w:color="auto"/>
        <w:right w:val="none" w:sz="0" w:space="0" w:color="auto"/>
      </w:divBdr>
    </w:div>
    <w:div w:id="819346636">
      <w:bodyDiv w:val="1"/>
      <w:marLeft w:val="0"/>
      <w:marRight w:val="0"/>
      <w:marTop w:val="0"/>
      <w:marBottom w:val="0"/>
      <w:divBdr>
        <w:top w:val="none" w:sz="0" w:space="0" w:color="auto"/>
        <w:left w:val="none" w:sz="0" w:space="0" w:color="auto"/>
        <w:bottom w:val="none" w:sz="0" w:space="0" w:color="auto"/>
        <w:right w:val="none" w:sz="0" w:space="0" w:color="auto"/>
      </w:divBdr>
    </w:div>
    <w:div w:id="820779955">
      <w:bodyDiv w:val="1"/>
      <w:marLeft w:val="0"/>
      <w:marRight w:val="0"/>
      <w:marTop w:val="0"/>
      <w:marBottom w:val="0"/>
      <w:divBdr>
        <w:top w:val="none" w:sz="0" w:space="0" w:color="auto"/>
        <w:left w:val="none" w:sz="0" w:space="0" w:color="auto"/>
        <w:bottom w:val="none" w:sz="0" w:space="0" w:color="auto"/>
        <w:right w:val="none" w:sz="0" w:space="0" w:color="auto"/>
      </w:divBdr>
    </w:div>
    <w:div w:id="821699903">
      <w:bodyDiv w:val="1"/>
      <w:marLeft w:val="0"/>
      <w:marRight w:val="0"/>
      <w:marTop w:val="0"/>
      <w:marBottom w:val="0"/>
      <w:divBdr>
        <w:top w:val="none" w:sz="0" w:space="0" w:color="auto"/>
        <w:left w:val="none" w:sz="0" w:space="0" w:color="auto"/>
        <w:bottom w:val="none" w:sz="0" w:space="0" w:color="auto"/>
        <w:right w:val="none" w:sz="0" w:space="0" w:color="auto"/>
      </w:divBdr>
    </w:div>
    <w:div w:id="824859285">
      <w:bodyDiv w:val="1"/>
      <w:marLeft w:val="0"/>
      <w:marRight w:val="0"/>
      <w:marTop w:val="0"/>
      <w:marBottom w:val="0"/>
      <w:divBdr>
        <w:top w:val="none" w:sz="0" w:space="0" w:color="auto"/>
        <w:left w:val="none" w:sz="0" w:space="0" w:color="auto"/>
        <w:bottom w:val="none" w:sz="0" w:space="0" w:color="auto"/>
        <w:right w:val="none" w:sz="0" w:space="0" w:color="auto"/>
      </w:divBdr>
    </w:div>
    <w:div w:id="826172771">
      <w:bodyDiv w:val="1"/>
      <w:marLeft w:val="0"/>
      <w:marRight w:val="0"/>
      <w:marTop w:val="0"/>
      <w:marBottom w:val="0"/>
      <w:divBdr>
        <w:top w:val="none" w:sz="0" w:space="0" w:color="auto"/>
        <w:left w:val="none" w:sz="0" w:space="0" w:color="auto"/>
        <w:bottom w:val="none" w:sz="0" w:space="0" w:color="auto"/>
        <w:right w:val="none" w:sz="0" w:space="0" w:color="auto"/>
      </w:divBdr>
    </w:div>
    <w:div w:id="826751981">
      <w:bodyDiv w:val="1"/>
      <w:marLeft w:val="0"/>
      <w:marRight w:val="0"/>
      <w:marTop w:val="0"/>
      <w:marBottom w:val="0"/>
      <w:divBdr>
        <w:top w:val="none" w:sz="0" w:space="0" w:color="auto"/>
        <w:left w:val="none" w:sz="0" w:space="0" w:color="auto"/>
        <w:bottom w:val="none" w:sz="0" w:space="0" w:color="auto"/>
        <w:right w:val="none" w:sz="0" w:space="0" w:color="auto"/>
      </w:divBdr>
    </w:div>
    <w:div w:id="828398679">
      <w:bodyDiv w:val="1"/>
      <w:marLeft w:val="0"/>
      <w:marRight w:val="0"/>
      <w:marTop w:val="0"/>
      <w:marBottom w:val="0"/>
      <w:divBdr>
        <w:top w:val="none" w:sz="0" w:space="0" w:color="auto"/>
        <w:left w:val="none" w:sz="0" w:space="0" w:color="auto"/>
        <w:bottom w:val="none" w:sz="0" w:space="0" w:color="auto"/>
        <w:right w:val="none" w:sz="0" w:space="0" w:color="auto"/>
      </w:divBdr>
    </w:div>
    <w:div w:id="828904095">
      <w:bodyDiv w:val="1"/>
      <w:marLeft w:val="0"/>
      <w:marRight w:val="0"/>
      <w:marTop w:val="0"/>
      <w:marBottom w:val="0"/>
      <w:divBdr>
        <w:top w:val="none" w:sz="0" w:space="0" w:color="auto"/>
        <w:left w:val="none" w:sz="0" w:space="0" w:color="auto"/>
        <w:bottom w:val="none" w:sz="0" w:space="0" w:color="auto"/>
        <w:right w:val="none" w:sz="0" w:space="0" w:color="auto"/>
      </w:divBdr>
    </w:div>
    <w:div w:id="829715784">
      <w:bodyDiv w:val="1"/>
      <w:marLeft w:val="0"/>
      <w:marRight w:val="0"/>
      <w:marTop w:val="0"/>
      <w:marBottom w:val="0"/>
      <w:divBdr>
        <w:top w:val="none" w:sz="0" w:space="0" w:color="auto"/>
        <w:left w:val="none" w:sz="0" w:space="0" w:color="auto"/>
        <w:bottom w:val="none" w:sz="0" w:space="0" w:color="auto"/>
        <w:right w:val="none" w:sz="0" w:space="0" w:color="auto"/>
      </w:divBdr>
    </w:div>
    <w:div w:id="829828290">
      <w:bodyDiv w:val="1"/>
      <w:marLeft w:val="0"/>
      <w:marRight w:val="0"/>
      <w:marTop w:val="0"/>
      <w:marBottom w:val="0"/>
      <w:divBdr>
        <w:top w:val="none" w:sz="0" w:space="0" w:color="auto"/>
        <w:left w:val="none" w:sz="0" w:space="0" w:color="auto"/>
        <w:bottom w:val="none" w:sz="0" w:space="0" w:color="auto"/>
        <w:right w:val="none" w:sz="0" w:space="0" w:color="auto"/>
      </w:divBdr>
    </w:div>
    <w:div w:id="829903462">
      <w:bodyDiv w:val="1"/>
      <w:marLeft w:val="0"/>
      <w:marRight w:val="0"/>
      <w:marTop w:val="0"/>
      <w:marBottom w:val="0"/>
      <w:divBdr>
        <w:top w:val="none" w:sz="0" w:space="0" w:color="auto"/>
        <w:left w:val="none" w:sz="0" w:space="0" w:color="auto"/>
        <w:bottom w:val="none" w:sz="0" w:space="0" w:color="auto"/>
        <w:right w:val="none" w:sz="0" w:space="0" w:color="auto"/>
      </w:divBdr>
    </w:div>
    <w:div w:id="830368638">
      <w:bodyDiv w:val="1"/>
      <w:marLeft w:val="0"/>
      <w:marRight w:val="0"/>
      <w:marTop w:val="0"/>
      <w:marBottom w:val="0"/>
      <w:divBdr>
        <w:top w:val="none" w:sz="0" w:space="0" w:color="auto"/>
        <w:left w:val="none" w:sz="0" w:space="0" w:color="auto"/>
        <w:bottom w:val="none" w:sz="0" w:space="0" w:color="auto"/>
        <w:right w:val="none" w:sz="0" w:space="0" w:color="auto"/>
      </w:divBdr>
    </w:div>
    <w:div w:id="830605680">
      <w:bodyDiv w:val="1"/>
      <w:marLeft w:val="0"/>
      <w:marRight w:val="0"/>
      <w:marTop w:val="0"/>
      <w:marBottom w:val="0"/>
      <w:divBdr>
        <w:top w:val="none" w:sz="0" w:space="0" w:color="auto"/>
        <w:left w:val="none" w:sz="0" w:space="0" w:color="auto"/>
        <w:bottom w:val="none" w:sz="0" w:space="0" w:color="auto"/>
        <w:right w:val="none" w:sz="0" w:space="0" w:color="auto"/>
      </w:divBdr>
    </w:div>
    <w:div w:id="832373918">
      <w:bodyDiv w:val="1"/>
      <w:marLeft w:val="0"/>
      <w:marRight w:val="0"/>
      <w:marTop w:val="0"/>
      <w:marBottom w:val="0"/>
      <w:divBdr>
        <w:top w:val="none" w:sz="0" w:space="0" w:color="auto"/>
        <w:left w:val="none" w:sz="0" w:space="0" w:color="auto"/>
        <w:bottom w:val="none" w:sz="0" w:space="0" w:color="auto"/>
        <w:right w:val="none" w:sz="0" w:space="0" w:color="auto"/>
      </w:divBdr>
    </w:div>
    <w:div w:id="833571144">
      <w:bodyDiv w:val="1"/>
      <w:marLeft w:val="0"/>
      <w:marRight w:val="0"/>
      <w:marTop w:val="0"/>
      <w:marBottom w:val="0"/>
      <w:divBdr>
        <w:top w:val="none" w:sz="0" w:space="0" w:color="auto"/>
        <w:left w:val="none" w:sz="0" w:space="0" w:color="auto"/>
        <w:bottom w:val="none" w:sz="0" w:space="0" w:color="auto"/>
        <w:right w:val="none" w:sz="0" w:space="0" w:color="auto"/>
      </w:divBdr>
    </w:div>
    <w:div w:id="833692168">
      <w:bodyDiv w:val="1"/>
      <w:marLeft w:val="0"/>
      <w:marRight w:val="0"/>
      <w:marTop w:val="0"/>
      <w:marBottom w:val="0"/>
      <w:divBdr>
        <w:top w:val="none" w:sz="0" w:space="0" w:color="auto"/>
        <w:left w:val="none" w:sz="0" w:space="0" w:color="auto"/>
        <w:bottom w:val="none" w:sz="0" w:space="0" w:color="auto"/>
        <w:right w:val="none" w:sz="0" w:space="0" w:color="auto"/>
      </w:divBdr>
    </w:div>
    <w:div w:id="833834063">
      <w:bodyDiv w:val="1"/>
      <w:marLeft w:val="0"/>
      <w:marRight w:val="0"/>
      <w:marTop w:val="0"/>
      <w:marBottom w:val="0"/>
      <w:divBdr>
        <w:top w:val="none" w:sz="0" w:space="0" w:color="auto"/>
        <w:left w:val="none" w:sz="0" w:space="0" w:color="auto"/>
        <w:bottom w:val="none" w:sz="0" w:space="0" w:color="auto"/>
        <w:right w:val="none" w:sz="0" w:space="0" w:color="auto"/>
      </w:divBdr>
    </w:div>
    <w:div w:id="835803251">
      <w:bodyDiv w:val="1"/>
      <w:marLeft w:val="0"/>
      <w:marRight w:val="0"/>
      <w:marTop w:val="0"/>
      <w:marBottom w:val="0"/>
      <w:divBdr>
        <w:top w:val="none" w:sz="0" w:space="0" w:color="auto"/>
        <w:left w:val="none" w:sz="0" w:space="0" w:color="auto"/>
        <w:bottom w:val="none" w:sz="0" w:space="0" w:color="auto"/>
        <w:right w:val="none" w:sz="0" w:space="0" w:color="auto"/>
      </w:divBdr>
    </w:div>
    <w:div w:id="836846215">
      <w:bodyDiv w:val="1"/>
      <w:marLeft w:val="0"/>
      <w:marRight w:val="0"/>
      <w:marTop w:val="0"/>
      <w:marBottom w:val="0"/>
      <w:divBdr>
        <w:top w:val="none" w:sz="0" w:space="0" w:color="auto"/>
        <w:left w:val="none" w:sz="0" w:space="0" w:color="auto"/>
        <w:bottom w:val="none" w:sz="0" w:space="0" w:color="auto"/>
        <w:right w:val="none" w:sz="0" w:space="0" w:color="auto"/>
      </w:divBdr>
    </w:div>
    <w:div w:id="837573348">
      <w:bodyDiv w:val="1"/>
      <w:marLeft w:val="0"/>
      <w:marRight w:val="0"/>
      <w:marTop w:val="0"/>
      <w:marBottom w:val="0"/>
      <w:divBdr>
        <w:top w:val="none" w:sz="0" w:space="0" w:color="auto"/>
        <w:left w:val="none" w:sz="0" w:space="0" w:color="auto"/>
        <w:bottom w:val="none" w:sz="0" w:space="0" w:color="auto"/>
        <w:right w:val="none" w:sz="0" w:space="0" w:color="auto"/>
      </w:divBdr>
    </w:div>
    <w:div w:id="838228600">
      <w:bodyDiv w:val="1"/>
      <w:marLeft w:val="0"/>
      <w:marRight w:val="0"/>
      <w:marTop w:val="0"/>
      <w:marBottom w:val="0"/>
      <w:divBdr>
        <w:top w:val="none" w:sz="0" w:space="0" w:color="auto"/>
        <w:left w:val="none" w:sz="0" w:space="0" w:color="auto"/>
        <w:bottom w:val="none" w:sz="0" w:space="0" w:color="auto"/>
        <w:right w:val="none" w:sz="0" w:space="0" w:color="auto"/>
      </w:divBdr>
    </w:div>
    <w:div w:id="840772826">
      <w:bodyDiv w:val="1"/>
      <w:marLeft w:val="0"/>
      <w:marRight w:val="0"/>
      <w:marTop w:val="0"/>
      <w:marBottom w:val="0"/>
      <w:divBdr>
        <w:top w:val="none" w:sz="0" w:space="0" w:color="auto"/>
        <w:left w:val="none" w:sz="0" w:space="0" w:color="auto"/>
        <w:bottom w:val="none" w:sz="0" w:space="0" w:color="auto"/>
        <w:right w:val="none" w:sz="0" w:space="0" w:color="auto"/>
      </w:divBdr>
    </w:div>
    <w:div w:id="842430178">
      <w:bodyDiv w:val="1"/>
      <w:marLeft w:val="0"/>
      <w:marRight w:val="0"/>
      <w:marTop w:val="0"/>
      <w:marBottom w:val="0"/>
      <w:divBdr>
        <w:top w:val="none" w:sz="0" w:space="0" w:color="auto"/>
        <w:left w:val="none" w:sz="0" w:space="0" w:color="auto"/>
        <w:bottom w:val="none" w:sz="0" w:space="0" w:color="auto"/>
        <w:right w:val="none" w:sz="0" w:space="0" w:color="auto"/>
      </w:divBdr>
    </w:div>
    <w:div w:id="844058677">
      <w:bodyDiv w:val="1"/>
      <w:marLeft w:val="0"/>
      <w:marRight w:val="0"/>
      <w:marTop w:val="0"/>
      <w:marBottom w:val="0"/>
      <w:divBdr>
        <w:top w:val="none" w:sz="0" w:space="0" w:color="auto"/>
        <w:left w:val="none" w:sz="0" w:space="0" w:color="auto"/>
        <w:bottom w:val="none" w:sz="0" w:space="0" w:color="auto"/>
        <w:right w:val="none" w:sz="0" w:space="0" w:color="auto"/>
      </w:divBdr>
    </w:div>
    <w:div w:id="844636182">
      <w:bodyDiv w:val="1"/>
      <w:marLeft w:val="0"/>
      <w:marRight w:val="0"/>
      <w:marTop w:val="0"/>
      <w:marBottom w:val="0"/>
      <w:divBdr>
        <w:top w:val="none" w:sz="0" w:space="0" w:color="auto"/>
        <w:left w:val="none" w:sz="0" w:space="0" w:color="auto"/>
        <w:bottom w:val="none" w:sz="0" w:space="0" w:color="auto"/>
        <w:right w:val="none" w:sz="0" w:space="0" w:color="auto"/>
      </w:divBdr>
    </w:div>
    <w:div w:id="845828799">
      <w:bodyDiv w:val="1"/>
      <w:marLeft w:val="0"/>
      <w:marRight w:val="0"/>
      <w:marTop w:val="0"/>
      <w:marBottom w:val="0"/>
      <w:divBdr>
        <w:top w:val="none" w:sz="0" w:space="0" w:color="auto"/>
        <w:left w:val="none" w:sz="0" w:space="0" w:color="auto"/>
        <w:bottom w:val="none" w:sz="0" w:space="0" w:color="auto"/>
        <w:right w:val="none" w:sz="0" w:space="0" w:color="auto"/>
      </w:divBdr>
    </w:div>
    <w:div w:id="845899073">
      <w:bodyDiv w:val="1"/>
      <w:marLeft w:val="0"/>
      <w:marRight w:val="0"/>
      <w:marTop w:val="0"/>
      <w:marBottom w:val="0"/>
      <w:divBdr>
        <w:top w:val="none" w:sz="0" w:space="0" w:color="auto"/>
        <w:left w:val="none" w:sz="0" w:space="0" w:color="auto"/>
        <w:bottom w:val="none" w:sz="0" w:space="0" w:color="auto"/>
        <w:right w:val="none" w:sz="0" w:space="0" w:color="auto"/>
      </w:divBdr>
    </w:div>
    <w:div w:id="847526991">
      <w:bodyDiv w:val="1"/>
      <w:marLeft w:val="0"/>
      <w:marRight w:val="0"/>
      <w:marTop w:val="0"/>
      <w:marBottom w:val="0"/>
      <w:divBdr>
        <w:top w:val="none" w:sz="0" w:space="0" w:color="auto"/>
        <w:left w:val="none" w:sz="0" w:space="0" w:color="auto"/>
        <w:bottom w:val="none" w:sz="0" w:space="0" w:color="auto"/>
        <w:right w:val="none" w:sz="0" w:space="0" w:color="auto"/>
      </w:divBdr>
    </w:div>
    <w:div w:id="848715318">
      <w:bodyDiv w:val="1"/>
      <w:marLeft w:val="0"/>
      <w:marRight w:val="0"/>
      <w:marTop w:val="0"/>
      <w:marBottom w:val="0"/>
      <w:divBdr>
        <w:top w:val="none" w:sz="0" w:space="0" w:color="auto"/>
        <w:left w:val="none" w:sz="0" w:space="0" w:color="auto"/>
        <w:bottom w:val="none" w:sz="0" w:space="0" w:color="auto"/>
        <w:right w:val="none" w:sz="0" w:space="0" w:color="auto"/>
      </w:divBdr>
    </w:div>
    <w:div w:id="848982029">
      <w:bodyDiv w:val="1"/>
      <w:marLeft w:val="0"/>
      <w:marRight w:val="0"/>
      <w:marTop w:val="0"/>
      <w:marBottom w:val="0"/>
      <w:divBdr>
        <w:top w:val="none" w:sz="0" w:space="0" w:color="auto"/>
        <w:left w:val="none" w:sz="0" w:space="0" w:color="auto"/>
        <w:bottom w:val="none" w:sz="0" w:space="0" w:color="auto"/>
        <w:right w:val="none" w:sz="0" w:space="0" w:color="auto"/>
      </w:divBdr>
    </w:div>
    <w:div w:id="851146090">
      <w:bodyDiv w:val="1"/>
      <w:marLeft w:val="0"/>
      <w:marRight w:val="0"/>
      <w:marTop w:val="0"/>
      <w:marBottom w:val="0"/>
      <w:divBdr>
        <w:top w:val="none" w:sz="0" w:space="0" w:color="auto"/>
        <w:left w:val="none" w:sz="0" w:space="0" w:color="auto"/>
        <w:bottom w:val="none" w:sz="0" w:space="0" w:color="auto"/>
        <w:right w:val="none" w:sz="0" w:space="0" w:color="auto"/>
      </w:divBdr>
    </w:div>
    <w:div w:id="851380883">
      <w:bodyDiv w:val="1"/>
      <w:marLeft w:val="0"/>
      <w:marRight w:val="0"/>
      <w:marTop w:val="0"/>
      <w:marBottom w:val="0"/>
      <w:divBdr>
        <w:top w:val="none" w:sz="0" w:space="0" w:color="auto"/>
        <w:left w:val="none" w:sz="0" w:space="0" w:color="auto"/>
        <w:bottom w:val="none" w:sz="0" w:space="0" w:color="auto"/>
        <w:right w:val="none" w:sz="0" w:space="0" w:color="auto"/>
      </w:divBdr>
    </w:div>
    <w:div w:id="852689357">
      <w:bodyDiv w:val="1"/>
      <w:marLeft w:val="0"/>
      <w:marRight w:val="0"/>
      <w:marTop w:val="0"/>
      <w:marBottom w:val="0"/>
      <w:divBdr>
        <w:top w:val="none" w:sz="0" w:space="0" w:color="auto"/>
        <w:left w:val="none" w:sz="0" w:space="0" w:color="auto"/>
        <w:bottom w:val="none" w:sz="0" w:space="0" w:color="auto"/>
        <w:right w:val="none" w:sz="0" w:space="0" w:color="auto"/>
      </w:divBdr>
    </w:div>
    <w:div w:id="853882678">
      <w:bodyDiv w:val="1"/>
      <w:marLeft w:val="0"/>
      <w:marRight w:val="0"/>
      <w:marTop w:val="0"/>
      <w:marBottom w:val="0"/>
      <w:divBdr>
        <w:top w:val="none" w:sz="0" w:space="0" w:color="auto"/>
        <w:left w:val="none" w:sz="0" w:space="0" w:color="auto"/>
        <w:bottom w:val="none" w:sz="0" w:space="0" w:color="auto"/>
        <w:right w:val="none" w:sz="0" w:space="0" w:color="auto"/>
      </w:divBdr>
    </w:div>
    <w:div w:id="855193516">
      <w:bodyDiv w:val="1"/>
      <w:marLeft w:val="0"/>
      <w:marRight w:val="0"/>
      <w:marTop w:val="0"/>
      <w:marBottom w:val="0"/>
      <w:divBdr>
        <w:top w:val="none" w:sz="0" w:space="0" w:color="auto"/>
        <w:left w:val="none" w:sz="0" w:space="0" w:color="auto"/>
        <w:bottom w:val="none" w:sz="0" w:space="0" w:color="auto"/>
        <w:right w:val="none" w:sz="0" w:space="0" w:color="auto"/>
      </w:divBdr>
    </w:div>
    <w:div w:id="856390180">
      <w:bodyDiv w:val="1"/>
      <w:marLeft w:val="0"/>
      <w:marRight w:val="0"/>
      <w:marTop w:val="0"/>
      <w:marBottom w:val="0"/>
      <w:divBdr>
        <w:top w:val="none" w:sz="0" w:space="0" w:color="auto"/>
        <w:left w:val="none" w:sz="0" w:space="0" w:color="auto"/>
        <w:bottom w:val="none" w:sz="0" w:space="0" w:color="auto"/>
        <w:right w:val="none" w:sz="0" w:space="0" w:color="auto"/>
      </w:divBdr>
    </w:div>
    <w:div w:id="856503275">
      <w:bodyDiv w:val="1"/>
      <w:marLeft w:val="0"/>
      <w:marRight w:val="0"/>
      <w:marTop w:val="0"/>
      <w:marBottom w:val="0"/>
      <w:divBdr>
        <w:top w:val="none" w:sz="0" w:space="0" w:color="auto"/>
        <w:left w:val="none" w:sz="0" w:space="0" w:color="auto"/>
        <w:bottom w:val="none" w:sz="0" w:space="0" w:color="auto"/>
        <w:right w:val="none" w:sz="0" w:space="0" w:color="auto"/>
      </w:divBdr>
    </w:div>
    <w:div w:id="859271117">
      <w:bodyDiv w:val="1"/>
      <w:marLeft w:val="0"/>
      <w:marRight w:val="0"/>
      <w:marTop w:val="0"/>
      <w:marBottom w:val="0"/>
      <w:divBdr>
        <w:top w:val="none" w:sz="0" w:space="0" w:color="auto"/>
        <w:left w:val="none" w:sz="0" w:space="0" w:color="auto"/>
        <w:bottom w:val="none" w:sz="0" w:space="0" w:color="auto"/>
        <w:right w:val="none" w:sz="0" w:space="0" w:color="auto"/>
      </w:divBdr>
    </w:div>
    <w:div w:id="860749921">
      <w:bodyDiv w:val="1"/>
      <w:marLeft w:val="0"/>
      <w:marRight w:val="0"/>
      <w:marTop w:val="0"/>
      <w:marBottom w:val="0"/>
      <w:divBdr>
        <w:top w:val="none" w:sz="0" w:space="0" w:color="auto"/>
        <w:left w:val="none" w:sz="0" w:space="0" w:color="auto"/>
        <w:bottom w:val="none" w:sz="0" w:space="0" w:color="auto"/>
        <w:right w:val="none" w:sz="0" w:space="0" w:color="auto"/>
      </w:divBdr>
    </w:div>
    <w:div w:id="861750581">
      <w:bodyDiv w:val="1"/>
      <w:marLeft w:val="0"/>
      <w:marRight w:val="0"/>
      <w:marTop w:val="0"/>
      <w:marBottom w:val="0"/>
      <w:divBdr>
        <w:top w:val="none" w:sz="0" w:space="0" w:color="auto"/>
        <w:left w:val="none" w:sz="0" w:space="0" w:color="auto"/>
        <w:bottom w:val="none" w:sz="0" w:space="0" w:color="auto"/>
        <w:right w:val="none" w:sz="0" w:space="0" w:color="auto"/>
      </w:divBdr>
    </w:div>
    <w:div w:id="861941842">
      <w:bodyDiv w:val="1"/>
      <w:marLeft w:val="0"/>
      <w:marRight w:val="0"/>
      <w:marTop w:val="0"/>
      <w:marBottom w:val="0"/>
      <w:divBdr>
        <w:top w:val="none" w:sz="0" w:space="0" w:color="auto"/>
        <w:left w:val="none" w:sz="0" w:space="0" w:color="auto"/>
        <w:bottom w:val="none" w:sz="0" w:space="0" w:color="auto"/>
        <w:right w:val="none" w:sz="0" w:space="0" w:color="auto"/>
      </w:divBdr>
    </w:div>
    <w:div w:id="862128623">
      <w:bodyDiv w:val="1"/>
      <w:marLeft w:val="0"/>
      <w:marRight w:val="0"/>
      <w:marTop w:val="0"/>
      <w:marBottom w:val="0"/>
      <w:divBdr>
        <w:top w:val="none" w:sz="0" w:space="0" w:color="auto"/>
        <w:left w:val="none" w:sz="0" w:space="0" w:color="auto"/>
        <w:bottom w:val="none" w:sz="0" w:space="0" w:color="auto"/>
        <w:right w:val="none" w:sz="0" w:space="0" w:color="auto"/>
      </w:divBdr>
    </w:div>
    <w:div w:id="862549073">
      <w:bodyDiv w:val="1"/>
      <w:marLeft w:val="0"/>
      <w:marRight w:val="0"/>
      <w:marTop w:val="0"/>
      <w:marBottom w:val="0"/>
      <w:divBdr>
        <w:top w:val="none" w:sz="0" w:space="0" w:color="auto"/>
        <w:left w:val="none" w:sz="0" w:space="0" w:color="auto"/>
        <w:bottom w:val="none" w:sz="0" w:space="0" w:color="auto"/>
        <w:right w:val="none" w:sz="0" w:space="0" w:color="auto"/>
      </w:divBdr>
    </w:div>
    <w:div w:id="862669424">
      <w:bodyDiv w:val="1"/>
      <w:marLeft w:val="0"/>
      <w:marRight w:val="0"/>
      <w:marTop w:val="0"/>
      <w:marBottom w:val="0"/>
      <w:divBdr>
        <w:top w:val="none" w:sz="0" w:space="0" w:color="auto"/>
        <w:left w:val="none" w:sz="0" w:space="0" w:color="auto"/>
        <w:bottom w:val="none" w:sz="0" w:space="0" w:color="auto"/>
        <w:right w:val="none" w:sz="0" w:space="0" w:color="auto"/>
      </w:divBdr>
    </w:div>
    <w:div w:id="863398768">
      <w:bodyDiv w:val="1"/>
      <w:marLeft w:val="0"/>
      <w:marRight w:val="0"/>
      <w:marTop w:val="0"/>
      <w:marBottom w:val="0"/>
      <w:divBdr>
        <w:top w:val="none" w:sz="0" w:space="0" w:color="auto"/>
        <w:left w:val="none" w:sz="0" w:space="0" w:color="auto"/>
        <w:bottom w:val="none" w:sz="0" w:space="0" w:color="auto"/>
        <w:right w:val="none" w:sz="0" w:space="0" w:color="auto"/>
      </w:divBdr>
    </w:div>
    <w:div w:id="864173432">
      <w:bodyDiv w:val="1"/>
      <w:marLeft w:val="0"/>
      <w:marRight w:val="0"/>
      <w:marTop w:val="0"/>
      <w:marBottom w:val="0"/>
      <w:divBdr>
        <w:top w:val="none" w:sz="0" w:space="0" w:color="auto"/>
        <w:left w:val="none" w:sz="0" w:space="0" w:color="auto"/>
        <w:bottom w:val="none" w:sz="0" w:space="0" w:color="auto"/>
        <w:right w:val="none" w:sz="0" w:space="0" w:color="auto"/>
      </w:divBdr>
    </w:div>
    <w:div w:id="864756127">
      <w:bodyDiv w:val="1"/>
      <w:marLeft w:val="0"/>
      <w:marRight w:val="0"/>
      <w:marTop w:val="0"/>
      <w:marBottom w:val="0"/>
      <w:divBdr>
        <w:top w:val="none" w:sz="0" w:space="0" w:color="auto"/>
        <w:left w:val="none" w:sz="0" w:space="0" w:color="auto"/>
        <w:bottom w:val="none" w:sz="0" w:space="0" w:color="auto"/>
        <w:right w:val="none" w:sz="0" w:space="0" w:color="auto"/>
      </w:divBdr>
    </w:div>
    <w:div w:id="865757824">
      <w:bodyDiv w:val="1"/>
      <w:marLeft w:val="0"/>
      <w:marRight w:val="0"/>
      <w:marTop w:val="0"/>
      <w:marBottom w:val="0"/>
      <w:divBdr>
        <w:top w:val="none" w:sz="0" w:space="0" w:color="auto"/>
        <w:left w:val="none" w:sz="0" w:space="0" w:color="auto"/>
        <w:bottom w:val="none" w:sz="0" w:space="0" w:color="auto"/>
        <w:right w:val="none" w:sz="0" w:space="0" w:color="auto"/>
      </w:divBdr>
    </w:div>
    <w:div w:id="867185031">
      <w:bodyDiv w:val="1"/>
      <w:marLeft w:val="0"/>
      <w:marRight w:val="0"/>
      <w:marTop w:val="0"/>
      <w:marBottom w:val="0"/>
      <w:divBdr>
        <w:top w:val="none" w:sz="0" w:space="0" w:color="auto"/>
        <w:left w:val="none" w:sz="0" w:space="0" w:color="auto"/>
        <w:bottom w:val="none" w:sz="0" w:space="0" w:color="auto"/>
        <w:right w:val="none" w:sz="0" w:space="0" w:color="auto"/>
      </w:divBdr>
    </w:div>
    <w:div w:id="868646055">
      <w:bodyDiv w:val="1"/>
      <w:marLeft w:val="0"/>
      <w:marRight w:val="0"/>
      <w:marTop w:val="0"/>
      <w:marBottom w:val="0"/>
      <w:divBdr>
        <w:top w:val="none" w:sz="0" w:space="0" w:color="auto"/>
        <w:left w:val="none" w:sz="0" w:space="0" w:color="auto"/>
        <w:bottom w:val="none" w:sz="0" w:space="0" w:color="auto"/>
        <w:right w:val="none" w:sz="0" w:space="0" w:color="auto"/>
      </w:divBdr>
    </w:div>
    <w:div w:id="869151944">
      <w:bodyDiv w:val="1"/>
      <w:marLeft w:val="0"/>
      <w:marRight w:val="0"/>
      <w:marTop w:val="0"/>
      <w:marBottom w:val="0"/>
      <w:divBdr>
        <w:top w:val="none" w:sz="0" w:space="0" w:color="auto"/>
        <w:left w:val="none" w:sz="0" w:space="0" w:color="auto"/>
        <w:bottom w:val="none" w:sz="0" w:space="0" w:color="auto"/>
        <w:right w:val="none" w:sz="0" w:space="0" w:color="auto"/>
      </w:divBdr>
    </w:div>
    <w:div w:id="870143870">
      <w:bodyDiv w:val="1"/>
      <w:marLeft w:val="0"/>
      <w:marRight w:val="0"/>
      <w:marTop w:val="0"/>
      <w:marBottom w:val="0"/>
      <w:divBdr>
        <w:top w:val="none" w:sz="0" w:space="0" w:color="auto"/>
        <w:left w:val="none" w:sz="0" w:space="0" w:color="auto"/>
        <w:bottom w:val="none" w:sz="0" w:space="0" w:color="auto"/>
        <w:right w:val="none" w:sz="0" w:space="0" w:color="auto"/>
      </w:divBdr>
    </w:div>
    <w:div w:id="870453701">
      <w:bodyDiv w:val="1"/>
      <w:marLeft w:val="0"/>
      <w:marRight w:val="0"/>
      <w:marTop w:val="0"/>
      <w:marBottom w:val="0"/>
      <w:divBdr>
        <w:top w:val="none" w:sz="0" w:space="0" w:color="auto"/>
        <w:left w:val="none" w:sz="0" w:space="0" w:color="auto"/>
        <w:bottom w:val="none" w:sz="0" w:space="0" w:color="auto"/>
        <w:right w:val="none" w:sz="0" w:space="0" w:color="auto"/>
      </w:divBdr>
    </w:div>
    <w:div w:id="873153736">
      <w:bodyDiv w:val="1"/>
      <w:marLeft w:val="0"/>
      <w:marRight w:val="0"/>
      <w:marTop w:val="0"/>
      <w:marBottom w:val="0"/>
      <w:divBdr>
        <w:top w:val="none" w:sz="0" w:space="0" w:color="auto"/>
        <w:left w:val="none" w:sz="0" w:space="0" w:color="auto"/>
        <w:bottom w:val="none" w:sz="0" w:space="0" w:color="auto"/>
        <w:right w:val="none" w:sz="0" w:space="0" w:color="auto"/>
      </w:divBdr>
    </w:div>
    <w:div w:id="874317330">
      <w:bodyDiv w:val="1"/>
      <w:marLeft w:val="0"/>
      <w:marRight w:val="0"/>
      <w:marTop w:val="0"/>
      <w:marBottom w:val="0"/>
      <w:divBdr>
        <w:top w:val="none" w:sz="0" w:space="0" w:color="auto"/>
        <w:left w:val="none" w:sz="0" w:space="0" w:color="auto"/>
        <w:bottom w:val="none" w:sz="0" w:space="0" w:color="auto"/>
        <w:right w:val="none" w:sz="0" w:space="0" w:color="auto"/>
      </w:divBdr>
    </w:div>
    <w:div w:id="875000629">
      <w:bodyDiv w:val="1"/>
      <w:marLeft w:val="0"/>
      <w:marRight w:val="0"/>
      <w:marTop w:val="0"/>
      <w:marBottom w:val="0"/>
      <w:divBdr>
        <w:top w:val="none" w:sz="0" w:space="0" w:color="auto"/>
        <w:left w:val="none" w:sz="0" w:space="0" w:color="auto"/>
        <w:bottom w:val="none" w:sz="0" w:space="0" w:color="auto"/>
        <w:right w:val="none" w:sz="0" w:space="0" w:color="auto"/>
      </w:divBdr>
    </w:div>
    <w:div w:id="876048913">
      <w:bodyDiv w:val="1"/>
      <w:marLeft w:val="0"/>
      <w:marRight w:val="0"/>
      <w:marTop w:val="0"/>
      <w:marBottom w:val="0"/>
      <w:divBdr>
        <w:top w:val="none" w:sz="0" w:space="0" w:color="auto"/>
        <w:left w:val="none" w:sz="0" w:space="0" w:color="auto"/>
        <w:bottom w:val="none" w:sz="0" w:space="0" w:color="auto"/>
        <w:right w:val="none" w:sz="0" w:space="0" w:color="auto"/>
      </w:divBdr>
    </w:div>
    <w:div w:id="876815355">
      <w:bodyDiv w:val="1"/>
      <w:marLeft w:val="0"/>
      <w:marRight w:val="0"/>
      <w:marTop w:val="0"/>
      <w:marBottom w:val="0"/>
      <w:divBdr>
        <w:top w:val="none" w:sz="0" w:space="0" w:color="auto"/>
        <w:left w:val="none" w:sz="0" w:space="0" w:color="auto"/>
        <w:bottom w:val="none" w:sz="0" w:space="0" w:color="auto"/>
        <w:right w:val="none" w:sz="0" w:space="0" w:color="auto"/>
      </w:divBdr>
    </w:div>
    <w:div w:id="877165980">
      <w:bodyDiv w:val="1"/>
      <w:marLeft w:val="0"/>
      <w:marRight w:val="0"/>
      <w:marTop w:val="0"/>
      <w:marBottom w:val="0"/>
      <w:divBdr>
        <w:top w:val="none" w:sz="0" w:space="0" w:color="auto"/>
        <w:left w:val="none" w:sz="0" w:space="0" w:color="auto"/>
        <w:bottom w:val="none" w:sz="0" w:space="0" w:color="auto"/>
        <w:right w:val="none" w:sz="0" w:space="0" w:color="auto"/>
      </w:divBdr>
    </w:div>
    <w:div w:id="878318661">
      <w:bodyDiv w:val="1"/>
      <w:marLeft w:val="0"/>
      <w:marRight w:val="0"/>
      <w:marTop w:val="0"/>
      <w:marBottom w:val="0"/>
      <w:divBdr>
        <w:top w:val="none" w:sz="0" w:space="0" w:color="auto"/>
        <w:left w:val="none" w:sz="0" w:space="0" w:color="auto"/>
        <w:bottom w:val="none" w:sz="0" w:space="0" w:color="auto"/>
        <w:right w:val="none" w:sz="0" w:space="0" w:color="auto"/>
      </w:divBdr>
    </w:div>
    <w:div w:id="881864549">
      <w:bodyDiv w:val="1"/>
      <w:marLeft w:val="0"/>
      <w:marRight w:val="0"/>
      <w:marTop w:val="0"/>
      <w:marBottom w:val="0"/>
      <w:divBdr>
        <w:top w:val="none" w:sz="0" w:space="0" w:color="auto"/>
        <w:left w:val="none" w:sz="0" w:space="0" w:color="auto"/>
        <w:bottom w:val="none" w:sz="0" w:space="0" w:color="auto"/>
        <w:right w:val="none" w:sz="0" w:space="0" w:color="auto"/>
      </w:divBdr>
    </w:div>
    <w:div w:id="882180379">
      <w:bodyDiv w:val="1"/>
      <w:marLeft w:val="0"/>
      <w:marRight w:val="0"/>
      <w:marTop w:val="0"/>
      <w:marBottom w:val="0"/>
      <w:divBdr>
        <w:top w:val="none" w:sz="0" w:space="0" w:color="auto"/>
        <w:left w:val="none" w:sz="0" w:space="0" w:color="auto"/>
        <w:bottom w:val="none" w:sz="0" w:space="0" w:color="auto"/>
        <w:right w:val="none" w:sz="0" w:space="0" w:color="auto"/>
      </w:divBdr>
    </w:div>
    <w:div w:id="882517480">
      <w:bodyDiv w:val="1"/>
      <w:marLeft w:val="0"/>
      <w:marRight w:val="0"/>
      <w:marTop w:val="0"/>
      <w:marBottom w:val="0"/>
      <w:divBdr>
        <w:top w:val="none" w:sz="0" w:space="0" w:color="auto"/>
        <w:left w:val="none" w:sz="0" w:space="0" w:color="auto"/>
        <w:bottom w:val="none" w:sz="0" w:space="0" w:color="auto"/>
        <w:right w:val="none" w:sz="0" w:space="0" w:color="auto"/>
      </w:divBdr>
    </w:div>
    <w:div w:id="882525085">
      <w:bodyDiv w:val="1"/>
      <w:marLeft w:val="0"/>
      <w:marRight w:val="0"/>
      <w:marTop w:val="0"/>
      <w:marBottom w:val="0"/>
      <w:divBdr>
        <w:top w:val="none" w:sz="0" w:space="0" w:color="auto"/>
        <w:left w:val="none" w:sz="0" w:space="0" w:color="auto"/>
        <w:bottom w:val="none" w:sz="0" w:space="0" w:color="auto"/>
        <w:right w:val="none" w:sz="0" w:space="0" w:color="auto"/>
      </w:divBdr>
    </w:div>
    <w:div w:id="887105242">
      <w:bodyDiv w:val="1"/>
      <w:marLeft w:val="0"/>
      <w:marRight w:val="0"/>
      <w:marTop w:val="0"/>
      <w:marBottom w:val="0"/>
      <w:divBdr>
        <w:top w:val="none" w:sz="0" w:space="0" w:color="auto"/>
        <w:left w:val="none" w:sz="0" w:space="0" w:color="auto"/>
        <w:bottom w:val="none" w:sz="0" w:space="0" w:color="auto"/>
        <w:right w:val="none" w:sz="0" w:space="0" w:color="auto"/>
      </w:divBdr>
    </w:div>
    <w:div w:id="890462569">
      <w:bodyDiv w:val="1"/>
      <w:marLeft w:val="0"/>
      <w:marRight w:val="0"/>
      <w:marTop w:val="0"/>
      <w:marBottom w:val="0"/>
      <w:divBdr>
        <w:top w:val="none" w:sz="0" w:space="0" w:color="auto"/>
        <w:left w:val="none" w:sz="0" w:space="0" w:color="auto"/>
        <w:bottom w:val="none" w:sz="0" w:space="0" w:color="auto"/>
        <w:right w:val="none" w:sz="0" w:space="0" w:color="auto"/>
      </w:divBdr>
    </w:div>
    <w:div w:id="893933667">
      <w:bodyDiv w:val="1"/>
      <w:marLeft w:val="0"/>
      <w:marRight w:val="0"/>
      <w:marTop w:val="0"/>
      <w:marBottom w:val="0"/>
      <w:divBdr>
        <w:top w:val="none" w:sz="0" w:space="0" w:color="auto"/>
        <w:left w:val="none" w:sz="0" w:space="0" w:color="auto"/>
        <w:bottom w:val="none" w:sz="0" w:space="0" w:color="auto"/>
        <w:right w:val="none" w:sz="0" w:space="0" w:color="auto"/>
      </w:divBdr>
    </w:div>
    <w:div w:id="894269707">
      <w:bodyDiv w:val="1"/>
      <w:marLeft w:val="0"/>
      <w:marRight w:val="0"/>
      <w:marTop w:val="0"/>
      <w:marBottom w:val="0"/>
      <w:divBdr>
        <w:top w:val="none" w:sz="0" w:space="0" w:color="auto"/>
        <w:left w:val="none" w:sz="0" w:space="0" w:color="auto"/>
        <w:bottom w:val="none" w:sz="0" w:space="0" w:color="auto"/>
        <w:right w:val="none" w:sz="0" w:space="0" w:color="auto"/>
      </w:divBdr>
    </w:div>
    <w:div w:id="894392598">
      <w:bodyDiv w:val="1"/>
      <w:marLeft w:val="0"/>
      <w:marRight w:val="0"/>
      <w:marTop w:val="0"/>
      <w:marBottom w:val="0"/>
      <w:divBdr>
        <w:top w:val="none" w:sz="0" w:space="0" w:color="auto"/>
        <w:left w:val="none" w:sz="0" w:space="0" w:color="auto"/>
        <w:bottom w:val="none" w:sz="0" w:space="0" w:color="auto"/>
        <w:right w:val="none" w:sz="0" w:space="0" w:color="auto"/>
      </w:divBdr>
    </w:div>
    <w:div w:id="894966856">
      <w:bodyDiv w:val="1"/>
      <w:marLeft w:val="0"/>
      <w:marRight w:val="0"/>
      <w:marTop w:val="0"/>
      <w:marBottom w:val="0"/>
      <w:divBdr>
        <w:top w:val="none" w:sz="0" w:space="0" w:color="auto"/>
        <w:left w:val="none" w:sz="0" w:space="0" w:color="auto"/>
        <w:bottom w:val="none" w:sz="0" w:space="0" w:color="auto"/>
        <w:right w:val="none" w:sz="0" w:space="0" w:color="auto"/>
      </w:divBdr>
    </w:div>
    <w:div w:id="895622374">
      <w:bodyDiv w:val="1"/>
      <w:marLeft w:val="0"/>
      <w:marRight w:val="0"/>
      <w:marTop w:val="0"/>
      <w:marBottom w:val="0"/>
      <w:divBdr>
        <w:top w:val="none" w:sz="0" w:space="0" w:color="auto"/>
        <w:left w:val="none" w:sz="0" w:space="0" w:color="auto"/>
        <w:bottom w:val="none" w:sz="0" w:space="0" w:color="auto"/>
        <w:right w:val="none" w:sz="0" w:space="0" w:color="auto"/>
      </w:divBdr>
    </w:div>
    <w:div w:id="896018413">
      <w:bodyDiv w:val="1"/>
      <w:marLeft w:val="0"/>
      <w:marRight w:val="0"/>
      <w:marTop w:val="0"/>
      <w:marBottom w:val="0"/>
      <w:divBdr>
        <w:top w:val="none" w:sz="0" w:space="0" w:color="auto"/>
        <w:left w:val="none" w:sz="0" w:space="0" w:color="auto"/>
        <w:bottom w:val="none" w:sz="0" w:space="0" w:color="auto"/>
        <w:right w:val="none" w:sz="0" w:space="0" w:color="auto"/>
      </w:divBdr>
    </w:div>
    <w:div w:id="896624689">
      <w:bodyDiv w:val="1"/>
      <w:marLeft w:val="0"/>
      <w:marRight w:val="0"/>
      <w:marTop w:val="0"/>
      <w:marBottom w:val="0"/>
      <w:divBdr>
        <w:top w:val="none" w:sz="0" w:space="0" w:color="auto"/>
        <w:left w:val="none" w:sz="0" w:space="0" w:color="auto"/>
        <w:bottom w:val="none" w:sz="0" w:space="0" w:color="auto"/>
        <w:right w:val="none" w:sz="0" w:space="0" w:color="auto"/>
      </w:divBdr>
    </w:div>
    <w:div w:id="896628360">
      <w:bodyDiv w:val="1"/>
      <w:marLeft w:val="0"/>
      <w:marRight w:val="0"/>
      <w:marTop w:val="0"/>
      <w:marBottom w:val="0"/>
      <w:divBdr>
        <w:top w:val="none" w:sz="0" w:space="0" w:color="auto"/>
        <w:left w:val="none" w:sz="0" w:space="0" w:color="auto"/>
        <w:bottom w:val="none" w:sz="0" w:space="0" w:color="auto"/>
        <w:right w:val="none" w:sz="0" w:space="0" w:color="auto"/>
      </w:divBdr>
    </w:div>
    <w:div w:id="896666342">
      <w:bodyDiv w:val="1"/>
      <w:marLeft w:val="0"/>
      <w:marRight w:val="0"/>
      <w:marTop w:val="0"/>
      <w:marBottom w:val="0"/>
      <w:divBdr>
        <w:top w:val="none" w:sz="0" w:space="0" w:color="auto"/>
        <w:left w:val="none" w:sz="0" w:space="0" w:color="auto"/>
        <w:bottom w:val="none" w:sz="0" w:space="0" w:color="auto"/>
        <w:right w:val="none" w:sz="0" w:space="0" w:color="auto"/>
      </w:divBdr>
    </w:div>
    <w:div w:id="897058286">
      <w:bodyDiv w:val="1"/>
      <w:marLeft w:val="0"/>
      <w:marRight w:val="0"/>
      <w:marTop w:val="0"/>
      <w:marBottom w:val="0"/>
      <w:divBdr>
        <w:top w:val="none" w:sz="0" w:space="0" w:color="auto"/>
        <w:left w:val="none" w:sz="0" w:space="0" w:color="auto"/>
        <w:bottom w:val="none" w:sz="0" w:space="0" w:color="auto"/>
        <w:right w:val="none" w:sz="0" w:space="0" w:color="auto"/>
      </w:divBdr>
      <w:divsChild>
        <w:div w:id="409695728">
          <w:marLeft w:val="-225"/>
          <w:marRight w:val="-225"/>
          <w:marTop w:val="0"/>
          <w:marBottom w:val="0"/>
          <w:divBdr>
            <w:top w:val="none" w:sz="0" w:space="0" w:color="auto"/>
            <w:left w:val="none" w:sz="0" w:space="0" w:color="auto"/>
            <w:bottom w:val="none" w:sz="0" w:space="0" w:color="auto"/>
            <w:right w:val="none" w:sz="0" w:space="0" w:color="auto"/>
          </w:divBdr>
          <w:divsChild>
            <w:div w:id="527916506">
              <w:marLeft w:val="1275"/>
              <w:marRight w:val="0"/>
              <w:marTop w:val="0"/>
              <w:marBottom w:val="0"/>
              <w:divBdr>
                <w:top w:val="none" w:sz="0" w:space="0" w:color="auto"/>
                <w:left w:val="none" w:sz="0" w:space="0" w:color="auto"/>
                <w:bottom w:val="none" w:sz="0" w:space="0" w:color="auto"/>
                <w:right w:val="none" w:sz="0" w:space="0" w:color="auto"/>
              </w:divBdr>
            </w:div>
          </w:divsChild>
        </w:div>
        <w:div w:id="618495321">
          <w:marLeft w:val="0"/>
          <w:marRight w:val="0"/>
          <w:marTop w:val="0"/>
          <w:marBottom w:val="0"/>
          <w:divBdr>
            <w:top w:val="none" w:sz="0" w:space="0" w:color="auto"/>
            <w:left w:val="none" w:sz="0" w:space="0" w:color="auto"/>
            <w:bottom w:val="none" w:sz="0" w:space="0" w:color="auto"/>
            <w:right w:val="none" w:sz="0" w:space="0" w:color="auto"/>
          </w:divBdr>
          <w:divsChild>
            <w:div w:id="514538321">
              <w:marLeft w:val="0"/>
              <w:marRight w:val="0"/>
              <w:marTop w:val="0"/>
              <w:marBottom w:val="0"/>
              <w:divBdr>
                <w:top w:val="none" w:sz="0" w:space="0" w:color="auto"/>
                <w:left w:val="none" w:sz="0" w:space="0" w:color="auto"/>
                <w:bottom w:val="none" w:sz="0" w:space="0" w:color="auto"/>
                <w:right w:val="none" w:sz="0" w:space="0" w:color="auto"/>
              </w:divBdr>
            </w:div>
            <w:div w:id="529294226">
              <w:marLeft w:val="0"/>
              <w:marRight w:val="0"/>
              <w:marTop w:val="0"/>
              <w:marBottom w:val="0"/>
              <w:divBdr>
                <w:top w:val="none" w:sz="0" w:space="0" w:color="auto"/>
                <w:left w:val="none" w:sz="0" w:space="0" w:color="auto"/>
                <w:bottom w:val="none" w:sz="0" w:space="0" w:color="auto"/>
                <w:right w:val="none" w:sz="0" w:space="0" w:color="auto"/>
              </w:divBdr>
            </w:div>
            <w:div w:id="972098994">
              <w:marLeft w:val="0"/>
              <w:marRight w:val="0"/>
              <w:marTop w:val="0"/>
              <w:marBottom w:val="0"/>
              <w:divBdr>
                <w:top w:val="none" w:sz="0" w:space="0" w:color="auto"/>
                <w:left w:val="none" w:sz="0" w:space="0" w:color="auto"/>
                <w:bottom w:val="none" w:sz="0" w:space="0" w:color="auto"/>
                <w:right w:val="none" w:sz="0" w:space="0" w:color="auto"/>
              </w:divBdr>
            </w:div>
            <w:div w:id="1426997831">
              <w:marLeft w:val="0"/>
              <w:marRight w:val="0"/>
              <w:marTop w:val="0"/>
              <w:marBottom w:val="0"/>
              <w:divBdr>
                <w:top w:val="none" w:sz="0" w:space="0" w:color="auto"/>
                <w:left w:val="none" w:sz="0" w:space="0" w:color="auto"/>
                <w:bottom w:val="none" w:sz="0" w:space="0" w:color="auto"/>
                <w:right w:val="none" w:sz="0" w:space="0" w:color="auto"/>
              </w:divBdr>
            </w:div>
            <w:div w:id="1621641909">
              <w:marLeft w:val="0"/>
              <w:marRight w:val="0"/>
              <w:marTop w:val="0"/>
              <w:marBottom w:val="0"/>
              <w:divBdr>
                <w:top w:val="none" w:sz="0" w:space="0" w:color="auto"/>
                <w:left w:val="none" w:sz="0" w:space="0" w:color="auto"/>
                <w:bottom w:val="none" w:sz="0" w:space="0" w:color="auto"/>
                <w:right w:val="none" w:sz="0" w:space="0" w:color="auto"/>
              </w:divBdr>
            </w:div>
          </w:divsChild>
        </w:div>
        <w:div w:id="1515413075">
          <w:marLeft w:val="0"/>
          <w:marRight w:val="0"/>
          <w:marTop w:val="0"/>
          <w:marBottom w:val="0"/>
          <w:divBdr>
            <w:top w:val="none" w:sz="0" w:space="0" w:color="auto"/>
            <w:left w:val="none" w:sz="0" w:space="0" w:color="auto"/>
            <w:bottom w:val="none" w:sz="0" w:space="0" w:color="auto"/>
            <w:right w:val="none" w:sz="0" w:space="0" w:color="auto"/>
          </w:divBdr>
          <w:divsChild>
            <w:div w:id="2042589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7975411">
      <w:bodyDiv w:val="1"/>
      <w:marLeft w:val="0"/>
      <w:marRight w:val="0"/>
      <w:marTop w:val="0"/>
      <w:marBottom w:val="0"/>
      <w:divBdr>
        <w:top w:val="none" w:sz="0" w:space="0" w:color="auto"/>
        <w:left w:val="none" w:sz="0" w:space="0" w:color="auto"/>
        <w:bottom w:val="none" w:sz="0" w:space="0" w:color="auto"/>
        <w:right w:val="none" w:sz="0" w:space="0" w:color="auto"/>
      </w:divBdr>
    </w:div>
    <w:div w:id="898438854">
      <w:bodyDiv w:val="1"/>
      <w:marLeft w:val="0"/>
      <w:marRight w:val="0"/>
      <w:marTop w:val="0"/>
      <w:marBottom w:val="0"/>
      <w:divBdr>
        <w:top w:val="none" w:sz="0" w:space="0" w:color="auto"/>
        <w:left w:val="none" w:sz="0" w:space="0" w:color="auto"/>
        <w:bottom w:val="none" w:sz="0" w:space="0" w:color="auto"/>
        <w:right w:val="none" w:sz="0" w:space="0" w:color="auto"/>
      </w:divBdr>
    </w:div>
    <w:div w:id="898902378">
      <w:bodyDiv w:val="1"/>
      <w:marLeft w:val="0"/>
      <w:marRight w:val="0"/>
      <w:marTop w:val="0"/>
      <w:marBottom w:val="0"/>
      <w:divBdr>
        <w:top w:val="none" w:sz="0" w:space="0" w:color="auto"/>
        <w:left w:val="none" w:sz="0" w:space="0" w:color="auto"/>
        <w:bottom w:val="none" w:sz="0" w:space="0" w:color="auto"/>
        <w:right w:val="none" w:sz="0" w:space="0" w:color="auto"/>
      </w:divBdr>
    </w:div>
    <w:div w:id="899442550">
      <w:bodyDiv w:val="1"/>
      <w:marLeft w:val="0"/>
      <w:marRight w:val="0"/>
      <w:marTop w:val="0"/>
      <w:marBottom w:val="0"/>
      <w:divBdr>
        <w:top w:val="none" w:sz="0" w:space="0" w:color="auto"/>
        <w:left w:val="none" w:sz="0" w:space="0" w:color="auto"/>
        <w:bottom w:val="none" w:sz="0" w:space="0" w:color="auto"/>
        <w:right w:val="none" w:sz="0" w:space="0" w:color="auto"/>
      </w:divBdr>
    </w:div>
    <w:div w:id="901140236">
      <w:bodyDiv w:val="1"/>
      <w:marLeft w:val="0"/>
      <w:marRight w:val="0"/>
      <w:marTop w:val="0"/>
      <w:marBottom w:val="0"/>
      <w:divBdr>
        <w:top w:val="none" w:sz="0" w:space="0" w:color="auto"/>
        <w:left w:val="none" w:sz="0" w:space="0" w:color="auto"/>
        <w:bottom w:val="none" w:sz="0" w:space="0" w:color="auto"/>
        <w:right w:val="none" w:sz="0" w:space="0" w:color="auto"/>
      </w:divBdr>
    </w:div>
    <w:div w:id="903218875">
      <w:bodyDiv w:val="1"/>
      <w:marLeft w:val="0"/>
      <w:marRight w:val="0"/>
      <w:marTop w:val="0"/>
      <w:marBottom w:val="0"/>
      <w:divBdr>
        <w:top w:val="none" w:sz="0" w:space="0" w:color="auto"/>
        <w:left w:val="none" w:sz="0" w:space="0" w:color="auto"/>
        <w:bottom w:val="none" w:sz="0" w:space="0" w:color="auto"/>
        <w:right w:val="none" w:sz="0" w:space="0" w:color="auto"/>
      </w:divBdr>
    </w:div>
    <w:div w:id="903415080">
      <w:bodyDiv w:val="1"/>
      <w:marLeft w:val="0"/>
      <w:marRight w:val="0"/>
      <w:marTop w:val="0"/>
      <w:marBottom w:val="0"/>
      <w:divBdr>
        <w:top w:val="none" w:sz="0" w:space="0" w:color="auto"/>
        <w:left w:val="none" w:sz="0" w:space="0" w:color="auto"/>
        <w:bottom w:val="none" w:sz="0" w:space="0" w:color="auto"/>
        <w:right w:val="none" w:sz="0" w:space="0" w:color="auto"/>
      </w:divBdr>
    </w:div>
    <w:div w:id="903564844">
      <w:bodyDiv w:val="1"/>
      <w:marLeft w:val="0"/>
      <w:marRight w:val="0"/>
      <w:marTop w:val="0"/>
      <w:marBottom w:val="0"/>
      <w:divBdr>
        <w:top w:val="none" w:sz="0" w:space="0" w:color="auto"/>
        <w:left w:val="none" w:sz="0" w:space="0" w:color="auto"/>
        <w:bottom w:val="none" w:sz="0" w:space="0" w:color="auto"/>
        <w:right w:val="none" w:sz="0" w:space="0" w:color="auto"/>
      </w:divBdr>
      <w:divsChild>
        <w:div w:id="1300959885">
          <w:marLeft w:val="0"/>
          <w:marRight w:val="0"/>
          <w:marTop w:val="0"/>
          <w:marBottom w:val="0"/>
          <w:divBdr>
            <w:top w:val="none" w:sz="0" w:space="0" w:color="auto"/>
            <w:left w:val="none" w:sz="0" w:space="0" w:color="auto"/>
            <w:bottom w:val="none" w:sz="0" w:space="0" w:color="auto"/>
            <w:right w:val="none" w:sz="0" w:space="0" w:color="auto"/>
          </w:divBdr>
        </w:div>
      </w:divsChild>
    </w:div>
    <w:div w:id="904681952">
      <w:bodyDiv w:val="1"/>
      <w:marLeft w:val="0"/>
      <w:marRight w:val="0"/>
      <w:marTop w:val="0"/>
      <w:marBottom w:val="0"/>
      <w:divBdr>
        <w:top w:val="none" w:sz="0" w:space="0" w:color="auto"/>
        <w:left w:val="none" w:sz="0" w:space="0" w:color="auto"/>
        <w:bottom w:val="none" w:sz="0" w:space="0" w:color="auto"/>
        <w:right w:val="none" w:sz="0" w:space="0" w:color="auto"/>
      </w:divBdr>
    </w:div>
    <w:div w:id="904804696">
      <w:bodyDiv w:val="1"/>
      <w:marLeft w:val="0"/>
      <w:marRight w:val="0"/>
      <w:marTop w:val="0"/>
      <w:marBottom w:val="0"/>
      <w:divBdr>
        <w:top w:val="none" w:sz="0" w:space="0" w:color="auto"/>
        <w:left w:val="none" w:sz="0" w:space="0" w:color="auto"/>
        <w:bottom w:val="none" w:sz="0" w:space="0" w:color="auto"/>
        <w:right w:val="none" w:sz="0" w:space="0" w:color="auto"/>
      </w:divBdr>
    </w:div>
    <w:div w:id="905067742">
      <w:bodyDiv w:val="1"/>
      <w:marLeft w:val="0"/>
      <w:marRight w:val="0"/>
      <w:marTop w:val="0"/>
      <w:marBottom w:val="0"/>
      <w:divBdr>
        <w:top w:val="none" w:sz="0" w:space="0" w:color="auto"/>
        <w:left w:val="none" w:sz="0" w:space="0" w:color="auto"/>
        <w:bottom w:val="none" w:sz="0" w:space="0" w:color="auto"/>
        <w:right w:val="none" w:sz="0" w:space="0" w:color="auto"/>
      </w:divBdr>
    </w:div>
    <w:div w:id="907351148">
      <w:bodyDiv w:val="1"/>
      <w:marLeft w:val="0"/>
      <w:marRight w:val="0"/>
      <w:marTop w:val="0"/>
      <w:marBottom w:val="0"/>
      <w:divBdr>
        <w:top w:val="none" w:sz="0" w:space="0" w:color="auto"/>
        <w:left w:val="none" w:sz="0" w:space="0" w:color="auto"/>
        <w:bottom w:val="none" w:sz="0" w:space="0" w:color="auto"/>
        <w:right w:val="none" w:sz="0" w:space="0" w:color="auto"/>
      </w:divBdr>
    </w:div>
    <w:div w:id="908465457">
      <w:bodyDiv w:val="1"/>
      <w:marLeft w:val="0"/>
      <w:marRight w:val="0"/>
      <w:marTop w:val="0"/>
      <w:marBottom w:val="0"/>
      <w:divBdr>
        <w:top w:val="none" w:sz="0" w:space="0" w:color="auto"/>
        <w:left w:val="none" w:sz="0" w:space="0" w:color="auto"/>
        <w:bottom w:val="none" w:sz="0" w:space="0" w:color="auto"/>
        <w:right w:val="none" w:sz="0" w:space="0" w:color="auto"/>
      </w:divBdr>
    </w:div>
    <w:div w:id="908999678">
      <w:bodyDiv w:val="1"/>
      <w:marLeft w:val="0"/>
      <w:marRight w:val="0"/>
      <w:marTop w:val="0"/>
      <w:marBottom w:val="0"/>
      <w:divBdr>
        <w:top w:val="none" w:sz="0" w:space="0" w:color="auto"/>
        <w:left w:val="none" w:sz="0" w:space="0" w:color="auto"/>
        <w:bottom w:val="none" w:sz="0" w:space="0" w:color="auto"/>
        <w:right w:val="none" w:sz="0" w:space="0" w:color="auto"/>
      </w:divBdr>
    </w:div>
    <w:div w:id="909341758">
      <w:bodyDiv w:val="1"/>
      <w:marLeft w:val="0"/>
      <w:marRight w:val="0"/>
      <w:marTop w:val="0"/>
      <w:marBottom w:val="0"/>
      <w:divBdr>
        <w:top w:val="none" w:sz="0" w:space="0" w:color="auto"/>
        <w:left w:val="none" w:sz="0" w:space="0" w:color="auto"/>
        <w:bottom w:val="none" w:sz="0" w:space="0" w:color="auto"/>
        <w:right w:val="none" w:sz="0" w:space="0" w:color="auto"/>
      </w:divBdr>
    </w:div>
    <w:div w:id="909772592">
      <w:bodyDiv w:val="1"/>
      <w:marLeft w:val="0"/>
      <w:marRight w:val="0"/>
      <w:marTop w:val="0"/>
      <w:marBottom w:val="0"/>
      <w:divBdr>
        <w:top w:val="none" w:sz="0" w:space="0" w:color="auto"/>
        <w:left w:val="none" w:sz="0" w:space="0" w:color="auto"/>
        <w:bottom w:val="none" w:sz="0" w:space="0" w:color="auto"/>
        <w:right w:val="none" w:sz="0" w:space="0" w:color="auto"/>
      </w:divBdr>
    </w:div>
    <w:div w:id="910311164">
      <w:bodyDiv w:val="1"/>
      <w:marLeft w:val="0"/>
      <w:marRight w:val="0"/>
      <w:marTop w:val="0"/>
      <w:marBottom w:val="0"/>
      <w:divBdr>
        <w:top w:val="none" w:sz="0" w:space="0" w:color="auto"/>
        <w:left w:val="none" w:sz="0" w:space="0" w:color="auto"/>
        <w:bottom w:val="none" w:sz="0" w:space="0" w:color="auto"/>
        <w:right w:val="none" w:sz="0" w:space="0" w:color="auto"/>
      </w:divBdr>
    </w:div>
    <w:div w:id="910699305">
      <w:bodyDiv w:val="1"/>
      <w:marLeft w:val="0"/>
      <w:marRight w:val="0"/>
      <w:marTop w:val="0"/>
      <w:marBottom w:val="0"/>
      <w:divBdr>
        <w:top w:val="none" w:sz="0" w:space="0" w:color="auto"/>
        <w:left w:val="none" w:sz="0" w:space="0" w:color="auto"/>
        <w:bottom w:val="none" w:sz="0" w:space="0" w:color="auto"/>
        <w:right w:val="none" w:sz="0" w:space="0" w:color="auto"/>
      </w:divBdr>
    </w:div>
    <w:div w:id="913660588">
      <w:bodyDiv w:val="1"/>
      <w:marLeft w:val="0"/>
      <w:marRight w:val="0"/>
      <w:marTop w:val="0"/>
      <w:marBottom w:val="0"/>
      <w:divBdr>
        <w:top w:val="none" w:sz="0" w:space="0" w:color="auto"/>
        <w:left w:val="none" w:sz="0" w:space="0" w:color="auto"/>
        <w:bottom w:val="none" w:sz="0" w:space="0" w:color="auto"/>
        <w:right w:val="none" w:sz="0" w:space="0" w:color="auto"/>
      </w:divBdr>
    </w:div>
    <w:div w:id="913782405">
      <w:bodyDiv w:val="1"/>
      <w:marLeft w:val="0"/>
      <w:marRight w:val="0"/>
      <w:marTop w:val="0"/>
      <w:marBottom w:val="0"/>
      <w:divBdr>
        <w:top w:val="none" w:sz="0" w:space="0" w:color="auto"/>
        <w:left w:val="none" w:sz="0" w:space="0" w:color="auto"/>
        <w:bottom w:val="none" w:sz="0" w:space="0" w:color="auto"/>
        <w:right w:val="none" w:sz="0" w:space="0" w:color="auto"/>
      </w:divBdr>
    </w:div>
    <w:div w:id="915095918">
      <w:bodyDiv w:val="1"/>
      <w:marLeft w:val="0"/>
      <w:marRight w:val="0"/>
      <w:marTop w:val="0"/>
      <w:marBottom w:val="0"/>
      <w:divBdr>
        <w:top w:val="none" w:sz="0" w:space="0" w:color="auto"/>
        <w:left w:val="none" w:sz="0" w:space="0" w:color="auto"/>
        <w:bottom w:val="none" w:sz="0" w:space="0" w:color="auto"/>
        <w:right w:val="none" w:sz="0" w:space="0" w:color="auto"/>
      </w:divBdr>
    </w:div>
    <w:div w:id="916136702">
      <w:bodyDiv w:val="1"/>
      <w:marLeft w:val="0"/>
      <w:marRight w:val="0"/>
      <w:marTop w:val="0"/>
      <w:marBottom w:val="0"/>
      <w:divBdr>
        <w:top w:val="none" w:sz="0" w:space="0" w:color="auto"/>
        <w:left w:val="none" w:sz="0" w:space="0" w:color="auto"/>
        <w:bottom w:val="none" w:sz="0" w:space="0" w:color="auto"/>
        <w:right w:val="none" w:sz="0" w:space="0" w:color="auto"/>
      </w:divBdr>
    </w:div>
    <w:div w:id="917396917">
      <w:bodyDiv w:val="1"/>
      <w:marLeft w:val="0"/>
      <w:marRight w:val="0"/>
      <w:marTop w:val="0"/>
      <w:marBottom w:val="0"/>
      <w:divBdr>
        <w:top w:val="none" w:sz="0" w:space="0" w:color="auto"/>
        <w:left w:val="none" w:sz="0" w:space="0" w:color="auto"/>
        <w:bottom w:val="none" w:sz="0" w:space="0" w:color="auto"/>
        <w:right w:val="none" w:sz="0" w:space="0" w:color="auto"/>
      </w:divBdr>
    </w:div>
    <w:div w:id="919291020">
      <w:bodyDiv w:val="1"/>
      <w:marLeft w:val="0"/>
      <w:marRight w:val="0"/>
      <w:marTop w:val="0"/>
      <w:marBottom w:val="0"/>
      <w:divBdr>
        <w:top w:val="none" w:sz="0" w:space="0" w:color="auto"/>
        <w:left w:val="none" w:sz="0" w:space="0" w:color="auto"/>
        <w:bottom w:val="none" w:sz="0" w:space="0" w:color="auto"/>
        <w:right w:val="none" w:sz="0" w:space="0" w:color="auto"/>
      </w:divBdr>
    </w:div>
    <w:div w:id="920482434">
      <w:bodyDiv w:val="1"/>
      <w:marLeft w:val="0"/>
      <w:marRight w:val="0"/>
      <w:marTop w:val="0"/>
      <w:marBottom w:val="0"/>
      <w:divBdr>
        <w:top w:val="none" w:sz="0" w:space="0" w:color="auto"/>
        <w:left w:val="none" w:sz="0" w:space="0" w:color="auto"/>
        <w:bottom w:val="none" w:sz="0" w:space="0" w:color="auto"/>
        <w:right w:val="none" w:sz="0" w:space="0" w:color="auto"/>
      </w:divBdr>
    </w:div>
    <w:div w:id="921455111">
      <w:bodyDiv w:val="1"/>
      <w:marLeft w:val="0"/>
      <w:marRight w:val="0"/>
      <w:marTop w:val="0"/>
      <w:marBottom w:val="0"/>
      <w:divBdr>
        <w:top w:val="none" w:sz="0" w:space="0" w:color="auto"/>
        <w:left w:val="none" w:sz="0" w:space="0" w:color="auto"/>
        <w:bottom w:val="none" w:sz="0" w:space="0" w:color="auto"/>
        <w:right w:val="none" w:sz="0" w:space="0" w:color="auto"/>
      </w:divBdr>
    </w:div>
    <w:div w:id="921836137">
      <w:bodyDiv w:val="1"/>
      <w:marLeft w:val="0"/>
      <w:marRight w:val="0"/>
      <w:marTop w:val="0"/>
      <w:marBottom w:val="0"/>
      <w:divBdr>
        <w:top w:val="none" w:sz="0" w:space="0" w:color="auto"/>
        <w:left w:val="none" w:sz="0" w:space="0" w:color="auto"/>
        <w:bottom w:val="none" w:sz="0" w:space="0" w:color="auto"/>
        <w:right w:val="none" w:sz="0" w:space="0" w:color="auto"/>
      </w:divBdr>
    </w:div>
    <w:div w:id="921836981">
      <w:bodyDiv w:val="1"/>
      <w:marLeft w:val="0"/>
      <w:marRight w:val="0"/>
      <w:marTop w:val="0"/>
      <w:marBottom w:val="0"/>
      <w:divBdr>
        <w:top w:val="none" w:sz="0" w:space="0" w:color="auto"/>
        <w:left w:val="none" w:sz="0" w:space="0" w:color="auto"/>
        <w:bottom w:val="none" w:sz="0" w:space="0" w:color="auto"/>
        <w:right w:val="none" w:sz="0" w:space="0" w:color="auto"/>
      </w:divBdr>
    </w:div>
    <w:div w:id="922493933">
      <w:bodyDiv w:val="1"/>
      <w:marLeft w:val="0"/>
      <w:marRight w:val="0"/>
      <w:marTop w:val="0"/>
      <w:marBottom w:val="0"/>
      <w:divBdr>
        <w:top w:val="none" w:sz="0" w:space="0" w:color="auto"/>
        <w:left w:val="none" w:sz="0" w:space="0" w:color="auto"/>
        <w:bottom w:val="none" w:sz="0" w:space="0" w:color="auto"/>
        <w:right w:val="none" w:sz="0" w:space="0" w:color="auto"/>
      </w:divBdr>
    </w:div>
    <w:div w:id="922959558">
      <w:bodyDiv w:val="1"/>
      <w:marLeft w:val="0"/>
      <w:marRight w:val="0"/>
      <w:marTop w:val="0"/>
      <w:marBottom w:val="0"/>
      <w:divBdr>
        <w:top w:val="none" w:sz="0" w:space="0" w:color="auto"/>
        <w:left w:val="none" w:sz="0" w:space="0" w:color="auto"/>
        <w:bottom w:val="none" w:sz="0" w:space="0" w:color="auto"/>
        <w:right w:val="none" w:sz="0" w:space="0" w:color="auto"/>
      </w:divBdr>
    </w:div>
    <w:div w:id="924611865">
      <w:bodyDiv w:val="1"/>
      <w:marLeft w:val="0"/>
      <w:marRight w:val="0"/>
      <w:marTop w:val="0"/>
      <w:marBottom w:val="0"/>
      <w:divBdr>
        <w:top w:val="none" w:sz="0" w:space="0" w:color="auto"/>
        <w:left w:val="none" w:sz="0" w:space="0" w:color="auto"/>
        <w:bottom w:val="none" w:sz="0" w:space="0" w:color="auto"/>
        <w:right w:val="none" w:sz="0" w:space="0" w:color="auto"/>
      </w:divBdr>
    </w:div>
    <w:div w:id="925305070">
      <w:bodyDiv w:val="1"/>
      <w:marLeft w:val="0"/>
      <w:marRight w:val="0"/>
      <w:marTop w:val="0"/>
      <w:marBottom w:val="0"/>
      <w:divBdr>
        <w:top w:val="none" w:sz="0" w:space="0" w:color="auto"/>
        <w:left w:val="none" w:sz="0" w:space="0" w:color="auto"/>
        <w:bottom w:val="none" w:sz="0" w:space="0" w:color="auto"/>
        <w:right w:val="none" w:sz="0" w:space="0" w:color="auto"/>
      </w:divBdr>
    </w:div>
    <w:div w:id="929503197">
      <w:bodyDiv w:val="1"/>
      <w:marLeft w:val="0"/>
      <w:marRight w:val="0"/>
      <w:marTop w:val="0"/>
      <w:marBottom w:val="0"/>
      <w:divBdr>
        <w:top w:val="none" w:sz="0" w:space="0" w:color="auto"/>
        <w:left w:val="none" w:sz="0" w:space="0" w:color="auto"/>
        <w:bottom w:val="none" w:sz="0" w:space="0" w:color="auto"/>
        <w:right w:val="none" w:sz="0" w:space="0" w:color="auto"/>
      </w:divBdr>
    </w:div>
    <w:div w:id="929507080">
      <w:bodyDiv w:val="1"/>
      <w:marLeft w:val="0"/>
      <w:marRight w:val="0"/>
      <w:marTop w:val="0"/>
      <w:marBottom w:val="0"/>
      <w:divBdr>
        <w:top w:val="none" w:sz="0" w:space="0" w:color="auto"/>
        <w:left w:val="none" w:sz="0" w:space="0" w:color="auto"/>
        <w:bottom w:val="none" w:sz="0" w:space="0" w:color="auto"/>
        <w:right w:val="none" w:sz="0" w:space="0" w:color="auto"/>
      </w:divBdr>
    </w:div>
    <w:div w:id="930821941">
      <w:bodyDiv w:val="1"/>
      <w:marLeft w:val="0"/>
      <w:marRight w:val="0"/>
      <w:marTop w:val="0"/>
      <w:marBottom w:val="0"/>
      <w:divBdr>
        <w:top w:val="none" w:sz="0" w:space="0" w:color="auto"/>
        <w:left w:val="none" w:sz="0" w:space="0" w:color="auto"/>
        <w:bottom w:val="none" w:sz="0" w:space="0" w:color="auto"/>
        <w:right w:val="none" w:sz="0" w:space="0" w:color="auto"/>
      </w:divBdr>
    </w:div>
    <w:div w:id="932663560">
      <w:bodyDiv w:val="1"/>
      <w:marLeft w:val="0"/>
      <w:marRight w:val="0"/>
      <w:marTop w:val="0"/>
      <w:marBottom w:val="0"/>
      <w:divBdr>
        <w:top w:val="none" w:sz="0" w:space="0" w:color="auto"/>
        <w:left w:val="none" w:sz="0" w:space="0" w:color="auto"/>
        <w:bottom w:val="none" w:sz="0" w:space="0" w:color="auto"/>
        <w:right w:val="none" w:sz="0" w:space="0" w:color="auto"/>
      </w:divBdr>
    </w:div>
    <w:div w:id="935943249">
      <w:bodyDiv w:val="1"/>
      <w:marLeft w:val="0"/>
      <w:marRight w:val="0"/>
      <w:marTop w:val="0"/>
      <w:marBottom w:val="0"/>
      <w:divBdr>
        <w:top w:val="none" w:sz="0" w:space="0" w:color="auto"/>
        <w:left w:val="none" w:sz="0" w:space="0" w:color="auto"/>
        <w:bottom w:val="none" w:sz="0" w:space="0" w:color="auto"/>
        <w:right w:val="none" w:sz="0" w:space="0" w:color="auto"/>
      </w:divBdr>
    </w:div>
    <w:div w:id="936332244">
      <w:bodyDiv w:val="1"/>
      <w:marLeft w:val="0"/>
      <w:marRight w:val="0"/>
      <w:marTop w:val="0"/>
      <w:marBottom w:val="0"/>
      <w:divBdr>
        <w:top w:val="none" w:sz="0" w:space="0" w:color="auto"/>
        <w:left w:val="none" w:sz="0" w:space="0" w:color="auto"/>
        <w:bottom w:val="none" w:sz="0" w:space="0" w:color="auto"/>
        <w:right w:val="none" w:sz="0" w:space="0" w:color="auto"/>
      </w:divBdr>
    </w:div>
    <w:div w:id="937374338">
      <w:bodyDiv w:val="1"/>
      <w:marLeft w:val="0"/>
      <w:marRight w:val="0"/>
      <w:marTop w:val="0"/>
      <w:marBottom w:val="0"/>
      <w:divBdr>
        <w:top w:val="none" w:sz="0" w:space="0" w:color="auto"/>
        <w:left w:val="none" w:sz="0" w:space="0" w:color="auto"/>
        <w:bottom w:val="none" w:sz="0" w:space="0" w:color="auto"/>
        <w:right w:val="none" w:sz="0" w:space="0" w:color="auto"/>
      </w:divBdr>
    </w:div>
    <w:div w:id="937836188">
      <w:bodyDiv w:val="1"/>
      <w:marLeft w:val="0"/>
      <w:marRight w:val="0"/>
      <w:marTop w:val="0"/>
      <w:marBottom w:val="0"/>
      <w:divBdr>
        <w:top w:val="none" w:sz="0" w:space="0" w:color="auto"/>
        <w:left w:val="none" w:sz="0" w:space="0" w:color="auto"/>
        <w:bottom w:val="none" w:sz="0" w:space="0" w:color="auto"/>
        <w:right w:val="none" w:sz="0" w:space="0" w:color="auto"/>
      </w:divBdr>
    </w:div>
    <w:div w:id="939221786">
      <w:bodyDiv w:val="1"/>
      <w:marLeft w:val="0"/>
      <w:marRight w:val="0"/>
      <w:marTop w:val="0"/>
      <w:marBottom w:val="0"/>
      <w:divBdr>
        <w:top w:val="none" w:sz="0" w:space="0" w:color="auto"/>
        <w:left w:val="none" w:sz="0" w:space="0" w:color="auto"/>
        <w:bottom w:val="none" w:sz="0" w:space="0" w:color="auto"/>
        <w:right w:val="none" w:sz="0" w:space="0" w:color="auto"/>
      </w:divBdr>
    </w:div>
    <w:div w:id="940142306">
      <w:bodyDiv w:val="1"/>
      <w:marLeft w:val="0"/>
      <w:marRight w:val="0"/>
      <w:marTop w:val="0"/>
      <w:marBottom w:val="0"/>
      <w:divBdr>
        <w:top w:val="none" w:sz="0" w:space="0" w:color="auto"/>
        <w:left w:val="none" w:sz="0" w:space="0" w:color="auto"/>
        <w:bottom w:val="none" w:sz="0" w:space="0" w:color="auto"/>
        <w:right w:val="none" w:sz="0" w:space="0" w:color="auto"/>
      </w:divBdr>
    </w:div>
    <w:div w:id="940377531">
      <w:bodyDiv w:val="1"/>
      <w:marLeft w:val="0"/>
      <w:marRight w:val="0"/>
      <w:marTop w:val="0"/>
      <w:marBottom w:val="0"/>
      <w:divBdr>
        <w:top w:val="none" w:sz="0" w:space="0" w:color="auto"/>
        <w:left w:val="none" w:sz="0" w:space="0" w:color="auto"/>
        <w:bottom w:val="none" w:sz="0" w:space="0" w:color="auto"/>
        <w:right w:val="none" w:sz="0" w:space="0" w:color="auto"/>
      </w:divBdr>
    </w:div>
    <w:div w:id="940994562">
      <w:bodyDiv w:val="1"/>
      <w:marLeft w:val="0"/>
      <w:marRight w:val="0"/>
      <w:marTop w:val="0"/>
      <w:marBottom w:val="0"/>
      <w:divBdr>
        <w:top w:val="none" w:sz="0" w:space="0" w:color="auto"/>
        <w:left w:val="none" w:sz="0" w:space="0" w:color="auto"/>
        <w:bottom w:val="none" w:sz="0" w:space="0" w:color="auto"/>
        <w:right w:val="none" w:sz="0" w:space="0" w:color="auto"/>
      </w:divBdr>
    </w:div>
    <w:div w:id="943805121">
      <w:bodyDiv w:val="1"/>
      <w:marLeft w:val="0"/>
      <w:marRight w:val="0"/>
      <w:marTop w:val="0"/>
      <w:marBottom w:val="0"/>
      <w:divBdr>
        <w:top w:val="none" w:sz="0" w:space="0" w:color="auto"/>
        <w:left w:val="none" w:sz="0" w:space="0" w:color="auto"/>
        <w:bottom w:val="none" w:sz="0" w:space="0" w:color="auto"/>
        <w:right w:val="none" w:sz="0" w:space="0" w:color="auto"/>
      </w:divBdr>
    </w:div>
    <w:div w:id="944388832">
      <w:bodyDiv w:val="1"/>
      <w:marLeft w:val="0"/>
      <w:marRight w:val="0"/>
      <w:marTop w:val="0"/>
      <w:marBottom w:val="0"/>
      <w:divBdr>
        <w:top w:val="none" w:sz="0" w:space="0" w:color="auto"/>
        <w:left w:val="none" w:sz="0" w:space="0" w:color="auto"/>
        <w:bottom w:val="none" w:sz="0" w:space="0" w:color="auto"/>
        <w:right w:val="none" w:sz="0" w:space="0" w:color="auto"/>
      </w:divBdr>
    </w:div>
    <w:div w:id="944775144">
      <w:bodyDiv w:val="1"/>
      <w:marLeft w:val="0"/>
      <w:marRight w:val="0"/>
      <w:marTop w:val="0"/>
      <w:marBottom w:val="0"/>
      <w:divBdr>
        <w:top w:val="none" w:sz="0" w:space="0" w:color="auto"/>
        <w:left w:val="none" w:sz="0" w:space="0" w:color="auto"/>
        <w:bottom w:val="none" w:sz="0" w:space="0" w:color="auto"/>
        <w:right w:val="none" w:sz="0" w:space="0" w:color="auto"/>
      </w:divBdr>
    </w:div>
    <w:div w:id="945235903">
      <w:bodyDiv w:val="1"/>
      <w:marLeft w:val="0"/>
      <w:marRight w:val="0"/>
      <w:marTop w:val="0"/>
      <w:marBottom w:val="0"/>
      <w:divBdr>
        <w:top w:val="none" w:sz="0" w:space="0" w:color="auto"/>
        <w:left w:val="none" w:sz="0" w:space="0" w:color="auto"/>
        <w:bottom w:val="none" w:sz="0" w:space="0" w:color="auto"/>
        <w:right w:val="none" w:sz="0" w:space="0" w:color="auto"/>
      </w:divBdr>
    </w:div>
    <w:div w:id="945573801">
      <w:bodyDiv w:val="1"/>
      <w:marLeft w:val="0"/>
      <w:marRight w:val="0"/>
      <w:marTop w:val="0"/>
      <w:marBottom w:val="0"/>
      <w:divBdr>
        <w:top w:val="none" w:sz="0" w:space="0" w:color="auto"/>
        <w:left w:val="none" w:sz="0" w:space="0" w:color="auto"/>
        <w:bottom w:val="none" w:sz="0" w:space="0" w:color="auto"/>
        <w:right w:val="none" w:sz="0" w:space="0" w:color="auto"/>
      </w:divBdr>
    </w:div>
    <w:div w:id="946543805">
      <w:bodyDiv w:val="1"/>
      <w:marLeft w:val="0"/>
      <w:marRight w:val="0"/>
      <w:marTop w:val="0"/>
      <w:marBottom w:val="0"/>
      <w:divBdr>
        <w:top w:val="none" w:sz="0" w:space="0" w:color="auto"/>
        <w:left w:val="none" w:sz="0" w:space="0" w:color="auto"/>
        <w:bottom w:val="none" w:sz="0" w:space="0" w:color="auto"/>
        <w:right w:val="none" w:sz="0" w:space="0" w:color="auto"/>
      </w:divBdr>
    </w:div>
    <w:div w:id="947543167">
      <w:bodyDiv w:val="1"/>
      <w:marLeft w:val="0"/>
      <w:marRight w:val="0"/>
      <w:marTop w:val="0"/>
      <w:marBottom w:val="0"/>
      <w:divBdr>
        <w:top w:val="none" w:sz="0" w:space="0" w:color="auto"/>
        <w:left w:val="none" w:sz="0" w:space="0" w:color="auto"/>
        <w:bottom w:val="none" w:sz="0" w:space="0" w:color="auto"/>
        <w:right w:val="none" w:sz="0" w:space="0" w:color="auto"/>
      </w:divBdr>
    </w:div>
    <w:div w:id="949314008">
      <w:bodyDiv w:val="1"/>
      <w:marLeft w:val="0"/>
      <w:marRight w:val="0"/>
      <w:marTop w:val="0"/>
      <w:marBottom w:val="0"/>
      <w:divBdr>
        <w:top w:val="none" w:sz="0" w:space="0" w:color="auto"/>
        <w:left w:val="none" w:sz="0" w:space="0" w:color="auto"/>
        <w:bottom w:val="none" w:sz="0" w:space="0" w:color="auto"/>
        <w:right w:val="none" w:sz="0" w:space="0" w:color="auto"/>
      </w:divBdr>
    </w:div>
    <w:div w:id="949433206">
      <w:bodyDiv w:val="1"/>
      <w:marLeft w:val="0"/>
      <w:marRight w:val="0"/>
      <w:marTop w:val="0"/>
      <w:marBottom w:val="0"/>
      <w:divBdr>
        <w:top w:val="none" w:sz="0" w:space="0" w:color="auto"/>
        <w:left w:val="none" w:sz="0" w:space="0" w:color="auto"/>
        <w:bottom w:val="none" w:sz="0" w:space="0" w:color="auto"/>
        <w:right w:val="none" w:sz="0" w:space="0" w:color="auto"/>
      </w:divBdr>
    </w:div>
    <w:div w:id="950088481">
      <w:bodyDiv w:val="1"/>
      <w:marLeft w:val="0"/>
      <w:marRight w:val="0"/>
      <w:marTop w:val="0"/>
      <w:marBottom w:val="0"/>
      <w:divBdr>
        <w:top w:val="none" w:sz="0" w:space="0" w:color="auto"/>
        <w:left w:val="none" w:sz="0" w:space="0" w:color="auto"/>
        <w:bottom w:val="none" w:sz="0" w:space="0" w:color="auto"/>
        <w:right w:val="none" w:sz="0" w:space="0" w:color="auto"/>
      </w:divBdr>
    </w:div>
    <w:div w:id="950236713">
      <w:bodyDiv w:val="1"/>
      <w:marLeft w:val="0"/>
      <w:marRight w:val="0"/>
      <w:marTop w:val="0"/>
      <w:marBottom w:val="0"/>
      <w:divBdr>
        <w:top w:val="none" w:sz="0" w:space="0" w:color="auto"/>
        <w:left w:val="none" w:sz="0" w:space="0" w:color="auto"/>
        <w:bottom w:val="none" w:sz="0" w:space="0" w:color="auto"/>
        <w:right w:val="none" w:sz="0" w:space="0" w:color="auto"/>
      </w:divBdr>
    </w:div>
    <w:div w:id="950742958">
      <w:bodyDiv w:val="1"/>
      <w:marLeft w:val="0"/>
      <w:marRight w:val="0"/>
      <w:marTop w:val="0"/>
      <w:marBottom w:val="0"/>
      <w:divBdr>
        <w:top w:val="none" w:sz="0" w:space="0" w:color="auto"/>
        <w:left w:val="none" w:sz="0" w:space="0" w:color="auto"/>
        <w:bottom w:val="none" w:sz="0" w:space="0" w:color="auto"/>
        <w:right w:val="none" w:sz="0" w:space="0" w:color="auto"/>
      </w:divBdr>
    </w:div>
    <w:div w:id="952177372">
      <w:bodyDiv w:val="1"/>
      <w:marLeft w:val="0"/>
      <w:marRight w:val="0"/>
      <w:marTop w:val="0"/>
      <w:marBottom w:val="0"/>
      <w:divBdr>
        <w:top w:val="none" w:sz="0" w:space="0" w:color="auto"/>
        <w:left w:val="none" w:sz="0" w:space="0" w:color="auto"/>
        <w:bottom w:val="none" w:sz="0" w:space="0" w:color="auto"/>
        <w:right w:val="none" w:sz="0" w:space="0" w:color="auto"/>
      </w:divBdr>
    </w:div>
    <w:div w:id="952245559">
      <w:bodyDiv w:val="1"/>
      <w:marLeft w:val="0"/>
      <w:marRight w:val="0"/>
      <w:marTop w:val="0"/>
      <w:marBottom w:val="0"/>
      <w:divBdr>
        <w:top w:val="none" w:sz="0" w:space="0" w:color="auto"/>
        <w:left w:val="none" w:sz="0" w:space="0" w:color="auto"/>
        <w:bottom w:val="none" w:sz="0" w:space="0" w:color="auto"/>
        <w:right w:val="none" w:sz="0" w:space="0" w:color="auto"/>
      </w:divBdr>
    </w:div>
    <w:div w:id="952251995">
      <w:bodyDiv w:val="1"/>
      <w:marLeft w:val="0"/>
      <w:marRight w:val="0"/>
      <w:marTop w:val="0"/>
      <w:marBottom w:val="0"/>
      <w:divBdr>
        <w:top w:val="none" w:sz="0" w:space="0" w:color="auto"/>
        <w:left w:val="none" w:sz="0" w:space="0" w:color="auto"/>
        <w:bottom w:val="none" w:sz="0" w:space="0" w:color="auto"/>
        <w:right w:val="none" w:sz="0" w:space="0" w:color="auto"/>
      </w:divBdr>
    </w:div>
    <w:div w:id="954824804">
      <w:bodyDiv w:val="1"/>
      <w:marLeft w:val="0"/>
      <w:marRight w:val="0"/>
      <w:marTop w:val="0"/>
      <w:marBottom w:val="0"/>
      <w:divBdr>
        <w:top w:val="none" w:sz="0" w:space="0" w:color="auto"/>
        <w:left w:val="none" w:sz="0" w:space="0" w:color="auto"/>
        <w:bottom w:val="none" w:sz="0" w:space="0" w:color="auto"/>
        <w:right w:val="none" w:sz="0" w:space="0" w:color="auto"/>
      </w:divBdr>
    </w:div>
    <w:div w:id="956066899">
      <w:bodyDiv w:val="1"/>
      <w:marLeft w:val="0"/>
      <w:marRight w:val="0"/>
      <w:marTop w:val="0"/>
      <w:marBottom w:val="0"/>
      <w:divBdr>
        <w:top w:val="none" w:sz="0" w:space="0" w:color="auto"/>
        <w:left w:val="none" w:sz="0" w:space="0" w:color="auto"/>
        <w:bottom w:val="none" w:sz="0" w:space="0" w:color="auto"/>
        <w:right w:val="none" w:sz="0" w:space="0" w:color="auto"/>
      </w:divBdr>
    </w:div>
    <w:div w:id="956595422">
      <w:bodyDiv w:val="1"/>
      <w:marLeft w:val="0"/>
      <w:marRight w:val="0"/>
      <w:marTop w:val="0"/>
      <w:marBottom w:val="0"/>
      <w:divBdr>
        <w:top w:val="none" w:sz="0" w:space="0" w:color="auto"/>
        <w:left w:val="none" w:sz="0" w:space="0" w:color="auto"/>
        <w:bottom w:val="none" w:sz="0" w:space="0" w:color="auto"/>
        <w:right w:val="none" w:sz="0" w:space="0" w:color="auto"/>
      </w:divBdr>
    </w:div>
    <w:div w:id="957033112">
      <w:bodyDiv w:val="1"/>
      <w:marLeft w:val="0"/>
      <w:marRight w:val="0"/>
      <w:marTop w:val="0"/>
      <w:marBottom w:val="0"/>
      <w:divBdr>
        <w:top w:val="none" w:sz="0" w:space="0" w:color="auto"/>
        <w:left w:val="none" w:sz="0" w:space="0" w:color="auto"/>
        <w:bottom w:val="none" w:sz="0" w:space="0" w:color="auto"/>
        <w:right w:val="none" w:sz="0" w:space="0" w:color="auto"/>
      </w:divBdr>
    </w:div>
    <w:div w:id="957874423">
      <w:bodyDiv w:val="1"/>
      <w:marLeft w:val="0"/>
      <w:marRight w:val="0"/>
      <w:marTop w:val="0"/>
      <w:marBottom w:val="0"/>
      <w:divBdr>
        <w:top w:val="none" w:sz="0" w:space="0" w:color="auto"/>
        <w:left w:val="none" w:sz="0" w:space="0" w:color="auto"/>
        <w:bottom w:val="none" w:sz="0" w:space="0" w:color="auto"/>
        <w:right w:val="none" w:sz="0" w:space="0" w:color="auto"/>
      </w:divBdr>
    </w:div>
    <w:div w:id="958100824">
      <w:bodyDiv w:val="1"/>
      <w:marLeft w:val="0"/>
      <w:marRight w:val="0"/>
      <w:marTop w:val="0"/>
      <w:marBottom w:val="0"/>
      <w:divBdr>
        <w:top w:val="none" w:sz="0" w:space="0" w:color="auto"/>
        <w:left w:val="none" w:sz="0" w:space="0" w:color="auto"/>
        <w:bottom w:val="none" w:sz="0" w:space="0" w:color="auto"/>
        <w:right w:val="none" w:sz="0" w:space="0" w:color="auto"/>
      </w:divBdr>
    </w:div>
    <w:div w:id="959070135">
      <w:bodyDiv w:val="1"/>
      <w:marLeft w:val="0"/>
      <w:marRight w:val="0"/>
      <w:marTop w:val="0"/>
      <w:marBottom w:val="0"/>
      <w:divBdr>
        <w:top w:val="none" w:sz="0" w:space="0" w:color="auto"/>
        <w:left w:val="none" w:sz="0" w:space="0" w:color="auto"/>
        <w:bottom w:val="none" w:sz="0" w:space="0" w:color="auto"/>
        <w:right w:val="none" w:sz="0" w:space="0" w:color="auto"/>
      </w:divBdr>
    </w:div>
    <w:div w:id="961108891">
      <w:bodyDiv w:val="1"/>
      <w:marLeft w:val="0"/>
      <w:marRight w:val="0"/>
      <w:marTop w:val="0"/>
      <w:marBottom w:val="0"/>
      <w:divBdr>
        <w:top w:val="none" w:sz="0" w:space="0" w:color="auto"/>
        <w:left w:val="none" w:sz="0" w:space="0" w:color="auto"/>
        <w:bottom w:val="none" w:sz="0" w:space="0" w:color="auto"/>
        <w:right w:val="none" w:sz="0" w:space="0" w:color="auto"/>
      </w:divBdr>
    </w:div>
    <w:div w:id="963076693">
      <w:bodyDiv w:val="1"/>
      <w:marLeft w:val="0"/>
      <w:marRight w:val="0"/>
      <w:marTop w:val="0"/>
      <w:marBottom w:val="0"/>
      <w:divBdr>
        <w:top w:val="none" w:sz="0" w:space="0" w:color="auto"/>
        <w:left w:val="none" w:sz="0" w:space="0" w:color="auto"/>
        <w:bottom w:val="none" w:sz="0" w:space="0" w:color="auto"/>
        <w:right w:val="none" w:sz="0" w:space="0" w:color="auto"/>
      </w:divBdr>
    </w:div>
    <w:div w:id="963774447">
      <w:bodyDiv w:val="1"/>
      <w:marLeft w:val="0"/>
      <w:marRight w:val="0"/>
      <w:marTop w:val="0"/>
      <w:marBottom w:val="0"/>
      <w:divBdr>
        <w:top w:val="none" w:sz="0" w:space="0" w:color="auto"/>
        <w:left w:val="none" w:sz="0" w:space="0" w:color="auto"/>
        <w:bottom w:val="none" w:sz="0" w:space="0" w:color="auto"/>
        <w:right w:val="none" w:sz="0" w:space="0" w:color="auto"/>
      </w:divBdr>
    </w:div>
    <w:div w:id="965163383">
      <w:bodyDiv w:val="1"/>
      <w:marLeft w:val="0"/>
      <w:marRight w:val="0"/>
      <w:marTop w:val="0"/>
      <w:marBottom w:val="0"/>
      <w:divBdr>
        <w:top w:val="none" w:sz="0" w:space="0" w:color="auto"/>
        <w:left w:val="none" w:sz="0" w:space="0" w:color="auto"/>
        <w:bottom w:val="none" w:sz="0" w:space="0" w:color="auto"/>
        <w:right w:val="none" w:sz="0" w:space="0" w:color="auto"/>
      </w:divBdr>
    </w:div>
    <w:div w:id="966086911">
      <w:bodyDiv w:val="1"/>
      <w:marLeft w:val="0"/>
      <w:marRight w:val="0"/>
      <w:marTop w:val="0"/>
      <w:marBottom w:val="0"/>
      <w:divBdr>
        <w:top w:val="none" w:sz="0" w:space="0" w:color="auto"/>
        <w:left w:val="none" w:sz="0" w:space="0" w:color="auto"/>
        <w:bottom w:val="none" w:sz="0" w:space="0" w:color="auto"/>
        <w:right w:val="none" w:sz="0" w:space="0" w:color="auto"/>
      </w:divBdr>
    </w:div>
    <w:div w:id="966277128">
      <w:bodyDiv w:val="1"/>
      <w:marLeft w:val="0"/>
      <w:marRight w:val="0"/>
      <w:marTop w:val="0"/>
      <w:marBottom w:val="0"/>
      <w:divBdr>
        <w:top w:val="none" w:sz="0" w:space="0" w:color="auto"/>
        <w:left w:val="none" w:sz="0" w:space="0" w:color="auto"/>
        <w:bottom w:val="none" w:sz="0" w:space="0" w:color="auto"/>
        <w:right w:val="none" w:sz="0" w:space="0" w:color="auto"/>
      </w:divBdr>
    </w:div>
    <w:div w:id="969552382">
      <w:bodyDiv w:val="1"/>
      <w:marLeft w:val="0"/>
      <w:marRight w:val="0"/>
      <w:marTop w:val="0"/>
      <w:marBottom w:val="0"/>
      <w:divBdr>
        <w:top w:val="none" w:sz="0" w:space="0" w:color="auto"/>
        <w:left w:val="none" w:sz="0" w:space="0" w:color="auto"/>
        <w:bottom w:val="none" w:sz="0" w:space="0" w:color="auto"/>
        <w:right w:val="none" w:sz="0" w:space="0" w:color="auto"/>
      </w:divBdr>
    </w:div>
    <w:div w:id="969671697">
      <w:bodyDiv w:val="1"/>
      <w:marLeft w:val="0"/>
      <w:marRight w:val="0"/>
      <w:marTop w:val="0"/>
      <w:marBottom w:val="0"/>
      <w:divBdr>
        <w:top w:val="none" w:sz="0" w:space="0" w:color="auto"/>
        <w:left w:val="none" w:sz="0" w:space="0" w:color="auto"/>
        <w:bottom w:val="none" w:sz="0" w:space="0" w:color="auto"/>
        <w:right w:val="none" w:sz="0" w:space="0" w:color="auto"/>
      </w:divBdr>
    </w:div>
    <w:div w:id="970095064">
      <w:bodyDiv w:val="1"/>
      <w:marLeft w:val="0"/>
      <w:marRight w:val="0"/>
      <w:marTop w:val="0"/>
      <w:marBottom w:val="0"/>
      <w:divBdr>
        <w:top w:val="none" w:sz="0" w:space="0" w:color="auto"/>
        <w:left w:val="none" w:sz="0" w:space="0" w:color="auto"/>
        <w:bottom w:val="none" w:sz="0" w:space="0" w:color="auto"/>
        <w:right w:val="none" w:sz="0" w:space="0" w:color="auto"/>
      </w:divBdr>
    </w:div>
    <w:div w:id="972171632">
      <w:bodyDiv w:val="1"/>
      <w:marLeft w:val="0"/>
      <w:marRight w:val="0"/>
      <w:marTop w:val="0"/>
      <w:marBottom w:val="0"/>
      <w:divBdr>
        <w:top w:val="none" w:sz="0" w:space="0" w:color="auto"/>
        <w:left w:val="none" w:sz="0" w:space="0" w:color="auto"/>
        <w:bottom w:val="none" w:sz="0" w:space="0" w:color="auto"/>
        <w:right w:val="none" w:sz="0" w:space="0" w:color="auto"/>
      </w:divBdr>
    </w:div>
    <w:div w:id="972491474">
      <w:bodyDiv w:val="1"/>
      <w:marLeft w:val="0"/>
      <w:marRight w:val="0"/>
      <w:marTop w:val="0"/>
      <w:marBottom w:val="0"/>
      <w:divBdr>
        <w:top w:val="none" w:sz="0" w:space="0" w:color="auto"/>
        <w:left w:val="none" w:sz="0" w:space="0" w:color="auto"/>
        <w:bottom w:val="none" w:sz="0" w:space="0" w:color="auto"/>
        <w:right w:val="none" w:sz="0" w:space="0" w:color="auto"/>
      </w:divBdr>
    </w:div>
    <w:div w:id="974793126">
      <w:bodyDiv w:val="1"/>
      <w:marLeft w:val="0"/>
      <w:marRight w:val="0"/>
      <w:marTop w:val="0"/>
      <w:marBottom w:val="0"/>
      <w:divBdr>
        <w:top w:val="none" w:sz="0" w:space="0" w:color="auto"/>
        <w:left w:val="none" w:sz="0" w:space="0" w:color="auto"/>
        <w:bottom w:val="none" w:sz="0" w:space="0" w:color="auto"/>
        <w:right w:val="none" w:sz="0" w:space="0" w:color="auto"/>
      </w:divBdr>
    </w:div>
    <w:div w:id="976495139">
      <w:bodyDiv w:val="1"/>
      <w:marLeft w:val="0"/>
      <w:marRight w:val="0"/>
      <w:marTop w:val="0"/>
      <w:marBottom w:val="0"/>
      <w:divBdr>
        <w:top w:val="none" w:sz="0" w:space="0" w:color="auto"/>
        <w:left w:val="none" w:sz="0" w:space="0" w:color="auto"/>
        <w:bottom w:val="none" w:sz="0" w:space="0" w:color="auto"/>
        <w:right w:val="none" w:sz="0" w:space="0" w:color="auto"/>
      </w:divBdr>
    </w:div>
    <w:div w:id="976837192">
      <w:bodyDiv w:val="1"/>
      <w:marLeft w:val="0"/>
      <w:marRight w:val="0"/>
      <w:marTop w:val="0"/>
      <w:marBottom w:val="0"/>
      <w:divBdr>
        <w:top w:val="none" w:sz="0" w:space="0" w:color="auto"/>
        <w:left w:val="none" w:sz="0" w:space="0" w:color="auto"/>
        <w:bottom w:val="none" w:sz="0" w:space="0" w:color="auto"/>
        <w:right w:val="none" w:sz="0" w:space="0" w:color="auto"/>
      </w:divBdr>
    </w:div>
    <w:div w:id="976957547">
      <w:bodyDiv w:val="1"/>
      <w:marLeft w:val="0"/>
      <w:marRight w:val="0"/>
      <w:marTop w:val="0"/>
      <w:marBottom w:val="0"/>
      <w:divBdr>
        <w:top w:val="none" w:sz="0" w:space="0" w:color="auto"/>
        <w:left w:val="none" w:sz="0" w:space="0" w:color="auto"/>
        <w:bottom w:val="none" w:sz="0" w:space="0" w:color="auto"/>
        <w:right w:val="none" w:sz="0" w:space="0" w:color="auto"/>
      </w:divBdr>
    </w:div>
    <w:div w:id="978656446">
      <w:bodyDiv w:val="1"/>
      <w:marLeft w:val="0"/>
      <w:marRight w:val="0"/>
      <w:marTop w:val="0"/>
      <w:marBottom w:val="0"/>
      <w:divBdr>
        <w:top w:val="none" w:sz="0" w:space="0" w:color="auto"/>
        <w:left w:val="none" w:sz="0" w:space="0" w:color="auto"/>
        <w:bottom w:val="none" w:sz="0" w:space="0" w:color="auto"/>
        <w:right w:val="none" w:sz="0" w:space="0" w:color="auto"/>
      </w:divBdr>
    </w:div>
    <w:div w:id="979650944">
      <w:bodyDiv w:val="1"/>
      <w:marLeft w:val="0"/>
      <w:marRight w:val="0"/>
      <w:marTop w:val="0"/>
      <w:marBottom w:val="0"/>
      <w:divBdr>
        <w:top w:val="none" w:sz="0" w:space="0" w:color="auto"/>
        <w:left w:val="none" w:sz="0" w:space="0" w:color="auto"/>
        <w:bottom w:val="none" w:sz="0" w:space="0" w:color="auto"/>
        <w:right w:val="none" w:sz="0" w:space="0" w:color="auto"/>
      </w:divBdr>
    </w:div>
    <w:div w:id="982152879">
      <w:bodyDiv w:val="1"/>
      <w:marLeft w:val="0"/>
      <w:marRight w:val="0"/>
      <w:marTop w:val="0"/>
      <w:marBottom w:val="0"/>
      <w:divBdr>
        <w:top w:val="none" w:sz="0" w:space="0" w:color="auto"/>
        <w:left w:val="none" w:sz="0" w:space="0" w:color="auto"/>
        <w:bottom w:val="none" w:sz="0" w:space="0" w:color="auto"/>
        <w:right w:val="none" w:sz="0" w:space="0" w:color="auto"/>
      </w:divBdr>
    </w:div>
    <w:div w:id="983122195">
      <w:bodyDiv w:val="1"/>
      <w:marLeft w:val="0"/>
      <w:marRight w:val="0"/>
      <w:marTop w:val="0"/>
      <w:marBottom w:val="0"/>
      <w:divBdr>
        <w:top w:val="none" w:sz="0" w:space="0" w:color="auto"/>
        <w:left w:val="none" w:sz="0" w:space="0" w:color="auto"/>
        <w:bottom w:val="none" w:sz="0" w:space="0" w:color="auto"/>
        <w:right w:val="none" w:sz="0" w:space="0" w:color="auto"/>
      </w:divBdr>
    </w:div>
    <w:div w:id="983968007">
      <w:bodyDiv w:val="1"/>
      <w:marLeft w:val="0"/>
      <w:marRight w:val="0"/>
      <w:marTop w:val="0"/>
      <w:marBottom w:val="0"/>
      <w:divBdr>
        <w:top w:val="none" w:sz="0" w:space="0" w:color="auto"/>
        <w:left w:val="none" w:sz="0" w:space="0" w:color="auto"/>
        <w:bottom w:val="none" w:sz="0" w:space="0" w:color="auto"/>
        <w:right w:val="none" w:sz="0" w:space="0" w:color="auto"/>
      </w:divBdr>
    </w:div>
    <w:div w:id="985206674">
      <w:bodyDiv w:val="1"/>
      <w:marLeft w:val="0"/>
      <w:marRight w:val="0"/>
      <w:marTop w:val="0"/>
      <w:marBottom w:val="0"/>
      <w:divBdr>
        <w:top w:val="none" w:sz="0" w:space="0" w:color="auto"/>
        <w:left w:val="none" w:sz="0" w:space="0" w:color="auto"/>
        <w:bottom w:val="none" w:sz="0" w:space="0" w:color="auto"/>
        <w:right w:val="none" w:sz="0" w:space="0" w:color="auto"/>
      </w:divBdr>
    </w:div>
    <w:div w:id="985666919">
      <w:bodyDiv w:val="1"/>
      <w:marLeft w:val="0"/>
      <w:marRight w:val="0"/>
      <w:marTop w:val="0"/>
      <w:marBottom w:val="0"/>
      <w:divBdr>
        <w:top w:val="none" w:sz="0" w:space="0" w:color="auto"/>
        <w:left w:val="none" w:sz="0" w:space="0" w:color="auto"/>
        <w:bottom w:val="none" w:sz="0" w:space="0" w:color="auto"/>
        <w:right w:val="none" w:sz="0" w:space="0" w:color="auto"/>
      </w:divBdr>
    </w:div>
    <w:div w:id="987124272">
      <w:bodyDiv w:val="1"/>
      <w:marLeft w:val="0"/>
      <w:marRight w:val="0"/>
      <w:marTop w:val="0"/>
      <w:marBottom w:val="0"/>
      <w:divBdr>
        <w:top w:val="none" w:sz="0" w:space="0" w:color="auto"/>
        <w:left w:val="none" w:sz="0" w:space="0" w:color="auto"/>
        <w:bottom w:val="none" w:sz="0" w:space="0" w:color="auto"/>
        <w:right w:val="none" w:sz="0" w:space="0" w:color="auto"/>
      </w:divBdr>
    </w:div>
    <w:div w:id="988553462">
      <w:bodyDiv w:val="1"/>
      <w:marLeft w:val="0"/>
      <w:marRight w:val="0"/>
      <w:marTop w:val="0"/>
      <w:marBottom w:val="0"/>
      <w:divBdr>
        <w:top w:val="none" w:sz="0" w:space="0" w:color="auto"/>
        <w:left w:val="none" w:sz="0" w:space="0" w:color="auto"/>
        <w:bottom w:val="none" w:sz="0" w:space="0" w:color="auto"/>
        <w:right w:val="none" w:sz="0" w:space="0" w:color="auto"/>
      </w:divBdr>
    </w:div>
    <w:div w:id="990207150">
      <w:bodyDiv w:val="1"/>
      <w:marLeft w:val="0"/>
      <w:marRight w:val="0"/>
      <w:marTop w:val="0"/>
      <w:marBottom w:val="0"/>
      <w:divBdr>
        <w:top w:val="none" w:sz="0" w:space="0" w:color="auto"/>
        <w:left w:val="none" w:sz="0" w:space="0" w:color="auto"/>
        <w:bottom w:val="none" w:sz="0" w:space="0" w:color="auto"/>
        <w:right w:val="none" w:sz="0" w:space="0" w:color="auto"/>
      </w:divBdr>
    </w:div>
    <w:div w:id="990593768">
      <w:bodyDiv w:val="1"/>
      <w:marLeft w:val="0"/>
      <w:marRight w:val="0"/>
      <w:marTop w:val="0"/>
      <w:marBottom w:val="0"/>
      <w:divBdr>
        <w:top w:val="none" w:sz="0" w:space="0" w:color="auto"/>
        <w:left w:val="none" w:sz="0" w:space="0" w:color="auto"/>
        <w:bottom w:val="none" w:sz="0" w:space="0" w:color="auto"/>
        <w:right w:val="none" w:sz="0" w:space="0" w:color="auto"/>
      </w:divBdr>
    </w:div>
    <w:div w:id="991055887">
      <w:bodyDiv w:val="1"/>
      <w:marLeft w:val="0"/>
      <w:marRight w:val="0"/>
      <w:marTop w:val="0"/>
      <w:marBottom w:val="0"/>
      <w:divBdr>
        <w:top w:val="none" w:sz="0" w:space="0" w:color="auto"/>
        <w:left w:val="none" w:sz="0" w:space="0" w:color="auto"/>
        <w:bottom w:val="none" w:sz="0" w:space="0" w:color="auto"/>
        <w:right w:val="none" w:sz="0" w:space="0" w:color="auto"/>
      </w:divBdr>
    </w:div>
    <w:div w:id="992375361">
      <w:bodyDiv w:val="1"/>
      <w:marLeft w:val="0"/>
      <w:marRight w:val="0"/>
      <w:marTop w:val="0"/>
      <w:marBottom w:val="0"/>
      <w:divBdr>
        <w:top w:val="none" w:sz="0" w:space="0" w:color="auto"/>
        <w:left w:val="none" w:sz="0" w:space="0" w:color="auto"/>
        <w:bottom w:val="none" w:sz="0" w:space="0" w:color="auto"/>
        <w:right w:val="none" w:sz="0" w:space="0" w:color="auto"/>
      </w:divBdr>
    </w:div>
    <w:div w:id="993342302">
      <w:bodyDiv w:val="1"/>
      <w:marLeft w:val="0"/>
      <w:marRight w:val="0"/>
      <w:marTop w:val="0"/>
      <w:marBottom w:val="0"/>
      <w:divBdr>
        <w:top w:val="none" w:sz="0" w:space="0" w:color="auto"/>
        <w:left w:val="none" w:sz="0" w:space="0" w:color="auto"/>
        <w:bottom w:val="none" w:sz="0" w:space="0" w:color="auto"/>
        <w:right w:val="none" w:sz="0" w:space="0" w:color="auto"/>
      </w:divBdr>
    </w:div>
    <w:div w:id="994069601">
      <w:bodyDiv w:val="1"/>
      <w:marLeft w:val="0"/>
      <w:marRight w:val="0"/>
      <w:marTop w:val="0"/>
      <w:marBottom w:val="0"/>
      <w:divBdr>
        <w:top w:val="none" w:sz="0" w:space="0" w:color="auto"/>
        <w:left w:val="none" w:sz="0" w:space="0" w:color="auto"/>
        <w:bottom w:val="none" w:sz="0" w:space="0" w:color="auto"/>
        <w:right w:val="none" w:sz="0" w:space="0" w:color="auto"/>
      </w:divBdr>
    </w:div>
    <w:div w:id="994379369">
      <w:bodyDiv w:val="1"/>
      <w:marLeft w:val="0"/>
      <w:marRight w:val="0"/>
      <w:marTop w:val="0"/>
      <w:marBottom w:val="0"/>
      <w:divBdr>
        <w:top w:val="none" w:sz="0" w:space="0" w:color="auto"/>
        <w:left w:val="none" w:sz="0" w:space="0" w:color="auto"/>
        <w:bottom w:val="none" w:sz="0" w:space="0" w:color="auto"/>
        <w:right w:val="none" w:sz="0" w:space="0" w:color="auto"/>
      </w:divBdr>
    </w:div>
    <w:div w:id="994457242">
      <w:bodyDiv w:val="1"/>
      <w:marLeft w:val="0"/>
      <w:marRight w:val="0"/>
      <w:marTop w:val="0"/>
      <w:marBottom w:val="0"/>
      <w:divBdr>
        <w:top w:val="none" w:sz="0" w:space="0" w:color="auto"/>
        <w:left w:val="none" w:sz="0" w:space="0" w:color="auto"/>
        <w:bottom w:val="none" w:sz="0" w:space="0" w:color="auto"/>
        <w:right w:val="none" w:sz="0" w:space="0" w:color="auto"/>
      </w:divBdr>
    </w:div>
    <w:div w:id="994728086">
      <w:bodyDiv w:val="1"/>
      <w:marLeft w:val="0"/>
      <w:marRight w:val="0"/>
      <w:marTop w:val="0"/>
      <w:marBottom w:val="0"/>
      <w:divBdr>
        <w:top w:val="none" w:sz="0" w:space="0" w:color="auto"/>
        <w:left w:val="none" w:sz="0" w:space="0" w:color="auto"/>
        <w:bottom w:val="none" w:sz="0" w:space="0" w:color="auto"/>
        <w:right w:val="none" w:sz="0" w:space="0" w:color="auto"/>
      </w:divBdr>
    </w:div>
    <w:div w:id="997880368">
      <w:bodyDiv w:val="1"/>
      <w:marLeft w:val="0"/>
      <w:marRight w:val="0"/>
      <w:marTop w:val="0"/>
      <w:marBottom w:val="0"/>
      <w:divBdr>
        <w:top w:val="none" w:sz="0" w:space="0" w:color="auto"/>
        <w:left w:val="none" w:sz="0" w:space="0" w:color="auto"/>
        <w:bottom w:val="none" w:sz="0" w:space="0" w:color="auto"/>
        <w:right w:val="none" w:sz="0" w:space="0" w:color="auto"/>
      </w:divBdr>
    </w:div>
    <w:div w:id="999966232">
      <w:bodyDiv w:val="1"/>
      <w:marLeft w:val="0"/>
      <w:marRight w:val="0"/>
      <w:marTop w:val="0"/>
      <w:marBottom w:val="0"/>
      <w:divBdr>
        <w:top w:val="none" w:sz="0" w:space="0" w:color="auto"/>
        <w:left w:val="none" w:sz="0" w:space="0" w:color="auto"/>
        <w:bottom w:val="none" w:sz="0" w:space="0" w:color="auto"/>
        <w:right w:val="none" w:sz="0" w:space="0" w:color="auto"/>
      </w:divBdr>
    </w:div>
    <w:div w:id="1000083494">
      <w:bodyDiv w:val="1"/>
      <w:marLeft w:val="0"/>
      <w:marRight w:val="0"/>
      <w:marTop w:val="0"/>
      <w:marBottom w:val="0"/>
      <w:divBdr>
        <w:top w:val="none" w:sz="0" w:space="0" w:color="auto"/>
        <w:left w:val="none" w:sz="0" w:space="0" w:color="auto"/>
        <w:bottom w:val="none" w:sz="0" w:space="0" w:color="auto"/>
        <w:right w:val="none" w:sz="0" w:space="0" w:color="auto"/>
      </w:divBdr>
    </w:div>
    <w:div w:id="1002389944">
      <w:bodyDiv w:val="1"/>
      <w:marLeft w:val="0"/>
      <w:marRight w:val="0"/>
      <w:marTop w:val="0"/>
      <w:marBottom w:val="0"/>
      <w:divBdr>
        <w:top w:val="none" w:sz="0" w:space="0" w:color="auto"/>
        <w:left w:val="none" w:sz="0" w:space="0" w:color="auto"/>
        <w:bottom w:val="none" w:sz="0" w:space="0" w:color="auto"/>
        <w:right w:val="none" w:sz="0" w:space="0" w:color="auto"/>
      </w:divBdr>
    </w:div>
    <w:div w:id="1003170234">
      <w:bodyDiv w:val="1"/>
      <w:marLeft w:val="0"/>
      <w:marRight w:val="0"/>
      <w:marTop w:val="0"/>
      <w:marBottom w:val="0"/>
      <w:divBdr>
        <w:top w:val="none" w:sz="0" w:space="0" w:color="auto"/>
        <w:left w:val="none" w:sz="0" w:space="0" w:color="auto"/>
        <w:bottom w:val="none" w:sz="0" w:space="0" w:color="auto"/>
        <w:right w:val="none" w:sz="0" w:space="0" w:color="auto"/>
      </w:divBdr>
    </w:div>
    <w:div w:id="1003360728">
      <w:bodyDiv w:val="1"/>
      <w:marLeft w:val="0"/>
      <w:marRight w:val="0"/>
      <w:marTop w:val="0"/>
      <w:marBottom w:val="0"/>
      <w:divBdr>
        <w:top w:val="none" w:sz="0" w:space="0" w:color="auto"/>
        <w:left w:val="none" w:sz="0" w:space="0" w:color="auto"/>
        <w:bottom w:val="none" w:sz="0" w:space="0" w:color="auto"/>
        <w:right w:val="none" w:sz="0" w:space="0" w:color="auto"/>
      </w:divBdr>
    </w:div>
    <w:div w:id="1004698149">
      <w:bodyDiv w:val="1"/>
      <w:marLeft w:val="0"/>
      <w:marRight w:val="0"/>
      <w:marTop w:val="0"/>
      <w:marBottom w:val="0"/>
      <w:divBdr>
        <w:top w:val="none" w:sz="0" w:space="0" w:color="auto"/>
        <w:left w:val="none" w:sz="0" w:space="0" w:color="auto"/>
        <w:bottom w:val="none" w:sz="0" w:space="0" w:color="auto"/>
        <w:right w:val="none" w:sz="0" w:space="0" w:color="auto"/>
      </w:divBdr>
    </w:div>
    <w:div w:id="1004936619">
      <w:bodyDiv w:val="1"/>
      <w:marLeft w:val="0"/>
      <w:marRight w:val="0"/>
      <w:marTop w:val="0"/>
      <w:marBottom w:val="0"/>
      <w:divBdr>
        <w:top w:val="none" w:sz="0" w:space="0" w:color="auto"/>
        <w:left w:val="none" w:sz="0" w:space="0" w:color="auto"/>
        <w:bottom w:val="none" w:sz="0" w:space="0" w:color="auto"/>
        <w:right w:val="none" w:sz="0" w:space="0" w:color="auto"/>
      </w:divBdr>
    </w:div>
    <w:div w:id="1006054827">
      <w:bodyDiv w:val="1"/>
      <w:marLeft w:val="0"/>
      <w:marRight w:val="0"/>
      <w:marTop w:val="0"/>
      <w:marBottom w:val="0"/>
      <w:divBdr>
        <w:top w:val="none" w:sz="0" w:space="0" w:color="auto"/>
        <w:left w:val="none" w:sz="0" w:space="0" w:color="auto"/>
        <w:bottom w:val="none" w:sz="0" w:space="0" w:color="auto"/>
        <w:right w:val="none" w:sz="0" w:space="0" w:color="auto"/>
      </w:divBdr>
    </w:div>
    <w:div w:id="1006398512">
      <w:bodyDiv w:val="1"/>
      <w:marLeft w:val="0"/>
      <w:marRight w:val="0"/>
      <w:marTop w:val="0"/>
      <w:marBottom w:val="0"/>
      <w:divBdr>
        <w:top w:val="none" w:sz="0" w:space="0" w:color="auto"/>
        <w:left w:val="none" w:sz="0" w:space="0" w:color="auto"/>
        <w:bottom w:val="none" w:sz="0" w:space="0" w:color="auto"/>
        <w:right w:val="none" w:sz="0" w:space="0" w:color="auto"/>
      </w:divBdr>
    </w:div>
    <w:div w:id="1006521710">
      <w:bodyDiv w:val="1"/>
      <w:marLeft w:val="0"/>
      <w:marRight w:val="0"/>
      <w:marTop w:val="0"/>
      <w:marBottom w:val="0"/>
      <w:divBdr>
        <w:top w:val="none" w:sz="0" w:space="0" w:color="auto"/>
        <w:left w:val="none" w:sz="0" w:space="0" w:color="auto"/>
        <w:bottom w:val="none" w:sz="0" w:space="0" w:color="auto"/>
        <w:right w:val="none" w:sz="0" w:space="0" w:color="auto"/>
      </w:divBdr>
    </w:div>
    <w:div w:id="1007560277">
      <w:bodyDiv w:val="1"/>
      <w:marLeft w:val="0"/>
      <w:marRight w:val="0"/>
      <w:marTop w:val="0"/>
      <w:marBottom w:val="0"/>
      <w:divBdr>
        <w:top w:val="none" w:sz="0" w:space="0" w:color="auto"/>
        <w:left w:val="none" w:sz="0" w:space="0" w:color="auto"/>
        <w:bottom w:val="none" w:sz="0" w:space="0" w:color="auto"/>
        <w:right w:val="none" w:sz="0" w:space="0" w:color="auto"/>
      </w:divBdr>
    </w:div>
    <w:div w:id="1008216289">
      <w:bodyDiv w:val="1"/>
      <w:marLeft w:val="0"/>
      <w:marRight w:val="0"/>
      <w:marTop w:val="0"/>
      <w:marBottom w:val="0"/>
      <w:divBdr>
        <w:top w:val="none" w:sz="0" w:space="0" w:color="auto"/>
        <w:left w:val="none" w:sz="0" w:space="0" w:color="auto"/>
        <w:bottom w:val="none" w:sz="0" w:space="0" w:color="auto"/>
        <w:right w:val="none" w:sz="0" w:space="0" w:color="auto"/>
      </w:divBdr>
    </w:div>
    <w:div w:id="1008560999">
      <w:bodyDiv w:val="1"/>
      <w:marLeft w:val="0"/>
      <w:marRight w:val="0"/>
      <w:marTop w:val="0"/>
      <w:marBottom w:val="0"/>
      <w:divBdr>
        <w:top w:val="none" w:sz="0" w:space="0" w:color="auto"/>
        <w:left w:val="none" w:sz="0" w:space="0" w:color="auto"/>
        <w:bottom w:val="none" w:sz="0" w:space="0" w:color="auto"/>
        <w:right w:val="none" w:sz="0" w:space="0" w:color="auto"/>
      </w:divBdr>
    </w:div>
    <w:div w:id="1008603527">
      <w:bodyDiv w:val="1"/>
      <w:marLeft w:val="0"/>
      <w:marRight w:val="0"/>
      <w:marTop w:val="0"/>
      <w:marBottom w:val="0"/>
      <w:divBdr>
        <w:top w:val="none" w:sz="0" w:space="0" w:color="auto"/>
        <w:left w:val="none" w:sz="0" w:space="0" w:color="auto"/>
        <w:bottom w:val="none" w:sz="0" w:space="0" w:color="auto"/>
        <w:right w:val="none" w:sz="0" w:space="0" w:color="auto"/>
      </w:divBdr>
    </w:div>
    <w:div w:id="1009917268">
      <w:bodyDiv w:val="1"/>
      <w:marLeft w:val="0"/>
      <w:marRight w:val="0"/>
      <w:marTop w:val="0"/>
      <w:marBottom w:val="0"/>
      <w:divBdr>
        <w:top w:val="none" w:sz="0" w:space="0" w:color="auto"/>
        <w:left w:val="none" w:sz="0" w:space="0" w:color="auto"/>
        <w:bottom w:val="none" w:sz="0" w:space="0" w:color="auto"/>
        <w:right w:val="none" w:sz="0" w:space="0" w:color="auto"/>
      </w:divBdr>
    </w:div>
    <w:div w:id="1009984556">
      <w:bodyDiv w:val="1"/>
      <w:marLeft w:val="0"/>
      <w:marRight w:val="0"/>
      <w:marTop w:val="0"/>
      <w:marBottom w:val="0"/>
      <w:divBdr>
        <w:top w:val="none" w:sz="0" w:space="0" w:color="auto"/>
        <w:left w:val="none" w:sz="0" w:space="0" w:color="auto"/>
        <w:bottom w:val="none" w:sz="0" w:space="0" w:color="auto"/>
        <w:right w:val="none" w:sz="0" w:space="0" w:color="auto"/>
      </w:divBdr>
    </w:div>
    <w:div w:id="1010572576">
      <w:bodyDiv w:val="1"/>
      <w:marLeft w:val="0"/>
      <w:marRight w:val="0"/>
      <w:marTop w:val="0"/>
      <w:marBottom w:val="0"/>
      <w:divBdr>
        <w:top w:val="none" w:sz="0" w:space="0" w:color="auto"/>
        <w:left w:val="none" w:sz="0" w:space="0" w:color="auto"/>
        <w:bottom w:val="none" w:sz="0" w:space="0" w:color="auto"/>
        <w:right w:val="none" w:sz="0" w:space="0" w:color="auto"/>
      </w:divBdr>
    </w:div>
    <w:div w:id="1010596030">
      <w:bodyDiv w:val="1"/>
      <w:marLeft w:val="0"/>
      <w:marRight w:val="0"/>
      <w:marTop w:val="0"/>
      <w:marBottom w:val="0"/>
      <w:divBdr>
        <w:top w:val="none" w:sz="0" w:space="0" w:color="auto"/>
        <w:left w:val="none" w:sz="0" w:space="0" w:color="auto"/>
        <w:bottom w:val="none" w:sz="0" w:space="0" w:color="auto"/>
        <w:right w:val="none" w:sz="0" w:space="0" w:color="auto"/>
      </w:divBdr>
    </w:div>
    <w:div w:id="1010793605">
      <w:bodyDiv w:val="1"/>
      <w:marLeft w:val="0"/>
      <w:marRight w:val="0"/>
      <w:marTop w:val="0"/>
      <w:marBottom w:val="0"/>
      <w:divBdr>
        <w:top w:val="none" w:sz="0" w:space="0" w:color="auto"/>
        <w:left w:val="none" w:sz="0" w:space="0" w:color="auto"/>
        <w:bottom w:val="none" w:sz="0" w:space="0" w:color="auto"/>
        <w:right w:val="none" w:sz="0" w:space="0" w:color="auto"/>
      </w:divBdr>
    </w:div>
    <w:div w:id="1012492050">
      <w:bodyDiv w:val="1"/>
      <w:marLeft w:val="0"/>
      <w:marRight w:val="0"/>
      <w:marTop w:val="0"/>
      <w:marBottom w:val="0"/>
      <w:divBdr>
        <w:top w:val="none" w:sz="0" w:space="0" w:color="auto"/>
        <w:left w:val="none" w:sz="0" w:space="0" w:color="auto"/>
        <w:bottom w:val="none" w:sz="0" w:space="0" w:color="auto"/>
        <w:right w:val="none" w:sz="0" w:space="0" w:color="auto"/>
      </w:divBdr>
    </w:div>
    <w:div w:id="1014108289">
      <w:bodyDiv w:val="1"/>
      <w:marLeft w:val="0"/>
      <w:marRight w:val="0"/>
      <w:marTop w:val="0"/>
      <w:marBottom w:val="0"/>
      <w:divBdr>
        <w:top w:val="none" w:sz="0" w:space="0" w:color="auto"/>
        <w:left w:val="none" w:sz="0" w:space="0" w:color="auto"/>
        <w:bottom w:val="none" w:sz="0" w:space="0" w:color="auto"/>
        <w:right w:val="none" w:sz="0" w:space="0" w:color="auto"/>
      </w:divBdr>
    </w:div>
    <w:div w:id="1015616347">
      <w:bodyDiv w:val="1"/>
      <w:marLeft w:val="0"/>
      <w:marRight w:val="0"/>
      <w:marTop w:val="0"/>
      <w:marBottom w:val="0"/>
      <w:divBdr>
        <w:top w:val="none" w:sz="0" w:space="0" w:color="auto"/>
        <w:left w:val="none" w:sz="0" w:space="0" w:color="auto"/>
        <w:bottom w:val="none" w:sz="0" w:space="0" w:color="auto"/>
        <w:right w:val="none" w:sz="0" w:space="0" w:color="auto"/>
      </w:divBdr>
    </w:div>
    <w:div w:id="1020231359">
      <w:bodyDiv w:val="1"/>
      <w:marLeft w:val="0"/>
      <w:marRight w:val="0"/>
      <w:marTop w:val="0"/>
      <w:marBottom w:val="0"/>
      <w:divBdr>
        <w:top w:val="none" w:sz="0" w:space="0" w:color="auto"/>
        <w:left w:val="none" w:sz="0" w:space="0" w:color="auto"/>
        <w:bottom w:val="none" w:sz="0" w:space="0" w:color="auto"/>
        <w:right w:val="none" w:sz="0" w:space="0" w:color="auto"/>
      </w:divBdr>
    </w:div>
    <w:div w:id="1021585994">
      <w:bodyDiv w:val="1"/>
      <w:marLeft w:val="0"/>
      <w:marRight w:val="0"/>
      <w:marTop w:val="0"/>
      <w:marBottom w:val="0"/>
      <w:divBdr>
        <w:top w:val="none" w:sz="0" w:space="0" w:color="auto"/>
        <w:left w:val="none" w:sz="0" w:space="0" w:color="auto"/>
        <w:bottom w:val="none" w:sz="0" w:space="0" w:color="auto"/>
        <w:right w:val="none" w:sz="0" w:space="0" w:color="auto"/>
      </w:divBdr>
    </w:div>
    <w:div w:id="1030256556">
      <w:bodyDiv w:val="1"/>
      <w:marLeft w:val="0"/>
      <w:marRight w:val="0"/>
      <w:marTop w:val="0"/>
      <w:marBottom w:val="0"/>
      <w:divBdr>
        <w:top w:val="none" w:sz="0" w:space="0" w:color="auto"/>
        <w:left w:val="none" w:sz="0" w:space="0" w:color="auto"/>
        <w:bottom w:val="none" w:sz="0" w:space="0" w:color="auto"/>
        <w:right w:val="none" w:sz="0" w:space="0" w:color="auto"/>
      </w:divBdr>
    </w:div>
    <w:div w:id="1030764946">
      <w:bodyDiv w:val="1"/>
      <w:marLeft w:val="0"/>
      <w:marRight w:val="0"/>
      <w:marTop w:val="0"/>
      <w:marBottom w:val="0"/>
      <w:divBdr>
        <w:top w:val="none" w:sz="0" w:space="0" w:color="auto"/>
        <w:left w:val="none" w:sz="0" w:space="0" w:color="auto"/>
        <w:bottom w:val="none" w:sz="0" w:space="0" w:color="auto"/>
        <w:right w:val="none" w:sz="0" w:space="0" w:color="auto"/>
      </w:divBdr>
    </w:div>
    <w:div w:id="1031418768">
      <w:bodyDiv w:val="1"/>
      <w:marLeft w:val="0"/>
      <w:marRight w:val="0"/>
      <w:marTop w:val="0"/>
      <w:marBottom w:val="0"/>
      <w:divBdr>
        <w:top w:val="none" w:sz="0" w:space="0" w:color="auto"/>
        <w:left w:val="none" w:sz="0" w:space="0" w:color="auto"/>
        <w:bottom w:val="none" w:sz="0" w:space="0" w:color="auto"/>
        <w:right w:val="none" w:sz="0" w:space="0" w:color="auto"/>
      </w:divBdr>
    </w:div>
    <w:div w:id="1033770915">
      <w:bodyDiv w:val="1"/>
      <w:marLeft w:val="0"/>
      <w:marRight w:val="0"/>
      <w:marTop w:val="0"/>
      <w:marBottom w:val="0"/>
      <w:divBdr>
        <w:top w:val="none" w:sz="0" w:space="0" w:color="auto"/>
        <w:left w:val="none" w:sz="0" w:space="0" w:color="auto"/>
        <w:bottom w:val="none" w:sz="0" w:space="0" w:color="auto"/>
        <w:right w:val="none" w:sz="0" w:space="0" w:color="auto"/>
      </w:divBdr>
    </w:div>
    <w:div w:id="1034883992">
      <w:bodyDiv w:val="1"/>
      <w:marLeft w:val="0"/>
      <w:marRight w:val="0"/>
      <w:marTop w:val="0"/>
      <w:marBottom w:val="0"/>
      <w:divBdr>
        <w:top w:val="none" w:sz="0" w:space="0" w:color="auto"/>
        <w:left w:val="none" w:sz="0" w:space="0" w:color="auto"/>
        <w:bottom w:val="none" w:sz="0" w:space="0" w:color="auto"/>
        <w:right w:val="none" w:sz="0" w:space="0" w:color="auto"/>
      </w:divBdr>
    </w:div>
    <w:div w:id="1035345765">
      <w:bodyDiv w:val="1"/>
      <w:marLeft w:val="0"/>
      <w:marRight w:val="0"/>
      <w:marTop w:val="0"/>
      <w:marBottom w:val="0"/>
      <w:divBdr>
        <w:top w:val="none" w:sz="0" w:space="0" w:color="auto"/>
        <w:left w:val="none" w:sz="0" w:space="0" w:color="auto"/>
        <w:bottom w:val="none" w:sz="0" w:space="0" w:color="auto"/>
        <w:right w:val="none" w:sz="0" w:space="0" w:color="auto"/>
      </w:divBdr>
    </w:div>
    <w:div w:id="1035694836">
      <w:bodyDiv w:val="1"/>
      <w:marLeft w:val="0"/>
      <w:marRight w:val="0"/>
      <w:marTop w:val="0"/>
      <w:marBottom w:val="0"/>
      <w:divBdr>
        <w:top w:val="none" w:sz="0" w:space="0" w:color="auto"/>
        <w:left w:val="none" w:sz="0" w:space="0" w:color="auto"/>
        <w:bottom w:val="none" w:sz="0" w:space="0" w:color="auto"/>
        <w:right w:val="none" w:sz="0" w:space="0" w:color="auto"/>
      </w:divBdr>
    </w:div>
    <w:div w:id="1037584711">
      <w:bodyDiv w:val="1"/>
      <w:marLeft w:val="0"/>
      <w:marRight w:val="0"/>
      <w:marTop w:val="0"/>
      <w:marBottom w:val="0"/>
      <w:divBdr>
        <w:top w:val="none" w:sz="0" w:space="0" w:color="auto"/>
        <w:left w:val="none" w:sz="0" w:space="0" w:color="auto"/>
        <w:bottom w:val="none" w:sz="0" w:space="0" w:color="auto"/>
        <w:right w:val="none" w:sz="0" w:space="0" w:color="auto"/>
      </w:divBdr>
    </w:div>
    <w:div w:id="1041979443">
      <w:bodyDiv w:val="1"/>
      <w:marLeft w:val="0"/>
      <w:marRight w:val="0"/>
      <w:marTop w:val="0"/>
      <w:marBottom w:val="0"/>
      <w:divBdr>
        <w:top w:val="none" w:sz="0" w:space="0" w:color="auto"/>
        <w:left w:val="none" w:sz="0" w:space="0" w:color="auto"/>
        <w:bottom w:val="none" w:sz="0" w:space="0" w:color="auto"/>
        <w:right w:val="none" w:sz="0" w:space="0" w:color="auto"/>
      </w:divBdr>
    </w:div>
    <w:div w:id="1042360967">
      <w:bodyDiv w:val="1"/>
      <w:marLeft w:val="0"/>
      <w:marRight w:val="0"/>
      <w:marTop w:val="0"/>
      <w:marBottom w:val="0"/>
      <w:divBdr>
        <w:top w:val="none" w:sz="0" w:space="0" w:color="auto"/>
        <w:left w:val="none" w:sz="0" w:space="0" w:color="auto"/>
        <w:bottom w:val="none" w:sz="0" w:space="0" w:color="auto"/>
        <w:right w:val="none" w:sz="0" w:space="0" w:color="auto"/>
      </w:divBdr>
    </w:div>
    <w:div w:id="1042830439">
      <w:bodyDiv w:val="1"/>
      <w:marLeft w:val="0"/>
      <w:marRight w:val="0"/>
      <w:marTop w:val="0"/>
      <w:marBottom w:val="0"/>
      <w:divBdr>
        <w:top w:val="none" w:sz="0" w:space="0" w:color="auto"/>
        <w:left w:val="none" w:sz="0" w:space="0" w:color="auto"/>
        <w:bottom w:val="none" w:sz="0" w:space="0" w:color="auto"/>
        <w:right w:val="none" w:sz="0" w:space="0" w:color="auto"/>
      </w:divBdr>
    </w:div>
    <w:div w:id="1043140687">
      <w:bodyDiv w:val="1"/>
      <w:marLeft w:val="0"/>
      <w:marRight w:val="0"/>
      <w:marTop w:val="0"/>
      <w:marBottom w:val="0"/>
      <w:divBdr>
        <w:top w:val="none" w:sz="0" w:space="0" w:color="auto"/>
        <w:left w:val="none" w:sz="0" w:space="0" w:color="auto"/>
        <w:bottom w:val="none" w:sz="0" w:space="0" w:color="auto"/>
        <w:right w:val="none" w:sz="0" w:space="0" w:color="auto"/>
      </w:divBdr>
    </w:div>
    <w:div w:id="1043484898">
      <w:bodyDiv w:val="1"/>
      <w:marLeft w:val="0"/>
      <w:marRight w:val="0"/>
      <w:marTop w:val="0"/>
      <w:marBottom w:val="0"/>
      <w:divBdr>
        <w:top w:val="none" w:sz="0" w:space="0" w:color="auto"/>
        <w:left w:val="none" w:sz="0" w:space="0" w:color="auto"/>
        <w:bottom w:val="none" w:sz="0" w:space="0" w:color="auto"/>
        <w:right w:val="none" w:sz="0" w:space="0" w:color="auto"/>
      </w:divBdr>
    </w:div>
    <w:div w:id="1043873369">
      <w:bodyDiv w:val="1"/>
      <w:marLeft w:val="0"/>
      <w:marRight w:val="0"/>
      <w:marTop w:val="0"/>
      <w:marBottom w:val="0"/>
      <w:divBdr>
        <w:top w:val="none" w:sz="0" w:space="0" w:color="auto"/>
        <w:left w:val="none" w:sz="0" w:space="0" w:color="auto"/>
        <w:bottom w:val="none" w:sz="0" w:space="0" w:color="auto"/>
        <w:right w:val="none" w:sz="0" w:space="0" w:color="auto"/>
      </w:divBdr>
    </w:div>
    <w:div w:id="1044602011">
      <w:bodyDiv w:val="1"/>
      <w:marLeft w:val="0"/>
      <w:marRight w:val="0"/>
      <w:marTop w:val="0"/>
      <w:marBottom w:val="0"/>
      <w:divBdr>
        <w:top w:val="none" w:sz="0" w:space="0" w:color="auto"/>
        <w:left w:val="none" w:sz="0" w:space="0" w:color="auto"/>
        <w:bottom w:val="none" w:sz="0" w:space="0" w:color="auto"/>
        <w:right w:val="none" w:sz="0" w:space="0" w:color="auto"/>
      </w:divBdr>
    </w:div>
    <w:div w:id="1044602585">
      <w:bodyDiv w:val="1"/>
      <w:marLeft w:val="0"/>
      <w:marRight w:val="0"/>
      <w:marTop w:val="0"/>
      <w:marBottom w:val="0"/>
      <w:divBdr>
        <w:top w:val="none" w:sz="0" w:space="0" w:color="auto"/>
        <w:left w:val="none" w:sz="0" w:space="0" w:color="auto"/>
        <w:bottom w:val="none" w:sz="0" w:space="0" w:color="auto"/>
        <w:right w:val="none" w:sz="0" w:space="0" w:color="auto"/>
      </w:divBdr>
    </w:div>
    <w:div w:id="1044911346">
      <w:bodyDiv w:val="1"/>
      <w:marLeft w:val="0"/>
      <w:marRight w:val="0"/>
      <w:marTop w:val="0"/>
      <w:marBottom w:val="0"/>
      <w:divBdr>
        <w:top w:val="none" w:sz="0" w:space="0" w:color="auto"/>
        <w:left w:val="none" w:sz="0" w:space="0" w:color="auto"/>
        <w:bottom w:val="none" w:sz="0" w:space="0" w:color="auto"/>
        <w:right w:val="none" w:sz="0" w:space="0" w:color="auto"/>
      </w:divBdr>
    </w:div>
    <w:div w:id="1045106338">
      <w:bodyDiv w:val="1"/>
      <w:marLeft w:val="0"/>
      <w:marRight w:val="0"/>
      <w:marTop w:val="0"/>
      <w:marBottom w:val="0"/>
      <w:divBdr>
        <w:top w:val="none" w:sz="0" w:space="0" w:color="auto"/>
        <w:left w:val="none" w:sz="0" w:space="0" w:color="auto"/>
        <w:bottom w:val="none" w:sz="0" w:space="0" w:color="auto"/>
        <w:right w:val="none" w:sz="0" w:space="0" w:color="auto"/>
      </w:divBdr>
    </w:div>
    <w:div w:id="1045373699">
      <w:bodyDiv w:val="1"/>
      <w:marLeft w:val="0"/>
      <w:marRight w:val="0"/>
      <w:marTop w:val="0"/>
      <w:marBottom w:val="0"/>
      <w:divBdr>
        <w:top w:val="none" w:sz="0" w:space="0" w:color="auto"/>
        <w:left w:val="none" w:sz="0" w:space="0" w:color="auto"/>
        <w:bottom w:val="none" w:sz="0" w:space="0" w:color="auto"/>
        <w:right w:val="none" w:sz="0" w:space="0" w:color="auto"/>
      </w:divBdr>
    </w:div>
    <w:div w:id="1048142133">
      <w:bodyDiv w:val="1"/>
      <w:marLeft w:val="0"/>
      <w:marRight w:val="0"/>
      <w:marTop w:val="0"/>
      <w:marBottom w:val="0"/>
      <w:divBdr>
        <w:top w:val="none" w:sz="0" w:space="0" w:color="auto"/>
        <w:left w:val="none" w:sz="0" w:space="0" w:color="auto"/>
        <w:bottom w:val="none" w:sz="0" w:space="0" w:color="auto"/>
        <w:right w:val="none" w:sz="0" w:space="0" w:color="auto"/>
      </w:divBdr>
    </w:div>
    <w:div w:id="1048648189">
      <w:bodyDiv w:val="1"/>
      <w:marLeft w:val="0"/>
      <w:marRight w:val="0"/>
      <w:marTop w:val="0"/>
      <w:marBottom w:val="0"/>
      <w:divBdr>
        <w:top w:val="none" w:sz="0" w:space="0" w:color="auto"/>
        <w:left w:val="none" w:sz="0" w:space="0" w:color="auto"/>
        <w:bottom w:val="none" w:sz="0" w:space="0" w:color="auto"/>
        <w:right w:val="none" w:sz="0" w:space="0" w:color="auto"/>
      </w:divBdr>
    </w:div>
    <w:div w:id="1048913969">
      <w:bodyDiv w:val="1"/>
      <w:marLeft w:val="0"/>
      <w:marRight w:val="0"/>
      <w:marTop w:val="0"/>
      <w:marBottom w:val="0"/>
      <w:divBdr>
        <w:top w:val="none" w:sz="0" w:space="0" w:color="auto"/>
        <w:left w:val="none" w:sz="0" w:space="0" w:color="auto"/>
        <w:bottom w:val="none" w:sz="0" w:space="0" w:color="auto"/>
        <w:right w:val="none" w:sz="0" w:space="0" w:color="auto"/>
      </w:divBdr>
    </w:div>
    <w:div w:id="1049960445">
      <w:bodyDiv w:val="1"/>
      <w:marLeft w:val="0"/>
      <w:marRight w:val="0"/>
      <w:marTop w:val="0"/>
      <w:marBottom w:val="0"/>
      <w:divBdr>
        <w:top w:val="none" w:sz="0" w:space="0" w:color="auto"/>
        <w:left w:val="none" w:sz="0" w:space="0" w:color="auto"/>
        <w:bottom w:val="none" w:sz="0" w:space="0" w:color="auto"/>
        <w:right w:val="none" w:sz="0" w:space="0" w:color="auto"/>
      </w:divBdr>
    </w:div>
    <w:div w:id="1050226167">
      <w:bodyDiv w:val="1"/>
      <w:marLeft w:val="0"/>
      <w:marRight w:val="0"/>
      <w:marTop w:val="0"/>
      <w:marBottom w:val="0"/>
      <w:divBdr>
        <w:top w:val="none" w:sz="0" w:space="0" w:color="auto"/>
        <w:left w:val="none" w:sz="0" w:space="0" w:color="auto"/>
        <w:bottom w:val="none" w:sz="0" w:space="0" w:color="auto"/>
        <w:right w:val="none" w:sz="0" w:space="0" w:color="auto"/>
      </w:divBdr>
    </w:div>
    <w:div w:id="1050613296">
      <w:bodyDiv w:val="1"/>
      <w:marLeft w:val="0"/>
      <w:marRight w:val="0"/>
      <w:marTop w:val="0"/>
      <w:marBottom w:val="0"/>
      <w:divBdr>
        <w:top w:val="none" w:sz="0" w:space="0" w:color="auto"/>
        <w:left w:val="none" w:sz="0" w:space="0" w:color="auto"/>
        <w:bottom w:val="none" w:sz="0" w:space="0" w:color="auto"/>
        <w:right w:val="none" w:sz="0" w:space="0" w:color="auto"/>
      </w:divBdr>
    </w:div>
    <w:div w:id="1050617616">
      <w:bodyDiv w:val="1"/>
      <w:marLeft w:val="0"/>
      <w:marRight w:val="0"/>
      <w:marTop w:val="0"/>
      <w:marBottom w:val="0"/>
      <w:divBdr>
        <w:top w:val="none" w:sz="0" w:space="0" w:color="auto"/>
        <w:left w:val="none" w:sz="0" w:space="0" w:color="auto"/>
        <w:bottom w:val="none" w:sz="0" w:space="0" w:color="auto"/>
        <w:right w:val="none" w:sz="0" w:space="0" w:color="auto"/>
      </w:divBdr>
    </w:div>
    <w:div w:id="1050760833">
      <w:bodyDiv w:val="1"/>
      <w:marLeft w:val="0"/>
      <w:marRight w:val="0"/>
      <w:marTop w:val="0"/>
      <w:marBottom w:val="0"/>
      <w:divBdr>
        <w:top w:val="none" w:sz="0" w:space="0" w:color="auto"/>
        <w:left w:val="none" w:sz="0" w:space="0" w:color="auto"/>
        <w:bottom w:val="none" w:sz="0" w:space="0" w:color="auto"/>
        <w:right w:val="none" w:sz="0" w:space="0" w:color="auto"/>
      </w:divBdr>
    </w:div>
    <w:div w:id="1051731899">
      <w:bodyDiv w:val="1"/>
      <w:marLeft w:val="0"/>
      <w:marRight w:val="0"/>
      <w:marTop w:val="0"/>
      <w:marBottom w:val="0"/>
      <w:divBdr>
        <w:top w:val="none" w:sz="0" w:space="0" w:color="auto"/>
        <w:left w:val="none" w:sz="0" w:space="0" w:color="auto"/>
        <w:bottom w:val="none" w:sz="0" w:space="0" w:color="auto"/>
        <w:right w:val="none" w:sz="0" w:space="0" w:color="auto"/>
      </w:divBdr>
    </w:div>
    <w:div w:id="1052844321">
      <w:bodyDiv w:val="1"/>
      <w:marLeft w:val="0"/>
      <w:marRight w:val="0"/>
      <w:marTop w:val="0"/>
      <w:marBottom w:val="0"/>
      <w:divBdr>
        <w:top w:val="none" w:sz="0" w:space="0" w:color="auto"/>
        <w:left w:val="none" w:sz="0" w:space="0" w:color="auto"/>
        <w:bottom w:val="none" w:sz="0" w:space="0" w:color="auto"/>
        <w:right w:val="none" w:sz="0" w:space="0" w:color="auto"/>
      </w:divBdr>
    </w:div>
    <w:div w:id="1055667896">
      <w:bodyDiv w:val="1"/>
      <w:marLeft w:val="0"/>
      <w:marRight w:val="0"/>
      <w:marTop w:val="0"/>
      <w:marBottom w:val="0"/>
      <w:divBdr>
        <w:top w:val="none" w:sz="0" w:space="0" w:color="auto"/>
        <w:left w:val="none" w:sz="0" w:space="0" w:color="auto"/>
        <w:bottom w:val="none" w:sz="0" w:space="0" w:color="auto"/>
        <w:right w:val="none" w:sz="0" w:space="0" w:color="auto"/>
      </w:divBdr>
    </w:div>
    <w:div w:id="1056708671">
      <w:bodyDiv w:val="1"/>
      <w:marLeft w:val="0"/>
      <w:marRight w:val="0"/>
      <w:marTop w:val="0"/>
      <w:marBottom w:val="0"/>
      <w:divBdr>
        <w:top w:val="none" w:sz="0" w:space="0" w:color="auto"/>
        <w:left w:val="none" w:sz="0" w:space="0" w:color="auto"/>
        <w:bottom w:val="none" w:sz="0" w:space="0" w:color="auto"/>
        <w:right w:val="none" w:sz="0" w:space="0" w:color="auto"/>
      </w:divBdr>
    </w:div>
    <w:div w:id="1056977190">
      <w:bodyDiv w:val="1"/>
      <w:marLeft w:val="0"/>
      <w:marRight w:val="0"/>
      <w:marTop w:val="0"/>
      <w:marBottom w:val="0"/>
      <w:divBdr>
        <w:top w:val="none" w:sz="0" w:space="0" w:color="auto"/>
        <w:left w:val="none" w:sz="0" w:space="0" w:color="auto"/>
        <w:bottom w:val="none" w:sz="0" w:space="0" w:color="auto"/>
        <w:right w:val="none" w:sz="0" w:space="0" w:color="auto"/>
      </w:divBdr>
    </w:div>
    <w:div w:id="1060057890">
      <w:bodyDiv w:val="1"/>
      <w:marLeft w:val="0"/>
      <w:marRight w:val="0"/>
      <w:marTop w:val="0"/>
      <w:marBottom w:val="0"/>
      <w:divBdr>
        <w:top w:val="none" w:sz="0" w:space="0" w:color="auto"/>
        <w:left w:val="none" w:sz="0" w:space="0" w:color="auto"/>
        <w:bottom w:val="none" w:sz="0" w:space="0" w:color="auto"/>
        <w:right w:val="none" w:sz="0" w:space="0" w:color="auto"/>
      </w:divBdr>
    </w:div>
    <w:div w:id="1061638947">
      <w:bodyDiv w:val="1"/>
      <w:marLeft w:val="0"/>
      <w:marRight w:val="0"/>
      <w:marTop w:val="0"/>
      <w:marBottom w:val="0"/>
      <w:divBdr>
        <w:top w:val="none" w:sz="0" w:space="0" w:color="auto"/>
        <w:left w:val="none" w:sz="0" w:space="0" w:color="auto"/>
        <w:bottom w:val="none" w:sz="0" w:space="0" w:color="auto"/>
        <w:right w:val="none" w:sz="0" w:space="0" w:color="auto"/>
      </w:divBdr>
    </w:div>
    <w:div w:id="1063720587">
      <w:bodyDiv w:val="1"/>
      <w:marLeft w:val="0"/>
      <w:marRight w:val="0"/>
      <w:marTop w:val="0"/>
      <w:marBottom w:val="0"/>
      <w:divBdr>
        <w:top w:val="none" w:sz="0" w:space="0" w:color="auto"/>
        <w:left w:val="none" w:sz="0" w:space="0" w:color="auto"/>
        <w:bottom w:val="none" w:sz="0" w:space="0" w:color="auto"/>
        <w:right w:val="none" w:sz="0" w:space="0" w:color="auto"/>
      </w:divBdr>
    </w:div>
    <w:div w:id="1067265193">
      <w:bodyDiv w:val="1"/>
      <w:marLeft w:val="0"/>
      <w:marRight w:val="0"/>
      <w:marTop w:val="0"/>
      <w:marBottom w:val="0"/>
      <w:divBdr>
        <w:top w:val="none" w:sz="0" w:space="0" w:color="auto"/>
        <w:left w:val="none" w:sz="0" w:space="0" w:color="auto"/>
        <w:bottom w:val="none" w:sz="0" w:space="0" w:color="auto"/>
        <w:right w:val="none" w:sz="0" w:space="0" w:color="auto"/>
      </w:divBdr>
    </w:div>
    <w:div w:id="1067844485">
      <w:bodyDiv w:val="1"/>
      <w:marLeft w:val="0"/>
      <w:marRight w:val="0"/>
      <w:marTop w:val="0"/>
      <w:marBottom w:val="0"/>
      <w:divBdr>
        <w:top w:val="none" w:sz="0" w:space="0" w:color="auto"/>
        <w:left w:val="none" w:sz="0" w:space="0" w:color="auto"/>
        <w:bottom w:val="none" w:sz="0" w:space="0" w:color="auto"/>
        <w:right w:val="none" w:sz="0" w:space="0" w:color="auto"/>
      </w:divBdr>
    </w:div>
    <w:div w:id="1068654611">
      <w:bodyDiv w:val="1"/>
      <w:marLeft w:val="0"/>
      <w:marRight w:val="0"/>
      <w:marTop w:val="0"/>
      <w:marBottom w:val="0"/>
      <w:divBdr>
        <w:top w:val="none" w:sz="0" w:space="0" w:color="auto"/>
        <w:left w:val="none" w:sz="0" w:space="0" w:color="auto"/>
        <w:bottom w:val="none" w:sz="0" w:space="0" w:color="auto"/>
        <w:right w:val="none" w:sz="0" w:space="0" w:color="auto"/>
      </w:divBdr>
    </w:div>
    <w:div w:id="1069038366">
      <w:bodyDiv w:val="1"/>
      <w:marLeft w:val="0"/>
      <w:marRight w:val="0"/>
      <w:marTop w:val="0"/>
      <w:marBottom w:val="0"/>
      <w:divBdr>
        <w:top w:val="none" w:sz="0" w:space="0" w:color="auto"/>
        <w:left w:val="none" w:sz="0" w:space="0" w:color="auto"/>
        <w:bottom w:val="none" w:sz="0" w:space="0" w:color="auto"/>
        <w:right w:val="none" w:sz="0" w:space="0" w:color="auto"/>
      </w:divBdr>
    </w:div>
    <w:div w:id="1072853957">
      <w:bodyDiv w:val="1"/>
      <w:marLeft w:val="0"/>
      <w:marRight w:val="0"/>
      <w:marTop w:val="0"/>
      <w:marBottom w:val="0"/>
      <w:divBdr>
        <w:top w:val="none" w:sz="0" w:space="0" w:color="auto"/>
        <w:left w:val="none" w:sz="0" w:space="0" w:color="auto"/>
        <w:bottom w:val="none" w:sz="0" w:space="0" w:color="auto"/>
        <w:right w:val="none" w:sz="0" w:space="0" w:color="auto"/>
      </w:divBdr>
    </w:div>
    <w:div w:id="1076898909">
      <w:bodyDiv w:val="1"/>
      <w:marLeft w:val="0"/>
      <w:marRight w:val="0"/>
      <w:marTop w:val="0"/>
      <w:marBottom w:val="0"/>
      <w:divBdr>
        <w:top w:val="none" w:sz="0" w:space="0" w:color="auto"/>
        <w:left w:val="none" w:sz="0" w:space="0" w:color="auto"/>
        <w:bottom w:val="none" w:sz="0" w:space="0" w:color="auto"/>
        <w:right w:val="none" w:sz="0" w:space="0" w:color="auto"/>
      </w:divBdr>
    </w:div>
    <w:div w:id="1080564275">
      <w:bodyDiv w:val="1"/>
      <w:marLeft w:val="0"/>
      <w:marRight w:val="0"/>
      <w:marTop w:val="0"/>
      <w:marBottom w:val="0"/>
      <w:divBdr>
        <w:top w:val="none" w:sz="0" w:space="0" w:color="auto"/>
        <w:left w:val="none" w:sz="0" w:space="0" w:color="auto"/>
        <w:bottom w:val="none" w:sz="0" w:space="0" w:color="auto"/>
        <w:right w:val="none" w:sz="0" w:space="0" w:color="auto"/>
      </w:divBdr>
    </w:div>
    <w:div w:id="1083063331">
      <w:bodyDiv w:val="1"/>
      <w:marLeft w:val="0"/>
      <w:marRight w:val="0"/>
      <w:marTop w:val="0"/>
      <w:marBottom w:val="0"/>
      <w:divBdr>
        <w:top w:val="none" w:sz="0" w:space="0" w:color="auto"/>
        <w:left w:val="none" w:sz="0" w:space="0" w:color="auto"/>
        <w:bottom w:val="none" w:sz="0" w:space="0" w:color="auto"/>
        <w:right w:val="none" w:sz="0" w:space="0" w:color="auto"/>
      </w:divBdr>
    </w:div>
    <w:div w:id="1083143767">
      <w:bodyDiv w:val="1"/>
      <w:marLeft w:val="0"/>
      <w:marRight w:val="0"/>
      <w:marTop w:val="0"/>
      <w:marBottom w:val="0"/>
      <w:divBdr>
        <w:top w:val="none" w:sz="0" w:space="0" w:color="auto"/>
        <w:left w:val="none" w:sz="0" w:space="0" w:color="auto"/>
        <w:bottom w:val="none" w:sz="0" w:space="0" w:color="auto"/>
        <w:right w:val="none" w:sz="0" w:space="0" w:color="auto"/>
      </w:divBdr>
    </w:div>
    <w:div w:id="1083531620">
      <w:bodyDiv w:val="1"/>
      <w:marLeft w:val="0"/>
      <w:marRight w:val="0"/>
      <w:marTop w:val="0"/>
      <w:marBottom w:val="0"/>
      <w:divBdr>
        <w:top w:val="none" w:sz="0" w:space="0" w:color="auto"/>
        <w:left w:val="none" w:sz="0" w:space="0" w:color="auto"/>
        <w:bottom w:val="none" w:sz="0" w:space="0" w:color="auto"/>
        <w:right w:val="none" w:sz="0" w:space="0" w:color="auto"/>
      </w:divBdr>
    </w:div>
    <w:div w:id="1084451939">
      <w:bodyDiv w:val="1"/>
      <w:marLeft w:val="0"/>
      <w:marRight w:val="0"/>
      <w:marTop w:val="0"/>
      <w:marBottom w:val="0"/>
      <w:divBdr>
        <w:top w:val="none" w:sz="0" w:space="0" w:color="auto"/>
        <w:left w:val="none" w:sz="0" w:space="0" w:color="auto"/>
        <w:bottom w:val="none" w:sz="0" w:space="0" w:color="auto"/>
        <w:right w:val="none" w:sz="0" w:space="0" w:color="auto"/>
      </w:divBdr>
    </w:div>
    <w:div w:id="1084693362">
      <w:bodyDiv w:val="1"/>
      <w:marLeft w:val="0"/>
      <w:marRight w:val="0"/>
      <w:marTop w:val="0"/>
      <w:marBottom w:val="0"/>
      <w:divBdr>
        <w:top w:val="none" w:sz="0" w:space="0" w:color="auto"/>
        <w:left w:val="none" w:sz="0" w:space="0" w:color="auto"/>
        <w:bottom w:val="none" w:sz="0" w:space="0" w:color="auto"/>
        <w:right w:val="none" w:sz="0" w:space="0" w:color="auto"/>
      </w:divBdr>
    </w:div>
    <w:div w:id="1084910276">
      <w:bodyDiv w:val="1"/>
      <w:marLeft w:val="0"/>
      <w:marRight w:val="0"/>
      <w:marTop w:val="0"/>
      <w:marBottom w:val="0"/>
      <w:divBdr>
        <w:top w:val="none" w:sz="0" w:space="0" w:color="auto"/>
        <w:left w:val="none" w:sz="0" w:space="0" w:color="auto"/>
        <w:bottom w:val="none" w:sz="0" w:space="0" w:color="auto"/>
        <w:right w:val="none" w:sz="0" w:space="0" w:color="auto"/>
      </w:divBdr>
    </w:div>
    <w:div w:id="1085109646">
      <w:bodyDiv w:val="1"/>
      <w:marLeft w:val="0"/>
      <w:marRight w:val="0"/>
      <w:marTop w:val="0"/>
      <w:marBottom w:val="0"/>
      <w:divBdr>
        <w:top w:val="none" w:sz="0" w:space="0" w:color="auto"/>
        <w:left w:val="none" w:sz="0" w:space="0" w:color="auto"/>
        <w:bottom w:val="none" w:sz="0" w:space="0" w:color="auto"/>
        <w:right w:val="none" w:sz="0" w:space="0" w:color="auto"/>
      </w:divBdr>
    </w:div>
    <w:div w:id="1086000495">
      <w:bodyDiv w:val="1"/>
      <w:marLeft w:val="0"/>
      <w:marRight w:val="0"/>
      <w:marTop w:val="0"/>
      <w:marBottom w:val="0"/>
      <w:divBdr>
        <w:top w:val="none" w:sz="0" w:space="0" w:color="auto"/>
        <w:left w:val="none" w:sz="0" w:space="0" w:color="auto"/>
        <w:bottom w:val="none" w:sz="0" w:space="0" w:color="auto"/>
        <w:right w:val="none" w:sz="0" w:space="0" w:color="auto"/>
      </w:divBdr>
    </w:div>
    <w:div w:id="1086071770">
      <w:bodyDiv w:val="1"/>
      <w:marLeft w:val="0"/>
      <w:marRight w:val="0"/>
      <w:marTop w:val="0"/>
      <w:marBottom w:val="0"/>
      <w:divBdr>
        <w:top w:val="none" w:sz="0" w:space="0" w:color="auto"/>
        <w:left w:val="none" w:sz="0" w:space="0" w:color="auto"/>
        <w:bottom w:val="none" w:sz="0" w:space="0" w:color="auto"/>
        <w:right w:val="none" w:sz="0" w:space="0" w:color="auto"/>
      </w:divBdr>
    </w:div>
    <w:div w:id="1086927020">
      <w:bodyDiv w:val="1"/>
      <w:marLeft w:val="0"/>
      <w:marRight w:val="0"/>
      <w:marTop w:val="0"/>
      <w:marBottom w:val="0"/>
      <w:divBdr>
        <w:top w:val="none" w:sz="0" w:space="0" w:color="auto"/>
        <w:left w:val="none" w:sz="0" w:space="0" w:color="auto"/>
        <w:bottom w:val="none" w:sz="0" w:space="0" w:color="auto"/>
        <w:right w:val="none" w:sz="0" w:space="0" w:color="auto"/>
      </w:divBdr>
    </w:div>
    <w:div w:id="1087772720">
      <w:bodyDiv w:val="1"/>
      <w:marLeft w:val="0"/>
      <w:marRight w:val="0"/>
      <w:marTop w:val="0"/>
      <w:marBottom w:val="0"/>
      <w:divBdr>
        <w:top w:val="none" w:sz="0" w:space="0" w:color="auto"/>
        <w:left w:val="none" w:sz="0" w:space="0" w:color="auto"/>
        <w:bottom w:val="none" w:sz="0" w:space="0" w:color="auto"/>
        <w:right w:val="none" w:sz="0" w:space="0" w:color="auto"/>
      </w:divBdr>
    </w:div>
    <w:div w:id="1087848691">
      <w:bodyDiv w:val="1"/>
      <w:marLeft w:val="0"/>
      <w:marRight w:val="0"/>
      <w:marTop w:val="0"/>
      <w:marBottom w:val="0"/>
      <w:divBdr>
        <w:top w:val="none" w:sz="0" w:space="0" w:color="auto"/>
        <w:left w:val="none" w:sz="0" w:space="0" w:color="auto"/>
        <w:bottom w:val="none" w:sz="0" w:space="0" w:color="auto"/>
        <w:right w:val="none" w:sz="0" w:space="0" w:color="auto"/>
      </w:divBdr>
    </w:div>
    <w:div w:id="1088580406">
      <w:bodyDiv w:val="1"/>
      <w:marLeft w:val="0"/>
      <w:marRight w:val="0"/>
      <w:marTop w:val="0"/>
      <w:marBottom w:val="0"/>
      <w:divBdr>
        <w:top w:val="none" w:sz="0" w:space="0" w:color="auto"/>
        <w:left w:val="none" w:sz="0" w:space="0" w:color="auto"/>
        <w:bottom w:val="none" w:sz="0" w:space="0" w:color="auto"/>
        <w:right w:val="none" w:sz="0" w:space="0" w:color="auto"/>
      </w:divBdr>
    </w:div>
    <w:div w:id="1089622920">
      <w:bodyDiv w:val="1"/>
      <w:marLeft w:val="0"/>
      <w:marRight w:val="0"/>
      <w:marTop w:val="0"/>
      <w:marBottom w:val="0"/>
      <w:divBdr>
        <w:top w:val="none" w:sz="0" w:space="0" w:color="auto"/>
        <w:left w:val="none" w:sz="0" w:space="0" w:color="auto"/>
        <w:bottom w:val="none" w:sz="0" w:space="0" w:color="auto"/>
        <w:right w:val="none" w:sz="0" w:space="0" w:color="auto"/>
      </w:divBdr>
    </w:div>
    <w:div w:id="1090086122">
      <w:bodyDiv w:val="1"/>
      <w:marLeft w:val="0"/>
      <w:marRight w:val="0"/>
      <w:marTop w:val="0"/>
      <w:marBottom w:val="0"/>
      <w:divBdr>
        <w:top w:val="none" w:sz="0" w:space="0" w:color="auto"/>
        <w:left w:val="none" w:sz="0" w:space="0" w:color="auto"/>
        <w:bottom w:val="none" w:sz="0" w:space="0" w:color="auto"/>
        <w:right w:val="none" w:sz="0" w:space="0" w:color="auto"/>
      </w:divBdr>
    </w:div>
    <w:div w:id="1091124952">
      <w:bodyDiv w:val="1"/>
      <w:marLeft w:val="0"/>
      <w:marRight w:val="0"/>
      <w:marTop w:val="0"/>
      <w:marBottom w:val="0"/>
      <w:divBdr>
        <w:top w:val="none" w:sz="0" w:space="0" w:color="auto"/>
        <w:left w:val="none" w:sz="0" w:space="0" w:color="auto"/>
        <w:bottom w:val="none" w:sz="0" w:space="0" w:color="auto"/>
        <w:right w:val="none" w:sz="0" w:space="0" w:color="auto"/>
      </w:divBdr>
    </w:div>
    <w:div w:id="1091896582">
      <w:bodyDiv w:val="1"/>
      <w:marLeft w:val="0"/>
      <w:marRight w:val="0"/>
      <w:marTop w:val="0"/>
      <w:marBottom w:val="0"/>
      <w:divBdr>
        <w:top w:val="none" w:sz="0" w:space="0" w:color="auto"/>
        <w:left w:val="none" w:sz="0" w:space="0" w:color="auto"/>
        <w:bottom w:val="none" w:sz="0" w:space="0" w:color="auto"/>
        <w:right w:val="none" w:sz="0" w:space="0" w:color="auto"/>
      </w:divBdr>
    </w:div>
    <w:div w:id="1092317812">
      <w:bodyDiv w:val="1"/>
      <w:marLeft w:val="0"/>
      <w:marRight w:val="0"/>
      <w:marTop w:val="0"/>
      <w:marBottom w:val="0"/>
      <w:divBdr>
        <w:top w:val="none" w:sz="0" w:space="0" w:color="auto"/>
        <w:left w:val="none" w:sz="0" w:space="0" w:color="auto"/>
        <w:bottom w:val="none" w:sz="0" w:space="0" w:color="auto"/>
        <w:right w:val="none" w:sz="0" w:space="0" w:color="auto"/>
      </w:divBdr>
    </w:div>
    <w:div w:id="1092773020">
      <w:bodyDiv w:val="1"/>
      <w:marLeft w:val="0"/>
      <w:marRight w:val="0"/>
      <w:marTop w:val="0"/>
      <w:marBottom w:val="0"/>
      <w:divBdr>
        <w:top w:val="none" w:sz="0" w:space="0" w:color="auto"/>
        <w:left w:val="none" w:sz="0" w:space="0" w:color="auto"/>
        <w:bottom w:val="none" w:sz="0" w:space="0" w:color="auto"/>
        <w:right w:val="none" w:sz="0" w:space="0" w:color="auto"/>
      </w:divBdr>
    </w:div>
    <w:div w:id="1093865741">
      <w:bodyDiv w:val="1"/>
      <w:marLeft w:val="0"/>
      <w:marRight w:val="0"/>
      <w:marTop w:val="0"/>
      <w:marBottom w:val="0"/>
      <w:divBdr>
        <w:top w:val="none" w:sz="0" w:space="0" w:color="auto"/>
        <w:left w:val="none" w:sz="0" w:space="0" w:color="auto"/>
        <w:bottom w:val="none" w:sz="0" w:space="0" w:color="auto"/>
        <w:right w:val="none" w:sz="0" w:space="0" w:color="auto"/>
      </w:divBdr>
    </w:div>
    <w:div w:id="1094204050">
      <w:bodyDiv w:val="1"/>
      <w:marLeft w:val="0"/>
      <w:marRight w:val="0"/>
      <w:marTop w:val="0"/>
      <w:marBottom w:val="0"/>
      <w:divBdr>
        <w:top w:val="none" w:sz="0" w:space="0" w:color="auto"/>
        <w:left w:val="none" w:sz="0" w:space="0" w:color="auto"/>
        <w:bottom w:val="none" w:sz="0" w:space="0" w:color="auto"/>
        <w:right w:val="none" w:sz="0" w:space="0" w:color="auto"/>
      </w:divBdr>
    </w:div>
    <w:div w:id="1094521907">
      <w:bodyDiv w:val="1"/>
      <w:marLeft w:val="0"/>
      <w:marRight w:val="0"/>
      <w:marTop w:val="0"/>
      <w:marBottom w:val="0"/>
      <w:divBdr>
        <w:top w:val="none" w:sz="0" w:space="0" w:color="auto"/>
        <w:left w:val="none" w:sz="0" w:space="0" w:color="auto"/>
        <w:bottom w:val="none" w:sz="0" w:space="0" w:color="auto"/>
        <w:right w:val="none" w:sz="0" w:space="0" w:color="auto"/>
      </w:divBdr>
    </w:div>
    <w:div w:id="1094667103">
      <w:bodyDiv w:val="1"/>
      <w:marLeft w:val="0"/>
      <w:marRight w:val="0"/>
      <w:marTop w:val="0"/>
      <w:marBottom w:val="0"/>
      <w:divBdr>
        <w:top w:val="none" w:sz="0" w:space="0" w:color="auto"/>
        <w:left w:val="none" w:sz="0" w:space="0" w:color="auto"/>
        <w:bottom w:val="none" w:sz="0" w:space="0" w:color="auto"/>
        <w:right w:val="none" w:sz="0" w:space="0" w:color="auto"/>
      </w:divBdr>
    </w:div>
    <w:div w:id="1094857546">
      <w:bodyDiv w:val="1"/>
      <w:marLeft w:val="0"/>
      <w:marRight w:val="0"/>
      <w:marTop w:val="0"/>
      <w:marBottom w:val="0"/>
      <w:divBdr>
        <w:top w:val="none" w:sz="0" w:space="0" w:color="auto"/>
        <w:left w:val="none" w:sz="0" w:space="0" w:color="auto"/>
        <w:bottom w:val="none" w:sz="0" w:space="0" w:color="auto"/>
        <w:right w:val="none" w:sz="0" w:space="0" w:color="auto"/>
      </w:divBdr>
    </w:div>
    <w:div w:id="1094864528">
      <w:bodyDiv w:val="1"/>
      <w:marLeft w:val="0"/>
      <w:marRight w:val="0"/>
      <w:marTop w:val="0"/>
      <w:marBottom w:val="0"/>
      <w:divBdr>
        <w:top w:val="none" w:sz="0" w:space="0" w:color="auto"/>
        <w:left w:val="none" w:sz="0" w:space="0" w:color="auto"/>
        <w:bottom w:val="none" w:sz="0" w:space="0" w:color="auto"/>
        <w:right w:val="none" w:sz="0" w:space="0" w:color="auto"/>
      </w:divBdr>
    </w:div>
    <w:div w:id="1096638172">
      <w:bodyDiv w:val="1"/>
      <w:marLeft w:val="0"/>
      <w:marRight w:val="0"/>
      <w:marTop w:val="0"/>
      <w:marBottom w:val="0"/>
      <w:divBdr>
        <w:top w:val="none" w:sz="0" w:space="0" w:color="auto"/>
        <w:left w:val="none" w:sz="0" w:space="0" w:color="auto"/>
        <w:bottom w:val="none" w:sz="0" w:space="0" w:color="auto"/>
        <w:right w:val="none" w:sz="0" w:space="0" w:color="auto"/>
      </w:divBdr>
    </w:div>
    <w:div w:id="1097016889">
      <w:bodyDiv w:val="1"/>
      <w:marLeft w:val="0"/>
      <w:marRight w:val="0"/>
      <w:marTop w:val="0"/>
      <w:marBottom w:val="0"/>
      <w:divBdr>
        <w:top w:val="none" w:sz="0" w:space="0" w:color="auto"/>
        <w:left w:val="none" w:sz="0" w:space="0" w:color="auto"/>
        <w:bottom w:val="none" w:sz="0" w:space="0" w:color="auto"/>
        <w:right w:val="none" w:sz="0" w:space="0" w:color="auto"/>
      </w:divBdr>
    </w:div>
    <w:div w:id="1097672841">
      <w:bodyDiv w:val="1"/>
      <w:marLeft w:val="0"/>
      <w:marRight w:val="0"/>
      <w:marTop w:val="0"/>
      <w:marBottom w:val="0"/>
      <w:divBdr>
        <w:top w:val="none" w:sz="0" w:space="0" w:color="auto"/>
        <w:left w:val="none" w:sz="0" w:space="0" w:color="auto"/>
        <w:bottom w:val="none" w:sz="0" w:space="0" w:color="auto"/>
        <w:right w:val="none" w:sz="0" w:space="0" w:color="auto"/>
      </w:divBdr>
    </w:div>
    <w:div w:id="1097824180">
      <w:bodyDiv w:val="1"/>
      <w:marLeft w:val="0"/>
      <w:marRight w:val="0"/>
      <w:marTop w:val="0"/>
      <w:marBottom w:val="0"/>
      <w:divBdr>
        <w:top w:val="none" w:sz="0" w:space="0" w:color="auto"/>
        <w:left w:val="none" w:sz="0" w:space="0" w:color="auto"/>
        <w:bottom w:val="none" w:sz="0" w:space="0" w:color="auto"/>
        <w:right w:val="none" w:sz="0" w:space="0" w:color="auto"/>
      </w:divBdr>
    </w:div>
    <w:div w:id="1098335258">
      <w:bodyDiv w:val="1"/>
      <w:marLeft w:val="0"/>
      <w:marRight w:val="0"/>
      <w:marTop w:val="0"/>
      <w:marBottom w:val="0"/>
      <w:divBdr>
        <w:top w:val="none" w:sz="0" w:space="0" w:color="auto"/>
        <w:left w:val="none" w:sz="0" w:space="0" w:color="auto"/>
        <w:bottom w:val="none" w:sz="0" w:space="0" w:color="auto"/>
        <w:right w:val="none" w:sz="0" w:space="0" w:color="auto"/>
      </w:divBdr>
    </w:div>
    <w:div w:id="1098449318">
      <w:bodyDiv w:val="1"/>
      <w:marLeft w:val="0"/>
      <w:marRight w:val="0"/>
      <w:marTop w:val="0"/>
      <w:marBottom w:val="0"/>
      <w:divBdr>
        <w:top w:val="none" w:sz="0" w:space="0" w:color="auto"/>
        <w:left w:val="none" w:sz="0" w:space="0" w:color="auto"/>
        <w:bottom w:val="none" w:sz="0" w:space="0" w:color="auto"/>
        <w:right w:val="none" w:sz="0" w:space="0" w:color="auto"/>
      </w:divBdr>
    </w:div>
    <w:div w:id="1098868872">
      <w:bodyDiv w:val="1"/>
      <w:marLeft w:val="0"/>
      <w:marRight w:val="0"/>
      <w:marTop w:val="0"/>
      <w:marBottom w:val="0"/>
      <w:divBdr>
        <w:top w:val="none" w:sz="0" w:space="0" w:color="auto"/>
        <w:left w:val="none" w:sz="0" w:space="0" w:color="auto"/>
        <w:bottom w:val="none" w:sz="0" w:space="0" w:color="auto"/>
        <w:right w:val="none" w:sz="0" w:space="0" w:color="auto"/>
      </w:divBdr>
    </w:div>
    <w:div w:id="1099302497">
      <w:bodyDiv w:val="1"/>
      <w:marLeft w:val="0"/>
      <w:marRight w:val="0"/>
      <w:marTop w:val="0"/>
      <w:marBottom w:val="0"/>
      <w:divBdr>
        <w:top w:val="none" w:sz="0" w:space="0" w:color="auto"/>
        <w:left w:val="none" w:sz="0" w:space="0" w:color="auto"/>
        <w:bottom w:val="none" w:sz="0" w:space="0" w:color="auto"/>
        <w:right w:val="none" w:sz="0" w:space="0" w:color="auto"/>
      </w:divBdr>
    </w:div>
    <w:div w:id="1101951106">
      <w:bodyDiv w:val="1"/>
      <w:marLeft w:val="0"/>
      <w:marRight w:val="0"/>
      <w:marTop w:val="0"/>
      <w:marBottom w:val="0"/>
      <w:divBdr>
        <w:top w:val="none" w:sz="0" w:space="0" w:color="auto"/>
        <w:left w:val="none" w:sz="0" w:space="0" w:color="auto"/>
        <w:bottom w:val="none" w:sz="0" w:space="0" w:color="auto"/>
        <w:right w:val="none" w:sz="0" w:space="0" w:color="auto"/>
      </w:divBdr>
    </w:div>
    <w:div w:id="1103185240">
      <w:bodyDiv w:val="1"/>
      <w:marLeft w:val="0"/>
      <w:marRight w:val="0"/>
      <w:marTop w:val="0"/>
      <w:marBottom w:val="0"/>
      <w:divBdr>
        <w:top w:val="none" w:sz="0" w:space="0" w:color="auto"/>
        <w:left w:val="none" w:sz="0" w:space="0" w:color="auto"/>
        <w:bottom w:val="none" w:sz="0" w:space="0" w:color="auto"/>
        <w:right w:val="none" w:sz="0" w:space="0" w:color="auto"/>
      </w:divBdr>
    </w:div>
    <w:div w:id="1103527059">
      <w:bodyDiv w:val="1"/>
      <w:marLeft w:val="0"/>
      <w:marRight w:val="0"/>
      <w:marTop w:val="0"/>
      <w:marBottom w:val="0"/>
      <w:divBdr>
        <w:top w:val="none" w:sz="0" w:space="0" w:color="auto"/>
        <w:left w:val="none" w:sz="0" w:space="0" w:color="auto"/>
        <w:bottom w:val="none" w:sz="0" w:space="0" w:color="auto"/>
        <w:right w:val="none" w:sz="0" w:space="0" w:color="auto"/>
      </w:divBdr>
    </w:div>
    <w:div w:id="1105225359">
      <w:bodyDiv w:val="1"/>
      <w:marLeft w:val="0"/>
      <w:marRight w:val="0"/>
      <w:marTop w:val="0"/>
      <w:marBottom w:val="0"/>
      <w:divBdr>
        <w:top w:val="none" w:sz="0" w:space="0" w:color="auto"/>
        <w:left w:val="none" w:sz="0" w:space="0" w:color="auto"/>
        <w:bottom w:val="none" w:sz="0" w:space="0" w:color="auto"/>
        <w:right w:val="none" w:sz="0" w:space="0" w:color="auto"/>
      </w:divBdr>
    </w:div>
    <w:div w:id="1105465623">
      <w:bodyDiv w:val="1"/>
      <w:marLeft w:val="0"/>
      <w:marRight w:val="0"/>
      <w:marTop w:val="0"/>
      <w:marBottom w:val="0"/>
      <w:divBdr>
        <w:top w:val="none" w:sz="0" w:space="0" w:color="auto"/>
        <w:left w:val="none" w:sz="0" w:space="0" w:color="auto"/>
        <w:bottom w:val="none" w:sz="0" w:space="0" w:color="auto"/>
        <w:right w:val="none" w:sz="0" w:space="0" w:color="auto"/>
      </w:divBdr>
    </w:div>
    <w:div w:id="1106849249">
      <w:bodyDiv w:val="1"/>
      <w:marLeft w:val="0"/>
      <w:marRight w:val="0"/>
      <w:marTop w:val="0"/>
      <w:marBottom w:val="0"/>
      <w:divBdr>
        <w:top w:val="none" w:sz="0" w:space="0" w:color="auto"/>
        <w:left w:val="none" w:sz="0" w:space="0" w:color="auto"/>
        <w:bottom w:val="none" w:sz="0" w:space="0" w:color="auto"/>
        <w:right w:val="none" w:sz="0" w:space="0" w:color="auto"/>
      </w:divBdr>
    </w:div>
    <w:div w:id="1107041146">
      <w:bodyDiv w:val="1"/>
      <w:marLeft w:val="0"/>
      <w:marRight w:val="0"/>
      <w:marTop w:val="0"/>
      <w:marBottom w:val="0"/>
      <w:divBdr>
        <w:top w:val="none" w:sz="0" w:space="0" w:color="auto"/>
        <w:left w:val="none" w:sz="0" w:space="0" w:color="auto"/>
        <w:bottom w:val="none" w:sz="0" w:space="0" w:color="auto"/>
        <w:right w:val="none" w:sz="0" w:space="0" w:color="auto"/>
      </w:divBdr>
    </w:div>
    <w:div w:id="1107316405">
      <w:bodyDiv w:val="1"/>
      <w:marLeft w:val="0"/>
      <w:marRight w:val="0"/>
      <w:marTop w:val="0"/>
      <w:marBottom w:val="0"/>
      <w:divBdr>
        <w:top w:val="none" w:sz="0" w:space="0" w:color="auto"/>
        <w:left w:val="none" w:sz="0" w:space="0" w:color="auto"/>
        <w:bottom w:val="none" w:sz="0" w:space="0" w:color="auto"/>
        <w:right w:val="none" w:sz="0" w:space="0" w:color="auto"/>
      </w:divBdr>
    </w:div>
    <w:div w:id="1107385549">
      <w:bodyDiv w:val="1"/>
      <w:marLeft w:val="0"/>
      <w:marRight w:val="0"/>
      <w:marTop w:val="0"/>
      <w:marBottom w:val="0"/>
      <w:divBdr>
        <w:top w:val="none" w:sz="0" w:space="0" w:color="auto"/>
        <w:left w:val="none" w:sz="0" w:space="0" w:color="auto"/>
        <w:bottom w:val="none" w:sz="0" w:space="0" w:color="auto"/>
        <w:right w:val="none" w:sz="0" w:space="0" w:color="auto"/>
      </w:divBdr>
    </w:div>
    <w:div w:id="1107625443">
      <w:bodyDiv w:val="1"/>
      <w:marLeft w:val="0"/>
      <w:marRight w:val="0"/>
      <w:marTop w:val="0"/>
      <w:marBottom w:val="0"/>
      <w:divBdr>
        <w:top w:val="none" w:sz="0" w:space="0" w:color="auto"/>
        <w:left w:val="none" w:sz="0" w:space="0" w:color="auto"/>
        <w:bottom w:val="none" w:sz="0" w:space="0" w:color="auto"/>
        <w:right w:val="none" w:sz="0" w:space="0" w:color="auto"/>
      </w:divBdr>
    </w:div>
    <w:div w:id="1108086502">
      <w:bodyDiv w:val="1"/>
      <w:marLeft w:val="0"/>
      <w:marRight w:val="0"/>
      <w:marTop w:val="0"/>
      <w:marBottom w:val="0"/>
      <w:divBdr>
        <w:top w:val="none" w:sz="0" w:space="0" w:color="auto"/>
        <w:left w:val="none" w:sz="0" w:space="0" w:color="auto"/>
        <w:bottom w:val="none" w:sz="0" w:space="0" w:color="auto"/>
        <w:right w:val="none" w:sz="0" w:space="0" w:color="auto"/>
      </w:divBdr>
    </w:div>
    <w:div w:id="1110587129">
      <w:bodyDiv w:val="1"/>
      <w:marLeft w:val="0"/>
      <w:marRight w:val="0"/>
      <w:marTop w:val="0"/>
      <w:marBottom w:val="0"/>
      <w:divBdr>
        <w:top w:val="none" w:sz="0" w:space="0" w:color="auto"/>
        <w:left w:val="none" w:sz="0" w:space="0" w:color="auto"/>
        <w:bottom w:val="none" w:sz="0" w:space="0" w:color="auto"/>
        <w:right w:val="none" w:sz="0" w:space="0" w:color="auto"/>
      </w:divBdr>
    </w:div>
    <w:div w:id="1110707264">
      <w:bodyDiv w:val="1"/>
      <w:marLeft w:val="0"/>
      <w:marRight w:val="0"/>
      <w:marTop w:val="0"/>
      <w:marBottom w:val="0"/>
      <w:divBdr>
        <w:top w:val="none" w:sz="0" w:space="0" w:color="auto"/>
        <w:left w:val="none" w:sz="0" w:space="0" w:color="auto"/>
        <w:bottom w:val="none" w:sz="0" w:space="0" w:color="auto"/>
        <w:right w:val="none" w:sz="0" w:space="0" w:color="auto"/>
      </w:divBdr>
    </w:div>
    <w:div w:id="1112675774">
      <w:bodyDiv w:val="1"/>
      <w:marLeft w:val="0"/>
      <w:marRight w:val="0"/>
      <w:marTop w:val="0"/>
      <w:marBottom w:val="0"/>
      <w:divBdr>
        <w:top w:val="none" w:sz="0" w:space="0" w:color="auto"/>
        <w:left w:val="none" w:sz="0" w:space="0" w:color="auto"/>
        <w:bottom w:val="none" w:sz="0" w:space="0" w:color="auto"/>
        <w:right w:val="none" w:sz="0" w:space="0" w:color="auto"/>
      </w:divBdr>
    </w:div>
    <w:div w:id="1116683271">
      <w:bodyDiv w:val="1"/>
      <w:marLeft w:val="0"/>
      <w:marRight w:val="0"/>
      <w:marTop w:val="0"/>
      <w:marBottom w:val="0"/>
      <w:divBdr>
        <w:top w:val="none" w:sz="0" w:space="0" w:color="auto"/>
        <w:left w:val="none" w:sz="0" w:space="0" w:color="auto"/>
        <w:bottom w:val="none" w:sz="0" w:space="0" w:color="auto"/>
        <w:right w:val="none" w:sz="0" w:space="0" w:color="auto"/>
      </w:divBdr>
    </w:div>
    <w:div w:id="1118569041">
      <w:bodyDiv w:val="1"/>
      <w:marLeft w:val="0"/>
      <w:marRight w:val="0"/>
      <w:marTop w:val="0"/>
      <w:marBottom w:val="0"/>
      <w:divBdr>
        <w:top w:val="none" w:sz="0" w:space="0" w:color="auto"/>
        <w:left w:val="none" w:sz="0" w:space="0" w:color="auto"/>
        <w:bottom w:val="none" w:sz="0" w:space="0" w:color="auto"/>
        <w:right w:val="none" w:sz="0" w:space="0" w:color="auto"/>
      </w:divBdr>
    </w:div>
    <w:div w:id="1119882563">
      <w:bodyDiv w:val="1"/>
      <w:marLeft w:val="0"/>
      <w:marRight w:val="0"/>
      <w:marTop w:val="0"/>
      <w:marBottom w:val="0"/>
      <w:divBdr>
        <w:top w:val="none" w:sz="0" w:space="0" w:color="auto"/>
        <w:left w:val="none" w:sz="0" w:space="0" w:color="auto"/>
        <w:bottom w:val="none" w:sz="0" w:space="0" w:color="auto"/>
        <w:right w:val="none" w:sz="0" w:space="0" w:color="auto"/>
      </w:divBdr>
    </w:div>
    <w:div w:id="1120143984">
      <w:bodyDiv w:val="1"/>
      <w:marLeft w:val="0"/>
      <w:marRight w:val="0"/>
      <w:marTop w:val="0"/>
      <w:marBottom w:val="0"/>
      <w:divBdr>
        <w:top w:val="none" w:sz="0" w:space="0" w:color="auto"/>
        <w:left w:val="none" w:sz="0" w:space="0" w:color="auto"/>
        <w:bottom w:val="none" w:sz="0" w:space="0" w:color="auto"/>
        <w:right w:val="none" w:sz="0" w:space="0" w:color="auto"/>
      </w:divBdr>
    </w:div>
    <w:div w:id="1121921793">
      <w:bodyDiv w:val="1"/>
      <w:marLeft w:val="0"/>
      <w:marRight w:val="0"/>
      <w:marTop w:val="0"/>
      <w:marBottom w:val="0"/>
      <w:divBdr>
        <w:top w:val="none" w:sz="0" w:space="0" w:color="auto"/>
        <w:left w:val="none" w:sz="0" w:space="0" w:color="auto"/>
        <w:bottom w:val="none" w:sz="0" w:space="0" w:color="auto"/>
        <w:right w:val="none" w:sz="0" w:space="0" w:color="auto"/>
      </w:divBdr>
    </w:div>
    <w:div w:id="1123646312">
      <w:bodyDiv w:val="1"/>
      <w:marLeft w:val="0"/>
      <w:marRight w:val="0"/>
      <w:marTop w:val="0"/>
      <w:marBottom w:val="0"/>
      <w:divBdr>
        <w:top w:val="none" w:sz="0" w:space="0" w:color="auto"/>
        <w:left w:val="none" w:sz="0" w:space="0" w:color="auto"/>
        <w:bottom w:val="none" w:sz="0" w:space="0" w:color="auto"/>
        <w:right w:val="none" w:sz="0" w:space="0" w:color="auto"/>
      </w:divBdr>
    </w:div>
    <w:div w:id="1124887612">
      <w:bodyDiv w:val="1"/>
      <w:marLeft w:val="0"/>
      <w:marRight w:val="0"/>
      <w:marTop w:val="0"/>
      <w:marBottom w:val="0"/>
      <w:divBdr>
        <w:top w:val="none" w:sz="0" w:space="0" w:color="auto"/>
        <w:left w:val="none" w:sz="0" w:space="0" w:color="auto"/>
        <w:bottom w:val="none" w:sz="0" w:space="0" w:color="auto"/>
        <w:right w:val="none" w:sz="0" w:space="0" w:color="auto"/>
      </w:divBdr>
    </w:div>
    <w:div w:id="1128016360">
      <w:bodyDiv w:val="1"/>
      <w:marLeft w:val="0"/>
      <w:marRight w:val="0"/>
      <w:marTop w:val="0"/>
      <w:marBottom w:val="0"/>
      <w:divBdr>
        <w:top w:val="none" w:sz="0" w:space="0" w:color="auto"/>
        <w:left w:val="none" w:sz="0" w:space="0" w:color="auto"/>
        <w:bottom w:val="none" w:sz="0" w:space="0" w:color="auto"/>
        <w:right w:val="none" w:sz="0" w:space="0" w:color="auto"/>
      </w:divBdr>
    </w:div>
    <w:div w:id="1128279365">
      <w:bodyDiv w:val="1"/>
      <w:marLeft w:val="0"/>
      <w:marRight w:val="0"/>
      <w:marTop w:val="0"/>
      <w:marBottom w:val="0"/>
      <w:divBdr>
        <w:top w:val="none" w:sz="0" w:space="0" w:color="auto"/>
        <w:left w:val="none" w:sz="0" w:space="0" w:color="auto"/>
        <w:bottom w:val="none" w:sz="0" w:space="0" w:color="auto"/>
        <w:right w:val="none" w:sz="0" w:space="0" w:color="auto"/>
      </w:divBdr>
    </w:div>
    <w:div w:id="1128358957">
      <w:bodyDiv w:val="1"/>
      <w:marLeft w:val="0"/>
      <w:marRight w:val="0"/>
      <w:marTop w:val="0"/>
      <w:marBottom w:val="0"/>
      <w:divBdr>
        <w:top w:val="none" w:sz="0" w:space="0" w:color="auto"/>
        <w:left w:val="none" w:sz="0" w:space="0" w:color="auto"/>
        <w:bottom w:val="none" w:sz="0" w:space="0" w:color="auto"/>
        <w:right w:val="none" w:sz="0" w:space="0" w:color="auto"/>
      </w:divBdr>
    </w:div>
    <w:div w:id="1128813213">
      <w:bodyDiv w:val="1"/>
      <w:marLeft w:val="0"/>
      <w:marRight w:val="0"/>
      <w:marTop w:val="0"/>
      <w:marBottom w:val="0"/>
      <w:divBdr>
        <w:top w:val="none" w:sz="0" w:space="0" w:color="auto"/>
        <w:left w:val="none" w:sz="0" w:space="0" w:color="auto"/>
        <w:bottom w:val="none" w:sz="0" w:space="0" w:color="auto"/>
        <w:right w:val="none" w:sz="0" w:space="0" w:color="auto"/>
      </w:divBdr>
    </w:div>
    <w:div w:id="1129519686">
      <w:bodyDiv w:val="1"/>
      <w:marLeft w:val="0"/>
      <w:marRight w:val="0"/>
      <w:marTop w:val="0"/>
      <w:marBottom w:val="0"/>
      <w:divBdr>
        <w:top w:val="none" w:sz="0" w:space="0" w:color="auto"/>
        <w:left w:val="none" w:sz="0" w:space="0" w:color="auto"/>
        <w:bottom w:val="none" w:sz="0" w:space="0" w:color="auto"/>
        <w:right w:val="none" w:sz="0" w:space="0" w:color="auto"/>
      </w:divBdr>
    </w:div>
    <w:div w:id="1130393029">
      <w:bodyDiv w:val="1"/>
      <w:marLeft w:val="0"/>
      <w:marRight w:val="0"/>
      <w:marTop w:val="0"/>
      <w:marBottom w:val="0"/>
      <w:divBdr>
        <w:top w:val="none" w:sz="0" w:space="0" w:color="auto"/>
        <w:left w:val="none" w:sz="0" w:space="0" w:color="auto"/>
        <w:bottom w:val="none" w:sz="0" w:space="0" w:color="auto"/>
        <w:right w:val="none" w:sz="0" w:space="0" w:color="auto"/>
      </w:divBdr>
    </w:div>
    <w:div w:id="1130393606">
      <w:bodyDiv w:val="1"/>
      <w:marLeft w:val="0"/>
      <w:marRight w:val="0"/>
      <w:marTop w:val="0"/>
      <w:marBottom w:val="0"/>
      <w:divBdr>
        <w:top w:val="none" w:sz="0" w:space="0" w:color="auto"/>
        <w:left w:val="none" w:sz="0" w:space="0" w:color="auto"/>
        <w:bottom w:val="none" w:sz="0" w:space="0" w:color="auto"/>
        <w:right w:val="none" w:sz="0" w:space="0" w:color="auto"/>
      </w:divBdr>
    </w:div>
    <w:div w:id="1130825736">
      <w:bodyDiv w:val="1"/>
      <w:marLeft w:val="0"/>
      <w:marRight w:val="0"/>
      <w:marTop w:val="0"/>
      <w:marBottom w:val="0"/>
      <w:divBdr>
        <w:top w:val="none" w:sz="0" w:space="0" w:color="auto"/>
        <w:left w:val="none" w:sz="0" w:space="0" w:color="auto"/>
        <w:bottom w:val="none" w:sz="0" w:space="0" w:color="auto"/>
        <w:right w:val="none" w:sz="0" w:space="0" w:color="auto"/>
      </w:divBdr>
    </w:div>
    <w:div w:id="1131557579">
      <w:bodyDiv w:val="1"/>
      <w:marLeft w:val="0"/>
      <w:marRight w:val="0"/>
      <w:marTop w:val="0"/>
      <w:marBottom w:val="0"/>
      <w:divBdr>
        <w:top w:val="none" w:sz="0" w:space="0" w:color="auto"/>
        <w:left w:val="none" w:sz="0" w:space="0" w:color="auto"/>
        <w:bottom w:val="none" w:sz="0" w:space="0" w:color="auto"/>
        <w:right w:val="none" w:sz="0" w:space="0" w:color="auto"/>
      </w:divBdr>
    </w:div>
    <w:div w:id="1133057363">
      <w:bodyDiv w:val="1"/>
      <w:marLeft w:val="0"/>
      <w:marRight w:val="0"/>
      <w:marTop w:val="0"/>
      <w:marBottom w:val="0"/>
      <w:divBdr>
        <w:top w:val="none" w:sz="0" w:space="0" w:color="auto"/>
        <w:left w:val="none" w:sz="0" w:space="0" w:color="auto"/>
        <w:bottom w:val="none" w:sz="0" w:space="0" w:color="auto"/>
        <w:right w:val="none" w:sz="0" w:space="0" w:color="auto"/>
      </w:divBdr>
    </w:div>
    <w:div w:id="1133791977">
      <w:bodyDiv w:val="1"/>
      <w:marLeft w:val="0"/>
      <w:marRight w:val="0"/>
      <w:marTop w:val="0"/>
      <w:marBottom w:val="0"/>
      <w:divBdr>
        <w:top w:val="none" w:sz="0" w:space="0" w:color="auto"/>
        <w:left w:val="none" w:sz="0" w:space="0" w:color="auto"/>
        <w:bottom w:val="none" w:sz="0" w:space="0" w:color="auto"/>
        <w:right w:val="none" w:sz="0" w:space="0" w:color="auto"/>
      </w:divBdr>
    </w:div>
    <w:div w:id="1136684577">
      <w:bodyDiv w:val="1"/>
      <w:marLeft w:val="0"/>
      <w:marRight w:val="0"/>
      <w:marTop w:val="0"/>
      <w:marBottom w:val="0"/>
      <w:divBdr>
        <w:top w:val="none" w:sz="0" w:space="0" w:color="auto"/>
        <w:left w:val="none" w:sz="0" w:space="0" w:color="auto"/>
        <w:bottom w:val="none" w:sz="0" w:space="0" w:color="auto"/>
        <w:right w:val="none" w:sz="0" w:space="0" w:color="auto"/>
      </w:divBdr>
    </w:div>
    <w:div w:id="1137141819">
      <w:bodyDiv w:val="1"/>
      <w:marLeft w:val="0"/>
      <w:marRight w:val="0"/>
      <w:marTop w:val="0"/>
      <w:marBottom w:val="0"/>
      <w:divBdr>
        <w:top w:val="none" w:sz="0" w:space="0" w:color="auto"/>
        <w:left w:val="none" w:sz="0" w:space="0" w:color="auto"/>
        <w:bottom w:val="none" w:sz="0" w:space="0" w:color="auto"/>
        <w:right w:val="none" w:sz="0" w:space="0" w:color="auto"/>
      </w:divBdr>
    </w:div>
    <w:div w:id="1139227364">
      <w:bodyDiv w:val="1"/>
      <w:marLeft w:val="0"/>
      <w:marRight w:val="0"/>
      <w:marTop w:val="0"/>
      <w:marBottom w:val="0"/>
      <w:divBdr>
        <w:top w:val="none" w:sz="0" w:space="0" w:color="auto"/>
        <w:left w:val="none" w:sz="0" w:space="0" w:color="auto"/>
        <w:bottom w:val="none" w:sz="0" w:space="0" w:color="auto"/>
        <w:right w:val="none" w:sz="0" w:space="0" w:color="auto"/>
      </w:divBdr>
    </w:div>
    <w:div w:id="1140880933">
      <w:bodyDiv w:val="1"/>
      <w:marLeft w:val="0"/>
      <w:marRight w:val="0"/>
      <w:marTop w:val="0"/>
      <w:marBottom w:val="0"/>
      <w:divBdr>
        <w:top w:val="none" w:sz="0" w:space="0" w:color="auto"/>
        <w:left w:val="none" w:sz="0" w:space="0" w:color="auto"/>
        <w:bottom w:val="none" w:sz="0" w:space="0" w:color="auto"/>
        <w:right w:val="none" w:sz="0" w:space="0" w:color="auto"/>
      </w:divBdr>
    </w:div>
    <w:div w:id="1141267332">
      <w:bodyDiv w:val="1"/>
      <w:marLeft w:val="0"/>
      <w:marRight w:val="0"/>
      <w:marTop w:val="0"/>
      <w:marBottom w:val="0"/>
      <w:divBdr>
        <w:top w:val="none" w:sz="0" w:space="0" w:color="auto"/>
        <w:left w:val="none" w:sz="0" w:space="0" w:color="auto"/>
        <w:bottom w:val="none" w:sz="0" w:space="0" w:color="auto"/>
        <w:right w:val="none" w:sz="0" w:space="0" w:color="auto"/>
      </w:divBdr>
    </w:div>
    <w:div w:id="1141457320">
      <w:bodyDiv w:val="1"/>
      <w:marLeft w:val="0"/>
      <w:marRight w:val="0"/>
      <w:marTop w:val="0"/>
      <w:marBottom w:val="0"/>
      <w:divBdr>
        <w:top w:val="none" w:sz="0" w:space="0" w:color="auto"/>
        <w:left w:val="none" w:sz="0" w:space="0" w:color="auto"/>
        <w:bottom w:val="none" w:sz="0" w:space="0" w:color="auto"/>
        <w:right w:val="none" w:sz="0" w:space="0" w:color="auto"/>
      </w:divBdr>
    </w:div>
    <w:div w:id="1142501126">
      <w:bodyDiv w:val="1"/>
      <w:marLeft w:val="0"/>
      <w:marRight w:val="0"/>
      <w:marTop w:val="0"/>
      <w:marBottom w:val="0"/>
      <w:divBdr>
        <w:top w:val="none" w:sz="0" w:space="0" w:color="auto"/>
        <w:left w:val="none" w:sz="0" w:space="0" w:color="auto"/>
        <w:bottom w:val="none" w:sz="0" w:space="0" w:color="auto"/>
        <w:right w:val="none" w:sz="0" w:space="0" w:color="auto"/>
      </w:divBdr>
    </w:div>
    <w:div w:id="1142843583">
      <w:bodyDiv w:val="1"/>
      <w:marLeft w:val="0"/>
      <w:marRight w:val="0"/>
      <w:marTop w:val="0"/>
      <w:marBottom w:val="0"/>
      <w:divBdr>
        <w:top w:val="none" w:sz="0" w:space="0" w:color="auto"/>
        <w:left w:val="none" w:sz="0" w:space="0" w:color="auto"/>
        <w:bottom w:val="none" w:sz="0" w:space="0" w:color="auto"/>
        <w:right w:val="none" w:sz="0" w:space="0" w:color="auto"/>
      </w:divBdr>
    </w:div>
    <w:div w:id="1143038345">
      <w:bodyDiv w:val="1"/>
      <w:marLeft w:val="0"/>
      <w:marRight w:val="0"/>
      <w:marTop w:val="0"/>
      <w:marBottom w:val="0"/>
      <w:divBdr>
        <w:top w:val="none" w:sz="0" w:space="0" w:color="auto"/>
        <w:left w:val="none" w:sz="0" w:space="0" w:color="auto"/>
        <w:bottom w:val="none" w:sz="0" w:space="0" w:color="auto"/>
        <w:right w:val="none" w:sz="0" w:space="0" w:color="auto"/>
      </w:divBdr>
    </w:div>
    <w:div w:id="1143153643">
      <w:bodyDiv w:val="1"/>
      <w:marLeft w:val="0"/>
      <w:marRight w:val="0"/>
      <w:marTop w:val="0"/>
      <w:marBottom w:val="0"/>
      <w:divBdr>
        <w:top w:val="none" w:sz="0" w:space="0" w:color="auto"/>
        <w:left w:val="none" w:sz="0" w:space="0" w:color="auto"/>
        <w:bottom w:val="none" w:sz="0" w:space="0" w:color="auto"/>
        <w:right w:val="none" w:sz="0" w:space="0" w:color="auto"/>
      </w:divBdr>
    </w:div>
    <w:div w:id="1143546624">
      <w:bodyDiv w:val="1"/>
      <w:marLeft w:val="0"/>
      <w:marRight w:val="0"/>
      <w:marTop w:val="0"/>
      <w:marBottom w:val="0"/>
      <w:divBdr>
        <w:top w:val="none" w:sz="0" w:space="0" w:color="auto"/>
        <w:left w:val="none" w:sz="0" w:space="0" w:color="auto"/>
        <w:bottom w:val="none" w:sz="0" w:space="0" w:color="auto"/>
        <w:right w:val="none" w:sz="0" w:space="0" w:color="auto"/>
      </w:divBdr>
    </w:div>
    <w:div w:id="1143734515">
      <w:bodyDiv w:val="1"/>
      <w:marLeft w:val="0"/>
      <w:marRight w:val="0"/>
      <w:marTop w:val="0"/>
      <w:marBottom w:val="0"/>
      <w:divBdr>
        <w:top w:val="none" w:sz="0" w:space="0" w:color="auto"/>
        <w:left w:val="none" w:sz="0" w:space="0" w:color="auto"/>
        <w:bottom w:val="none" w:sz="0" w:space="0" w:color="auto"/>
        <w:right w:val="none" w:sz="0" w:space="0" w:color="auto"/>
      </w:divBdr>
    </w:div>
    <w:div w:id="1144077592">
      <w:bodyDiv w:val="1"/>
      <w:marLeft w:val="0"/>
      <w:marRight w:val="0"/>
      <w:marTop w:val="0"/>
      <w:marBottom w:val="0"/>
      <w:divBdr>
        <w:top w:val="none" w:sz="0" w:space="0" w:color="auto"/>
        <w:left w:val="none" w:sz="0" w:space="0" w:color="auto"/>
        <w:bottom w:val="none" w:sz="0" w:space="0" w:color="auto"/>
        <w:right w:val="none" w:sz="0" w:space="0" w:color="auto"/>
      </w:divBdr>
    </w:div>
    <w:div w:id="1145899692">
      <w:bodyDiv w:val="1"/>
      <w:marLeft w:val="0"/>
      <w:marRight w:val="0"/>
      <w:marTop w:val="0"/>
      <w:marBottom w:val="0"/>
      <w:divBdr>
        <w:top w:val="none" w:sz="0" w:space="0" w:color="auto"/>
        <w:left w:val="none" w:sz="0" w:space="0" w:color="auto"/>
        <w:bottom w:val="none" w:sz="0" w:space="0" w:color="auto"/>
        <w:right w:val="none" w:sz="0" w:space="0" w:color="auto"/>
      </w:divBdr>
    </w:div>
    <w:div w:id="1146046380">
      <w:bodyDiv w:val="1"/>
      <w:marLeft w:val="0"/>
      <w:marRight w:val="0"/>
      <w:marTop w:val="0"/>
      <w:marBottom w:val="0"/>
      <w:divBdr>
        <w:top w:val="none" w:sz="0" w:space="0" w:color="auto"/>
        <w:left w:val="none" w:sz="0" w:space="0" w:color="auto"/>
        <w:bottom w:val="none" w:sz="0" w:space="0" w:color="auto"/>
        <w:right w:val="none" w:sz="0" w:space="0" w:color="auto"/>
      </w:divBdr>
    </w:div>
    <w:div w:id="1148284753">
      <w:bodyDiv w:val="1"/>
      <w:marLeft w:val="0"/>
      <w:marRight w:val="0"/>
      <w:marTop w:val="0"/>
      <w:marBottom w:val="0"/>
      <w:divBdr>
        <w:top w:val="none" w:sz="0" w:space="0" w:color="auto"/>
        <w:left w:val="none" w:sz="0" w:space="0" w:color="auto"/>
        <w:bottom w:val="none" w:sz="0" w:space="0" w:color="auto"/>
        <w:right w:val="none" w:sz="0" w:space="0" w:color="auto"/>
      </w:divBdr>
    </w:div>
    <w:div w:id="1148286678">
      <w:bodyDiv w:val="1"/>
      <w:marLeft w:val="0"/>
      <w:marRight w:val="0"/>
      <w:marTop w:val="0"/>
      <w:marBottom w:val="0"/>
      <w:divBdr>
        <w:top w:val="none" w:sz="0" w:space="0" w:color="auto"/>
        <w:left w:val="none" w:sz="0" w:space="0" w:color="auto"/>
        <w:bottom w:val="none" w:sz="0" w:space="0" w:color="auto"/>
        <w:right w:val="none" w:sz="0" w:space="0" w:color="auto"/>
      </w:divBdr>
    </w:div>
    <w:div w:id="1149059995">
      <w:bodyDiv w:val="1"/>
      <w:marLeft w:val="0"/>
      <w:marRight w:val="0"/>
      <w:marTop w:val="0"/>
      <w:marBottom w:val="0"/>
      <w:divBdr>
        <w:top w:val="none" w:sz="0" w:space="0" w:color="auto"/>
        <w:left w:val="none" w:sz="0" w:space="0" w:color="auto"/>
        <w:bottom w:val="none" w:sz="0" w:space="0" w:color="auto"/>
        <w:right w:val="none" w:sz="0" w:space="0" w:color="auto"/>
      </w:divBdr>
    </w:div>
    <w:div w:id="1149633526">
      <w:bodyDiv w:val="1"/>
      <w:marLeft w:val="0"/>
      <w:marRight w:val="0"/>
      <w:marTop w:val="0"/>
      <w:marBottom w:val="0"/>
      <w:divBdr>
        <w:top w:val="none" w:sz="0" w:space="0" w:color="auto"/>
        <w:left w:val="none" w:sz="0" w:space="0" w:color="auto"/>
        <w:bottom w:val="none" w:sz="0" w:space="0" w:color="auto"/>
        <w:right w:val="none" w:sz="0" w:space="0" w:color="auto"/>
      </w:divBdr>
    </w:div>
    <w:div w:id="1149904912">
      <w:bodyDiv w:val="1"/>
      <w:marLeft w:val="0"/>
      <w:marRight w:val="0"/>
      <w:marTop w:val="0"/>
      <w:marBottom w:val="0"/>
      <w:divBdr>
        <w:top w:val="none" w:sz="0" w:space="0" w:color="auto"/>
        <w:left w:val="none" w:sz="0" w:space="0" w:color="auto"/>
        <w:bottom w:val="none" w:sz="0" w:space="0" w:color="auto"/>
        <w:right w:val="none" w:sz="0" w:space="0" w:color="auto"/>
      </w:divBdr>
    </w:div>
    <w:div w:id="1149907770">
      <w:bodyDiv w:val="1"/>
      <w:marLeft w:val="0"/>
      <w:marRight w:val="0"/>
      <w:marTop w:val="0"/>
      <w:marBottom w:val="0"/>
      <w:divBdr>
        <w:top w:val="none" w:sz="0" w:space="0" w:color="auto"/>
        <w:left w:val="none" w:sz="0" w:space="0" w:color="auto"/>
        <w:bottom w:val="none" w:sz="0" w:space="0" w:color="auto"/>
        <w:right w:val="none" w:sz="0" w:space="0" w:color="auto"/>
      </w:divBdr>
    </w:div>
    <w:div w:id="1150363614">
      <w:bodyDiv w:val="1"/>
      <w:marLeft w:val="0"/>
      <w:marRight w:val="0"/>
      <w:marTop w:val="0"/>
      <w:marBottom w:val="0"/>
      <w:divBdr>
        <w:top w:val="none" w:sz="0" w:space="0" w:color="auto"/>
        <w:left w:val="none" w:sz="0" w:space="0" w:color="auto"/>
        <w:bottom w:val="none" w:sz="0" w:space="0" w:color="auto"/>
        <w:right w:val="none" w:sz="0" w:space="0" w:color="auto"/>
      </w:divBdr>
    </w:div>
    <w:div w:id="1151142482">
      <w:bodyDiv w:val="1"/>
      <w:marLeft w:val="0"/>
      <w:marRight w:val="0"/>
      <w:marTop w:val="0"/>
      <w:marBottom w:val="0"/>
      <w:divBdr>
        <w:top w:val="none" w:sz="0" w:space="0" w:color="auto"/>
        <w:left w:val="none" w:sz="0" w:space="0" w:color="auto"/>
        <w:bottom w:val="none" w:sz="0" w:space="0" w:color="auto"/>
        <w:right w:val="none" w:sz="0" w:space="0" w:color="auto"/>
      </w:divBdr>
    </w:div>
    <w:div w:id="1151747783">
      <w:bodyDiv w:val="1"/>
      <w:marLeft w:val="0"/>
      <w:marRight w:val="0"/>
      <w:marTop w:val="0"/>
      <w:marBottom w:val="0"/>
      <w:divBdr>
        <w:top w:val="none" w:sz="0" w:space="0" w:color="auto"/>
        <w:left w:val="none" w:sz="0" w:space="0" w:color="auto"/>
        <w:bottom w:val="none" w:sz="0" w:space="0" w:color="auto"/>
        <w:right w:val="none" w:sz="0" w:space="0" w:color="auto"/>
      </w:divBdr>
    </w:div>
    <w:div w:id="1151796691">
      <w:bodyDiv w:val="1"/>
      <w:marLeft w:val="0"/>
      <w:marRight w:val="0"/>
      <w:marTop w:val="0"/>
      <w:marBottom w:val="0"/>
      <w:divBdr>
        <w:top w:val="none" w:sz="0" w:space="0" w:color="auto"/>
        <w:left w:val="none" w:sz="0" w:space="0" w:color="auto"/>
        <w:bottom w:val="none" w:sz="0" w:space="0" w:color="auto"/>
        <w:right w:val="none" w:sz="0" w:space="0" w:color="auto"/>
      </w:divBdr>
    </w:div>
    <w:div w:id="1158036424">
      <w:bodyDiv w:val="1"/>
      <w:marLeft w:val="0"/>
      <w:marRight w:val="0"/>
      <w:marTop w:val="0"/>
      <w:marBottom w:val="0"/>
      <w:divBdr>
        <w:top w:val="none" w:sz="0" w:space="0" w:color="auto"/>
        <w:left w:val="none" w:sz="0" w:space="0" w:color="auto"/>
        <w:bottom w:val="none" w:sz="0" w:space="0" w:color="auto"/>
        <w:right w:val="none" w:sz="0" w:space="0" w:color="auto"/>
      </w:divBdr>
    </w:div>
    <w:div w:id="1159079176">
      <w:bodyDiv w:val="1"/>
      <w:marLeft w:val="0"/>
      <w:marRight w:val="0"/>
      <w:marTop w:val="0"/>
      <w:marBottom w:val="0"/>
      <w:divBdr>
        <w:top w:val="none" w:sz="0" w:space="0" w:color="auto"/>
        <w:left w:val="none" w:sz="0" w:space="0" w:color="auto"/>
        <w:bottom w:val="none" w:sz="0" w:space="0" w:color="auto"/>
        <w:right w:val="none" w:sz="0" w:space="0" w:color="auto"/>
      </w:divBdr>
    </w:div>
    <w:div w:id="1160199833">
      <w:bodyDiv w:val="1"/>
      <w:marLeft w:val="0"/>
      <w:marRight w:val="0"/>
      <w:marTop w:val="0"/>
      <w:marBottom w:val="0"/>
      <w:divBdr>
        <w:top w:val="none" w:sz="0" w:space="0" w:color="auto"/>
        <w:left w:val="none" w:sz="0" w:space="0" w:color="auto"/>
        <w:bottom w:val="none" w:sz="0" w:space="0" w:color="auto"/>
        <w:right w:val="none" w:sz="0" w:space="0" w:color="auto"/>
      </w:divBdr>
    </w:div>
    <w:div w:id="1161040171">
      <w:bodyDiv w:val="1"/>
      <w:marLeft w:val="0"/>
      <w:marRight w:val="0"/>
      <w:marTop w:val="0"/>
      <w:marBottom w:val="0"/>
      <w:divBdr>
        <w:top w:val="none" w:sz="0" w:space="0" w:color="auto"/>
        <w:left w:val="none" w:sz="0" w:space="0" w:color="auto"/>
        <w:bottom w:val="none" w:sz="0" w:space="0" w:color="auto"/>
        <w:right w:val="none" w:sz="0" w:space="0" w:color="auto"/>
      </w:divBdr>
    </w:div>
    <w:div w:id="1162696889">
      <w:bodyDiv w:val="1"/>
      <w:marLeft w:val="0"/>
      <w:marRight w:val="0"/>
      <w:marTop w:val="0"/>
      <w:marBottom w:val="0"/>
      <w:divBdr>
        <w:top w:val="none" w:sz="0" w:space="0" w:color="auto"/>
        <w:left w:val="none" w:sz="0" w:space="0" w:color="auto"/>
        <w:bottom w:val="none" w:sz="0" w:space="0" w:color="auto"/>
        <w:right w:val="none" w:sz="0" w:space="0" w:color="auto"/>
      </w:divBdr>
    </w:div>
    <w:div w:id="1167130850">
      <w:bodyDiv w:val="1"/>
      <w:marLeft w:val="0"/>
      <w:marRight w:val="0"/>
      <w:marTop w:val="0"/>
      <w:marBottom w:val="0"/>
      <w:divBdr>
        <w:top w:val="none" w:sz="0" w:space="0" w:color="auto"/>
        <w:left w:val="none" w:sz="0" w:space="0" w:color="auto"/>
        <w:bottom w:val="none" w:sz="0" w:space="0" w:color="auto"/>
        <w:right w:val="none" w:sz="0" w:space="0" w:color="auto"/>
      </w:divBdr>
    </w:div>
    <w:div w:id="1168443356">
      <w:bodyDiv w:val="1"/>
      <w:marLeft w:val="0"/>
      <w:marRight w:val="0"/>
      <w:marTop w:val="0"/>
      <w:marBottom w:val="0"/>
      <w:divBdr>
        <w:top w:val="none" w:sz="0" w:space="0" w:color="auto"/>
        <w:left w:val="none" w:sz="0" w:space="0" w:color="auto"/>
        <w:bottom w:val="none" w:sz="0" w:space="0" w:color="auto"/>
        <w:right w:val="none" w:sz="0" w:space="0" w:color="auto"/>
      </w:divBdr>
    </w:div>
    <w:div w:id="1169442925">
      <w:bodyDiv w:val="1"/>
      <w:marLeft w:val="0"/>
      <w:marRight w:val="0"/>
      <w:marTop w:val="0"/>
      <w:marBottom w:val="0"/>
      <w:divBdr>
        <w:top w:val="none" w:sz="0" w:space="0" w:color="auto"/>
        <w:left w:val="none" w:sz="0" w:space="0" w:color="auto"/>
        <w:bottom w:val="none" w:sz="0" w:space="0" w:color="auto"/>
        <w:right w:val="none" w:sz="0" w:space="0" w:color="auto"/>
      </w:divBdr>
    </w:div>
    <w:div w:id="1169756840">
      <w:bodyDiv w:val="1"/>
      <w:marLeft w:val="0"/>
      <w:marRight w:val="0"/>
      <w:marTop w:val="0"/>
      <w:marBottom w:val="0"/>
      <w:divBdr>
        <w:top w:val="none" w:sz="0" w:space="0" w:color="auto"/>
        <w:left w:val="none" w:sz="0" w:space="0" w:color="auto"/>
        <w:bottom w:val="none" w:sz="0" w:space="0" w:color="auto"/>
        <w:right w:val="none" w:sz="0" w:space="0" w:color="auto"/>
      </w:divBdr>
    </w:div>
    <w:div w:id="1170607363">
      <w:bodyDiv w:val="1"/>
      <w:marLeft w:val="0"/>
      <w:marRight w:val="0"/>
      <w:marTop w:val="0"/>
      <w:marBottom w:val="0"/>
      <w:divBdr>
        <w:top w:val="none" w:sz="0" w:space="0" w:color="auto"/>
        <w:left w:val="none" w:sz="0" w:space="0" w:color="auto"/>
        <w:bottom w:val="none" w:sz="0" w:space="0" w:color="auto"/>
        <w:right w:val="none" w:sz="0" w:space="0" w:color="auto"/>
      </w:divBdr>
    </w:div>
    <w:div w:id="1172067421">
      <w:bodyDiv w:val="1"/>
      <w:marLeft w:val="0"/>
      <w:marRight w:val="0"/>
      <w:marTop w:val="0"/>
      <w:marBottom w:val="0"/>
      <w:divBdr>
        <w:top w:val="none" w:sz="0" w:space="0" w:color="auto"/>
        <w:left w:val="none" w:sz="0" w:space="0" w:color="auto"/>
        <w:bottom w:val="none" w:sz="0" w:space="0" w:color="auto"/>
        <w:right w:val="none" w:sz="0" w:space="0" w:color="auto"/>
      </w:divBdr>
    </w:div>
    <w:div w:id="1173493271">
      <w:bodyDiv w:val="1"/>
      <w:marLeft w:val="0"/>
      <w:marRight w:val="0"/>
      <w:marTop w:val="0"/>
      <w:marBottom w:val="0"/>
      <w:divBdr>
        <w:top w:val="none" w:sz="0" w:space="0" w:color="auto"/>
        <w:left w:val="none" w:sz="0" w:space="0" w:color="auto"/>
        <w:bottom w:val="none" w:sz="0" w:space="0" w:color="auto"/>
        <w:right w:val="none" w:sz="0" w:space="0" w:color="auto"/>
      </w:divBdr>
    </w:div>
    <w:div w:id="1175219366">
      <w:bodyDiv w:val="1"/>
      <w:marLeft w:val="0"/>
      <w:marRight w:val="0"/>
      <w:marTop w:val="0"/>
      <w:marBottom w:val="0"/>
      <w:divBdr>
        <w:top w:val="none" w:sz="0" w:space="0" w:color="auto"/>
        <w:left w:val="none" w:sz="0" w:space="0" w:color="auto"/>
        <w:bottom w:val="none" w:sz="0" w:space="0" w:color="auto"/>
        <w:right w:val="none" w:sz="0" w:space="0" w:color="auto"/>
      </w:divBdr>
    </w:div>
    <w:div w:id="1175726991">
      <w:bodyDiv w:val="1"/>
      <w:marLeft w:val="0"/>
      <w:marRight w:val="0"/>
      <w:marTop w:val="0"/>
      <w:marBottom w:val="0"/>
      <w:divBdr>
        <w:top w:val="none" w:sz="0" w:space="0" w:color="auto"/>
        <w:left w:val="none" w:sz="0" w:space="0" w:color="auto"/>
        <w:bottom w:val="none" w:sz="0" w:space="0" w:color="auto"/>
        <w:right w:val="none" w:sz="0" w:space="0" w:color="auto"/>
      </w:divBdr>
    </w:div>
    <w:div w:id="1176382390">
      <w:bodyDiv w:val="1"/>
      <w:marLeft w:val="0"/>
      <w:marRight w:val="0"/>
      <w:marTop w:val="0"/>
      <w:marBottom w:val="0"/>
      <w:divBdr>
        <w:top w:val="none" w:sz="0" w:space="0" w:color="auto"/>
        <w:left w:val="none" w:sz="0" w:space="0" w:color="auto"/>
        <w:bottom w:val="none" w:sz="0" w:space="0" w:color="auto"/>
        <w:right w:val="none" w:sz="0" w:space="0" w:color="auto"/>
      </w:divBdr>
    </w:div>
    <w:div w:id="1177575313">
      <w:bodyDiv w:val="1"/>
      <w:marLeft w:val="0"/>
      <w:marRight w:val="0"/>
      <w:marTop w:val="0"/>
      <w:marBottom w:val="0"/>
      <w:divBdr>
        <w:top w:val="none" w:sz="0" w:space="0" w:color="auto"/>
        <w:left w:val="none" w:sz="0" w:space="0" w:color="auto"/>
        <w:bottom w:val="none" w:sz="0" w:space="0" w:color="auto"/>
        <w:right w:val="none" w:sz="0" w:space="0" w:color="auto"/>
      </w:divBdr>
    </w:div>
    <w:div w:id="1177579495">
      <w:bodyDiv w:val="1"/>
      <w:marLeft w:val="0"/>
      <w:marRight w:val="0"/>
      <w:marTop w:val="0"/>
      <w:marBottom w:val="0"/>
      <w:divBdr>
        <w:top w:val="none" w:sz="0" w:space="0" w:color="auto"/>
        <w:left w:val="none" w:sz="0" w:space="0" w:color="auto"/>
        <w:bottom w:val="none" w:sz="0" w:space="0" w:color="auto"/>
        <w:right w:val="none" w:sz="0" w:space="0" w:color="auto"/>
      </w:divBdr>
    </w:div>
    <w:div w:id="1179389894">
      <w:bodyDiv w:val="1"/>
      <w:marLeft w:val="0"/>
      <w:marRight w:val="0"/>
      <w:marTop w:val="0"/>
      <w:marBottom w:val="0"/>
      <w:divBdr>
        <w:top w:val="none" w:sz="0" w:space="0" w:color="auto"/>
        <w:left w:val="none" w:sz="0" w:space="0" w:color="auto"/>
        <w:bottom w:val="none" w:sz="0" w:space="0" w:color="auto"/>
        <w:right w:val="none" w:sz="0" w:space="0" w:color="auto"/>
      </w:divBdr>
    </w:div>
    <w:div w:id="1180587904">
      <w:bodyDiv w:val="1"/>
      <w:marLeft w:val="0"/>
      <w:marRight w:val="0"/>
      <w:marTop w:val="0"/>
      <w:marBottom w:val="0"/>
      <w:divBdr>
        <w:top w:val="none" w:sz="0" w:space="0" w:color="auto"/>
        <w:left w:val="none" w:sz="0" w:space="0" w:color="auto"/>
        <w:bottom w:val="none" w:sz="0" w:space="0" w:color="auto"/>
        <w:right w:val="none" w:sz="0" w:space="0" w:color="auto"/>
      </w:divBdr>
    </w:div>
    <w:div w:id="1181353258">
      <w:bodyDiv w:val="1"/>
      <w:marLeft w:val="0"/>
      <w:marRight w:val="0"/>
      <w:marTop w:val="0"/>
      <w:marBottom w:val="0"/>
      <w:divBdr>
        <w:top w:val="none" w:sz="0" w:space="0" w:color="auto"/>
        <w:left w:val="none" w:sz="0" w:space="0" w:color="auto"/>
        <w:bottom w:val="none" w:sz="0" w:space="0" w:color="auto"/>
        <w:right w:val="none" w:sz="0" w:space="0" w:color="auto"/>
      </w:divBdr>
    </w:div>
    <w:div w:id="1181629531">
      <w:bodyDiv w:val="1"/>
      <w:marLeft w:val="0"/>
      <w:marRight w:val="0"/>
      <w:marTop w:val="0"/>
      <w:marBottom w:val="0"/>
      <w:divBdr>
        <w:top w:val="none" w:sz="0" w:space="0" w:color="auto"/>
        <w:left w:val="none" w:sz="0" w:space="0" w:color="auto"/>
        <w:bottom w:val="none" w:sz="0" w:space="0" w:color="auto"/>
        <w:right w:val="none" w:sz="0" w:space="0" w:color="auto"/>
      </w:divBdr>
    </w:div>
    <w:div w:id="1183016169">
      <w:bodyDiv w:val="1"/>
      <w:marLeft w:val="0"/>
      <w:marRight w:val="0"/>
      <w:marTop w:val="0"/>
      <w:marBottom w:val="0"/>
      <w:divBdr>
        <w:top w:val="none" w:sz="0" w:space="0" w:color="auto"/>
        <w:left w:val="none" w:sz="0" w:space="0" w:color="auto"/>
        <w:bottom w:val="none" w:sz="0" w:space="0" w:color="auto"/>
        <w:right w:val="none" w:sz="0" w:space="0" w:color="auto"/>
      </w:divBdr>
    </w:div>
    <w:div w:id="1183082412">
      <w:bodyDiv w:val="1"/>
      <w:marLeft w:val="0"/>
      <w:marRight w:val="0"/>
      <w:marTop w:val="0"/>
      <w:marBottom w:val="0"/>
      <w:divBdr>
        <w:top w:val="none" w:sz="0" w:space="0" w:color="auto"/>
        <w:left w:val="none" w:sz="0" w:space="0" w:color="auto"/>
        <w:bottom w:val="none" w:sz="0" w:space="0" w:color="auto"/>
        <w:right w:val="none" w:sz="0" w:space="0" w:color="auto"/>
      </w:divBdr>
    </w:div>
    <w:div w:id="1183275903">
      <w:bodyDiv w:val="1"/>
      <w:marLeft w:val="0"/>
      <w:marRight w:val="0"/>
      <w:marTop w:val="0"/>
      <w:marBottom w:val="0"/>
      <w:divBdr>
        <w:top w:val="none" w:sz="0" w:space="0" w:color="auto"/>
        <w:left w:val="none" w:sz="0" w:space="0" w:color="auto"/>
        <w:bottom w:val="none" w:sz="0" w:space="0" w:color="auto"/>
        <w:right w:val="none" w:sz="0" w:space="0" w:color="auto"/>
      </w:divBdr>
    </w:div>
    <w:div w:id="1183477355">
      <w:bodyDiv w:val="1"/>
      <w:marLeft w:val="0"/>
      <w:marRight w:val="0"/>
      <w:marTop w:val="0"/>
      <w:marBottom w:val="0"/>
      <w:divBdr>
        <w:top w:val="none" w:sz="0" w:space="0" w:color="auto"/>
        <w:left w:val="none" w:sz="0" w:space="0" w:color="auto"/>
        <w:bottom w:val="none" w:sz="0" w:space="0" w:color="auto"/>
        <w:right w:val="none" w:sz="0" w:space="0" w:color="auto"/>
      </w:divBdr>
    </w:div>
    <w:div w:id="1183544191">
      <w:bodyDiv w:val="1"/>
      <w:marLeft w:val="0"/>
      <w:marRight w:val="0"/>
      <w:marTop w:val="0"/>
      <w:marBottom w:val="0"/>
      <w:divBdr>
        <w:top w:val="none" w:sz="0" w:space="0" w:color="auto"/>
        <w:left w:val="none" w:sz="0" w:space="0" w:color="auto"/>
        <w:bottom w:val="none" w:sz="0" w:space="0" w:color="auto"/>
        <w:right w:val="none" w:sz="0" w:space="0" w:color="auto"/>
      </w:divBdr>
    </w:div>
    <w:div w:id="1184710282">
      <w:bodyDiv w:val="1"/>
      <w:marLeft w:val="0"/>
      <w:marRight w:val="0"/>
      <w:marTop w:val="0"/>
      <w:marBottom w:val="0"/>
      <w:divBdr>
        <w:top w:val="none" w:sz="0" w:space="0" w:color="auto"/>
        <w:left w:val="none" w:sz="0" w:space="0" w:color="auto"/>
        <w:bottom w:val="none" w:sz="0" w:space="0" w:color="auto"/>
        <w:right w:val="none" w:sz="0" w:space="0" w:color="auto"/>
      </w:divBdr>
    </w:div>
    <w:div w:id="1185051516">
      <w:bodyDiv w:val="1"/>
      <w:marLeft w:val="0"/>
      <w:marRight w:val="0"/>
      <w:marTop w:val="0"/>
      <w:marBottom w:val="0"/>
      <w:divBdr>
        <w:top w:val="none" w:sz="0" w:space="0" w:color="auto"/>
        <w:left w:val="none" w:sz="0" w:space="0" w:color="auto"/>
        <w:bottom w:val="none" w:sz="0" w:space="0" w:color="auto"/>
        <w:right w:val="none" w:sz="0" w:space="0" w:color="auto"/>
      </w:divBdr>
    </w:div>
    <w:div w:id="1186408123">
      <w:bodyDiv w:val="1"/>
      <w:marLeft w:val="0"/>
      <w:marRight w:val="0"/>
      <w:marTop w:val="0"/>
      <w:marBottom w:val="0"/>
      <w:divBdr>
        <w:top w:val="none" w:sz="0" w:space="0" w:color="auto"/>
        <w:left w:val="none" w:sz="0" w:space="0" w:color="auto"/>
        <w:bottom w:val="none" w:sz="0" w:space="0" w:color="auto"/>
        <w:right w:val="none" w:sz="0" w:space="0" w:color="auto"/>
      </w:divBdr>
    </w:div>
    <w:div w:id="1187208552">
      <w:bodyDiv w:val="1"/>
      <w:marLeft w:val="0"/>
      <w:marRight w:val="0"/>
      <w:marTop w:val="0"/>
      <w:marBottom w:val="0"/>
      <w:divBdr>
        <w:top w:val="none" w:sz="0" w:space="0" w:color="auto"/>
        <w:left w:val="none" w:sz="0" w:space="0" w:color="auto"/>
        <w:bottom w:val="none" w:sz="0" w:space="0" w:color="auto"/>
        <w:right w:val="none" w:sz="0" w:space="0" w:color="auto"/>
      </w:divBdr>
    </w:div>
    <w:div w:id="1188298939">
      <w:bodyDiv w:val="1"/>
      <w:marLeft w:val="0"/>
      <w:marRight w:val="0"/>
      <w:marTop w:val="0"/>
      <w:marBottom w:val="0"/>
      <w:divBdr>
        <w:top w:val="none" w:sz="0" w:space="0" w:color="auto"/>
        <w:left w:val="none" w:sz="0" w:space="0" w:color="auto"/>
        <w:bottom w:val="none" w:sz="0" w:space="0" w:color="auto"/>
        <w:right w:val="none" w:sz="0" w:space="0" w:color="auto"/>
      </w:divBdr>
    </w:div>
    <w:div w:id="1188567898">
      <w:bodyDiv w:val="1"/>
      <w:marLeft w:val="0"/>
      <w:marRight w:val="0"/>
      <w:marTop w:val="0"/>
      <w:marBottom w:val="0"/>
      <w:divBdr>
        <w:top w:val="none" w:sz="0" w:space="0" w:color="auto"/>
        <w:left w:val="none" w:sz="0" w:space="0" w:color="auto"/>
        <w:bottom w:val="none" w:sz="0" w:space="0" w:color="auto"/>
        <w:right w:val="none" w:sz="0" w:space="0" w:color="auto"/>
      </w:divBdr>
    </w:div>
    <w:div w:id="1190605988">
      <w:bodyDiv w:val="1"/>
      <w:marLeft w:val="0"/>
      <w:marRight w:val="0"/>
      <w:marTop w:val="0"/>
      <w:marBottom w:val="0"/>
      <w:divBdr>
        <w:top w:val="none" w:sz="0" w:space="0" w:color="auto"/>
        <w:left w:val="none" w:sz="0" w:space="0" w:color="auto"/>
        <w:bottom w:val="none" w:sz="0" w:space="0" w:color="auto"/>
        <w:right w:val="none" w:sz="0" w:space="0" w:color="auto"/>
      </w:divBdr>
    </w:div>
    <w:div w:id="1190800328">
      <w:bodyDiv w:val="1"/>
      <w:marLeft w:val="0"/>
      <w:marRight w:val="0"/>
      <w:marTop w:val="0"/>
      <w:marBottom w:val="0"/>
      <w:divBdr>
        <w:top w:val="none" w:sz="0" w:space="0" w:color="auto"/>
        <w:left w:val="none" w:sz="0" w:space="0" w:color="auto"/>
        <w:bottom w:val="none" w:sz="0" w:space="0" w:color="auto"/>
        <w:right w:val="none" w:sz="0" w:space="0" w:color="auto"/>
      </w:divBdr>
    </w:div>
    <w:div w:id="1193568351">
      <w:bodyDiv w:val="1"/>
      <w:marLeft w:val="0"/>
      <w:marRight w:val="0"/>
      <w:marTop w:val="0"/>
      <w:marBottom w:val="0"/>
      <w:divBdr>
        <w:top w:val="none" w:sz="0" w:space="0" w:color="auto"/>
        <w:left w:val="none" w:sz="0" w:space="0" w:color="auto"/>
        <w:bottom w:val="none" w:sz="0" w:space="0" w:color="auto"/>
        <w:right w:val="none" w:sz="0" w:space="0" w:color="auto"/>
      </w:divBdr>
    </w:div>
    <w:div w:id="1194423652">
      <w:bodyDiv w:val="1"/>
      <w:marLeft w:val="0"/>
      <w:marRight w:val="0"/>
      <w:marTop w:val="0"/>
      <w:marBottom w:val="0"/>
      <w:divBdr>
        <w:top w:val="none" w:sz="0" w:space="0" w:color="auto"/>
        <w:left w:val="none" w:sz="0" w:space="0" w:color="auto"/>
        <w:bottom w:val="none" w:sz="0" w:space="0" w:color="auto"/>
        <w:right w:val="none" w:sz="0" w:space="0" w:color="auto"/>
      </w:divBdr>
    </w:div>
    <w:div w:id="1195115336">
      <w:bodyDiv w:val="1"/>
      <w:marLeft w:val="0"/>
      <w:marRight w:val="0"/>
      <w:marTop w:val="0"/>
      <w:marBottom w:val="0"/>
      <w:divBdr>
        <w:top w:val="none" w:sz="0" w:space="0" w:color="auto"/>
        <w:left w:val="none" w:sz="0" w:space="0" w:color="auto"/>
        <w:bottom w:val="none" w:sz="0" w:space="0" w:color="auto"/>
        <w:right w:val="none" w:sz="0" w:space="0" w:color="auto"/>
      </w:divBdr>
    </w:div>
    <w:div w:id="1197352574">
      <w:bodyDiv w:val="1"/>
      <w:marLeft w:val="0"/>
      <w:marRight w:val="0"/>
      <w:marTop w:val="0"/>
      <w:marBottom w:val="0"/>
      <w:divBdr>
        <w:top w:val="none" w:sz="0" w:space="0" w:color="auto"/>
        <w:left w:val="none" w:sz="0" w:space="0" w:color="auto"/>
        <w:bottom w:val="none" w:sz="0" w:space="0" w:color="auto"/>
        <w:right w:val="none" w:sz="0" w:space="0" w:color="auto"/>
      </w:divBdr>
    </w:div>
    <w:div w:id="1199508516">
      <w:bodyDiv w:val="1"/>
      <w:marLeft w:val="0"/>
      <w:marRight w:val="0"/>
      <w:marTop w:val="0"/>
      <w:marBottom w:val="0"/>
      <w:divBdr>
        <w:top w:val="none" w:sz="0" w:space="0" w:color="auto"/>
        <w:left w:val="none" w:sz="0" w:space="0" w:color="auto"/>
        <w:bottom w:val="none" w:sz="0" w:space="0" w:color="auto"/>
        <w:right w:val="none" w:sz="0" w:space="0" w:color="auto"/>
      </w:divBdr>
    </w:div>
    <w:div w:id="1199901085">
      <w:bodyDiv w:val="1"/>
      <w:marLeft w:val="0"/>
      <w:marRight w:val="0"/>
      <w:marTop w:val="0"/>
      <w:marBottom w:val="0"/>
      <w:divBdr>
        <w:top w:val="none" w:sz="0" w:space="0" w:color="auto"/>
        <w:left w:val="none" w:sz="0" w:space="0" w:color="auto"/>
        <w:bottom w:val="none" w:sz="0" w:space="0" w:color="auto"/>
        <w:right w:val="none" w:sz="0" w:space="0" w:color="auto"/>
      </w:divBdr>
    </w:div>
    <w:div w:id="1200313936">
      <w:bodyDiv w:val="1"/>
      <w:marLeft w:val="0"/>
      <w:marRight w:val="0"/>
      <w:marTop w:val="0"/>
      <w:marBottom w:val="0"/>
      <w:divBdr>
        <w:top w:val="none" w:sz="0" w:space="0" w:color="auto"/>
        <w:left w:val="none" w:sz="0" w:space="0" w:color="auto"/>
        <w:bottom w:val="none" w:sz="0" w:space="0" w:color="auto"/>
        <w:right w:val="none" w:sz="0" w:space="0" w:color="auto"/>
      </w:divBdr>
    </w:div>
    <w:div w:id="1200776019">
      <w:bodyDiv w:val="1"/>
      <w:marLeft w:val="0"/>
      <w:marRight w:val="0"/>
      <w:marTop w:val="0"/>
      <w:marBottom w:val="0"/>
      <w:divBdr>
        <w:top w:val="none" w:sz="0" w:space="0" w:color="auto"/>
        <w:left w:val="none" w:sz="0" w:space="0" w:color="auto"/>
        <w:bottom w:val="none" w:sz="0" w:space="0" w:color="auto"/>
        <w:right w:val="none" w:sz="0" w:space="0" w:color="auto"/>
      </w:divBdr>
    </w:div>
    <w:div w:id="1202979832">
      <w:bodyDiv w:val="1"/>
      <w:marLeft w:val="0"/>
      <w:marRight w:val="0"/>
      <w:marTop w:val="0"/>
      <w:marBottom w:val="0"/>
      <w:divBdr>
        <w:top w:val="none" w:sz="0" w:space="0" w:color="auto"/>
        <w:left w:val="none" w:sz="0" w:space="0" w:color="auto"/>
        <w:bottom w:val="none" w:sz="0" w:space="0" w:color="auto"/>
        <w:right w:val="none" w:sz="0" w:space="0" w:color="auto"/>
      </w:divBdr>
    </w:div>
    <w:div w:id="1203248669">
      <w:bodyDiv w:val="1"/>
      <w:marLeft w:val="0"/>
      <w:marRight w:val="0"/>
      <w:marTop w:val="0"/>
      <w:marBottom w:val="0"/>
      <w:divBdr>
        <w:top w:val="none" w:sz="0" w:space="0" w:color="auto"/>
        <w:left w:val="none" w:sz="0" w:space="0" w:color="auto"/>
        <w:bottom w:val="none" w:sz="0" w:space="0" w:color="auto"/>
        <w:right w:val="none" w:sz="0" w:space="0" w:color="auto"/>
      </w:divBdr>
    </w:div>
    <w:div w:id="1204177748">
      <w:bodyDiv w:val="1"/>
      <w:marLeft w:val="0"/>
      <w:marRight w:val="0"/>
      <w:marTop w:val="0"/>
      <w:marBottom w:val="0"/>
      <w:divBdr>
        <w:top w:val="none" w:sz="0" w:space="0" w:color="auto"/>
        <w:left w:val="none" w:sz="0" w:space="0" w:color="auto"/>
        <w:bottom w:val="none" w:sz="0" w:space="0" w:color="auto"/>
        <w:right w:val="none" w:sz="0" w:space="0" w:color="auto"/>
      </w:divBdr>
    </w:div>
    <w:div w:id="1205095795">
      <w:bodyDiv w:val="1"/>
      <w:marLeft w:val="0"/>
      <w:marRight w:val="0"/>
      <w:marTop w:val="0"/>
      <w:marBottom w:val="0"/>
      <w:divBdr>
        <w:top w:val="none" w:sz="0" w:space="0" w:color="auto"/>
        <w:left w:val="none" w:sz="0" w:space="0" w:color="auto"/>
        <w:bottom w:val="none" w:sz="0" w:space="0" w:color="auto"/>
        <w:right w:val="none" w:sz="0" w:space="0" w:color="auto"/>
      </w:divBdr>
    </w:div>
    <w:div w:id="1205829616">
      <w:bodyDiv w:val="1"/>
      <w:marLeft w:val="0"/>
      <w:marRight w:val="0"/>
      <w:marTop w:val="0"/>
      <w:marBottom w:val="0"/>
      <w:divBdr>
        <w:top w:val="none" w:sz="0" w:space="0" w:color="auto"/>
        <w:left w:val="none" w:sz="0" w:space="0" w:color="auto"/>
        <w:bottom w:val="none" w:sz="0" w:space="0" w:color="auto"/>
        <w:right w:val="none" w:sz="0" w:space="0" w:color="auto"/>
      </w:divBdr>
    </w:div>
    <w:div w:id="1207254567">
      <w:bodyDiv w:val="1"/>
      <w:marLeft w:val="0"/>
      <w:marRight w:val="0"/>
      <w:marTop w:val="0"/>
      <w:marBottom w:val="0"/>
      <w:divBdr>
        <w:top w:val="none" w:sz="0" w:space="0" w:color="auto"/>
        <w:left w:val="none" w:sz="0" w:space="0" w:color="auto"/>
        <w:bottom w:val="none" w:sz="0" w:space="0" w:color="auto"/>
        <w:right w:val="none" w:sz="0" w:space="0" w:color="auto"/>
      </w:divBdr>
    </w:div>
    <w:div w:id="1207373373">
      <w:bodyDiv w:val="1"/>
      <w:marLeft w:val="0"/>
      <w:marRight w:val="0"/>
      <w:marTop w:val="0"/>
      <w:marBottom w:val="0"/>
      <w:divBdr>
        <w:top w:val="none" w:sz="0" w:space="0" w:color="auto"/>
        <w:left w:val="none" w:sz="0" w:space="0" w:color="auto"/>
        <w:bottom w:val="none" w:sz="0" w:space="0" w:color="auto"/>
        <w:right w:val="none" w:sz="0" w:space="0" w:color="auto"/>
      </w:divBdr>
    </w:div>
    <w:div w:id="1207452971">
      <w:bodyDiv w:val="1"/>
      <w:marLeft w:val="0"/>
      <w:marRight w:val="0"/>
      <w:marTop w:val="0"/>
      <w:marBottom w:val="0"/>
      <w:divBdr>
        <w:top w:val="none" w:sz="0" w:space="0" w:color="auto"/>
        <w:left w:val="none" w:sz="0" w:space="0" w:color="auto"/>
        <w:bottom w:val="none" w:sz="0" w:space="0" w:color="auto"/>
        <w:right w:val="none" w:sz="0" w:space="0" w:color="auto"/>
      </w:divBdr>
    </w:div>
    <w:div w:id="1209147567">
      <w:bodyDiv w:val="1"/>
      <w:marLeft w:val="0"/>
      <w:marRight w:val="0"/>
      <w:marTop w:val="0"/>
      <w:marBottom w:val="0"/>
      <w:divBdr>
        <w:top w:val="none" w:sz="0" w:space="0" w:color="auto"/>
        <w:left w:val="none" w:sz="0" w:space="0" w:color="auto"/>
        <w:bottom w:val="none" w:sz="0" w:space="0" w:color="auto"/>
        <w:right w:val="none" w:sz="0" w:space="0" w:color="auto"/>
      </w:divBdr>
    </w:div>
    <w:div w:id="1211264263">
      <w:bodyDiv w:val="1"/>
      <w:marLeft w:val="0"/>
      <w:marRight w:val="0"/>
      <w:marTop w:val="0"/>
      <w:marBottom w:val="0"/>
      <w:divBdr>
        <w:top w:val="none" w:sz="0" w:space="0" w:color="auto"/>
        <w:left w:val="none" w:sz="0" w:space="0" w:color="auto"/>
        <w:bottom w:val="none" w:sz="0" w:space="0" w:color="auto"/>
        <w:right w:val="none" w:sz="0" w:space="0" w:color="auto"/>
      </w:divBdr>
    </w:div>
    <w:div w:id="1211307024">
      <w:bodyDiv w:val="1"/>
      <w:marLeft w:val="0"/>
      <w:marRight w:val="0"/>
      <w:marTop w:val="0"/>
      <w:marBottom w:val="0"/>
      <w:divBdr>
        <w:top w:val="none" w:sz="0" w:space="0" w:color="auto"/>
        <w:left w:val="none" w:sz="0" w:space="0" w:color="auto"/>
        <w:bottom w:val="none" w:sz="0" w:space="0" w:color="auto"/>
        <w:right w:val="none" w:sz="0" w:space="0" w:color="auto"/>
      </w:divBdr>
    </w:div>
    <w:div w:id="1213418033">
      <w:bodyDiv w:val="1"/>
      <w:marLeft w:val="0"/>
      <w:marRight w:val="0"/>
      <w:marTop w:val="0"/>
      <w:marBottom w:val="0"/>
      <w:divBdr>
        <w:top w:val="none" w:sz="0" w:space="0" w:color="auto"/>
        <w:left w:val="none" w:sz="0" w:space="0" w:color="auto"/>
        <w:bottom w:val="none" w:sz="0" w:space="0" w:color="auto"/>
        <w:right w:val="none" w:sz="0" w:space="0" w:color="auto"/>
      </w:divBdr>
    </w:div>
    <w:div w:id="1213425615">
      <w:bodyDiv w:val="1"/>
      <w:marLeft w:val="0"/>
      <w:marRight w:val="0"/>
      <w:marTop w:val="0"/>
      <w:marBottom w:val="0"/>
      <w:divBdr>
        <w:top w:val="none" w:sz="0" w:space="0" w:color="auto"/>
        <w:left w:val="none" w:sz="0" w:space="0" w:color="auto"/>
        <w:bottom w:val="none" w:sz="0" w:space="0" w:color="auto"/>
        <w:right w:val="none" w:sz="0" w:space="0" w:color="auto"/>
      </w:divBdr>
    </w:div>
    <w:div w:id="1215388901">
      <w:bodyDiv w:val="1"/>
      <w:marLeft w:val="0"/>
      <w:marRight w:val="0"/>
      <w:marTop w:val="0"/>
      <w:marBottom w:val="0"/>
      <w:divBdr>
        <w:top w:val="none" w:sz="0" w:space="0" w:color="auto"/>
        <w:left w:val="none" w:sz="0" w:space="0" w:color="auto"/>
        <w:bottom w:val="none" w:sz="0" w:space="0" w:color="auto"/>
        <w:right w:val="none" w:sz="0" w:space="0" w:color="auto"/>
      </w:divBdr>
    </w:div>
    <w:div w:id="1215897404">
      <w:bodyDiv w:val="1"/>
      <w:marLeft w:val="0"/>
      <w:marRight w:val="0"/>
      <w:marTop w:val="0"/>
      <w:marBottom w:val="0"/>
      <w:divBdr>
        <w:top w:val="none" w:sz="0" w:space="0" w:color="auto"/>
        <w:left w:val="none" w:sz="0" w:space="0" w:color="auto"/>
        <w:bottom w:val="none" w:sz="0" w:space="0" w:color="auto"/>
        <w:right w:val="none" w:sz="0" w:space="0" w:color="auto"/>
      </w:divBdr>
    </w:div>
    <w:div w:id="1216427059">
      <w:bodyDiv w:val="1"/>
      <w:marLeft w:val="0"/>
      <w:marRight w:val="0"/>
      <w:marTop w:val="0"/>
      <w:marBottom w:val="0"/>
      <w:divBdr>
        <w:top w:val="none" w:sz="0" w:space="0" w:color="auto"/>
        <w:left w:val="none" w:sz="0" w:space="0" w:color="auto"/>
        <w:bottom w:val="none" w:sz="0" w:space="0" w:color="auto"/>
        <w:right w:val="none" w:sz="0" w:space="0" w:color="auto"/>
      </w:divBdr>
    </w:div>
    <w:div w:id="1218325452">
      <w:bodyDiv w:val="1"/>
      <w:marLeft w:val="0"/>
      <w:marRight w:val="0"/>
      <w:marTop w:val="0"/>
      <w:marBottom w:val="0"/>
      <w:divBdr>
        <w:top w:val="none" w:sz="0" w:space="0" w:color="auto"/>
        <w:left w:val="none" w:sz="0" w:space="0" w:color="auto"/>
        <w:bottom w:val="none" w:sz="0" w:space="0" w:color="auto"/>
        <w:right w:val="none" w:sz="0" w:space="0" w:color="auto"/>
      </w:divBdr>
    </w:div>
    <w:div w:id="1218589970">
      <w:bodyDiv w:val="1"/>
      <w:marLeft w:val="0"/>
      <w:marRight w:val="0"/>
      <w:marTop w:val="0"/>
      <w:marBottom w:val="0"/>
      <w:divBdr>
        <w:top w:val="none" w:sz="0" w:space="0" w:color="auto"/>
        <w:left w:val="none" w:sz="0" w:space="0" w:color="auto"/>
        <w:bottom w:val="none" w:sz="0" w:space="0" w:color="auto"/>
        <w:right w:val="none" w:sz="0" w:space="0" w:color="auto"/>
      </w:divBdr>
    </w:div>
    <w:div w:id="1218930685">
      <w:bodyDiv w:val="1"/>
      <w:marLeft w:val="0"/>
      <w:marRight w:val="0"/>
      <w:marTop w:val="0"/>
      <w:marBottom w:val="0"/>
      <w:divBdr>
        <w:top w:val="none" w:sz="0" w:space="0" w:color="auto"/>
        <w:left w:val="none" w:sz="0" w:space="0" w:color="auto"/>
        <w:bottom w:val="none" w:sz="0" w:space="0" w:color="auto"/>
        <w:right w:val="none" w:sz="0" w:space="0" w:color="auto"/>
      </w:divBdr>
    </w:div>
    <w:div w:id="1221556649">
      <w:bodyDiv w:val="1"/>
      <w:marLeft w:val="0"/>
      <w:marRight w:val="0"/>
      <w:marTop w:val="0"/>
      <w:marBottom w:val="0"/>
      <w:divBdr>
        <w:top w:val="none" w:sz="0" w:space="0" w:color="auto"/>
        <w:left w:val="none" w:sz="0" w:space="0" w:color="auto"/>
        <w:bottom w:val="none" w:sz="0" w:space="0" w:color="auto"/>
        <w:right w:val="none" w:sz="0" w:space="0" w:color="auto"/>
      </w:divBdr>
    </w:div>
    <w:div w:id="1223908584">
      <w:bodyDiv w:val="1"/>
      <w:marLeft w:val="0"/>
      <w:marRight w:val="0"/>
      <w:marTop w:val="0"/>
      <w:marBottom w:val="0"/>
      <w:divBdr>
        <w:top w:val="none" w:sz="0" w:space="0" w:color="auto"/>
        <w:left w:val="none" w:sz="0" w:space="0" w:color="auto"/>
        <w:bottom w:val="none" w:sz="0" w:space="0" w:color="auto"/>
        <w:right w:val="none" w:sz="0" w:space="0" w:color="auto"/>
      </w:divBdr>
    </w:div>
    <w:div w:id="1225065513">
      <w:bodyDiv w:val="1"/>
      <w:marLeft w:val="0"/>
      <w:marRight w:val="0"/>
      <w:marTop w:val="0"/>
      <w:marBottom w:val="0"/>
      <w:divBdr>
        <w:top w:val="none" w:sz="0" w:space="0" w:color="auto"/>
        <w:left w:val="none" w:sz="0" w:space="0" w:color="auto"/>
        <w:bottom w:val="none" w:sz="0" w:space="0" w:color="auto"/>
        <w:right w:val="none" w:sz="0" w:space="0" w:color="auto"/>
      </w:divBdr>
    </w:div>
    <w:div w:id="1227763671">
      <w:bodyDiv w:val="1"/>
      <w:marLeft w:val="0"/>
      <w:marRight w:val="0"/>
      <w:marTop w:val="0"/>
      <w:marBottom w:val="0"/>
      <w:divBdr>
        <w:top w:val="none" w:sz="0" w:space="0" w:color="auto"/>
        <w:left w:val="none" w:sz="0" w:space="0" w:color="auto"/>
        <w:bottom w:val="none" w:sz="0" w:space="0" w:color="auto"/>
        <w:right w:val="none" w:sz="0" w:space="0" w:color="auto"/>
      </w:divBdr>
    </w:div>
    <w:div w:id="1229077251">
      <w:bodyDiv w:val="1"/>
      <w:marLeft w:val="0"/>
      <w:marRight w:val="0"/>
      <w:marTop w:val="0"/>
      <w:marBottom w:val="0"/>
      <w:divBdr>
        <w:top w:val="none" w:sz="0" w:space="0" w:color="auto"/>
        <w:left w:val="none" w:sz="0" w:space="0" w:color="auto"/>
        <w:bottom w:val="none" w:sz="0" w:space="0" w:color="auto"/>
        <w:right w:val="none" w:sz="0" w:space="0" w:color="auto"/>
      </w:divBdr>
    </w:div>
    <w:div w:id="1230650555">
      <w:bodyDiv w:val="1"/>
      <w:marLeft w:val="0"/>
      <w:marRight w:val="0"/>
      <w:marTop w:val="0"/>
      <w:marBottom w:val="0"/>
      <w:divBdr>
        <w:top w:val="none" w:sz="0" w:space="0" w:color="auto"/>
        <w:left w:val="none" w:sz="0" w:space="0" w:color="auto"/>
        <w:bottom w:val="none" w:sz="0" w:space="0" w:color="auto"/>
        <w:right w:val="none" w:sz="0" w:space="0" w:color="auto"/>
      </w:divBdr>
    </w:div>
    <w:div w:id="1231191086">
      <w:bodyDiv w:val="1"/>
      <w:marLeft w:val="0"/>
      <w:marRight w:val="0"/>
      <w:marTop w:val="0"/>
      <w:marBottom w:val="0"/>
      <w:divBdr>
        <w:top w:val="none" w:sz="0" w:space="0" w:color="auto"/>
        <w:left w:val="none" w:sz="0" w:space="0" w:color="auto"/>
        <w:bottom w:val="none" w:sz="0" w:space="0" w:color="auto"/>
        <w:right w:val="none" w:sz="0" w:space="0" w:color="auto"/>
      </w:divBdr>
    </w:div>
    <w:div w:id="1232422243">
      <w:bodyDiv w:val="1"/>
      <w:marLeft w:val="0"/>
      <w:marRight w:val="0"/>
      <w:marTop w:val="0"/>
      <w:marBottom w:val="0"/>
      <w:divBdr>
        <w:top w:val="none" w:sz="0" w:space="0" w:color="auto"/>
        <w:left w:val="none" w:sz="0" w:space="0" w:color="auto"/>
        <w:bottom w:val="none" w:sz="0" w:space="0" w:color="auto"/>
        <w:right w:val="none" w:sz="0" w:space="0" w:color="auto"/>
      </w:divBdr>
    </w:div>
    <w:div w:id="1233126601">
      <w:bodyDiv w:val="1"/>
      <w:marLeft w:val="0"/>
      <w:marRight w:val="0"/>
      <w:marTop w:val="0"/>
      <w:marBottom w:val="0"/>
      <w:divBdr>
        <w:top w:val="none" w:sz="0" w:space="0" w:color="auto"/>
        <w:left w:val="none" w:sz="0" w:space="0" w:color="auto"/>
        <w:bottom w:val="none" w:sz="0" w:space="0" w:color="auto"/>
        <w:right w:val="none" w:sz="0" w:space="0" w:color="auto"/>
      </w:divBdr>
    </w:div>
    <w:div w:id="1233392793">
      <w:bodyDiv w:val="1"/>
      <w:marLeft w:val="0"/>
      <w:marRight w:val="0"/>
      <w:marTop w:val="0"/>
      <w:marBottom w:val="0"/>
      <w:divBdr>
        <w:top w:val="none" w:sz="0" w:space="0" w:color="auto"/>
        <w:left w:val="none" w:sz="0" w:space="0" w:color="auto"/>
        <w:bottom w:val="none" w:sz="0" w:space="0" w:color="auto"/>
        <w:right w:val="none" w:sz="0" w:space="0" w:color="auto"/>
      </w:divBdr>
    </w:div>
    <w:div w:id="1234124708">
      <w:bodyDiv w:val="1"/>
      <w:marLeft w:val="0"/>
      <w:marRight w:val="0"/>
      <w:marTop w:val="0"/>
      <w:marBottom w:val="0"/>
      <w:divBdr>
        <w:top w:val="none" w:sz="0" w:space="0" w:color="auto"/>
        <w:left w:val="none" w:sz="0" w:space="0" w:color="auto"/>
        <w:bottom w:val="none" w:sz="0" w:space="0" w:color="auto"/>
        <w:right w:val="none" w:sz="0" w:space="0" w:color="auto"/>
      </w:divBdr>
    </w:div>
    <w:div w:id="1234389213">
      <w:bodyDiv w:val="1"/>
      <w:marLeft w:val="0"/>
      <w:marRight w:val="0"/>
      <w:marTop w:val="0"/>
      <w:marBottom w:val="0"/>
      <w:divBdr>
        <w:top w:val="none" w:sz="0" w:space="0" w:color="auto"/>
        <w:left w:val="none" w:sz="0" w:space="0" w:color="auto"/>
        <w:bottom w:val="none" w:sz="0" w:space="0" w:color="auto"/>
        <w:right w:val="none" w:sz="0" w:space="0" w:color="auto"/>
      </w:divBdr>
    </w:div>
    <w:div w:id="1236085432">
      <w:bodyDiv w:val="1"/>
      <w:marLeft w:val="0"/>
      <w:marRight w:val="0"/>
      <w:marTop w:val="0"/>
      <w:marBottom w:val="0"/>
      <w:divBdr>
        <w:top w:val="none" w:sz="0" w:space="0" w:color="auto"/>
        <w:left w:val="none" w:sz="0" w:space="0" w:color="auto"/>
        <w:bottom w:val="none" w:sz="0" w:space="0" w:color="auto"/>
        <w:right w:val="none" w:sz="0" w:space="0" w:color="auto"/>
      </w:divBdr>
    </w:div>
    <w:div w:id="1238439909">
      <w:bodyDiv w:val="1"/>
      <w:marLeft w:val="0"/>
      <w:marRight w:val="0"/>
      <w:marTop w:val="0"/>
      <w:marBottom w:val="0"/>
      <w:divBdr>
        <w:top w:val="none" w:sz="0" w:space="0" w:color="auto"/>
        <w:left w:val="none" w:sz="0" w:space="0" w:color="auto"/>
        <w:bottom w:val="none" w:sz="0" w:space="0" w:color="auto"/>
        <w:right w:val="none" w:sz="0" w:space="0" w:color="auto"/>
      </w:divBdr>
    </w:div>
    <w:div w:id="1239633523">
      <w:bodyDiv w:val="1"/>
      <w:marLeft w:val="0"/>
      <w:marRight w:val="0"/>
      <w:marTop w:val="0"/>
      <w:marBottom w:val="0"/>
      <w:divBdr>
        <w:top w:val="none" w:sz="0" w:space="0" w:color="auto"/>
        <w:left w:val="none" w:sz="0" w:space="0" w:color="auto"/>
        <w:bottom w:val="none" w:sz="0" w:space="0" w:color="auto"/>
        <w:right w:val="none" w:sz="0" w:space="0" w:color="auto"/>
      </w:divBdr>
    </w:div>
    <w:div w:id="1240939180">
      <w:bodyDiv w:val="1"/>
      <w:marLeft w:val="0"/>
      <w:marRight w:val="0"/>
      <w:marTop w:val="0"/>
      <w:marBottom w:val="0"/>
      <w:divBdr>
        <w:top w:val="none" w:sz="0" w:space="0" w:color="auto"/>
        <w:left w:val="none" w:sz="0" w:space="0" w:color="auto"/>
        <w:bottom w:val="none" w:sz="0" w:space="0" w:color="auto"/>
        <w:right w:val="none" w:sz="0" w:space="0" w:color="auto"/>
      </w:divBdr>
    </w:div>
    <w:div w:id="1241134892">
      <w:bodyDiv w:val="1"/>
      <w:marLeft w:val="0"/>
      <w:marRight w:val="0"/>
      <w:marTop w:val="0"/>
      <w:marBottom w:val="0"/>
      <w:divBdr>
        <w:top w:val="none" w:sz="0" w:space="0" w:color="auto"/>
        <w:left w:val="none" w:sz="0" w:space="0" w:color="auto"/>
        <w:bottom w:val="none" w:sz="0" w:space="0" w:color="auto"/>
        <w:right w:val="none" w:sz="0" w:space="0" w:color="auto"/>
      </w:divBdr>
    </w:div>
    <w:div w:id="1244145625">
      <w:bodyDiv w:val="1"/>
      <w:marLeft w:val="0"/>
      <w:marRight w:val="0"/>
      <w:marTop w:val="0"/>
      <w:marBottom w:val="0"/>
      <w:divBdr>
        <w:top w:val="none" w:sz="0" w:space="0" w:color="auto"/>
        <w:left w:val="none" w:sz="0" w:space="0" w:color="auto"/>
        <w:bottom w:val="none" w:sz="0" w:space="0" w:color="auto"/>
        <w:right w:val="none" w:sz="0" w:space="0" w:color="auto"/>
      </w:divBdr>
    </w:div>
    <w:div w:id="1245216310">
      <w:bodyDiv w:val="1"/>
      <w:marLeft w:val="0"/>
      <w:marRight w:val="0"/>
      <w:marTop w:val="0"/>
      <w:marBottom w:val="0"/>
      <w:divBdr>
        <w:top w:val="none" w:sz="0" w:space="0" w:color="auto"/>
        <w:left w:val="none" w:sz="0" w:space="0" w:color="auto"/>
        <w:bottom w:val="none" w:sz="0" w:space="0" w:color="auto"/>
        <w:right w:val="none" w:sz="0" w:space="0" w:color="auto"/>
      </w:divBdr>
    </w:div>
    <w:div w:id="1245839521">
      <w:bodyDiv w:val="1"/>
      <w:marLeft w:val="0"/>
      <w:marRight w:val="0"/>
      <w:marTop w:val="0"/>
      <w:marBottom w:val="0"/>
      <w:divBdr>
        <w:top w:val="none" w:sz="0" w:space="0" w:color="auto"/>
        <w:left w:val="none" w:sz="0" w:space="0" w:color="auto"/>
        <w:bottom w:val="none" w:sz="0" w:space="0" w:color="auto"/>
        <w:right w:val="none" w:sz="0" w:space="0" w:color="auto"/>
      </w:divBdr>
    </w:div>
    <w:div w:id="1246302889">
      <w:bodyDiv w:val="1"/>
      <w:marLeft w:val="0"/>
      <w:marRight w:val="0"/>
      <w:marTop w:val="0"/>
      <w:marBottom w:val="0"/>
      <w:divBdr>
        <w:top w:val="none" w:sz="0" w:space="0" w:color="auto"/>
        <w:left w:val="none" w:sz="0" w:space="0" w:color="auto"/>
        <w:bottom w:val="none" w:sz="0" w:space="0" w:color="auto"/>
        <w:right w:val="none" w:sz="0" w:space="0" w:color="auto"/>
      </w:divBdr>
    </w:div>
    <w:div w:id="1248005085">
      <w:bodyDiv w:val="1"/>
      <w:marLeft w:val="0"/>
      <w:marRight w:val="0"/>
      <w:marTop w:val="0"/>
      <w:marBottom w:val="0"/>
      <w:divBdr>
        <w:top w:val="none" w:sz="0" w:space="0" w:color="auto"/>
        <w:left w:val="none" w:sz="0" w:space="0" w:color="auto"/>
        <w:bottom w:val="none" w:sz="0" w:space="0" w:color="auto"/>
        <w:right w:val="none" w:sz="0" w:space="0" w:color="auto"/>
      </w:divBdr>
    </w:div>
    <w:div w:id="1248078286">
      <w:bodyDiv w:val="1"/>
      <w:marLeft w:val="0"/>
      <w:marRight w:val="0"/>
      <w:marTop w:val="0"/>
      <w:marBottom w:val="0"/>
      <w:divBdr>
        <w:top w:val="none" w:sz="0" w:space="0" w:color="auto"/>
        <w:left w:val="none" w:sz="0" w:space="0" w:color="auto"/>
        <w:bottom w:val="none" w:sz="0" w:space="0" w:color="auto"/>
        <w:right w:val="none" w:sz="0" w:space="0" w:color="auto"/>
      </w:divBdr>
    </w:div>
    <w:div w:id="1249659391">
      <w:bodyDiv w:val="1"/>
      <w:marLeft w:val="0"/>
      <w:marRight w:val="0"/>
      <w:marTop w:val="0"/>
      <w:marBottom w:val="0"/>
      <w:divBdr>
        <w:top w:val="none" w:sz="0" w:space="0" w:color="auto"/>
        <w:left w:val="none" w:sz="0" w:space="0" w:color="auto"/>
        <w:bottom w:val="none" w:sz="0" w:space="0" w:color="auto"/>
        <w:right w:val="none" w:sz="0" w:space="0" w:color="auto"/>
      </w:divBdr>
    </w:div>
    <w:div w:id="1249776321">
      <w:bodyDiv w:val="1"/>
      <w:marLeft w:val="0"/>
      <w:marRight w:val="0"/>
      <w:marTop w:val="0"/>
      <w:marBottom w:val="0"/>
      <w:divBdr>
        <w:top w:val="none" w:sz="0" w:space="0" w:color="auto"/>
        <w:left w:val="none" w:sz="0" w:space="0" w:color="auto"/>
        <w:bottom w:val="none" w:sz="0" w:space="0" w:color="auto"/>
        <w:right w:val="none" w:sz="0" w:space="0" w:color="auto"/>
      </w:divBdr>
    </w:div>
    <w:div w:id="1250309996">
      <w:bodyDiv w:val="1"/>
      <w:marLeft w:val="0"/>
      <w:marRight w:val="0"/>
      <w:marTop w:val="0"/>
      <w:marBottom w:val="0"/>
      <w:divBdr>
        <w:top w:val="none" w:sz="0" w:space="0" w:color="auto"/>
        <w:left w:val="none" w:sz="0" w:space="0" w:color="auto"/>
        <w:bottom w:val="none" w:sz="0" w:space="0" w:color="auto"/>
        <w:right w:val="none" w:sz="0" w:space="0" w:color="auto"/>
      </w:divBdr>
    </w:div>
    <w:div w:id="1250699056">
      <w:bodyDiv w:val="1"/>
      <w:marLeft w:val="0"/>
      <w:marRight w:val="0"/>
      <w:marTop w:val="0"/>
      <w:marBottom w:val="0"/>
      <w:divBdr>
        <w:top w:val="none" w:sz="0" w:space="0" w:color="auto"/>
        <w:left w:val="none" w:sz="0" w:space="0" w:color="auto"/>
        <w:bottom w:val="none" w:sz="0" w:space="0" w:color="auto"/>
        <w:right w:val="none" w:sz="0" w:space="0" w:color="auto"/>
      </w:divBdr>
    </w:div>
    <w:div w:id="1251815197">
      <w:bodyDiv w:val="1"/>
      <w:marLeft w:val="0"/>
      <w:marRight w:val="0"/>
      <w:marTop w:val="0"/>
      <w:marBottom w:val="0"/>
      <w:divBdr>
        <w:top w:val="none" w:sz="0" w:space="0" w:color="auto"/>
        <w:left w:val="none" w:sz="0" w:space="0" w:color="auto"/>
        <w:bottom w:val="none" w:sz="0" w:space="0" w:color="auto"/>
        <w:right w:val="none" w:sz="0" w:space="0" w:color="auto"/>
      </w:divBdr>
    </w:div>
    <w:div w:id="1253129277">
      <w:bodyDiv w:val="1"/>
      <w:marLeft w:val="0"/>
      <w:marRight w:val="0"/>
      <w:marTop w:val="0"/>
      <w:marBottom w:val="0"/>
      <w:divBdr>
        <w:top w:val="none" w:sz="0" w:space="0" w:color="auto"/>
        <w:left w:val="none" w:sz="0" w:space="0" w:color="auto"/>
        <w:bottom w:val="none" w:sz="0" w:space="0" w:color="auto"/>
        <w:right w:val="none" w:sz="0" w:space="0" w:color="auto"/>
      </w:divBdr>
    </w:div>
    <w:div w:id="1255553983">
      <w:bodyDiv w:val="1"/>
      <w:marLeft w:val="0"/>
      <w:marRight w:val="0"/>
      <w:marTop w:val="0"/>
      <w:marBottom w:val="0"/>
      <w:divBdr>
        <w:top w:val="none" w:sz="0" w:space="0" w:color="auto"/>
        <w:left w:val="none" w:sz="0" w:space="0" w:color="auto"/>
        <w:bottom w:val="none" w:sz="0" w:space="0" w:color="auto"/>
        <w:right w:val="none" w:sz="0" w:space="0" w:color="auto"/>
      </w:divBdr>
    </w:div>
    <w:div w:id="1256211263">
      <w:bodyDiv w:val="1"/>
      <w:marLeft w:val="0"/>
      <w:marRight w:val="0"/>
      <w:marTop w:val="0"/>
      <w:marBottom w:val="0"/>
      <w:divBdr>
        <w:top w:val="none" w:sz="0" w:space="0" w:color="auto"/>
        <w:left w:val="none" w:sz="0" w:space="0" w:color="auto"/>
        <w:bottom w:val="none" w:sz="0" w:space="0" w:color="auto"/>
        <w:right w:val="none" w:sz="0" w:space="0" w:color="auto"/>
      </w:divBdr>
    </w:div>
    <w:div w:id="1256287668">
      <w:bodyDiv w:val="1"/>
      <w:marLeft w:val="0"/>
      <w:marRight w:val="0"/>
      <w:marTop w:val="0"/>
      <w:marBottom w:val="0"/>
      <w:divBdr>
        <w:top w:val="none" w:sz="0" w:space="0" w:color="auto"/>
        <w:left w:val="none" w:sz="0" w:space="0" w:color="auto"/>
        <w:bottom w:val="none" w:sz="0" w:space="0" w:color="auto"/>
        <w:right w:val="none" w:sz="0" w:space="0" w:color="auto"/>
      </w:divBdr>
    </w:div>
    <w:div w:id="1257248833">
      <w:bodyDiv w:val="1"/>
      <w:marLeft w:val="0"/>
      <w:marRight w:val="0"/>
      <w:marTop w:val="0"/>
      <w:marBottom w:val="0"/>
      <w:divBdr>
        <w:top w:val="none" w:sz="0" w:space="0" w:color="auto"/>
        <w:left w:val="none" w:sz="0" w:space="0" w:color="auto"/>
        <w:bottom w:val="none" w:sz="0" w:space="0" w:color="auto"/>
        <w:right w:val="none" w:sz="0" w:space="0" w:color="auto"/>
      </w:divBdr>
    </w:div>
    <w:div w:id="1257593568">
      <w:bodyDiv w:val="1"/>
      <w:marLeft w:val="0"/>
      <w:marRight w:val="0"/>
      <w:marTop w:val="0"/>
      <w:marBottom w:val="0"/>
      <w:divBdr>
        <w:top w:val="none" w:sz="0" w:space="0" w:color="auto"/>
        <w:left w:val="none" w:sz="0" w:space="0" w:color="auto"/>
        <w:bottom w:val="none" w:sz="0" w:space="0" w:color="auto"/>
        <w:right w:val="none" w:sz="0" w:space="0" w:color="auto"/>
      </w:divBdr>
    </w:div>
    <w:div w:id="1260328409">
      <w:bodyDiv w:val="1"/>
      <w:marLeft w:val="0"/>
      <w:marRight w:val="0"/>
      <w:marTop w:val="0"/>
      <w:marBottom w:val="0"/>
      <w:divBdr>
        <w:top w:val="none" w:sz="0" w:space="0" w:color="auto"/>
        <w:left w:val="none" w:sz="0" w:space="0" w:color="auto"/>
        <w:bottom w:val="none" w:sz="0" w:space="0" w:color="auto"/>
        <w:right w:val="none" w:sz="0" w:space="0" w:color="auto"/>
      </w:divBdr>
    </w:div>
    <w:div w:id="1261839016">
      <w:bodyDiv w:val="1"/>
      <w:marLeft w:val="0"/>
      <w:marRight w:val="0"/>
      <w:marTop w:val="0"/>
      <w:marBottom w:val="0"/>
      <w:divBdr>
        <w:top w:val="none" w:sz="0" w:space="0" w:color="auto"/>
        <w:left w:val="none" w:sz="0" w:space="0" w:color="auto"/>
        <w:bottom w:val="none" w:sz="0" w:space="0" w:color="auto"/>
        <w:right w:val="none" w:sz="0" w:space="0" w:color="auto"/>
      </w:divBdr>
    </w:div>
    <w:div w:id="1262105950">
      <w:bodyDiv w:val="1"/>
      <w:marLeft w:val="0"/>
      <w:marRight w:val="0"/>
      <w:marTop w:val="0"/>
      <w:marBottom w:val="0"/>
      <w:divBdr>
        <w:top w:val="none" w:sz="0" w:space="0" w:color="auto"/>
        <w:left w:val="none" w:sz="0" w:space="0" w:color="auto"/>
        <w:bottom w:val="none" w:sz="0" w:space="0" w:color="auto"/>
        <w:right w:val="none" w:sz="0" w:space="0" w:color="auto"/>
      </w:divBdr>
    </w:div>
    <w:div w:id="1263487316">
      <w:bodyDiv w:val="1"/>
      <w:marLeft w:val="0"/>
      <w:marRight w:val="0"/>
      <w:marTop w:val="0"/>
      <w:marBottom w:val="0"/>
      <w:divBdr>
        <w:top w:val="none" w:sz="0" w:space="0" w:color="auto"/>
        <w:left w:val="none" w:sz="0" w:space="0" w:color="auto"/>
        <w:bottom w:val="none" w:sz="0" w:space="0" w:color="auto"/>
        <w:right w:val="none" w:sz="0" w:space="0" w:color="auto"/>
      </w:divBdr>
    </w:div>
    <w:div w:id="1263684339">
      <w:bodyDiv w:val="1"/>
      <w:marLeft w:val="0"/>
      <w:marRight w:val="0"/>
      <w:marTop w:val="0"/>
      <w:marBottom w:val="0"/>
      <w:divBdr>
        <w:top w:val="none" w:sz="0" w:space="0" w:color="auto"/>
        <w:left w:val="none" w:sz="0" w:space="0" w:color="auto"/>
        <w:bottom w:val="none" w:sz="0" w:space="0" w:color="auto"/>
        <w:right w:val="none" w:sz="0" w:space="0" w:color="auto"/>
      </w:divBdr>
    </w:div>
    <w:div w:id="1265574087">
      <w:bodyDiv w:val="1"/>
      <w:marLeft w:val="0"/>
      <w:marRight w:val="0"/>
      <w:marTop w:val="0"/>
      <w:marBottom w:val="0"/>
      <w:divBdr>
        <w:top w:val="none" w:sz="0" w:space="0" w:color="auto"/>
        <w:left w:val="none" w:sz="0" w:space="0" w:color="auto"/>
        <w:bottom w:val="none" w:sz="0" w:space="0" w:color="auto"/>
        <w:right w:val="none" w:sz="0" w:space="0" w:color="auto"/>
      </w:divBdr>
    </w:div>
    <w:div w:id="1266811391">
      <w:bodyDiv w:val="1"/>
      <w:marLeft w:val="0"/>
      <w:marRight w:val="0"/>
      <w:marTop w:val="0"/>
      <w:marBottom w:val="0"/>
      <w:divBdr>
        <w:top w:val="none" w:sz="0" w:space="0" w:color="auto"/>
        <w:left w:val="none" w:sz="0" w:space="0" w:color="auto"/>
        <w:bottom w:val="none" w:sz="0" w:space="0" w:color="auto"/>
        <w:right w:val="none" w:sz="0" w:space="0" w:color="auto"/>
      </w:divBdr>
    </w:div>
    <w:div w:id="1268153148">
      <w:bodyDiv w:val="1"/>
      <w:marLeft w:val="0"/>
      <w:marRight w:val="0"/>
      <w:marTop w:val="0"/>
      <w:marBottom w:val="0"/>
      <w:divBdr>
        <w:top w:val="none" w:sz="0" w:space="0" w:color="auto"/>
        <w:left w:val="none" w:sz="0" w:space="0" w:color="auto"/>
        <w:bottom w:val="none" w:sz="0" w:space="0" w:color="auto"/>
        <w:right w:val="none" w:sz="0" w:space="0" w:color="auto"/>
      </w:divBdr>
    </w:div>
    <w:div w:id="1268196617">
      <w:bodyDiv w:val="1"/>
      <w:marLeft w:val="0"/>
      <w:marRight w:val="0"/>
      <w:marTop w:val="0"/>
      <w:marBottom w:val="0"/>
      <w:divBdr>
        <w:top w:val="none" w:sz="0" w:space="0" w:color="auto"/>
        <w:left w:val="none" w:sz="0" w:space="0" w:color="auto"/>
        <w:bottom w:val="none" w:sz="0" w:space="0" w:color="auto"/>
        <w:right w:val="none" w:sz="0" w:space="0" w:color="auto"/>
      </w:divBdr>
    </w:div>
    <w:div w:id="1268930690">
      <w:bodyDiv w:val="1"/>
      <w:marLeft w:val="0"/>
      <w:marRight w:val="0"/>
      <w:marTop w:val="0"/>
      <w:marBottom w:val="0"/>
      <w:divBdr>
        <w:top w:val="none" w:sz="0" w:space="0" w:color="auto"/>
        <w:left w:val="none" w:sz="0" w:space="0" w:color="auto"/>
        <w:bottom w:val="none" w:sz="0" w:space="0" w:color="auto"/>
        <w:right w:val="none" w:sz="0" w:space="0" w:color="auto"/>
      </w:divBdr>
    </w:div>
    <w:div w:id="1270628162">
      <w:bodyDiv w:val="1"/>
      <w:marLeft w:val="0"/>
      <w:marRight w:val="0"/>
      <w:marTop w:val="0"/>
      <w:marBottom w:val="0"/>
      <w:divBdr>
        <w:top w:val="none" w:sz="0" w:space="0" w:color="auto"/>
        <w:left w:val="none" w:sz="0" w:space="0" w:color="auto"/>
        <w:bottom w:val="none" w:sz="0" w:space="0" w:color="auto"/>
        <w:right w:val="none" w:sz="0" w:space="0" w:color="auto"/>
      </w:divBdr>
    </w:div>
    <w:div w:id="1271278805">
      <w:bodyDiv w:val="1"/>
      <w:marLeft w:val="0"/>
      <w:marRight w:val="0"/>
      <w:marTop w:val="0"/>
      <w:marBottom w:val="0"/>
      <w:divBdr>
        <w:top w:val="none" w:sz="0" w:space="0" w:color="auto"/>
        <w:left w:val="none" w:sz="0" w:space="0" w:color="auto"/>
        <w:bottom w:val="none" w:sz="0" w:space="0" w:color="auto"/>
        <w:right w:val="none" w:sz="0" w:space="0" w:color="auto"/>
      </w:divBdr>
    </w:div>
    <w:div w:id="1271474825">
      <w:bodyDiv w:val="1"/>
      <w:marLeft w:val="0"/>
      <w:marRight w:val="0"/>
      <w:marTop w:val="0"/>
      <w:marBottom w:val="0"/>
      <w:divBdr>
        <w:top w:val="none" w:sz="0" w:space="0" w:color="auto"/>
        <w:left w:val="none" w:sz="0" w:space="0" w:color="auto"/>
        <w:bottom w:val="none" w:sz="0" w:space="0" w:color="auto"/>
        <w:right w:val="none" w:sz="0" w:space="0" w:color="auto"/>
      </w:divBdr>
    </w:div>
    <w:div w:id="1273633994">
      <w:bodyDiv w:val="1"/>
      <w:marLeft w:val="0"/>
      <w:marRight w:val="0"/>
      <w:marTop w:val="0"/>
      <w:marBottom w:val="0"/>
      <w:divBdr>
        <w:top w:val="none" w:sz="0" w:space="0" w:color="auto"/>
        <w:left w:val="none" w:sz="0" w:space="0" w:color="auto"/>
        <w:bottom w:val="none" w:sz="0" w:space="0" w:color="auto"/>
        <w:right w:val="none" w:sz="0" w:space="0" w:color="auto"/>
      </w:divBdr>
    </w:div>
    <w:div w:id="1273703055">
      <w:bodyDiv w:val="1"/>
      <w:marLeft w:val="0"/>
      <w:marRight w:val="0"/>
      <w:marTop w:val="0"/>
      <w:marBottom w:val="0"/>
      <w:divBdr>
        <w:top w:val="none" w:sz="0" w:space="0" w:color="auto"/>
        <w:left w:val="none" w:sz="0" w:space="0" w:color="auto"/>
        <w:bottom w:val="none" w:sz="0" w:space="0" w:color="auto"/>
        <w:right w:val="none" w:sz="0" w:space="0" w:color="auto"/>
      </w:divBdr>
    </w:div>
    <w:div w:id="1274169241">
      <w:bodyDiv w:val="1"/>
      <w:marLeft w:val="0"/>
      <w:marRight w:val="0"/>
      <w:marTop w:val="0"/>
      <w:marBottom w:val="0"/>
      <w:divBdr>
        <w:top w:val="none" w:sz="0" w:space="0" w:color="auto"/>
        <w:left w:val="none" w:sz="0" w:space="0" w:color="auto"/>
        <w:bottom w:val="none" w:sz="0" w:space="0" w:color="auto"/>
        <w:right w:val="none" w:sz="0" w:space="0" w:color="auto"/>
      </w:divBdr>
    </w:div>
    <w:div w:id="1274482667">
      <w:bodyDiv w:val="1"/>
      <w:marLeft w:val="0"/>
      <w:marRight w:val="0"/>
      <w:marTop w:val="0"/>
      <w:marBottom w:val="0"/>
      <w:divBdr>
        <w:top w:val="none" w:sz="0" w:space="0" w:color="auto"/>
        <w:left w:val="none" w:sz="0" w:space="0" w:color="auto"/>
        <w:bottom w:val="none" w:sz="0" w:space="0" w:color="auto"/>
        <w:right w:val="none" w:sz="0" w:space="0" w:color="auto"/>
      </w:divBdr>
    </w:div>
    <w:div w:id="1275792692">
      <w:bodyDiv w:val="1"/>
      <w:marLeft w:val="0"/>
      <w:marRight w:val="0"/>
      <w:marTop w:val="0"/>
      <w:marBottom w:val="0"/>
      <w:divBdr>
        <w:top w:val="none" w:sz="0" w:space="0" w:color="auto"/>
        <w:left w:val="none" w:sz="0" w:space="0" w:color="auto"/>
        <w:bottom w:val="none" w:sz="0" w:space="0" w:color="auto"/>
        <w:right w:val="none" w:sz="0" w:space="0" w:color="auto"/>
      </w:divBdr>
    </w:div>
    <w:div w:id="1275794993">
      <w:bodyDiv w:val="1"/>
      <w:marLeft w:val="0"/>
      <w:marRight w:val="0"/>
      <w:marTop w:val="0"/>
      <w:marBottom w:val="0"/>
      <w:divBdr>
        <w:top w:val="none" w:sz="0" w:space="0" w:color="auto"/>
        <w:left w:val="none" w:sz="0" w:space="0" w:color="auto"/>
        <w:bottom w:val="none" w:sz="0" w:space="0" w:color="auto"/>
        <w:right w:val="none" w:sz="0" w:space="0" w:color="auto"/>
      </w:divBdr>
    </w:div>
    <w:div w:id="1275867134">
      <w:bodyDiv w:val="1"/>
      <w:marLeft w:val="0"/>
      <w:marRight w:val="0"/>
      <w:marTop w:val="0"/>
      <w:marBottom w:val="0"/>
      <w:divBdr>
        <w:top w:val="none" w:sz="0" w:space="0" w:color="auto"/>
        <w:left w:val="none" w:sz="0" w:space="0" w:color="auto"/>
        <w:bottom w:val="none" w:sz="0" w:space="0" w:color="auto"/>
        <w:right w:val="none" w:sz="0" w:space="0" w:color="auto"/>
      </w:divBdr>
    </w:div>
    <w:div w:id="1278414674">
      <w:bodyDiv w:val="1"/>
      <w:marLeft w:val="0"/>
      <w:marRight w:val="0"/>
      <w:marTop w:val="0"/>
      <w:marBottom w:val="0"/>
      <w:divBdr>
        <w:top w:val="none" w:sz="0" w:space="0" w:color="auto"/>
        <w:left w:val="none" w:sz="0" w:space="0" w:color="auto"/>
        <w:bottom w:val="none" w:sz="0" w:space="0" w:color="auto"/>
        <w:right w:val="none" w:sz="0" w:space="0" w:color="auto"/>
      </w:divBdr>
    </w:div>
    <w:div w:id="1278685390">
      <w:bodyDiv w:val="1"/>
      <w:marLeft w:val="0"/>
      <w:marRight w:val="0"/>
      <w:marTop w:val="0"/>
      <w:marBottom w:val="0"/>
      <w:divBdr>
        <w:top w:val="none" w:sz="0" w:space="0" w:color="auto"/>
        <w:left w:val="none" w:sz="0" w:space="0" w:color="auto"/>
        <w:bottom w:val="none" w:sz="0" w:space="0" w:color="auto"/>
        <w:right w:val="none" w:sz="0" w:space="0" w:color="auto"/>
      </w:divBdr>
    </w:div>
    <w:div w:id="1280182076">
      <w:bodyDiv w:val="1"/>
      <w:marLeft w:val="0"/>
      <w:marRight w:val="0"/>
      <w:marTop w:val="0"/>
      <w:marBottom w:val="0"/>
      <w:divBdr>
        <w:top w:val="none" w:sz="0" w:space="0" w:color="auto"/>
        <w:left w:val="none" w:sz="0" w:space="0" w:color="auto"/>
        <w:bottom w:val="none" w:sz="0" w:space="0" w:color="auto"/>
        <w:right w:val="none" w:sz="0" w:space="0" w:color="auto"/>
      </w:divBdr>
    </w:div>
    <w:div w:id="1280985926">
      <w:bodyDiv w:val="1"/>
      <w:marLeft w:val="0"/>
      <w:marRight w:val="0"/>
      <w:marTop w:val="0"/>
      <w:marBottom w:val="0"/>
      <w:divBdr>
        <w:top w:val="none" w:sz="0" w:space="0" w:color="auto"/>
        <w:left w:val="none" w:sz="0" w:space="0" w:color="auto"/>
        <w:bottom w:val="none" w:sz="0" w:space="0" w:color="auto"/>
        <w:right w:val="none" w:sz="0" w:space="0" w:color="auto"/>
      </w:divBdr>
    </w:div>
    <w:div w:id="1282034986">
      <w:bodyDiv w:val="1"/>
      <w:marLeft w:val="0"/>
      <w:marRight w:val="0"/>
      <w:marTop w:val="0"/>
      <w:marBottom w:val="0"/>
      <w:divBdr>
        <w:top w:val="none" w:sz="0" w:space="0" w:color="auto"/>
        <w:left w:val="none" w:sz="0" w:space="0" w:color="auto"/>
        <w:bottom w:val="none" w:sz="0" w:space="0" w:color="auto"/>
        <w:right w:val="none" w:sz="0" w:space="0" w:color="auto"/>
      </w:divBdr>
    </w:div>
    <w:div w:id="1283999990">
      <w:bodyDiv w:val="1"/>
      <w:marLeft w:val="0"/>
      <w:marRight w:val="0"/>
      <w:marTop w:val="0"/>
      <w:marBottom w:val="0"/>
      <w:divBdr>
        <w:top w:val="none" w:sz="0" w:space="0" w:color="auto"/>
        <w:left w:val="none" w:sz="0" w:space="0" w:color="auto"/>
        <w:bottom w:val="none" w:sz="0" w:space="0" w:color="auto"/>
        <w:right w:val="none" w:sz="0" w:space="0" w:color="auto"/>
      </w:divBdr>
    </w:div>
    <w:div w:id="1284119867">
      <w:bodyDiv w:val="1"/>
      <w:marLeft w:val="0"/>
      <w:marRight w:val="0"/>
      <w:marTop w:val="0"/>
      <w:marBottom w:val="0"/>
      <w:divBdr>
        <w:top w:val="none" w:sz="0" w:space="0" w:color="auto"/>
        <w:left w:val="none" w:sz="0" w:space="0" w:color="auto"/>
        <w:bottom w:val="none" w:sz="0" w:space="0" w:color="auto"/>
        <w:right w:val="none" w:sz="0" w:space="0" w:color="auto"/>
      </w:divBdr>
    </w:div>
    <w:div w:id="1284262674">
      <w:bodyDiv w:val="1"/>
      <w:marLeft w:val="0"/>
      <w:marRight w:val="0"/>
      <w:marTop w:val="0"/>
      <w:marBottom w:val="0"/>
      <w:divBdr>
        <w:top w:val="none" w:sz="0" w:space="0" w:color="auto"/>
        <w:left w:val="none" w:sz="0" w:space="0" w:color="auto"/>
        <w:bottom w:val="none" w:sz="0" w:space="0" w:color="auto"/>
        <w:right w:val="none" w:sz="0" w:space="0" w:color="auto"/>
      </w:divBdr>
    </w:div>
    <w:div w:id="1285576878">
      <w:bodyDiv w:val="1"/>
      <w:marLeft w:val="0"/>
      <w:marRight w:val="0"/>
      <w:marTop w:val="0"/>
      <w:marBottom w:val="0"/>
      <w:divBdr>
        <w:top w:val="none" w:sz="0" w:space="0" w:color="auto"/>
        <w:left w:val="none" w:sz="0" w:space="0" w:color="auto"/>
        <w:bottom w:val="none" w:sz="0" w:space="0" w:color="auto"/>
        <w:right w:val="none" w:sz="0" w:space="0" w:color="auto"/>
      </w:divBdr>
    </w:div>
    <w:div w:id="1287277089">
      <w:bodyDiv w:val="1"/>
      <w:marLeft w:val="0"/>
      <w:marRight w:val="0"/>
      <w:marTop w:val="0"/>
      <w:marBottom w:val="0"/>
      <w:divBdr>
        <w:top w:val="none" w:sz="0" w:space="0" w:color="auto"/>
        <w:left w:val="none" w:sz="0" w:space="0" w:color="auto"/>
        <w:bottom w:val="none" w:sz="0" w:space="0" w:color="auto"/>
        <w:right w:val="none" w:sz="0" w:space="0" w:color="auto"/>
      </w:divBdr>
    </w:div>
    <w:div w:id="1287737322">
      <w:bodyDiv w:val="1"/>
      <w:marLeft w:val="0"/>
      <w:marRight w:val="0"/>
      <w:marTop w:val="0"/>
      <w:marBottom w:val="0"/>
      <w:divBdr>
        <w:top w:val="none" w:sz="0" w:space="0" w:color="auto"/>
        <w:left w:val="none" w:sz="0" w:space="0" w:color="auto"/>
        <w:bottom w:val="none" w:sz="0" w:space="0" w:color="auto"/>
        <w:right w:val="none" w:sz="0" w:space="0" w:color="auto"/>
      </w:divBdr>
    </w:div>
    <w:div w:id="1291476685">
      <w:bodyDiv w:val="1"/>
      <w:marLeft w:val="0"/>
      <w:marRight w:val="0"/>
      <w:marTop w:val="0"/>
      <w:marBottom w:val="0"/>
      <w:divBdr>
        <w:top w:val="none" w:sz="0" w:space="0" w:color="auto"/>
        <w:left w:val="none" w:sz="0" w:space="0" w:color="auto"/>
        <w:bottom w:val="none" w:sz="0" w:space="0" w:color="auto"/>
        <w:right w:val="none" w:sz="0" w:space="0" w:color="auto"/>
      </w:divBdr>
    </w:div>
    <w:div w:id="1294209924">
      <w:bodyDiv w:val="1"/>
      <w:marLeft w:val="0"/>
      <w:marRight w:val="0"/>
      <w:marTop w:val="0"/>
      <w:marBottom w:val="0"/>
      <w:divBdr>
        <w:top w:val="none" w:sz="0" w:space="0" w:color="auto"/>
        <w:left w:val="none" w:sz="0" w:space="0" w:color="auto"/>
        <w:bottom w:val="none" w:sz="0" w:space="0" w:color="auto"/>
        <w:right w:val="none" w:sz="0" w:space="0" w:color="auto"/>
      </w:divBdr>
    </w:div>
    <w:div w:id="1294407818">
      <w:bodyDiv w:val="1"/>
      <w:marLeft w:val="0"/>
      <w:marRight w:val="0"/>
      <w:marTop w:val="0"/>
      <w:marBottom w:val="0"/>
      <w:divBdr>
        <w:top w:val="none" w:sz="0" w:space="0" w:color="auto"/>
        <w:left w:val="none" w:sz="0" w:space="0" w:color="auto"/>
        <w:bottom w:val="none" w:sz="0" w:space="0" w:color="auto"/>
        <w:right w:val="none" w:sz="0" w:space="0" w:color="auto"/>
      </w:divBdr>
    </w:div>
    <w:div w:id="1295065823">
      <w:bodyDiv w:val="1"/>
      <w:marLeft w:val="0"/>
      <w:marRight w:val="0"/>
      <w:marTop w:val="0"/>
      <w:marBottom w:val="0"/>
      <w:divBdr>
        <w:top w:val="none" w:sz="0" w:space="0" w:color="auto"/>
        <w:left w:val="none" w:sz="0" w:space="0" w:color="auto"/>
        <w:bottom w:val="none" w:sz="0" w:space="0" w:color="auto"/>
        <w:right w:val="none" w:sz="0" w:space="0" w:color="auto"/>
      </w:divBdr>
    </w:div>
    <w:div w:id="1295863971">
      <w:bodyDiv w:val="1"/>
      <w:marLeft w:val="0"/>
      <w:marRight w:val="0"/>
      <w:marTop w:val="0"/>
      <w:marBottom w:val="0"/>
      <w:divBdr>
        <w:top w:val="none" w:sz="0" w:space="0" w:color="auto"/>
        <w:left w:val="none" w:sz="0" w:space="0" w:color="auto"/>
        <w:bottom w:val="none" w:sz="0" w:space="0" w:color="auto"/>
        <w:right w:val="none" w:sz="0" w:space="0" w:color="auto"/>
      </w:divBdr>
    </w:div>
    <w:div w:id="1296831968">
      <w:bodyDiv w:val="1"/>
      <w:marLeft w:val="0"/>
      <w:marRight w:val="0"/>
      <w:marTop w:val="0"/>
      <w:marBottom w:val="0"/>
      <w:divBdr>
        <w:top w:val="none" w:sz="0" w:space="0" w:color="auto"/>
        <w:left w:val="none" w:sz="0" w:space="0" w:color="auto"/>
        <w:bottom w:val="none" w:sz="0" w:space="0" w:color="auto"/>
        <w:right w:val="none" w:sz="0" w:space="0" w:color="auto"/>
      </w:divBdr>
    </w:div>
    <w:div w:id="1297297448">
      <w:bodyDiv w:val="1"/>
      <w:marLeft w:val="0"/>
      <w:marRight w:val="0"/>
      <w:marTop w:val="0"/>
      <w:marBottom w:val="0"/>
      <w:divBdr>
        <w:top w:val="none" w:sz="0" w:space="0" w:color="auto"/>
        <w:left w:val="none" w:sz="0" w:space="0" w:color="auto"/>
        <w:bottom w:val="none" w:sz="0" w:space="0" w:color="auto"/>
        <w:right w:val="none" w:sz="0" w:space="0" w:color="auto"/>
      </w:divBdr>
    </w:div>
    <w:div w:id="1297299714">
      <w:bodyDiv w:val="1"/>
      <w:marLeft w:val="0"/>
      <w:marRight w:val="0"/>
      <w:marTop w:val="0"/>
      <w:marBottom w:val="0"/>
      <w:divBdr>
        <w:top w:val="none" w:sz="0" w:space="0" w:color="auto"/>
        <w:left w:val="none" w:sz="0" w:space="0" w:color="auto"/>
        <w:bottom w:val="none" w:sz="0" w:space="0" w:color="auto"/>
        <w:right w:val="none" w:sz="0" w:space="0" w:color="auto"/>
      </w:divBdr>
    </w:div>
    <w:div w:id="1299384769">
      <w:bodyDiv w:val="1"/>
      <w:marLeft w:val="0"/>
      <w:marRight w:val="0"/>
      <w:marTop w:val="0"/>
      <w:marBottom w:val="0"/>
      <w:divBdr>
        <w:top w:val="none" w:sz="0" w:space="0" w:color="auto"/>
        <w:left w:val="none" w:sz="0" w:space="0" w:color="auto"/>
        <w:bottom w:val="none" w:sz="0" w:space="0" w:color="auto"/>
        <w:right w:val="none" w:sz="0" w:space="0" w:color="auto"/>
      </w:divBdr>
    </w:div>
    <w:div w:id="1299412874">
      <w:bodyDiv w:val="1"/>
      <w:marLeft w:val="0"/>
      <w:marRight w:val="0"/>
      <w:marTop w:val="0"/>
      <w:marBottom w:val="0"/>
      <w:divBdr>
        <w:top w:val="none" w:sz="0" w:space="0" w:color="auto"/>
        <w:left w:val="none" w:sz="0" w:space="0" w:color="auto"/>
        <w:bottom w:val="none" w:sz="0" w:space="0" w:color="auto"/>
        <w:right w:val="none" w:sz="0" w:space="0" w:color="auto"/>
      </w:divBdr>
    </w:div>
    <w:div w:id="1299994737">
      <w:bodyDiv w:val="1"/>
      <w:marLeft w:val="0"/>
      <w:marRight w:val="0"/>
      <w:marTop w:val="0"/>
      <w:marBottom w:val="0"/>
      <w:divBdr>
        <w:top w:val="none" w:sz="0" w:space="0" w:color="auto"/>
        <w:left w:val="none" w:sz="0" w:space="0" w:color="auto"/>
        <w:bottom w:val="none" w:sz="0" w:space="0" w:color="auto"/>
        <w:right w:val="none" w:sz="0" w:space="0" w:color="auto"/>
      </w:divBdr>
    </w:div>
    <w:div w:id="1300652347">
      <w:bodyDiv w:val="1"/>
      <w:marLeft w:val="0"/>
      <w:marRight w:val="0"/>
      <w:marTop w:val="0"/>
      <w:marBottom w:val="0"/>
      <w:divBdr>
        <w:top w:val="none" w:sz="0" w:space="0" w:color="auto"/>
        <w:left w:val="none" w:sz="0" w:space="0" w:color="auto"/>
        <w:bottom w:val="none" w:sz="0" w:space="0" w:color="auto"/>
        <w:right w:val="none" w:sz="0" w:space="0" w:color="auto"/>
      </w:divBdr>
    </w:div>
    <w:div w:id="1301302476">
      <w:bodyDiv w:val="1"/>
      <w:marLeft w:val="0"/>
      <w:marRight w:val="0"/>
      <w:marTop w:val="0"/>
      <w:marBottom w:val="0"/>
      <w:divBdr>
        <w:top w:val="none" w:sz="0" w:space="0" w:color="auto"/>
        <w:left w:val="none" w:sz="0" w:space="0" w:color="auto"/>
        <w:bottom w:val="none" w:sz="0" w:space="0" w:color="auto"/>
        <w:right w:val="none" w:sz="0" w:space="0" w:color="auto"/>
      </w:divBdr>
    </w:div>
    <w:div w:id="1301424715">
      <w:bodyDiv w:val="1"/>
      <w:marLeft w:val="0"/>
      <w:marRight w:val="0"/>
      <w:marTop w:val="0"/>
      <w:marBottom w:val="0"/>
      <w:divBdr>
        <w:top w:val="none" w:sz="0" w:space="0" w:color="auto"/>
        <w:left w:val="none" w:sz="0" w:space="0" w:color="auto"/>
        <w:bottom w:val="none" w:sz="0" w:space="0" w:color="auto"/>
        <w:right w:val="none" w:sz="0" w:space="0" w:color="auto"/>
      </w:divBdr>
    </w:div>
    <w:div w:id="1301960209">
      <w:bodyDiv w:val="1"/>
      <w:marLeft w:val="0"/>
      <w:marRight w:val="0"/>
      <w:marTop w:val="0"/>
      <w:marBottom w:val="0"/>
      <w:divBdr>
        <w:top w:val="none" w:sz="0" w:space="0" w:color="auto"/>
        <w:left w:val="none" w:sz="0" w:space="0" w:color="auto"/>
        <w:bottom w:val="none" w:sz="0" w:space="0" w:color="auto"/>
        <w:right w:val="none" w:sz="0" w:space="0" w:color="auto"/>
      </w:divBdr>
    </w:div>
    <w:div w:id="1302921852">
      <w:bodyDiv w:val="1"/>
      <w:marLeft w:val="0"/>
      <w:marRight w:val="0"/>
      <w:marTop w:val="0"/>
      <w:marBottom w:val="0"/>
      <w:divBdr>
        <w:top w:val="none" w:sz="0" w:space="0" w:color="auto"/>
        <w:left w:val="none" w:sz="0" w:space="0" w:color="auto"/>
        <w:bottom w:val="none" w:sz="0" w:space="0" w:color="auto"/>
        <w:right w:val="none" w:sz="0" w:space="0" w:color="auto"/>
      </w:divBdr>
    </w:div>
    <w:div w:id="1303538512">
      <w:bodyDiv w:val="1"/>
      <w:marLeft w:val="0"/>
      <w:marRight w:val="0"/>
      <w:marTop w:val="0"/>
      <w:marBottom w:val="0"/>
      <w:divBdr>
        <w:top w:val="none" w:sz="0" w:space="0" w:color="auto"/>
        <w:left w:val="none" w:sz="0" w:space="0" w:color="auto"/>
        <w:bottom w:val="none" w:sz="0" w:space="0" w:color="auto"/>
        <w:right w:val="none" w:sz="0" w:space="0" w:color="auto"/>
      </w:divBdr>
    </w:div>
    <w:div w:id="1306351480">
      <w:bodyDiv w:val="1"/>
      <w:marLeft w:val="0"/>
      <w:marRight w:val="0"/>
      <w:marTop w:val="0"/>
      <w:marBottom w:val="0"/>
      <w:divBdr>
        <w:top w:val="none" w:sz="0" w:space="0" w:color="auto"/>
        <w:left w:val="none" w:sz="0" w:space="0" w:color="auto"/>
        <w:bottom w:val="none" w:sz="0" w:space="0" w:color="auto"/>
        <w:right w:val="none" w:sz="0" w:space="0" w:color="auto"/>
      </w:divBdr>
    </w:div>
    <w:div w:id="1306395580">
      <w:bodyDiv w:val="1"/>
      <w:marLeft w:val="0"/>
      <w:marRight w:val="0"/>
      <w:marTop w:val="0"/>
      <w:marBottom w:val="0"/>
      <w:divBdr>
        <w:top w:val="none" w:sz="0" w:space="0" w:color="auto"/>
        <w:left w:val="none" w:sz="0" w:space="0" w:color="auto"/>
        <w:bottom w:val="none" w:sz="0" w:space="0" w:color="auto"/>
        <w:right w:val="none" w:sz="0" w:space="0" w:color="auto"/>
      </w:divBdr>
    </w:div>
    <w:div w:id="1306859048">
      <w:bodyDiv w:val="1"/>
      <w:marLeft w:val="0"/>
      <w:marRight w:val="0"/>
      <w:marTop w:val="0"/>
      <w:marBottom w:val="0"/>
      <w:divBdr>
        <w:top w:val="none" w:sz="0" w:space="0" w:color="auto"/>
        <w:left w:val="none" w:sz="0" w:space="0" w:color="auto"/>
        <w:bottom w:val="none" w:sz="0" w:space="0" w:color="auto"/>
        <w:right w:val="none" w:sz="0" w:space="0" w:color="auto"/>
      </w:divBdr>
    </w:div>
    <w:div w:id="1307008079">
      <w:bodyDiv w:val="1"/>
      <w:marLeft w:val="0"/>
      <w:marRight w:val="0"/>
      <w:marTop w:val="0"/>
      <w:marBottom w:val="0"/>
      <w:divBdr>
        <w:top w:val="none" w:sz="0" w:space="0" w:color="auto"/>
        <w:left w:val="none" w:sz="0" w:space="0" w:color="auto"/>
        <w:bottom w:val="none" w:sz="0" w:space="0" w:color="auto"/>
        <w:right w:val="none" w:sz="0" w:space="0" w:color="auto"/>
      </w:divBdr>
    </w:div>
    <w:div w:id="1307080936">
      <w:bodyDiv w:val="1"/>
      <w:marLeft w:val="0"/>
      <w:marRight w:val="0"/>
      <w:marTop w:val="0"/>
      <w:marBottom w:val="0"/>
      <w:divBdr>
        <w:top w:val="none" w:sz="0" w:space="0" w:color="auto"/>
        <w:left w:val="none" w:sz="0" w:space="0" w:color="auto"/>
        <w:bottom w:val="none" w:sz="0" w:space="0" w:color="auto"/>
        <w:right w:val="none" w:sz="0" w:space="0" w:color="auto"/>
      </w:divBdr>
    </w:div>
    <w:div w:id="1310090422">
      <w:bodyDiv w:val="1"/>
      <w:marLeft w:val="0"/>
      <w:marRight w:val="0"/>
      <w:marTop w:val="0"/>
      <w:marBottom w:val="0"/>
      <w:divBdr>
        <w:top w:val="none" w:sz="0" w:space="0" w:color="auto"/>
        <w:left w:val="none" w:sz="0" w:space="0" w:color="auto"/>
        <w:bottom w:val="none" w:sz="0" w:space="0" w:color="auto"/>
        <w:right w:val="none" w:sz="0" w:space="0" w:color="auto"/>
      </w:divBdr>
    </w:div>
    <w:div w:id="1310555435">
      <w:bodyDiv w:val="1"/>
      <w:marLeft w:val="0"/>
      <w:marRight w:val="0"/>
      <w:marTop w:val="0"/>
      <w:marBottom w:val="0"/>
      <w:divBdr>
        <w:top w:val="none" w:sz="0" w:space="0" w:color="auto"/>
        <w:left w:val="none" w:sz="0" w:space="0" w:color="auto"/>
        <w:bottom w:val="none" w:sz="0" w:space="0" w:color="auto"/>
        <w:right w:val="none" w:sz="0" w:space="0" w:color="auto"/>
      </w:divBdr>
    </w:div>
    <w:div w:id="1311251344">
      <w:bodyDiv w:val="1"/>
      <w:marLeft w:val="0"/>
      <w:marRight w:val="0"/>
      <w:marTop w:val="0"/>
      <w:marBottom w:val="0"/>
      <w:divBdr>
        <w:top w:val="none" w:sz="0" w:space="0" w:color="auto"/>
        <w:left w:val="none" w:sz="0" w:space="0" w:color="auto"/>
        <w:bottom w:val="none" w:sz="0" w:space="0" w:color="auto"/>
        <w:right w:val="none" w:sz="0" w:space="0" w:color="auto"/>
      </w:divBdr>
    </w:div>
    <w:div w:id="1312826107">
      <w:bodyDiv w:val="1"/>
      <w:marLeft w:val="0"/>
      <w:marRight w:val="0"/>
      <w:marTop w:val="0"/>
      <w:marBottom w:val="0"/>
      <w:divBdr>
        <w:top w:val="none" w:sz="0" w:space="0" w:color="auto"/>
        <w:left w:val="none" w:sz="0" w:space="0" w:color="auto"/>
        <w:bottom w:val="none" w:sz="0" w:space="0" w:color="auto"/>
        <w:right w:val="none" w:sz="0" w:space="0" w:color="auto"/>
      </w:divBdr>
    </w:div>
    <w:div w:id="1313413579">
      <w:bodyDiv w:val="1"/>
      <w:marLeft w:val="0"/>
      <w:marRight w:val="0"/>
      <w:marTop w:val="0"/>
      <w:marBottom w:val="0"/>
      <w:divBdr>
        <w:top w:val="none" w:sz="0" w:space="0" w:color="auto"/>
        <w:left w:val="none" w:sz="0" w:space="0" w:color="auto"/>
        <w:bottom w:val="none" w:sz="0" w:space="0" w:color="auto"/>
        <w:right w:val="none" w:sz="0" w:space="0" w:color="auto"/>
      </w:divBdr>
    </w:div>
    <w:div w:id="1313756949">
      <w:bodyDiv w:val="1"/>
      <w:marLeft w:val="0"/>
      <w:marRight w:val="0"/>
      <w:marTop w:val="0"/>
      <w:marBottom w:val="0"/>
      <w:divBdr>
        <w:top w:val="none" w:sz="0" w:space="0" w:color="auto"/>
        <w:left w:val="none" w:sz="0" w:space="0" w:color="auto"/>
        <w:bottom w:val="none" w:sz="0" w:space="0" w:color="auto"/>
        <w:right w:val="none" w:sz="0" w:space="0" w:color="auto"/>
      </w:divBdr>
    </w:div>
    <w:div w:id="1313825274">
      <w:bodyDiv w:val="1"/>
      <w:marLeft w:val="0"/>
      <w:marRight w:val="0"/>
      <w:marTop w:val="0"/>
      <w:marBottom w:val="0"/>
      <w:divBdr>
        <w:top w:val="none" w:sz="0" w:space="0" w:color="auto"/>
        <w:left w:val="none" w:sz="0" w:space="0" w:color="auto"/>
        <w:bottom w:val="none" w:sz="0" w:space="0" w:color="auto"/>
        <w:right w:val="none" w:sz="0" w:space="0" w:color="auto"/>
      </w:divBdr>
    </w:div>
    <w:div w:id="1313875985">
      <w:bodyDiv w:val="1"/>
      <w:marLeft w:val="0"/>
      <w:marRight w:val="0"/>
      <w:marTop w:val="0"/>
      <w:marBottom w:val="0"/>
      <w:divBdr>
        <w:top w:val="none" w:sz="0" w:space="0" w:color="auto"/>
        <w:left w:val="none" w:sz="0" w:space="0" w:color="auto"/>
        <w:bottom w:val="none" w:sz="0" w:space="0" w:color="auto"/>
        <w:right w:val="none" w:sz="0" w:space="0" w:color="auto"/>
      </w:divBdr>
    </w:div>
    <w:div w:id="1314211874">
      <w:bodyDiv w:val="1"/>
      <w:marLeft w:val="0"/>
      <w:marRight w:val="0"/>
      <w:marTop w:val="0"/>
      <w:marBottom w:val="0"/>
      <w:divBdr>
        <w:top w:val="none" w:sz="0" w:space="0" w:color="auto"/>
        <w:left w:val="none" w:sz="0" w:space="0" w:color="auto"/>
        <w:bottom w:val="none" w:sz="0" w:space="0" w:color="auto"/>
        <w:right w:val="none" w:sz="0" w:space="0" w:color="auto"/>
      </w:divBdr>
    </w:div>
    <w:div w:id="1317567008">
      <w:bodyDiv w:val="1"/>
      <w:marLeft w:val="0"/>
      <w:marRight w:val="0"/>
      <w:marTop w:val="0"/>
      <w:marBottom w:val="0"/>
      <w:divBdr>
        <w:top w:val="none" w:sz="0" w:space="0" w:color="auto"/>
        <w:left w:val="none" w:sz="0" w:space="0" w:color="auto"/>
        <w:bottom w:val="none" w:sz="0" w:space="0" w:color="auto"/>
        <w:right w:val="none" w:sz="0" w:space="0" w:color="auto"/>
      </w:divBdr>
    </w:div>
    <w:div w:id="1317764900">
      <w:bodyDiv w:val="1"/>
      <w:marLeft w:val="0"/>
      <w:marRight w:val="0"/>
      <w:marTop w:val="0"/>
      <w:marBottom w:val="0"/>
      <w:divBdr>
        <w:top w:val="none" w:sz="0" w:space="0" w:color="auto"/>
        <w:left w:val="none" w:sz="0" w:space="0" w:color="auto"/>
        <w:bottom w:val="none" w:sz="0" w:space="0" w:color="auto"/>
        <w:right w:val="none" w:sz="0" w:space="0" w:color="auto"/>
      </w:divBdr>
    </w:div>
    <w:div w:id="1319379030">
      <w:bodyDiv w:val="1"/>
      <w:marLeft w:val="0"/>
      <w:marRight w:val="0"/>
      <w:marTop w:val="0"/>
      <w:marBottom w:val="0"/>
      <w:divBdr>
        <w:top w:val="none" w:sz="0" w:space="0" w:color="auto"/>
        <w:left w:val="none" w:sz="0" w:space="0" w:color="auto"/>
        <w:bottom w:val="none" w:sz="0" w:space="0" w:color="auto"/>
        <w:right w:val="none" w:sz="0" w:space="0" w:color="auto"/>
      </w:divBdr>
    </w:div>
    <w:div w:id="1319771812">
      <w:bodyDiv w:val="1"/>
      <w:marLeft w:val="0"/>
      <w:marRight w:val="0"/>
      <w:marTop w:val="0"/>
      <w:marBottom w:val="0"/>
      <w:divBdr>
        <w:top w:val="none" w:sz="0" w:space="0" w:color="auto"/>
        <w:left w:val="none" w:sz="0" w:space="0" w:color="auto"/>
        <w:bottom w:val="none" w:sz="0" w:space="0" w:color="auto"/>
        <w:right w:val="none" w:sz="0" w:space="0" w:color="auto"/>
      </w:divBdr>
    </w:div>
    <w:div w:id="1320235566">
      <w:bodyDiv w:val="1"/>
      <w:marLeft w:val="0"/>
      <w:marRight w:val="0"/>
      <w:marTop w:val="0"/>
      <w:marBottom w:val="0"/>
      <w:divBdr>
        <w:top w:val="none" w:sz="0" w:space="0" w:color="auto"/>
        <w:left w:val="none" w:sz="0" w:space="0" w:color="auto"/>
        <w:bottom w:val="none" w:sz="0" w:space="0" w:color="auto"/>
        <w:right w:val="none" w:sz="0" w:space="0" w:color="auto"/>
      </w:divBdr>
    </w:div>
    <w:div w:id="1320694697">
      <w:bodyDiv w:val="1"/>
      <w:marLeft w:val="0"/>
      <w:marRight w:val="0"/>
      <w:marTop w:val="0"/>
      <w:marBottom w:val="0"/>
      <w:divBdr>
        <w:top w:val="none" w:sz="0" w:space="0" w:color="auto"/>
        <w:left w:val="none" w:sz="0" w:space="0" w:color="auto"/>
        <w:bottom w:val="none" w:sz="0" w:space="0" w:color="auto"/>
        <w:right w:val="none" w:sz="0" w:space="0" w:color="auto"/>
      </w:divBdr>
    </w:div>
    <w:div w:id="1320889345">
      <w:bodyDiv w:val="1"/>
      <w:marLeft w:val="0"/>
      <w:marRight w:val="0"/>
      <w:marTop w:val="0"/>
      <w:marBottom w:val="0"/>
      <w:divBdr>
        <w:top w:val="none" w:sz="0" w:space="0" w:color="auto"/>
        <w:left w:val="none" w:sz="0" w:space="0" w:color="auto"/>
        <w:bottom w:val="none" w:sz="0" w:space="0" w:color="auto"/>
        <w:right w:val="none" w:sz="0" w:space="0" w:color="auto"/>
      </w:divBdr>
    </w:div>
    <w:div w:id="1320962814">
      <w:bodyDiv w:val="1"/>
      <w:marLeft w:val="0"/>
      <w:marRight w:val="0"/>
      <w:marTop w:val="0"/>
      <w:marBottom w:val="0"/>
      <w:divBdr>
        <w:top w:val="none" w:sz="0" w:space="0" w:color="auto"/>
        <w:left w:val="none" w:sz="0" w:space="0" w:color="auto"/>
        <w:bottom w:val="none" w:sz="0" w:space="0" w:color="auto"/>
        <w:right w:val="none" w:sz="0" w:space="0" w:color="auto"/>
      </w:divBdr>
    </w:div>
    <w:div w:id="1321494916">
      <w:bodyDiv w:val="1"/>
      <w:marLeft w:val="0"/>
      <w:marRight w:val="0"/>
      <w:marTop w:val="0"/>
      <w:marBottom w:val="0"/>
      <w:divBdr>
        <w:top w:val="none" w:sz="0" w:space="0" w:color="auto"/>
        <w:left w:val="none" w:sz="0" w:space="0" w:color="auto"/>
        <w:bottom w:val="none" w:sz="0" w:space="0" w:color="auto"/>
        <w:right w:val="none" w:sz="0" w:space="0" w:color="auto"/>
      </w:divBdr>
    </w:div>
    <w:div w:id="1321806089">
      <w:bodyDiv w:val="1"/>
      <w:marLeft w:val="0"/>
      <w:marRight w:val="0"/>
      <w:marTop w:val="0"/>
      <w:marBottom w:val="0"/>
      <w:divBdr>
        <w:top w:val="none" w:sz="0" w:space="0" w:color="auto"/>
        <w:left w:val="none" w:sz="0" w:space="0" w:color="auto"/>
        <w:bottom w:val="none" w:sz="0" w:space="0" w:color="auto"/>
        <w:right w:val="none" w:sz="0" w:space="0" w:color="auto"/>
      </w:divBdr>
    </w:div>
    <w:div w:id="1324236966">
      <w:bodyDiv w:val="1"/>
      <w:marLeft w:val="0"/>
      <w:marRight w:val="0"/>
      <w:marTop w:val="0"/>
      <w:marBottom w:val="0"/>
      <w:divBdr>
        <w:top w:val="none" w:sz="0" w:space="0" w:color="auto"/>
        <w:left w:val="none" w:sz="0" w:space="0" w:color="auto"/>
        <w:bottom w:val="none" w:sz="0" w:space="0" w:color="auto"/>
        <w:right w:val="none" w:sz="0" w:space="0" w:color="auto"/>
      </w:divBdr>
    </w:div>
    <w:div w:id="1325083352">
      <w:bodyDiv w:val="1"/>
      <w:marLeft w:val="0"/>
      <w:marRight w:val="0"/>
      <w:marTop w:val="0"/>
      <w:marBottom w:val="0"/>
      <w:divBdr>
        <w:top w:val="none" w:sz="0" w:space="0" w:color="auto"/>
        <w:left w:val="none" w:sz="0" w:space="0" w:color="auto"/>
        <w:bottom w:val="none" w:sz="0" w:space="0" w:color="auto"/>
        <w:right w:val="none" w:sz="0" w:space="0" w:color="auto"/>
      </w:divBdr>
    </w:div>
    <w:div w:id="1327903739">
      <w:bodyDiv w:val="1"/>
      <w:marLeft w:val="0"/>
      <w:marRight w:val="0"/>
      <w:marTop w:val="0"/>
      <w:marBottom w:val="0"/>
      <w:divBdr>
        <w:top w:val="none" w:sz="0" w:space="0" w:color="auto"/>
        <w:left w:val="none" w:sz="0" w:space="0" w:color="auto"/>
        <w:bottom w:val="none" w:sz="0" w:space="0" w:color="auto"/>
        <w:right w:val="none" w:sz="0" w:space="0" w:color="auto"/>
      </w:divBdr>
    </w:div>
    <w:div w:id="1328829539">
      <w:bodyDiv w:val="1"/>
      <w:marLeft w:val="0"/>
      <w:marRight w:val="0"/>
      <w:marTop w:val="0"/>
      <w:marBottom w:val="0"/>
      <w:divBdr>
        <w:top w:val="none" w:sz="0" w:space="0" w:color="auto"/>
        <w:left w:val="none" w:sz="0" w:space="0" w:color="auto"/>
        <w:bottom w:val="none" w:sz="0" w:space="0" w:color="auto"/>
        <w:right w:val="none" w:sz="0" w:space="0" w:color="auto"/>
      </w:divBdr>
    </w:div>
    <w:div w:id="1328945974">
      <w:bodyDiv w:val="1"/>
      <w:marLeft w:val="0"/>
      <w:marRight w:val="0"/>
      <w:marTop w:val="0"/>
      <w:marBottom w:val="0"/>
      <w:divBdr>
        <w:top w:val="none" w:sz="0" w:space="0" w:color="auto"/>
        <w:left w:val="none" w:sz="0" w:space="0" w:color="auto"/>
        <w:bottom w:val="none" w:sz="0" w:space="0" w:color="auto"/>
        <w:right w:val="none" w:sz="0" w:space="0" w:color="auto"/>
      </w:divBdr>
    </w:div>
    <w:div w:id="1329284038">
      <w:bodyDiv w:val="1"/>
      <w:marLeft w:val="0"/>
      <w:marRight w:val="0"/>
      <w:marTop w:val="0"/>
      <w:marBottom w:val="0"/>
      <w:divBdr>
        <w:top w:val="none" w:sz="0" w:space="0" w:color="auto"/>
        <w:left w:val="none" w:sz="0" w:space="0" w:color="auto"/>
        <w:bottom w:val="none" w:sz="0" w:space="0" w:color="auto"/>
        <w:right w:val="none" w:sz="0" w:space="0" w:color="auto"/>
      </w:divBdr>
    </w:div>
    <w:div w:id="1331911652">
      <w:bodyDiv w:val="1"/>
      <w:marLeft w:val="0"/>
      <w:marRight w:val="0"/>
      <w:marTop w:val="0"/>
      <w:marBottom w:val="0"/>
      <w:divBdr>
        <w:top w:val="none" w:sz="0" w:space="0" w:color="auto"/>
        <w:left w:val="none" w:sz="0" w:space="0" w:color="auto"/>
        <w:bottom w:val="none" w:sz="0" w:space="0" w:color="auto"/>
        <w:right w:val="none" w:sz="0" w:space="0" w:color="auto"/>
      </w:divBdr>
    </w:div>
    <w:div w:id="1332947429">
      <w:bodyDiv w:val="1"/>
      <w:marLeft w:val="0"/>
      <w:marRight w:val="0"/>
      <w:marTop w:val="0"/>
      <w:marBottom w:val="0"/>
      <w:divBdr>
        <w:top w:val="none" w:sz="0" w:space="0" w:color="auto"/>
        <w:left w:val="none" w:sz="0" w:space="0" w:color="auto"/>
        <w:bottom w:val="none" w:sz="0" w:space="0" w:color="auto"/>
        <w:right w:val="none" w:sz="0" w:space="0" w:color="auto"/>
      </w:divBdr>
    </w:div>
    <w:div w:id="1333529033">
      <w:bodyDiv w:val="1"/>
      <w:marLeft w:val="0"/>
      <w:marRight w:val="0"/>
      <w:marTop w:val="0"/>
      <w:marBottom w:val="0"/>
      <w:divBdr>
        <w:top w:val="none" w:sz="0" w:space="0" w:color="auto"/>
        <w:left w:val="none" w:sz="0" w:space="0" w:color="auto"/>
        <w:bottom w:val="none" w:sz="0" w:space="0" w:color="auto"/>
        <w:right w:val="none" w:sz="0" w:space="0" w:color="auto"/>
      </w:divBdr>
    </w:div>
    <w:div w:id="1333921580">
      <w:bodyDiv w:val="1"/>
      <w:marLeft w:val="0"/>
      <w:marRight w:val="0"/>
      <w:marTop w:val="0"/>
      <w:marBottom w:val="0"/>
      <w:divBdr>
        <w:top w:val="none" w:sz="0" w:space="0" w:color="auto"/>
        <w:left w:val="none" w:sz="0" w:space="0" w:color="auto"/>
        <w:bottom w:val="none" w:sz="0" w:space="0" w:color="auto"/>
        <w:right w:val="none" w:sz="0" w:space="0" w:color="auto"/>
      </w:divBdr>
    </w:div>
    <w:div w:id="1334719871">
      <w:bodyDiv w:val="1"/>
      <w:marLeft w:val="0"/>
      <w:marRight w:val="0"/>
      <w:marTop w:val="0"/>
      <w:marBottom w:val="0"/>
      <w:divBdr>
        <w:top w:val="none" w:sz="0" w:space="0" w:color="auto"/>
        <w:left w:val="none" w:sz="0" w:space="0" w:color="auto"/>
        <w:bottom w:val="none" w:sz="0" w:space="0" w:color="auto"/>
        <w:right w:val="none" w:sz="0" w:space="0" w:color="auto"/>
      </w:divBdr>
    </w:div>
    <w:div w:id="1335835908">
      <w:bodyDiv w:val="1"/>
      <w:marLeft w:val="0"/>
      <w:marRight w:val="0"/>
      <w:marTop w:val="0"/>
      <w:marBottom w:val="0"/>
      <w:divBdr>
        <w:top w:val="none" w:sz="0" w:space="0" w:color="auto"/>
        <w:left w:val="none" w:sz="0" w:space="0" w:color="auto"/>
        <w:bottom w:val="none" w:sz="0" w:space="0" w:color="auto"/>
        <w:right w:val="none" w:sz="0" w:space="0" w:color="auto"/>
      </w:divBdr>
    </w:div>
    <w:div w:id="1336690910">
      <w:bodyDiv w:val="1"/>
      <w:marLeft w:val="0"/>
      <w:marRight w:val="0"/>
      <w:marTop w:val="0"/>
      <w:marBottom w:val="0"/>
      <w:divBdr>
        <w:top w:val="none" w:sz="0" w:space="0" w:color="auto"/>
        <w:left w:val="none" w:sz="0" w:space="0" w:color="auto"/>
        <w:bottom w:val="none" w:sz="0" w:space="0" w:color="auto"/>
        <w:right w:val="none" w:sz="0" w:space="0" w:color="auto"/>
      </w:divBdr>
    </w:div>
    <w:div w:id="1336763741">
      <w:bodyDiv w:val="1"/>
      <w:marLeft w:val="0"/>
      <w:marRight w:val="0"/>
      <w:marTop w:val="0"/>
      <w:marBottom w:val="0"/>
      <w:divBdr>
        <w:top w:val="none" w:sz="0" w:space="0" w:color="auto"/>
        <w:left w:val="none" w:sz="0" w:space="0" w:color="auto"/>
        <w:bottom w:val="none" w:sz="0" w:space="0" w:color="auto"/>
        <w:right w:val="none" w:sz="0" w:space="0" w:color="auto"/>
      </w:divBdr>
    </w:div>
    <w:div w:id="1337924291">
      <w:bodyDiv w:val="1"/>
      <w:marLeft w:val="0"/>
      <w:marRight w:val="0"/>
      <w:marTop w:val="0"/>
      <w:marBottom w:val="0"/>
      <w:divBdr>
        <w:top w:val="none" w:sz="0" w:space="0" w:color="auto"/>
        <w:left w:val="none" w:sz="0" w:space="0" w:color="auto"/>
        <w:bottom w:val="none" w:sz="0" w:space="0" w:color="auto"/>
        <w:right w:val="none" w:sz="0" w:space="0" w:color="auto"/>
      </w:divBdr>
    </w:div>
    <w:div w:id="1339313714">
      <w:bodyDiv w:val="1"/>
      <w:marLeft w:val="0"/>
      <w:marRight w:val="0"/>
      <w:marTop w:val="0"/>
      <w:marBottom w:val="0"/>
      <w:divBdr>
        <w:top w:val="none" w:sz="0" w:space="0" w:color="auto"/>
        <w:left w:val="none" w:sz="0" w:space="0" w:color="auto"/>
        <w:bottom w:val="none" w:sz="0" w:space="0" w:color="auto"/>
        <w:right w:val="none" w:sz="0" w:space="0" w:color="auto"/>
      </w:divBdr>
    </w:div>
    <w:div w:id="1345668297">
      <w:bodyDiv w:val="1"/>
      <w:marLeft w:val="0"/>
      <w:marRight w:val="0"/>
      <w:marTop w:val="0"/>
      <w:marBottom w:val="0"/>
      <w:divBdr>
        <w:top w:val="none" w:sz="0" w:space="0" w:color="auto"/>
        <w:left w:val="none" w:sz="0" w:space="0" w:color="auto"/>
        <w:bottom w:val="none" w:sz="0" w:space="0" w:color="auto"/>
        <w:right w:val="none" w:sz="0" w:space="0" w:color="auto"/>
      </w:divBdr>
    </w:div>
    <w:div w:id="1347168312">
      <w:bodyDiv w:val="1"/>
      <w:marLeft w:val="0"/>
      <w:marRight w:val="0"/>
      <w:marTop w:val="0"/>
      <w:marBottom w:val="0"/>
      <w:divBdr>
        <w:top w:val="none" w:sz="0" w:space="0" w:color="auto"/>
        <w:left w:val="none" w:sz="0" w:space="0" w:color="auto"/>
        <w:bottom w:val="none" w:sz="0" w:space="0" w:color="auto"/>
        <w:right w:val="none" w:sz="0" w:space="0" w:color="auto"/>
      </w:divBdr>
    </w:div>
    <w:div w:id="1348866721">
      <w:bodyDiv w:val="1"/>
      <w:marLeft w:val="0"/>
      <w:marRight w:val="0"/>
      <w:marTop w:val="0"/>
      <w:marBottom w:val="0"/>
      <w:divBdr>
        <w:top w:val="none" w:sz="0" w:space="0" w:color="auto"/>
        <w:left w:val="none" w:sz="0" w:space="0" w:color="auto"/>
        <w:bottom w:val="none" w:sz="0" w:space="0" w:color="auto"/>
        <w:right w:val="none" w:sz="0" w:space="0" w:color="auto"/>
      </w:divBdr>
    </w:div>
    <w:div w:id="1350109081">
      <w:bodyDiv w:val="1"/>
      <w:marLeft w:val="0"/>
      <w:marRight w:val="0"/>
      <w:marTop w:val="0"/>
      <w:marBottom w:val="0"/>
      <w:divBdr>
        <w:top w:val="none" w:sz="0" w:space="0" w:color="auto"/>
        <w:left w:val="none" w:sz="0" w:space="0" w:color="auto"/>
        <w:bottom w:val="none" w:sz="0" w:space="0" w:color="auto"/>
        <w:right w:val="none" w:sz="0" w:space="0" w:color="auto"/>
      </w:divBdr>
    </w:div>
    <w:div w:id="1350914726">
      <w:bodyDiv w:val="1"/>
      <w:marLeft w:val="0"/>
      <w:marRight w:val="0"/>
      <w:marTop w:val="0"/>
      <w:marBottom w:val="0"/>
      <w:divBdr>
        <w:top w:val="none" w:sz="0" w:space="0" w:color="auto"/>
        <w:left w:val="none" w:sz="0" w:space="0" w:color="auto"/>
        <w:bottom w:val="none" w:sz="0" w:space="0" w:color="auto"/>
        <w:right w:val="none" w:sz="0" w:space="0" w:color="auto"/>
      </w:divBdr>
    </w:div>
    <w:div w:id="1351025407">
      <w:bodyDiv w:val="1"/>
      <w:marLeft w:val="0"/>
      <w:marRight w:val="0"/>
      <w:marTop w:val="0"/>
      <w:marBottom w:val="0"/>
      <w:divBdr>
        <w:top w:val="none" w:sz="0" w:space="0" w:color="auto"/>
        <w:left w:val="none" w:sz="0" w:space="0" w:color="auto"/>
        <w:bottom w:val="none" w:sz="0" w:space="0" w:color="auto"/>
        <w:right w:val="none" w:sz="0" w:space="0" w:color="auto"/>
      </w:divBdr>
    </w:div>
    <w:div w:id="1352994009">
      <w:bodyDiv w:val="1"/>
      <w:marLeft w:val="0"/>
      <w:marRight w:val="0"/>
      <w:marTop w:val="0"/>
      <w:marBottom w:val="0"/>
      <w:divBdr>
        <w:top w:val="none" w:sz="0" w:space="0" w:color="auto"/>
        <w:left w:val="none" w:sz="0" w:space="0" w:color="auto"/>
        <w:bottom w:val="none" w:sz="0" w:space="0" w:color="auto"/>
        <w:right w:val="none" w:sz="0" w:space="0" w:color="auto"/>
      </w:divBdr>
    </w:div>
    <w:div w:id="1353411123">
      <w:bodyDiv w:val="1"/>
      <w:marLeft w:val="0"/>
      <w:marRight w:val="0"/>
      <w:marTop w:val="0"/>
      <w:marBottom w:val="0"/>
      <w:divBdr>
        <w:top w:val="none" w:sz="0" w:space="0" w:color="auto"/>
        <w:left w:val="none" w:sz="0" w:space="0" w:color="auto"/>
        <w:bottom w:val="none" w:sz="0" w:space="0" w:color="auto"/>
        <w:right w:val="none" w:sz="0" w:space="0" w:color="auto"/>
      </w:divBdr>
    </w:div>
    <w:div w:id="1356999362">
      <w:bodyDiv w:val="1"/>
      <w:marLeft w:val="0"/>
      <w:marRight w:val="0"/>
      <w:marTop w:val="0"/>
      <w:marBottom w:val="0"/>
      <w:divBdr>
        <w:top w:val="none" w:sz="0" w:space="0" w:color="auto"/>
        <w:left w:val="none" w:sz="0" w:space="0" w:color="auto"/>
        <w:bottom w:val="none" w:sz="0" w:space="0" w:color="auto"/>
        <w:right w:val="none" w:sz="0" w:space="0" w:color="auto"/>
      </w:divBdr>
    </w:div>
    <w:div w:id="1358846089">
      <w:bodyDiv w:val="1"/>
      <w:marLeft w:val="0"/>
      <w:marRight w:val="0"/>
      <w:marTop w:val="0"/>
      <w:marBottom w:val="0"/>
      <w:divBdr>
        <w:top w:val="none" w:sz="0" w:space="0" w:color="auto"/>
        <w:left w:val="none" w:sz="0" w:space="0" w:color="auto"/>
        <w:bottom w:val="none" w:sz="0" w:space="0" w:color="auto"/>
        <w:right w:val="none" w:sz="0" w:space="0" w:color="auto"/>
      </w:divBdr>
    </w:div>
    <w:div w:id="1360856424">
      <w:bodyDiv w:val="1"/>
      <w:marLeft w:val="0"/>
      <w:marRight w:val="0"/>
      <w:marTop w:val="0"/>
      <w:marBottom w:val="0"/>
      <w:divBdr>
        <w:top w:val="none" w:sz="0" w:space="0" w:color="auto"/>
        <w:left w:val="none" w:sz="0" w:space="0" w:color="auto"/>
        <w:bottom w:val="none" w:sz="0" w:space="0" w:color="auto"/>
        <w:right w:val="none" w:sz="0" w:space="0" w:color="auto"/>
      </w:divBdr>
    </w:div>
    <w:div w:id="1361395474">
      <w:bodyDiv w:val="1"/>
      <w:marLeft w:val="0"/>
      <w:marRight w:val="0"/>
      <w:marTop w:val="0"/>
      <w:marBottom w:val="0"/>
      <w:divBdr>
        <w:top w:val="none" w:sz="0" w:space="0" w:color="auto"/>
        <w:left w:val="none" w:sz="0" w:space="0" w:color="auto"/>
        <w:bottom w:val="none" w:sz="0" w:space="0" w:color="auto"/>
        <w:right w:val="none" w:sz="0" w:space="0" w:color="auto"/>
      </w:divBdr>
    </w:div>
    <w:div w:id="1363896189">
      <w:bodyDiv w:val="1"/>
      <w:marLeft w:val="0"/>
      <w:marRight w:val="0"/>
      <w:marTop w:val="0"/>
      <w:marBottom w:val="0"/>
      <w:divBdr>
        <w:top w:val="none" w:sz="0" w:space="0" w:color="auto"/>
        <w:left w:val="none" w:sz="0" w:space="0" w:color="auto"/>
        <w:bottom w:val="none" w:sz="0" w:space="0" w:color="auto"/>
        <w:right w:val="none" w:sz="0" w:space="0" w:color="auto"/>
      </w:divBdr>
    </w:div>
    <w:div w:id="1365130910">
      <w:bodyDiv w:val="1"/>
      <w:marLeft w:val="0"/>
      <w:marRight w:val="0"/>
      <w:marTop w:val="0"/>
      <w:marBottom w:val="0"/>
      <w:divBdr>
        <w:top w:val="none" w:sz="0" w:space="0" w:color="auto"/>
        <w:left w:val="none" w:sz="0" w:space="0" w:color="auto"/>
        <w:bottom w:val="none" w:sz="0" w:space="0" w:color="auto"/>
        <w:right w:val="none" w:sz="0" w:space="0" w:color="auto"/>
      </w:divBdr>
    </w:div>
    <w:div w:id="1365205354">
      <w:bodyDiv w:val="1"/>
      <w:marLeft w:val="0"/>
      <w:marRight w:val="0"/>
      <w:marTop w:val="0"/>
      <w:marBottom w:val="0"/>
      <w:divBdr>
        <w:top w:val="none" w:sz="0" w:space="0" w:color="auto"/>
        <w:left w:val="none" w:sz="0" w:space="0" w:color="auto"/>
        <w:bottom w:val="none" w:sz="0" w:space="0" w:color="auto"/>
        <w:right w:val="none" w:sz="0" w:space="0" w:color="auto"/>
      </w:divBdr>
    </w:div>
    <w:div w:id="1366247829">
      <w:bodyDiv w:val="1"/>
      <w:marLeft w:val="0"/>
      <w:marRight w:val="0"/>
      <w:marTop w:val="0"/>
      <w:marBottom w:val="0"/>
      <w:divBdr>
        <w:top w:val="none" w:sz="0" w:space="0" w:color="auto"/>
        <w:left w:val="none" w:sz="0" w:space="0" w:color="auto"/>
        <w:bottom w:val="none" w:sz="0" w:space="0" w:color="auto"/>
        <w:right w:val="none" w:sz="0" w:space="0" w:color="auto"/>
      </w:divBdr>
    </w:div>
    <w:div w:id="1366441828">
      <w:bodyDiv w:val="1"/>
      <w:marLeft w:val="0"/>
      <w:marRight w:val="0"/>
      <w:marTop w:val="0"/>
      <w:marBottom w:val="0"/>
      <w:divBdr>
        <w:top w:val="none" w:sz="0" w:space="0" w:color="auto"/>
        <w:left w:val="none" w:sz="0" w:space="0" w:color="auto"/>
        <w:bottom w:val="none" w:sz="0" w:space="0" w:color="auto"/>
        <w:right w:val="none" w:sz="0" w:space="0" w:color="auto"/>
      </w:divBdr>
    </w:div>
    <w:div w:id="1368095404">
      <w:bodyDiv w:val="1"/>
      <w:marLeft w:val="0"/>
      <w:marRight w:val="0"/>
      <w:marTop w:val="0"/>
      <w:marBottom w:val="0"/>
      <w:divBdr>
        <w:top w:val="none" w:sz="0" w:space="0" w:color="auto"/>
        <w:left w:val="none" w:sz="0" w:space="0" w:color="auto"/>
        <w:bottom w:val="none" w:sz="0" w:space="0" w:color="auto"/>
        <w:right w:val="none" w:sz="0" w:space="0" w:color="auto"/>
      </w:divBdr>
    </w:div>
    <w:div w:id="1368413367">
      <w:bodyDiv w:val="1"/>
      <w:marLeft w:val="0"/>
      <w:marRight w:val="0"/>
      <w:marTop w:val="0"/>
      <w:marBottom w:val="0"/>
      <w:divBdr>
        <w:top w:val="none" w:sz="0" w:space="0" w:color="auto"/>
        <w:left w:val="none" w:sz="0" w:space="0" w:color="auto"/>
        <w:bottom w:val="none" w:sz="0" w:space="0" w:color="auto"/>
        <w:right w:val="none" w:sz="0" w:space="0" w:color="auto"/>
      </w:divBdr>
    </w:div>
    <w:div w:id="1368721461">
      <w:bodyDiv w:val="1"/>
      <w:marLeft w:val="0"/>
      <w:marRight w:val="0"/>
      <w:marTop w:val="0"/>
      <w:marBottom w:val="0"/>
      <w:divBdr>
        <w:top w:val="none" w:sz="0" w:space="0" w:color="auto"/>
        <w:left w:val="none" w:sz="0" w:space="0" w:color="auto"/>
        <w:bottom w:val="none" w:sz="0" w:space="0" w:color="auto"/>
        <w:right w:val="none" w:sz="0" w:space="0" w:color="auto"/>
      </w:divBdr>
    </w:div>
    <w:div w:id="1368796217">
      <w:bodyDiv w:val="1"/>
      <w:marLeft w:val="0"/>
      <w:marRight w:val="0"/>
      <w:marTop w:val="0"/>
      <w:marBottom w:val="0"/>
      <w:divBdr>
        <w:top w:val="none" w:sz="0" w:space="0" w:color="auto"/>
        <w:left w:val="none" w:sz="0" w:space="0" w:color="auto"/>
        <w:bottom w:val="none" w:sz="0" w:space="0" w:color="auto"/>
        <w:right w:val="none" w:sz="0" w:space="0" w:color="auto"/>
      </w:divBdr>
    </w:div>
    <w:div w:id="1368985125">
      <w:bodyDiv w:val="1"/>
      <w:marLeft w:val="0"/>
      <w:marRight w:val="0"/>
      <w:marTop w:val="0"/>
      <w:marBottom w:val="0"/>
      <w:divBdr>
        <w:top w:val="none" w:sz="0" w:space="0" w:color="auto"/>
        <w:left w:val="none" w:sz="0" w:space="0" w:color="auto"/>
        <w:bottom w:val="none" w:sz="0" w:space="0" w:color="auto"/>
        <w:right w:val="none" w:sz="0" w:space="0" w:color="auto"/>
      </w:divBdr>
    </w:div>
    <w:div w:id="1369793675">
      <w:bodyDiv w:val="1"/>
      <w:marLeft w:val="0"/>
      <w:marRight w:val="0"/>
      <w:marTop w:val="0"/>
      <w:marBottom w:val="0"/>
      <w:divBdr>
        <w:top w:val="none" w:sz="0" w:space="0" w:color="auto"/>
        <w:left w:val="none" w:sz="0" w:space="0" w:color="auto"/>
        <w:bottom w:val="none" w:sz="0" w:space="0" w:color="auto"/>
        <w:right w:val="none" w:sz="0" w:space="0" w:color="auto"/>
      </w:divBdr>
    </w:div>
    <w:div w:id="1370030576">
      <w:bodyDiv w:val="1"/>
      <w:marLeft w:val="0"/>
      <w:marRight w:val="0"/>
      <w:marTop w:val="0"/>
      <w:marBottom w:val="0"/>
      <w:divBdr>
        <w:top w:val="none" w:sz="0" w:space="0" w:color="auto"/>
        <w:left w:val="none" w:sz="0" w:space="0" w:color="auto"/>
        <w:bottom w:val="none" w:sz="0" w:space="0" w:color="auto"/>
        <w:right w:val="none" w:sz="0" w:space="0" w:color="auto"/>
      </w:divBdr>
    </w:div>
    <w:div w:id="1370376123">
      <w:bodyDiv w:val="1"/>
      <w:marLeft w:val="0"/>
      <w:marRight w:val="0"/>
      <w:marTop w:val="0"/>
      <w:marBottom w:val="0"/>
      <w:divBdr>
        <w:top w:val="none" w:sz="0" w:space="0" w:color="auto"/>
        <w:left w:val="none" w:sz="0" w:space="0" w:color="auto"/>
        <w:bottom w:val="none" w:sz="0" w:space="0" w:color="auto"/>
        <w:right w:val="none" w:sz="0" w:space="0" w:color="auto"/>
      </w:divBdr>
    </w:div>
    <w:div w:id="1371147500">
      <w:bodyDiv w:val="1"/>
      <w:marLeft w:val="0"/>
      <w:marRight w:val="0"/>
      <w:marTop w:val="0"/>
      <w:marBottom w:val="0"/>
      <w:divBdr>
        <w:top w:val="none" w:sz="0" w:space="0" w:color="auto"/>
        <w:left w:val="none" w:sz="0" w:space="0" w:color="auto"/>
        <w:bottom w:val="none" w:sz="0" w:space="0" w:color="auto"/>
        <w:right w:val="none" w:sz="0" w:space="0" w:color="auto"/>
      </w:divBdr>
    </w:div>
    <w:div w:id="1372152409">
      <w:bodyDiv w:val="1"/>
      <w:marLeft w:val="0"/>
      <w:marRight w:val="0"/>
      <w:marTop w:val="0"/>
      <w:marBottom w:val="0"/>
      <w:divBdr>
        <w:top w:val="none" w:sz="0" w:space="0" w:color="auto"/>
        <w:left w:val="none" w:sz="0" w:space="0" w:color="auto"/>
        <w:bottom w:val="none" w:sz="0" w:space="0" w:color="auto"/>
        <w:right w:val="none" w:sz="0" w:space="0" w:color="auto"/>
      </w:divBdr>
    </w:div>
    <w:div w:id="1372418461">
      <w:bodyDiv w:val="1"/>
      <w:marLeft w:val="0"/>
      <w:marRight w:val="0"/>
      <w:marTop w:val="0"/>
      <w:marBottom w:val="0"/>
      <w:divBdr>
        <w:top w:val="none" w:sz="0" w:space="0" w:color="auto"/>
        <w:left w:val="none" w:sz="0" w:space="0" w:color="auto"/>
        <w:bottom w:val="none" w:sz="0" w:space="0" w:color="auto"/>
        <w:right w:val="none" w:sz="0" w:space="0" w:color="auto"/>
      </w:divBdr>
    </w:div>
    <w:div w:id="1372803885">
      <w:bodyDiv w:val="1"/>
      <w:marLeft w:val="0"/>
      <w:marRight w:val="0"/>
      <w:marTop w:val="0"/>
      <w:marBottom w:val="0"/>
      <w:divBdr>
        <w:top w:val="none" w:sz="0" w:space="0" w:color="auto"/>
        <w:left w:val="none" w:sz="0" w:space="0" w:color="auto"/>
        <w:bottom w:val="none" w:sz="0" w:space="0" w:color="auto"/>
        <w:right w:val="none" w:sz="0" w:space="0" w:color="auto"/>
      </w:divBdr>
    </w:div>
    <w:div w:id="1372997234">
      <w:bodyDiv w:val="1"/>
      <w:marLeft w:val="0"/>
      <w:marRight w:val="0"/>
      <w:marTop w:val="0"/>
      <w:marBottom w:val="0"/>
      <w:divBdr>
        <w:top w:val="none" w:sz="0" w:space="0" w:color="auto"/>
        <w:left w:val="none" w:sz="0" w:space="0" w:color="auto"/>
        <w:bottom w:val="none" w:sz="0" w:space="0" w:color="auto"/>
        <w:right w:val="none" w:sz="0" w:space="0" w:color="auto"/>
      </w:divBdr>
    </w:div>
    <w:div w:id="1373925573">
      <w:bodyDiv w:val="1"/>
      <w:marLeft w:val="0"/>
      <w:marRight w:val="0"/>
      <w:marTop w:val="0"/>
      <w:marBottom w:val="0"/>
      <w:divBdr>
        <w:top w:val="none" w:sz="0" w:space="0" w:color="auto"/>
        <w:left w:val="none" w:sz="0" w:space="0" w:color="auto"/>
        <w:bottom w:val="none" w:sz="0" w:space="0" w:color="auto"/>
        <w:right w:val="none" w:sz="0" w:space="0" w:color="auto"/>
      </w:divBdr>
    </w:div>
    <w:div w:id="1375232088">
      <w:bodyDiv w:val="1"/>
      <w:marLeft w:val="0"/>
      <w:marRight w:val="0"/>
      <w:marTop w:val="0"/>
      <w:marBottom w:val="0"/>
      <w:divBdr>
        <w:top w:val="none" w:sz="0" w:space="0" w:color="auto"/>
        <w:left w:val="none" w:sz="0" w:space="0" w:color="auto"/>
        <w:bottom w:val="none" w:sz="0" w:space="0" w:color="auto"/>
        <w:right w:val="none" w:sz="0" w:space="0" w:color="auto"/>
      </w:divBdr>
    </w:div>
    <w:div w:id="1375502203">
      <w:bodyDiv w:val="1"/>
      <w:marLeft w:val="0"/>
      <w:marRight w:val="0"/>
      <w:marTop w:val="0"/>
      <w:marBottom w:val="0"/>
      <w:divBdr>
        <w:top w:val="none" w:sz="0" w:space="0" w:color="auto"/>
        <w:left w:val="none" w:sz="0" w:space="0" w:color="auto"/>
        <w:bottom w:val="none" w:sz="0" w:space="0" w:color="auto"/>
        <w:right w:val="none" w:sz="0" w:space="0" w:color="auto"/>
      </w:divBdr>
    </w:div>
    <w:div w:id="1376586324">
      <w:bodyDiv w:val="1"/>
      <w:marLeft w:val="0"/>
      <w:marRight w:val="0"/>
      <w:marTop w:val="0"/>
      <w:marBottom w:val="0"/>
      <w:divBdr>
        <w:top w:val="none" w:sz="0" w:space="0" w:color="auto"/>
        <w:left w:val="none" w:sz="0" w:space="0" w:color="auto"/>
        <w:bottom w:val="none" w:sz="0" w:space="0" w:color="auto"/>
        <w:right w:val="none" w:sz="0" w:space="0" w:color="auto"/>
      </w:divBdr>
    </w:div>
    <w:div w:id="1380086917">
      <w:bodyDiv w:val="1"/>
      <w:marLeft w:val="0"/>
      <w:marRight w:val="0"/>
      <w:marTop w:val="0"/>
      <w:marBottom w:val="0"/>
      <w:divBdr>
        <w:top w:val="none" w:sz="0" w:space="0" w:color="auto"/>
        <w:left w:val="none" w:sz="0" w:space="0" w:color="auto"/>
        <w:bottom w:val="none" w:sz="0" w:space="0" w:color="auto"/>
        <w:right w:val="none" w:sz="0" w:space="0" w:color="auto"/>
      </w:divBdr>
    </w:div>
    <w:div w:id="1381787281">
      <w:bodyDiv w:val="1"/>
      <w:marLeft w:val="0"/>
      <w:marRight w:val="0"/>
      <w:marTop w:val="0"/>
      <w:marBottom w:val="0"/>
      <w:divBdr>
        <w:top w:val="none" w:sz="0" w:space="0" w:color="auto"/>
        <w:left w:val="none" w:sz="0" w:space="0" w:color="auto"/>
        <w:bottom w:val="none" w:sz="0" w:space="0" w:color="auto"/>
        <w:right w:val="none" w:sz="0" w:space="0" w:color="auto"/>
      </w:divBdr>
    </w:div>
    <w:div w:id="1381982350">
      <w:bodyDiv w:val="1"/>
      <w:marLeft w:val="0"/>
      <w:marRight w:val="0"/>
      <w:marTop w:val="0"/>
      <w:marBottom w:val="0"/>
      <w:divBdr>
        <w:top w:val="none" w:sz="0" w:space="0" w:color="auto"/>
        <w:left w:val="none" w:sz="0" w:space="0" w:color="auto"/>
        <w:bottom w:val="none" w:sz="0" w:space="0" w:color="auto"/>
        <w:right w:val="none" w:sz="0" w:space="0" w:color="auto"/>
      </w:divBdr>
    </w:div>
    <w:div w:id="1382097725">
      <w:bodyDiv w:val="1"/>
      <w:marLeft w:val="0"/>
      <w:marRight w:val="0"/>
      <w:marTop w:val="0"/>
      <w:marBottom w:val="0"/>
      <w:divBdr>
        <w:top w:val="none" w:sz="0" w:space="0" w:color="auto"/>
        <w:left w:val="none" w:sz="0" w:space="0" w:color="auto"/>
        <w:bottom w:val="none" w:sz="0" w:space="0" w:color="auto"/>
        <w:right w:val="none" w:sz="0" w:space="0" w:color="auto"/>
      </w:divBdr>
    </w:div>
    <w:div w:id="1382361419">
      <w:bodyDiv w:val="1"/>
      <w:marLeft w:val="0"/>
      <w:marRight w:val="0"/>
      <w:marTop w:val="0"/>
      <w:marBottom w:val="0"/>
      <w:divBdr>
        <w:top w:val="none" w:sz="0" w:space="0" w:color="auto"/>
        <w:left w:val="none" w:sz="0" w:space="0" w:color="auto"/>
        <w:bottom w:val="none" w:sz="0" w:space="0" w:color="auto"/>
        <w:right w:val="none" w:sz="0" w:space="0" w:color="auto"/>
      </w:divBdr>
    </w:div>
    <w:div w:id="1382442697">
      <w:bodyDiv w:val="1"/>
      <w:marLeft w:val="0"/>
      <w:marRight w:val="0"/>
      <w:marTop w:val="0"/>
      <w:marBottom w:val="0"/>
      <w:divBdr>
        <w:top w:val="none" w:sz="0" w:space="0" w:color="auto"/>
        <w:left w:val="none" w:sz="0" w:space="0" w:color="auto"/>
        <w:bottom w:val="none" w:sz="0" w:space="0" w:color="auto"/>
        <w:right w:val="none" w:sz="0" w:space="0" w:color="auto"/>
      </w:divBdr>
    </w:div>
    <w:div w:id="1383096339">
      <w:bodyDiv w:val="1"/>
      <w:marLeft w:val="0"/>
      <w:marRight w:val="0"/>
      <w:marTop w:val="0"/>
      <w:marBottom w:val="0"/>
      <w:divBdr>
        <w:top w:val="none" w:sz="0" w:space="0" w:color="auto"/>
        <w:left w:val="none" w:sz="0" w:space="0" w:color="auto"/>
        <w:bottom w:val="none" w:sz="0" w:space="0" w:color="auto"/>
        <w:right w:val="none" w:sz="0" w:space="0" w:color="auto"/>
      </w:divBdr>
    </w:div>
    <w:div w:id="1386225157">
      <w:bodyDiv w:val="1"/>
      <w:marLeft w:val="0"/>
      <w:marRight w:val="0"/>
      <w:marTop w:val="0"/>
      <w:marBottom w:val="0"/>
      <w:divBdr>
        <w:top w:val="none" w:sz="0" w:space="0" w:color="auto"/>
        <w:left w:val="none" w:sz="0" w:space="0" w:color="auto"/>
        <w:bottom w:val="none" w:sz="0" w:space="0" w:color="auto"/>
        <w:right w:val="none" w:sz="0" w:space="0" w:color="auto"/>
      </w:divBdr>
    </w:div>
    <w:div w:id="1386562168">
      <w:bodyDiv w:val="1"/>
      <w:marLeft w:val="0"/>
      <w:marRight w:val="0"/>
      <w:marTop w:val="0"/>
      <w:marBottom w:val="0"/>
      <w:divBdr>
        <w:top w:val="none" w:sz="0" w:space="0" w:color="auto"/>
        <w:left w:val="none" w:sz="0" w:space="0" w:color="auto"/>
        <w:bottom w:val="none" w:sz="0" w:space="0" w:color="auto"/>
        <w:right w:val="none" w:sz="0" w:space="0" w:color="auto"/>
      </w:divBdr>
    </w:div>
    <w:div w:id="1388145218">
      <w:bodyDiv w:val="1"/>
      <w:marLeft w:val="0"/>
      <w:marRight w:val="0"/>
      <w:marTop w:val="0"/>
      <w:marBottom w:val="0"/>
      <w:divBdr>
        <w:top w:val="none" w:sz="0" w:space="0" w:color="auto"/>
        <w:left w:val="none" w:sz="0" w:space="0" w:color="auto"/>
        <w:bottom w:val="none" w:sz="0" w:space="0" w:color="auto"/>
        <w:right w:val="none" w:sz="0" w:space="0" w:color="auto"/>
      </w:divBdr>
    </w:div>
    <w:div w:id="1390304056">
      <w:bodyDiv w:val="1"/>
      <w:marLeft w:val="0"/>
      <w:marRight w:val="0"/>
      <w:marTop w:val="0"/>
      <w:marBottom w:val="0"/>
      <w:divBdr>
        <w:top w:val="none" w:sz="0" w:space="0" w:color="auto"/>
        <w:left w:val="none" w:sz="0" w:space="0" w:color="auto"/>
        <w:bottom w:val="none" w:sz="0" w:space="0" w:color="auto"/>
        <w:right w:val="none" w:sz="0" w:space="0" w:color="auto"/>
      </w:divBdr>
    </w:div>
    <w:div w:id="1390346541">
      <w:bodyDiv w:val="1"/>
      <w:marLeft w:val="0"/>
      <w:marRight w:val="0"/>
      <w:marTop w:val="0"/>
      <w:marBottom w:val="0"/>
      <w:divBdr>
        <w:top w:val="none" w:sz="0" w:space="0" w:color="auto"/>
        <w:left w:val="none" w:sz="0" w:space="0" w:color="auto"/>
        <w:bottom w:val="none" w:sz="0" w:space="0" w:color="auto"/>
        <w:right w:val="none" w:sz="0" w:space="0" w:color="auto"/>
      </w:divBdr>
    </w:div>
    <w:div w:id="1392651807">
      <w:bodyDiv w:val="1"/>
      <w:marLeft w:val="0"/>
      <w:marRight w:val="0"/>
      <w:marTop w:val="0"/>
      <w:marBottom w:val="0"/>
      <w:divBdr>
        <w:top w:val="none" w:sz="0" w:space="0" w:color="auto"/>
        <w:left w:val="none" w:sz="0" w:space="0" w:color="auto"/>
        <w:bottom w:val="none" w:sz="0" w:space="0" w:color="auto"/>
        <w:right w:val="none" w:sz="0" w:space="0" w:color="auto"/>
      </w:divBdr>
    </w:div>
    <w:div w:id="1393654618">
      <w:bodyDiv w:val="1"/>
      <w:marLeft w:val="0"/>
      <w:marRight w:val="0"/>
      <w:marTop w:val="0"/>
      <w:marBottom w:val="0"/>
      <w:divBdr>
        <w:top w:val="none" w:sz="0" w:space="0" w:color="auto"/>
        <w:left w:val="none" w:sz="0" w:space="0" w:color="auto"/>
        <w:bottom w:val="none" w:sz="0" w:space="0" w:color="auto"/>
        <w:right w:val="none" w:sz="0" w:space="0" w:color="auto"/>
      </w:divBdr>
    </w:div>
    <w:div w:id="1393886648">
      <w:bodyDiv w:val="1"/>
      <w:marLeft w:val="0"/>
      <w:marRight w:val="0"/>
      <w:marTop w:val="0"/>
      <w:marBottom w:val="0"/>
      <w:divBdr>
        <w:top w:val="none" w:sz="0" w:space="0" w:color="auto"/>
        <w:left w:val="none" w:sz="0" w:space="0" w:color="auto"/>
        <w:bottom w:val="none" w:sz="0" w:space="0" w:color="auto"/>
        <w:right w:val="none" w:sz="0" w:space="0" w:color="auto"/>
      </w:divBdr>
    </w:div>
    <w:div w:id="1396665180">
      <w:bodyDiv w:val="1"/>
      <w:marLeft w:val="0"/>
      <w:marRight w:val="0"/>
      <w:marTop w:val="0"/>
      <w:marBottom w:val="0"/>
      <w:divBdr>
        <w:top w:val="none" w:sz="0" w:space="0" w:color="auto"/>
        <w:left w:val="none" w:sz="0" w:space="0" w:color="auto"/>
        <w:bottom w:val="none" w:sz="0" w:space="0" w:color="auto"/>
        <w:right w:val="none" w:sz="0" w:space="0" w:color="auto"/>
      </w:divBdr>
    </w:div>
    <w:div w:id="1397899133">
      <w:bodyDiv w:val="1"/>
      <w:marLeft w:val="0"/>
      <w:marRight w:val="0"/>
      <w:marTop w:val="0"/>
      <w:marBottom w:val="0"/>
      <w:divBdr>
        <w:top w:val="none" w:sz="0" w:space="0" w:color="auto"/>
        <w:left w:val="none" w:sz="0" w:space="0" w:color="auto"/>
        <w:bottom w:val="none" w:sz="0" w:space="0" w:color="auto"/>
        <w:right w:val="none" w:sz="0" w:space="0" w:color="auto"/>
      </w:divBdr>
    </w:div>
    <w:div w:id="1398211704">
      <w:bodyDiv w:val="1"/>
      <w:marLeft w:val="0"/>
      <w:marRight w:val="0"/>
      <w:marTop w:val="0"/>
      <w:marBottom w:val="0"/>
      <w:divBdr>
        <w:top w:val="none" w:sz="0" w:space="0" w:color="auto"/>
        <w:left w:val="none" w:sz="0" w:space="0" w:color="auto"/>
        <w:bottom w:val="none" w:sz="0" w:space="0" w:color="auto"/>
        <w:right w:val="none" w:sz="0" w:space="0" w:color="auto"/>
      </w:divBdr>
    </w:div>
    <w:div w:id="1398820948">
      <w:bodyDiv w:val="1"/>
      <w:marLeft w:val="0"/>
      <w:marRight w:val="0"/>
      <w:marTop w:val="0"/>
      <w:marBottom w:val="0"/>
      <w:divBdr>
        <w:top w:val="none" w:sz="0" w:space="0" w:color="auto"/>
        <w:left w:val="none" w:sz="0" w:space="0" w:color="auto"/>
        <w:bottom w:val="none" w:sz="0" w:space="0" w:color="auto"/>
        <w:right w:val="none" w:sz="0" w:space="0" w:color="auto"/>
      </w:divBdr>
    </w:div>
    <w:div w:id="1398938133">
      <w:bodyDiv w:val="1"/>
      <w:marLeft w:val="0"/>
      <w:marRight w:val="0"/>
      <w:marTop w:val="0"/>
      <w:marBottom w:val="0"/>
      <w:divBdr>
        <w:top w:val="none" w:sz="0" w:space="0" w:color="auto"/>
        <w:left w:val="none" w:sz="0" w:space="0" w:color="auto"/>
        <w:bottom w:val="none" w:sz="0" w:space="0" w:color="auto"/>
        <w:right w:val="none" w:sz="0" w:space="0" w:color="auto"/>
      </w:divBdr>
    </w:div>
    <w:div w:id="1400252103">
      <w:bodyDiv w:val="1"/>
      <w:marLeft w:val="0"/>
      <w:marRight w:val="0"/>
      <w:marTop w:val="0"/>
      <w:marBottom w:val="0"/>
      <w:divBdr>
        <w:top w:val="none" w:sz="0" w:space="0" w:color="auto"/>
        <w:left w:val="none" w:sz="0" w:space="0" w:color="auto"/>
        <w:bottom w:val="none" w:sz="0" w:space="0" w:color="auto"/>
        <w:right w:val="none" w:sz="0" w:space="0" w:color="auto"/>
      </w:divBdr>
    </w:div>
    <w:div w:id="1400446627">
      <w:bodyDiv w:val="1"/>
      <w:marLeft w:val="0"/>
      <w:marRight w:val="0"/>
      <w:marTop w:val="0"/>
      <w:marBottom w:val="0"/>
      <w:divBdr>
        <w:top w:val="none" w:sz="0" w:space="0" w:color="auto"/>
        <w:left w:val="none" w:sz="0" w:space="0" w:color="auto"/>
        <w:bottom w:val="none" w:sz="0" w:space="0" w:color="auto"/>
        <w:right w:val="none" w:sz="0" w:space="0" w:color="auto"/>
      </w:divBdr>
    </w:div>
    <w:div w:id="1400592251">
      <w:bodyDiv w:val="1"/>
      <w:marLeft w:val="0"/>
      <w:marRight w:val="0"/>
      <w:marTop w:val="0"/>
      <w:marBottom w:val="0"/>
      <w:divBdr>
        <w:top w:val="none" w:sz="0" w:space="0" w:color="auto"/>
        <w:left w:val="none" w:sz="0" w:space="0" w:color="auto"/>
        <w:bottom w:val="none" w:sz="0" w:space="0" w:color="auto"/>
        <w:right w:val="none" w:sz="0" w:space="0" w:color="auto"/>
      </w:divBdr>
    </w:div>
    <w:div w:id="1401365128">
      <w:bodyDiv w:val="1"/>
      <w:marLeft w:val="0"/>
      <w:marRight w:val="0"/>
      <w:marTop w:val="0"/>
      <w:marBottom w:val="0"/>
      <w:divBdr>
        <w:top w:val="none" w:sz="0" w:space="0" w:color="auto"/>
        <w:left w:val="none" w:sz="0" w:space="0" w:color="auto"/>
        <w:bottom w:val="none" w:sz="0" w:space="0" w:color="auto"/>
        <w:right w:val="none" w:sz="0" w:space="0" w:color="auto"/>
      </w:divBdr>
    </w:div>
    <w:div w:id="1401634436">
      <w:bodyDiv w:val="1"/>
      <w:marLeft w:val="0"/>
      <w:marRight w:val="0"/>
      <w:marTop w:val="0"/>
      <w:marBottom w:val="0"/>
      <w:divBdr>
        <w:top w:val="none" w:sz="0" w:space="0" w:color="auto"/>
        <w:left w:val="none" w:sz="0" w:space="0" w:color="auto"/>
        <w:bottom w:val="none" w:sz="0" w:space="0" w:color="auto"/>
        <w:right w:val="none" w:sz="0" w:space="0" w:color="auto"/>
      </w:divBdr>
    </w:div>
    <w:div w:id="1402098243">
      <w:bodyDiv w:val="1"/>
      <w:marLeft w:val="0"/>
      <w:marRight w:val="0"/>
      <w:marTop w:val="0"/>
      <w:marBottom w:val="0"/>
      <w:divBdr>
        <w:top w:val="none" w:sz="0" w:space="0" w:color="auto"/>
        <w:left w:val="none" w:sz="0" w:space="0" w:color="auto"/>
        <w:bottom w:val="none" w:sz="0" w:space="0" w:color="auto"/>
        <w:right w:val="none" w:sz="0" w:space="0" w:color="auto"/>
      </w:divBdr>
    </w:div>
    <w:div w:id="1402605406">
      <w:bodyDiv w:val="1"/>
      <w:marLeft w:val="0"/>
      <w:marRight w:val="0"/>
      <w:marTop w:val="0"/>
      <w:marBottom w:val="0"/>
      <w:divBdr>
        <w:top w:val="none" w:sz="0" w:space="0" w:color="auto"/>
        <w:left w:val="none" w:sz="0" w:space="0" w:color="auto"/>
        <w:bottom w:val="none" w:sz="0" w:space="0" w:color="auto"/>
        <w:right w:val="none" w:sz="0" w:space="0" w:color="auto"/>
      </w:divBdr>
    </w:div>
    <w:div w:id="1405687758">
      <w:bodyDiv w:val="1"/>
      <w:marLeft w:val="0"/>
      <w:marRight w:val="0"/>
      <w:marTop w:val="0"/>
      <w:marBottom w:val="0"/>
      <w:divBdr>
        <w:top w:val="none" w:sz="0" w:space="0" w:color="auto"/>
        <w:left w:val="none" w:sz="0" w:space="0" w:color="auto"/>
        <w:bottom w:val="none" w:sz="0" w:space="0" w:color="auto"/>
        <w:right w:val="none" w:sz="0" w:space="0" w:color="auto"/>
      </w:divBdr>
    </w:div>
    <w:div w:id="1406684556">
      <w:bodyDiv w:val="1"/>
      <w:marLeft w:val="0"/>
      <w:marRight w:val="0"/>
      <w:marTop w:val="0"/>
      <w:marBottom w:val="0"/>
      <w:divBdr>
        <w:top w:val="none" w:sz="0" w:space="0" w:color="auto"/>
        <w:left w:val="none" w:sz="0" w:space="0" w:color="auto"/>
        <w:bottom w:val="none" w:sz="0" w:space="0" w:color="auto"/>
        <w:right w:val="none" w:sz="0" w:space="0" w:color="auto"/>
      </w:divBdr>
    </w:div>
    <w:div w:id="1409379976">
      <w:bodyDiv w:val="1"/>
      <w:marLeft w:val="0"/>
      <w:marRight w:val="0"/>
      <w:marTop w:val="0"/>
      <w:marBottom w:val="0"/>
      <w:divBdr>
        <w:top w:val="none" w:sz="0" w:space="0" w:color="auto"/>
        <w:left w:val="none" w:sz="0" w:space="0" w:color="auto"/>
        <w:bottom w:val="none" w:sz="0" w:space="0" w:color="auto"/>
        <w:right w:val="none" w:sz="0" w:space="0" w:color="auto"/>
      </w:divBdr>
    </w:div>
    <w:div w:id="1410074525">
      <w:bodyDiv w:val="1"/>
      <w:marLeft w:val="0"/>
      <w:marRight w:val="0"/>
      <w:marTop w:val="0"/>
      <w:marBottom w:val="0"/>
      <w:divBdr>
        <w:top w:val="none" w:sz="0" w:space="0" w:color="auto"/>
        <w:left w:val="none" w:sz="0" w:space="0" w:color="auto"/>
        <w:bottom w:val="none" w:sz="0" w:space="0" w:color="auto"/>
        <w:right w:val="none" w:sz="0" w:space="0" w:color="auto"/>
      </w:divBdr>
    </w:div>
    <w:div w:id="1410811132">
      <w:bodyDiv w:val="1"/>
      <w:marLeft w:val="0"/>
      <w:marRight w:val="0"/>
      <w:marTop w:val="0"/>
      <w:marBottom w:val="0"/>
      <w:divBdr>
        <w:top w:val="none" w:sz="0" w:space="0" w:color="auto"/>
        <w:left w:val="none" w:sz="0" w:space="0" w:color="auto"/>
        <w:bottom w:val="none" w:sz="0" w:space="0" w:color="auto"/>
        <w:right w:val="none" w:sz="0" w:space="0" w:color="auto"/>
      </w:divBdr>
    </w:div>
    <w:div w:id="1411928658">
      <w:bodyDiv w:val="1"/>
      <w:marLeft w:val="0"/>
      <w:marRight w:val="0"/>
      <w:marTop w:val="0"/>
      <w:marBottom w:val="0"/>
      <w:divBdr>
        <w:top w:val="none" w:sz="0" w:space="0" w:color="auto"/>
        <w:left w:val="none" w:sz="0" w:space="0" w:color="auto"/>
        <w:bottom w:val="none" w:sz="0" w:space="0" w:color="auto"/>
        <w:right w:val="none" w:sz="0" w:space="0" w:color="auto"/>
      </w:divBdr>
    </w:div>
    <w:div w:id="1412847887">
      <w:bodyDiv w:val="1"/>
      <w:marLeft w:val="0"/>
      <w:marRight w:val="0"/>
      <w:marTop w:val="0"/>
      <w:marBottom w:val="0"/>
      <w:divBdr>
        <w:top w:val="none" w:sz="0" w:space="0" w:color="auto"/>
        <w:left w:val="none" w:sz="0" w:space="0" w:color="auto"/>
        <w:bottom w:val="none" w:sz="0" w:space="0" w:color="auto"/>
        <w:right w:val="none" w:sz="0" w:space="0" w:color="auto"/>
      </w:divBdr>
    </w:div>
    <w:div w:id="1414083529">
      <w:bodyDiv w:val="1"/>
      <w:marLeft w:val="0"/>
      <w:marRight w:val="0"/>
      <w:marTop w:val="0"/>
      <w:marBottom w:val="0"/>
      <w:divBdr>
        <w:top w:val="none" w:sz="0" w:space="0" w:color="auto"/>
        <w:left w:val="none" w:sz="0" w:space="0" w:color="auto"/>
        <w:bottom w:val="none" w:sz="0" w:space="0" w:color="auto"/>
        <w:right w:val="none" w:sz="0" w:space="0" w:color="auto"/>
      </w:divBdr>
    </w:div>
    <w:div w:id="1415325113">
      <w:bodyDiv w:val="1"/>
      <w:marLeft w:val="0"/>
      <w:marRight w:val="0"/>
      <w:marTop w:val="0"/>
      <w:marBottom w:val="0"/>
      <w:divBdr>
        <w:top w:val="none" w:sz="0" w:space="0" w:color="auto"/>
        <w:left w:val="none" w:sz="0" w:space="0" w:color="auto"/>
        <w:bottom w:val="none" w:sz="0" w:space="0" w:color="auto"/>
        <w:right w:val="none" w:sz="0" w:space="0" w:color="auto"/>
      </w:divBdr>
    </w:div>
    <w:div w:id="1418289154">
      <w:bodyDiv w:val="1"/>
      <w:marLeft w:val="0"/>
      <w:marRight w:val="0"/>
      <w:marTop w:val="0"/>
      <w:marBottom w:val="0"/>
      <w:divBdr>
        <w:top w:val="none" w:sz="0" w:space="0" w:color="auto"/>
        <w:left w:val="none" w:sz="0" w:space="0" w:color="auto"/>
        <w:bottom w:val="none" w:sz="0" w:space="0" w:color="auto"/>
        <w:right w:val="none" w:sz="0" w:space="0" w:color="auto"/>
      </w:divBdr>
    </w:div>
    <w:div w:id="1419449709">
      <w:bodyDiv w:val="1"/>
      <w:marLeft w:val="0"/>
      <w:marRight w:val="0"/>
      <w:marTop w:val="0"/>
      <w:marBottom w:val="0"/>
      <w:divBdr>
        <w:top w:val="none" w:sz="0" w:space="0" w:color="auto"/>
        <w:left w:val="none" w:sz="0" w:space="0" w:color="auto"/>
        <w:bottom w:val="none" w:sz="0" w:space="0" w:color="auto"/>
        <w:right w:val="none" w:sz="0" w:space="0" w:color="auto"/>
      </w:divBdr>
    </w:div>
    <w:div w:id="1420711421">
      <w:bodyDiv w:val="1"/>
      <w:marLeft w:val="0"/>
      <w:marRight w:val="0"/>
      <w:marTop w:val="0"/>
      <w:marBottom w:val="0"/>
      <w:divBdr>
        <w:top w:val="none" w:sz="0" w:space="0" w:color="auto"/>
        <w:left w:val="none" w:sz="0" w:space="0" w:color="auto"/>
        <w:bottom w:val="none" w:sz="0" w:space="0" w:color="auto"/>
        <w:right w:val="none" w:sz="0" w:space="0" w:color="auto"/>
      </w:divBdr>
    </w:div>
    <w:div w:id="1420829658">
      <w:bodyDiv w:val="1"/>
      <w:marLeft w:val="0"/>
      <w:marRight w:val="0"/>
      <w:marTop w:val="0"/>
      <w:marBottom w:val="0"/>
      <w:divBdr>
        <w:top w:val="none" w:sz="0" w:space="0" w:color="auto"/>
        <w:left w:val="none" w:sz="0" w:space="0" w:color="auto"/>
        <w:bottom w:val="none" w:sz="0" w:space="0" w:color="auto"/>
        <w:right w:val="none" w:sz="0" w:space="0" w:color="auto"/>
      </w:divBdr>
    </w:div>
    <w:div w:id="1420903751">
      <w:bodyDiv w:val="1"/>
      <w:marLeft w:val="0"/>
      <w:marRight w:val="0"/>
      <w:marTop w:val="0"/>
      <w:marBottom w:val="0"/>
      <w:divBdr>
        <w:top w:val="none" w:sz="0" w:space="0" w:color="auto"/>
        <w:left w:val="none" w:sz="0" w:space="0" w:color="auto"/>
        <w:bottom w:val="none" w:sz="0" w:space="0" w:color="auto"/>
        <w:right w:val="none" w:sz="0" w:space="0" w:color="auto"/>
      </w:divBdr>
    </w:div>
    <w:div w:id="1424840636">
      <w:bodyDiv w:val="1"/>
      <w:marLeft w:val="0"/>
      <w:marRight w:val="0"/>
      <w:marTop w:val="0"/>
      <w:marBottom w:val="0"/>
      <w:divBdr>
        <w:top w:val="none" w:sz="0" w:space="0" w:color="auto"/>
        <w:left w:val="none" w:sz="0" w:space="0" w:color="auto"/>
        <w:bottom w:val="none" w:sz="0" w:space="0" w:color="auto"/>
        <w:right w:val="none" w:sz="0" w:space="0" w:color="auto"/>
      </w:divBdr>
    </w:div>
    <w:div w:id="1425149020">
      <w:bodyDiv w:val="1"/>
      <w:marLeft w:val="0"/>
      <w:marRight w:val="0"/>
      <w:marTop w:val="0"/>
      <w:marBottom w:val="0"/>
      <w:divBdr>
        <w:top w:val="none" w:sz="0" w:space="0" w:color="auto"/>
        <w:left w:val="none" w:sz="0" w:space="0" w:color="auto"/>
        <w:bottom w:val="none" w:sz="0" w:space="0" w:color="auto"/>
        <w:right w:val="none" w:sz="0" w:space="0" w:color="auto"/>
      </w:divBdr>
    </w:div>
    <w:div w:id="1428501176">
      <w:bodyDiv w:val="1"/>
      <w:marLeft w:val="0"/>
      <w:marRight w:val="0"/>
      <w:marTop w:val="0"/>
      <w:marBottom w:val="0"/>
      <w:divBdr>
        <w:top w:val="none" w:sz="0" w:space="0" w:color="auto"/>
        <w:left w:val="none" w:sz="0" w:space="0" w:color="auto"/>
        <w:bottom w:val="none" w:sz="0" w:space="0" w:color="auto"/>
        <w:right w:val="none" w:sz="0" w:space="0" w:color="auto"/>
      </w:divBdr>
    </w:div>
    <w:div w:id="1430275788">
      <w:bodyDiv w:val="1"/>
      <w:marLeft w:val="0"/>
      <w:marRight w:val="0"/>
      <w:marTop w:val="0"/>
      <w:marBottom w:val="0"/>
      <w:divBdr>
        <w:top w:val="none" w:sz="0" w:space="0" w:color="auto"/>
        <w:left w:val="none" w:sz="0" w:space="0" w:color="auto"/>
        <w:bottom w:val="none" w:sz="0" w:space="0" w:color="auto"/>
        <w:right w:val="none" w:sz="0" w:space="0" w:color="auto"/>
      </w:divBdr>
    </w:div>
    <w:div w:id="1433280220">
      <w:bodyDiv w:val="1"/>
      <w:marLeft w:val="0"/>
      <w:marRight w:val="0"/>
      <w:marTop w:val="0"/>
      <w:marBottom w:val="0"/>
      <w:divBdr>
        <w:top w:val="none" w:sz="0" w:space="0" w:color="auto"/>
        <w:left w:val="none" w:sz="0" w:space="0" w:color="auto"/>
        <w:bottom w:val="none" w:sz="0" w:space="0" w:color="auto"/>
        <w:right w:val="none" w:sz="0" w:space="0" w:color="auto"/>
      </w:divBdr>
    </w:div>
    <w:div w:id="1435513603">
      <w:bodyDiv w:val="1"/>
      <w:marLeft w:val="0"/>
      <w:marRight w:val="0"/>
      <w:marTop w:val="0"/>
      <w:marBottom w:val="0"/>
      <w:divBdr>
        <w:top w:val="none" w:sz="0" w:space="0" w:color="auto"/>
        <w:left w:val="none" w:sz="0" w:space="0" w:color="auto"/>
        <w:bottom w:val="none" w:sz="0" w:space="0" w:color="auto"/>
        <w:right w:val="none" w:sz="0" w:space="0" w:color="auto"/>
      </w:divBdr>
    </w:div>
    <w:div w:id="1436170374">
      <w:bodyDiv w:val="1"/>
      <w:marLeft w:val="0"/>
      <w:marRight w:val="0"/>
      <w:marTop w:val="0"/>
      <w:marBottom w:val="0"/>
      <w:divBdr>
        <w:top w:val="none" w:sz="0" w:space="0" w:color="auto"/>
        <w:left w:val="none" w:sz="0" w:space="0" w:color="auto"/>
        <w:bottom w:val="none" w:sz="0" w:space="0" w:color="auto"/>
        <w:right w:val="none" w:sz="0" w:space="0" w:color="auto"/>
      </w:divBdr>
    </w:div>
    <w:div w:id="1436291398">
      <w:bodyDiv w:val="1"/>
      <w:marLeft w:val="0"/>
      <w:marRight w:val="0"/>
      <w:marTop w:val="0"/>
      <w:marBottom w:val="0"/>
      <w:divBdr>
        <w:top w:val="none" w:sz="0" w:space="0" w:color="auto"/>
        <w:left w:val="none" w:sz="0" w:space="0" w:color="auto"/>
        <w:bottom w:val="none" w:sz="0" w:space="0" w:color="auto"/>
        <w:right w:val="none" w:sz="0" w:space="0" w:color="auto"/>
      </w:divBdr>
    </w:div>
    <w:div w:id="1436562374">
      <w:bodyDiv w:val="1"/>
      <w:marLeft w:val="0"/>
      <w:marRight w:val="0"/>
      <w:marTop w:val="0"/>
      <w:marBottom w:val="0"/>
      <w:divBdr>
        <w:top w:val="none" w:sz="0" w:space="0" w:color="auto"/>
        <w:left w:val="none" w:sz="0" w:space="0" w:color="auto"/>
        <w:bottom w:val="none" w:sz="0" w:space="0" w:color="auto"/>
        <w:right w:val="none" w:sz="0" w:space="0" w:color="auto"/>
      </w:divBdr>
    </w:div>
    <w:div w:id="1436829159">
      <w:bodyDiv w:val="1"/>
      <w:marLeft w:val="0"/>
      <w:marRight w:val="0"/>
      <w:marTop w:val="0"/>
      <w:marBottom w:val="0"/>
      <w:divBdr>
        <w:top w:val="none" w:sz="0" w:space="0" w:color="auto"/>
        <w:left w:val="none" w:sz="0" w:space="0" w:color="auto"/>
        <w:bottom w:val="none" w:sz="0" w:space="0" w:color="auto"/>
        <w:right w:val="none" w:sz="0" w:space="0" w:color="auto"/>
      </w:divBdr>
    </w:div>
    <w:div w:id="1437288941">
      <w:bodyDiv w:val="1"/>
      <w:marLeft w:val="0"/>
      <w:marRight w:val="0"/>
      <w:marTop w:val="0"/>
      <w:marBottom w:val="0"/>
      <w:divBdr>
        <w:top w:val="none" w:sz="0" w:space="0" w:color="auto"/>
        <w:left w:val="none" w:sz="0" w:space="0" w:color="auto"/>
        <w:bottom w:val="none" w:sz="0" w:space="0" w:color="auto"/>
        <w:right w:val="none" w:sz="0" w:space="0" w:color="auto"/>
      </w:divBdr>
    </w:div>
    <w:div w:id="1437941930">
      <w:bodyDiv w:val="1"/>
      <w:marLeft w:val="0"/>
      <w:marRight w:val="0"/>
      <w:marTop w:val="0"/>
      <w:marBottom w:val="0"/>
      <w:divBdr>
        <w:top w:val="none" w:sz="0" w:space="0" w:color="auto"/>
        <w:left w:val="none" w:sz="0" w:space="0" w:color="auto"/>
        <w:bottom w:val="none" w:sz="0" w:space="0" w:color="auto"/>
        <w:right w:val="none" w:sz="0" w:space="0" w:color="auto"/>
      </w:divBdr>
    </w:div>
    <w:div w:id="1439567436">
      <w:bodyDiv w:val="1"/>
      <w:marLeft w:val="0"/>
      <w:marRight w:val="0"/>
      <w:marTop w:val="0"/>
      <w:marBottom w:val="0"/>
      <w:divBdr>
        <w:top w:val="none" w:sz="0" w:space="0" w:color="auto"/>
        <w:left w:val="none" w:sz="0" w:space="0" w:color="auto"/>
        <w:bottom w:val="none" w:sz="0" w:space="0" w:color="auto"/>
        <w:right w:val="none" w:sz="0" w:space="0" w:color="auto"/>
      </w:divBdr>
    </w:div>
    <w:div w:id="1440102898">
      <w:bodyDiv w:val="1"/>
      <w:marLeft w:val="0"/>
      <w:marRight w:val="0"/>
      <w:marTop w:val="0"/>
      <w:marBottom w:val="0"/>
      <w:divBdr>
        <w:top w:val="none" w:sz="0" w:space="0" w:color="auto"/>
        <w:left w:val="none" w:sz="0" w:space="0" w:color="auto"/>
        <w:bottom w:val="none" w:sz="0" w:space="0" w:color="auto"/>
        <w:right w:val="none" w:sz="0" w:space="0" w:color="auto"/>
      </w:divBdr>
    </w:div>
    <w:div w:id="1440220945">
      <w:bodyDiv w:val="1"/>
      <w:marLeft w:val="0"/>
      <w:marRight w:val="0"/>
      <w:marTop w:val="0"/>
      <w:marBottom w:val="0"/>
      <w:divBdr>
        <w:top w:val="none" w:sz="0" w:space="0" w:color="auto"/>
        <w:left w:val="none" w:sz="0" w:space="0" w:color="auto"/>
        <w:bottom w:val="none" w:sz="0" w:space="0" w:color="auto"/>
        <w:right w:val="none" w:sz="0" w:space="0" w:color="auto"/>
      </w:divBdr>
    </w:div>
    <w:div w:id="1441608757">
      <w:bodyDiv w:val="1"/>
      <w:marLeft w:val="0"/>
      <w:marRight w:val="0"/>
      <w:marTop w:val="0"/>
      <w:marBottom w:val="0"/>
      <w:divBdr>
        <w:top w:val="none" w:sz="0" w:space="0" w:color="auto"/>
        <w:left w:val="none" w:sz="0" w:space="0" w:color="auto"/>
        <w:bottom w:val="none" w:sz="0" w:space="0" w:color="auto"/>
        <w:right w:val="none" w:sz="0" w:space="0" w:color="auto"/>
      </w:divBdr>
    </w:div>
    <w:div w:id="1441993687">
      <w:bodyDiv w:val="1"/>
      <w:marLeft w:val="0"/>
      <w:marRight w:val="0"/>
      <w:marTop w:val="0"/>
      <w:marBottom w:val="0"/>
      <w:divBdr>
        <w:top w:val="none" w:sz="0" w:space="0" w:color="auto"/>
        <w:left w:val="none" w:sz="0" w:space="0" w:color="auto"/>
        <w:bottom w:val="none" w:sz="0" w:space="0" w:color="auto"/>
        <w:right w:val="none" w:sz="0" w:space="0" w:color="auto"/>
      </w:divBdr>
      <w:divsChild>
        <w:div w:id="1967540158">
          <w:marLeft w:val="0"/>
          <w:marRight w:val="0"/>
          <w:marTop w:val="0"/>
          <w:marBottom w:val="0"/>
          <w:divBdr>
            <w:top w:val="none" w:sz="0" w:space="0" w:color="auto"/>
            <w:left w:val="none" w:sz="0" w:space="0" w:color="auto"/>
            <w:bottom w:val="none" w:sz="0" w:space="0" w:color="auto"/>
            <w:right w:val="none" w:sz="0" w:space="0" w:color="auto"/>
          </w:divBdr>
          <w:divsChild>
            <w:div w:id="1368067439">
              <w:marLeft w:val="0"/>
              <w:marRight w:val="0"/>
              <w:marTop w:val="0"/>
              <w:marBottom w:val="0"/>
              <w:divBdr>
                <w:top w:val="none" w:sz="0" w:space="0" w:color="auto"/>
                <w:left w:val="none" w:sz="0" w:space="0" w:color="auto"/>
                <w:bottom w:val="none" w:sz="0" w:space="0" w:color="auto"/>
                <w:right w:val="none" w:sz="0" w:space="0" w:color="auto"/>
              </w:divBdr>
              <w:divsChild>
                <w:div w:id="485823461">
                  <w:marLeft w:val="0"/>
                  <w:marRight w:val="0"/>
                  <w:marTop w:val="0"/>
                  <w:marBottom w:val="0"/>
                  <w:divBdr>
                    <w:top w:val="none" w:sz="0" w:space="0" w:color="auto"/>
                    <w:left w:val="none" w:sz="0" w:space="0" w:color="auto"/>
                    <w:bottom w:val="none" w:sz="0" w:space="0" w:color="auto"/>
                    <w:right w:val="none" w:sz="0" w:space="0" w:color="auto"/>
                  </w:divBdr>
                </w:div>
              </w:divsChild>
            </w:div>
            <w:div w:id="1805927156">
              <w:marLeft w:val="0"/>
              <w:marRight w:val="0"/>
              <w:marTop w:val="0"/>
              <w:marBottom w:val="0"/>
              <w:divBdr>
                <w:top w:val="none" w:sz="0" w:space="0" w:color="auto"/>
                <w:left w:val="none" w:sz="0" w:space="0" w:color="auto"/>
                <w:bottom w:val="none" w:sz="0" w:space="0" w:color="auto"/>
                <w:right w:val="none" w:sz="0" w:space="0" w:color="auto"/>
              </w:divBdr>
              <w:divsChild>
                <w:div w:id="808980227">
                  <w:marLeft w:val="0"/>
                  <w:marRight w:val="0"/>
                  <w:marTop w:val="0"/>
                  <w:marBottom w:val="0"/>
                  <w:divBdr>
                    <w:top w:val="none" w:sz="0" w:space="0" w:color="auto"/>
                    <w:left w:val="none" w:sz="0" w:space="0" w:color="auto"/>
                    <w:bottom w:val="none" w:sz="0" w:space="0" w:color="auto"/>
                    <w:right w:val="none" w:sz="0" w:space="0" w:color="auto"/>
                  </w:divBdr>
                  <w:divsChild>
                    <w:div w:id="1872186852">
                      <w:marLeft w:val="0"/>
                      <w:marRight w:val="0"/>
                      <w:marTop w:val="0"/>
                      <w:marBottom w:val="0"/>
                      <w:divBdr>
                        <w:top w:val="none" w:sz="0" w:space="0" w:color="auto"/>
                        <w:left w:val="none" w:sz="0" w:space="0" w:color="auto"/>
                        <w:bottom w:val="none" w:sz="0" w:space="0" w:color="auto"/>
                        <w:right w:val="none" w:sz="0" w:space="0" w:color="auto"/>
                      </w:divBdr>
                      <w:divsChild>
                        <w:div w:id="16529807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0568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2652778">
      <w:bodyDiv w:val="1"/>
      <w:marLeft w:val="0"/>
      <w:marRight w:val="0"/>
      <w:marTop w:val="0"/>
      <w:marBottom w:val="0"/>
      <w:divBdr>
        <w:top w:val="none" w:sz="0" w:space="0" w:color="auto"/>
        <w:left w:val="none" w:sz="0" w:space="0" w:color="auto"/>
        <w:bottom w:val="none" w:sz="0" w:space="0" w:color="auto"/>
        <w:right w:val="none" w:sz="0" w:space="0" w:color="auto"/>
      </w:divBdr>
    </w:div>
    <w:div w:id="1442727921">
      <w:bodyDiv w:val="1"/>
      <w:marLeft w:val="0"/>
      <w:marRight w:val="0"/>
      <w:marTop w:val="0"/>
      <w:marBottom w:val="0"/>
      <w:divBdr>
        <w:top w:val="none" w:sz="0" w:space="0" w:color="auto"/>
        <w:left w:val="none" w:sz="0" w:space="0" w:color="auto"/>
        <w:bottom w:val="none" w:sz="0" w:space="0" w:color="auto"/>
        <w:right w:val="none" w:sz="0" w:space="0" w:color="auto"/>
      </w:divBdr>
    </w:div>
    <w:div w:id="1443259155">
      <w:bodyDiv w:val="1"/>
      <w:marLeft w:val="0"/>
      <w:marRight w:val="0"/>
      <w:marTop w:val="0"/>
      <w:marBottom w:val="0"/>
      <w:divBdr>
        <w:top w:val="none" w:sz="0" w:space="0" w:color="auto"/>
        <w:left w:val="none" w:sz="0" w:space="0" w:color="auto"/>
        <w:bottom w:val="none" w:sz="0" w:space="0" w:color="auto"/>
        <w:right w:val="none" w:sz="0" w:space="0" w:color="auto"/>
      </w:divBdr>
    </w:div>
    <w:div w:id="1444418829">
      <w:bodyDiv w:val="1"/>
      <w:marLeft w:val="0"/>
      <w:marRight w:val="0"/>
      <w:marTop w:val="0"/>
      <w:marBottom w:val="0"/>
      <w:divBdr>
        <w:top w:val="none" w:sz="0" w:space="0" w:color="auto"/>
        <w:left w:val="none" w:sz="0" w:space="0" w:color="auto"/>
        <w:bottom w:val="none" w:sz="0" w:space="0" w:color="auto"/>
        <w:right w:val="none" w:sz="0" w:space="0" w:color="auto"/>
      </w:divBdr>
    </w:div>
    <w:div w:id="1444686597">
      <w:bodyDiv w:val="1"/>
      <w:marLeft w:val="0"/>
      <w:marRight w:val="0"/>
      <w:marTop w:val="0"/>
      <w:marBottom w:val="0"/>
      <w:divBdr>
        <w:top w:val="none" w:sz="0" w:space="0" w:color="auto"/>
        <w:left w:val="none" w:sz="0" w:space="0" w:color="auto"/>
        <w:bottom w:val="none" w:sz="0" w:space="0" w:color="auto"/>
        <w:right w:val="none" w:sz="0" w:space="0" w:color="auto"/>
      </w:divBdr>
    </w:div>
    <w:div w:id="1444691765">
      <w:bodyDiv w:val="1"/>
      <w:marLeft w:val="0"/>
      <w:marRight w:val="0"/>
      <w:marTop w:val="0"/>
      <w:marBottom w:val="0"/>
      <w:divBdr>
        <w:top w:val="none" w:sz="0" w:space="0" w:color="auto"/>
        <w:left w:val="none" w:sz="0" w:space="0" w:color="auto"/>
        <w:bottom w:val="none" w:sz="0" w:space="0" w:color="auto"/>
        <w:right w:val="none" w:sz="0" w:space="0" w:color="auto"/>
      </w:divBdr>
    </w:div>
    <w:div w:id="1445229664">
      <w:bodyDiv w:val="1"/>
      <w:marLeft w:val="0"/>
      <w:marRight w:val="0"/>
      <w:marTop w:val="0"/>
      <w:marBottom w:val="0"/>
      <w:divBdr>
        <w:top w:val="none" w:sz="0" w:space="0" w:color="auto"/>
        <w:left w:val="none" w:sz="0" w:space="0" w:color="auto"/>
        <w:bottom w:val="none" w:sz="0" w:space="0" w:color="auto"/>
        <w:right w:val="none" w:sz="0" w:space="0" w:color="auto"/>
      </w:divBdr>
    </w:div>
    <w:div w:id="1447387344">
      <w:bodyDiv w:val="1"/>
      <w:marLeft w:val="0"/>
      <w:marRight w:val="0"/>
      <w:marTop w:val="0"/>
      <w:marBottom w:val="0"/>
      <w:divBdr>
        <w:top w:val="none" w:sz="0" w:space="0" w:color="auto"/>
        <w:left w:val="none" w:sz="0" w:space="0" w:color="auto"/>
        <w:bottom w:val="none" w:sz="0" w:space="0" w:color="auto"/>
        <w:right w:val="none" w:sz="0" w:space="0" w:color="auto"/>
      </w:divBdr>
    </w:div>
    <w:div w:id="1448163070">
      <w:bodyDiv w:val="1"/>
      <w:marLeft w:val="0"/>
      <w:marRight w:val="0"/>
      <w:marTop w:val="0"/>
      <w:marBottom w:val="0"/>
      <w:divBdr>
        <w:top w:val="none" w:sz="0" w:space="0" w:color="auto"/>
        <w:left w:val="none" w:sz="0" w:space="0" w:color="auto"/>
        <w:bottom w:val="none" w:sz="0" w:space="0" w:color="auto"/>
        <w:right w:val="none" w:sz="0" w:space="0" w:color="auto"/>
      </w:divBdr>
    </w:div>
    <w:div w:id="1450203492">
      <w:bodyDiv w:val="1"/>
      <w:marLeft w:val="0"/>
      <w:marRight w:val="0"/>
      <w:marTop w:val="0"/>
      <w:marBottom w:val="0"/>
      <w:divBdr>
        <w:top w:val="none" w:sz="0" w:space="0" w:color="auto"/>
        <w:left w:val="none" w:sz="0" w:space="0" w:color="auto"/>
        <w:bottom w:val="none" w:sz="0" w:space="0" w:color="auto"/>
        <w:right w:val="none" w:sz="0" w:space="0" w:color="auto"/>
      </w:divBdr>
    </w:div>
    <w:div w:id="1451825037">
      <w:bodyDiv w:val="1"/>
      <w:marLeft w:val="0"/>
      <w:marRight w:val="0"/>
      <w:marTop w:val="0"/>
      <w:marBottom w:val="0"/>
      <w:divBdr>
        <w:top w:val="none" w:sz="0" w:space="0" w:color="auto"/>
        <w:left w:val="none" w:sz="0" w:space="0" w:color="auto"/>
        <w:bottom w:val="none" w:sz="0" w:space="0" w:color="auto"/>
        <w:right w:val="none" w:sz="0" w:space="0" w:color="auto"/>
      </w:divBdr>
    </w:div>
    <w:div w:id="1452628996">
      <w:bodyDiv w:val="1"/>
      <w:marLeft w:val="0"/>
      <w:marRight w:val="0"/>
      <w:marTop w:val="0"/>
      <w:marBottom w:val="0"/>
      <w:divBdr>
        <w:top w:val="none" w:sz="0" w:space="0" w:color="auto"/>
        <w:left w:val="none" w:sz="0" w:space="0" w:color="auto"/>
        <w:bottom w:val="none" w:sz="0" w:space="0" w:color="auto"/>
        <w:right w:val="none" w:sz="0" w:space="0" w:color="auto"/>
      </w:divBdr>
    </w:div>
    <w:div w:id="1452895260">
      <w:bodyDiv w:val="1"/>
      <w:marLeft w:val="0"/>
      <w:marRight w:val="0"/>
      <w:marTop w:val="0"/>
      <w:marBottom w:val="0"/>
      <w:divBdr>
        <w:top w:val="none" w:sz="0" w:space="0" w:color="auto"/>
        <w:left w:val="none" w:sz="0" w:space="0" w:color="auto"/>
        <w:bottom w:val="none" w:sz="0" w:space="0" w:color="auto"/>
        <w:right w:val="none" w:sz="0" w:space="0" w:color="auto"/>
      </w:divBdr>
    </w:div>
    <w:div w:id="1453481795">
      <w:bodyDiv w:val="1"/>
      <w:marLeft w:val="0"/>
      <w:marRight w:val="0"/>
      <w:marTop w:val="0"/>
      <w:marBottom w:val="0"/>
      <w:divBdr>
        <w:top w:val="none" w:sz="0" w:space="0" w:color="auto"/>
        <w:left w:val="none" w:sz="0" w:space="0" w:color="auto"/>
        <w:bottom w:val="none" w:sz="0" w:space="0" w:color="auto"/>
        <w:right w:val="none" w:sz="0" w:space="0" w:color="auto"/>
      </w:divBdr>
    </w:div>
    <w:div w:id="1453665569">
      <w:bodyDiv w:val="1"/>
      <w:marLeft w:val="0"/>
      <w:marRight w:val="0"/>
      <w:marTop w:val="0"/>
      <w:marBottom w:val="0"/>
      <w:divBdr>
        <w:top w:val="none" w:sz="0" w:space="0" w:color="auto"/>
        <w:left w:val="none" w:sz="0" w:space="0" w:color="auto"/>
        <w:bottom w:val="none" w:sz="0" w:space="0" w:color="auto"/>
        <w:right w:val="none" w:sz="0" w:space="0" w:color="auto"/>
      </w:divBdr>
    </w:div>
    <w:div w:id="1454253294">
      <w:bodyDiv w:val="1"/>
      <w:marLeft w:val="0"/>
      <w:marRight w:val="0"/>
      <w:marTop w:val="0"/>
      <w:marBottom w:val="0"/>
      <w:divBdr>
        <w:top w:val="none" w:sz="0" w:space="0" w:color="auto"/>
        <w:left w:val="none" w:sz="0" w:space="0" w:color="auto"/>
        <w:bottom w:val="none" w:sz="0" w:space="0" w:color="auto"/>
        <w:right w:val="none" w:sz="0" w:space="0" w:color="auto"/>
      </w:divBdr>
    </w:div>
    <w:div w:id="1454712901">
      <w:bodyDiv w:val="1"/>
      <w:marLeft w:val="0"/>
      <w:marRight w:val="0"/>
      <w:marTop w:val="0"/>
      <w:marBottom w:val="0"/>
      <w:divBdr>
        <w:top w:val="none" w:sz="0" w:space="0" w:color="auto"/>
        <w:left w:val="none" w:sz="0" w:space="0" w:color="auto"/>
        <w:bottom w:val="none" w:sz="0" w:space="0" w:color="auto"/>
        <w:right w:val="none" w:sz="0" w:space="0" w:color="auto"/>
      </w:divBdr>
    </w:div>
    <w:div w:id="1456561339">
      <w:bodyDiv w:val="1"/>
      <w:marLeft w:val="0"/>
      <w:marRight w:val="0"/>
      <w:marTop w:val="0"/>
      <w:marBottom w:val="0"/>
      <w:divBdr>
        <w:top w:val="none" w:sz="0" w:space="0" w:color="auto"/>
        <w:left w:val="none" w:sz="0" w:space="0" w:color="auto"/>
        <w:bottom w:val="none" w:sz="0" w:space="0" w:color="auto"/>
        <w:right w:val="none" w:sz="0" w:space="0" w:color="auto"/>
      </w:divBdr>
    </w:div>
    <w:div w:id="1458333011">
      <w:bodyDiv w:val="1"/>
      <w:marLeft w:val="0"/>
      <w:marRight w:val="0"/>
      <w:marTop w:val="0"/>
      <w:marBottom w:val="0"/>
      <w:divBdr>
        <w:top w:val="none" w:sz="0" w:space="0" w:color="auto"/>
        <w:left w:val="none" w:sz="0" w:space="0" w:color="auto"/>
        <w:bottom w:val="none" w:sz="0" w:space="0" w:color="auto"/>
        <w:right w:val="none" w:sz="0" w:space="0" w:color="auto"/>
      </w:divBdr>
    </w:div>
    <w:div w:id="1461026806">
      <w:bodyDiv w:val="1"/>
      <w:marLeft w:val="0"/>
      <w:marRight w:val="0"/>
      <w:marTop w:val="0"/>
      <w:marBottom w:val="0"/>
      <w:divBdr>
        <w:top w:val="none" w:sz="0" w:space="0" w:color="auto"/>
        <w:left w:val="none" w:sz="0" w:space="0" w:color="auto"/>
        <w:bottom w:val="none" w:sz="0" w:space="0" w:color="auto"/>
        <w:right w:val="none" w:sz="0" w:space="0" w:color="auto"/>
      </w:divBdr>
    </w:div>
    <w:div w:id="1461223262">
      <w:bodyDiv w:val="1"/>
      <w:marLeft w:val="0"/>
      <w:marRight w:val="0"/>
      <w:marTop w:val="0"/>
      <w:marBottom w:val="0"/>
      <w:divBdr>
        <w:top w:val="none" w:sz="0" w:space="0" w:color="auto"/>
        <w:left w:val="none" w:sz="0" w:space="0" w:color="auto"/>
        <w:bottom w:val="none" w:sz="0" w:space="0" w:color="auto"/>
        <w:right w:val="none" w:sz="0" w:space="0" w:color="auto"/>
      </w:divBdr>
    </w:div>
    <w:div w:id="1461416311">
      <w:bodyDiv w:val="1"/>
      <w:marLeft w:val="0"/>
      <w:marRight w:val="0"/>
      <w:marTop w:val="0"/>
      <w:marBottom w:val="0"/>
      <w:divBdr>
        <w:top w:val="none" w:sz="0" w:space="0" w:color="auto"/>
        <w:left w:val="none" w:sz="0" w:space="0" w:color="auto"/>
        <w:bottom w:val="none" w:sz="0" w:space="0" w:color="auto"/>
        <w:right w:val="none" w:sz="0" w:space="0" w:color="auto"/>
      </w:divBdr>
    </w:div>
    <w:div w:id="1463958656">
      <w:bodyDiv w:val="1"/>
      <w:marLeft w:val="0"/>
      <w:marRight w:val="0"/>
      <w:marTop w:val="0"/>
      <w:marBottom w:val="0"/>
      <w:divBdr>
        <w:top w:val="none" w:sz="0" w:space="0" w:color="auto"/>
        <w:left w:val="none" w:sz="0" w:space="0" w:color="auto"/>
        <w:bottom w:val="none" w:sz="0" w:space="0" w:color="auto"/>
        <w:right w:val="none" w:sz="0" w:space="0" w:color="auto"/>
      </w:divBdr>
    </w:div>
    <w:div w:id="1466653194">
      <w:bodyDiv w:val="1"/>
      <w:marLeft w:val="0"/>
      <w:marRight w:val="0"/>
      <w:marTop w:val="0"/>
      <w:marBottom w:val="0"/>
      <w:divBdr>
        <w:top w:val="none" w:sz="0" w:space="0" w:color="auto"/>
        <w:left w:val="none" w:sz="0" w:space="0" w:color="auto"/>
        <w:bottom w:val="none" w:sz="0" w:space="0" w:color="auto"/>
        <w:right w:val="none" w:sz="0" w:space="0" w:color="auto"/>
      </w:divBdr>
    </w:div>
    <w:div w:id="1467351690">
      <w:bodyDiv w:val="1"/>
      <w:marLeft w:val="0"/>
      <w:marRight w:val="0"/>
      <w:marTop w:val="0"/>
      <w:marBottom w:val="0"/>
      <w:divBdr>
        <w:top w:val="none" w:sz="0" w:space="0" w:color="auto"/>
        <w:left w:val="none" w:sz="0" w:space="0" w:color="auto"/>
        <w:bottom w:val="none" w:sz="0" w:space="0" w:color="auto"/>
        <w:right w:val="none" w:sz="0" w:space="0" w:color="auto"/>
      </w:divBdr>
    </w:div>
    <w:div w:id="1470516737">
      <w:bodyDiv w:val="1"/>
      <w:marLeft w:val="0"/>
      <w:marRight w:val="0"/>
      <w:marTop w:val="0"/>
      <w:marBottom w:val="0"/>
      <w:divBdr>
        <w:top w:val="none" w:sz="0" w:space="0" w:color="auto"/>
        <w:left w:val="none" w:sz="0" w:space="0" w:color="auto"/>
        <w:bottom w:val="none" w:sz="0" w:space="0" w:color="auto"/>
        <w:right w:val="none" w:sz="0" w:space="0" w:color="auto"/>
      </w:divBdr>
    </w:div>
    <w:div w:id="1472602069">
      <w:bodyDiv w:val="1"/>
      <w:marLeft w:val="0"/>
      <w:marRight w:val="0"/>
      <w:marTop w:val="0"/>
      <w:marBottom w:val="0"/>
      <w:divBdr>
        <w:top w:val="none" w:sz="0" w:space="0" w:color="auto"/>
        <w:left w:val="none" w:sz="0" w:space="0" w:color="auto"/>
        <w:bottom w:val="none" w:sz="0" w:space="0" w:color="auto"/>
        <w:right w:val="none" w:sz="0" w:space="0" w:color="auto"/>
      </w:divBdr>
    </w:div>
    <w:div w:id="1473867945">
      <w:bodyDiv w:val="1"/>
      <w:marLeft w:val="0"/>
      <w:marRight w:val="0"/>
      <w:marTop w:val="0"/>
      <w:marBottom w:val="0"/>
      <w:divBdr>
        <w:top w:val="none" w:sz="0" w:space="0" w:color="auto"/>
        <w:left w:val="none" w:sz="0" w:space="0" w:color="auto"/>
        <w:bottom w:val="none" w:sz="0" w:space="0" w:color="auto"/>
        <w:right w:val="none" w:sz="0" w:space="0" w:color="auto"/>
      </w:divBdr>
    </w:div>
    <w:div w:id="1475640527">
      <w:bodyDiv w:val="1"/>
      <w:marLeft w:val="0"/>
      <w:marRight w:val="0"/>
      <w:marTop w:val="0"/>
      <w:marBottom w:val="0"/>
      <w:divBdr>
        <w:top w:val="none" w:sz="0" w:space="0" w:color="auto"/>
        <w:left w:val="none" w:sz="0" w:space="0" w:color="auto"/>
        <w:bottom w:val="none" w:sz="0" w:space="0" w:color="auto"/>
        <w:right w:val="none" w:sz="0" w:space="0" w:color="auto"/>
      </w:divBdr>
    </w:div>
    <w:div w:id="1476068015">
      <w:bodyDiv w:val="1"/>
      <w:marLeft w:val="0"/>
      <w:marRight w:val="0"/>
      <w:marTop w:val="0"/>
      <w:marBottom w:val="0"/>
      <w:divBdr>
        <w:top w:val="none" w:sz="0" w:space="0" w:color="auto"/>
        <w:left w:val="none" w:sz="0" w:space="0" w:color="auto"/>
        <w:bottom w:val="none" w:sz="0" w:space="0" w:color="auto"/>
        <w:right w:val="none" w:sz="0" w:space="0" w:color="auto"/>
      </w:divBdr>
    </w:div>
    <w:div w:id="1476213807">
      <w:bodyDiv w:val="1"/>
      <w:marLeft w:val="0"/>
      <w:marRight w:val="0"/>
      <w:marTop w:val="0"/>
      <w:marBottom w:val="0"/>
      <w:divBdr>
        <w:top w:val="none" w:sz="0" w:space="0" w:color="auto"/>
        <w:left w:val="none" w:sz="0" w:space="0" w:color="auto"/>
        <w:bottom w:val="none" w:sz="0" w:space="0" w:color="auto"/>
        <w:right w:val="none" w:sz="0" w:space="0" w:color="auto"/>
      </w:divBdr>
    </w:div>
    <w:div w:id="1477794488">
      <w:bodyDiv w:val="1"/>
      <w:marLeft w:val="0"/>
      <w:marRight w:val="0"/>
      <w:marTop w:val="0"/>
      <w:marBottom w:val="0"/>
      <w:divBdr>
        <w:top w:val="none" w:sz="0" w:space="0" w:color="auto"/>
        <w:left w:val="none" w:sz="0" w:space="0" w:color="auto"/>
        <w:bottom w:val="none" w:sz="0" w:space="0" w:color="auto"/>
        <w:right w:val="none" w:sz="0" w:space="0" w:color="auto"/>
      </w:divBdr>
    </w:div>
    <w:div w:id="1479418276">
      <w:bodyDiv w:val="1"/>
      <w:marLeft w:val="0"/>
      <w:marRight w:val="0"/>
      <w:marTop w:val="0"/>
      <w:marBottom w:val="0"/>
      <w:divBdr>
        <w:top w:val="none" w:sz="0" w:space="0" w:color="auto"/>
        <w:left w:val="none" w:sz="0" w:space="0" w:color="auto"/>
        <w:bottom w:val="none" w:sz="0" w:space="0" w:color="auto"/>
        <w:right w:val="none" w:sz="0" w:space="0" w:color="auto"/>
      </w:divBdr>
    </w:div>
    <w:div w:id="1481463870">
      <w:bodyDiv w:val="1"/>
      <w:marLeft w:val="0"/>
      <w:marRight w:val="0"/>
      <w:marTop w:val="0"/>
      <w:marBottom w:val="0"/>
      <w:divBdr>
        <w:top w:val="none" w:sz="0" w:space="0" w:color="auto"/>
        <w:left w:val="none" w:sz="0" w:space="0" w:color="auto"/>
        <w:bottom w:val="none" w:sz="0" w:space="0" w:color="auto"/>
        <w:right w:val="none" w:sz="0" w:space="0" w:color="auto"/>
      </w:divBdr>
    </w:div>
    <w:div w:id="1483160224">
      <w:bodyDiv w:val="1"/>
      <w:marLeft w:val="0"/>
      <w:marRight w:val="0"/>
      <w:marTop w:val="0"/>
      <w:marBottom w:val="0"/>
      <w:divBdr>
        <w:top w:val="none" w:sz="0" w:space="0" w:color="auto"/>
        <w:left w:val="none" w:sz="0" w:space="0" w:color="auto"/>
        <w:bottom w:val="none" w:sz="0" w:space="0" w:color="auto"/>
        <w:right w:val="none" w:sz="0" w:space="0" w:color="auto"/>
      </w:divBdr>
    </w:div>
    <w:div w:id="1483614678">
      <w:bodyDiv w:val="1"/>
      <w:marLeft w:val="0"/>
      <w:marRight w:val="0"/>
      <w:marTop w:val="0"/>
      <w:marBottom w:val="0"/>
      <w:divBdr>
        <w:top w:val="none" w:sz="0" w:space="0" w:color="auto"/>
        <w:left w:val="none" w:sz="0" w:space="0" w:color="auto"/>
        <w:bottom w:val="none" w:sz="0" w:space="0" w:color="auto"/>
        <w:right w:val="none" w:sz="0" w:space="0" w:color="auto"/>
      </w:divBdr>
    </w:div>
    <w:div w:id="1484007930">
      <w:bodyDiv w:val="1"/>
      <w:marLeft w:val="0"/>
      <w:marRight w:val="0"/>
      <w:marTop w:val="0"/>
      <w:marBottom w:val="0"/>
      <w:divBdr>
        <w:top w:val="none" w:sz="0" w:space="0" w:color="auto"/>
        <w:left w:val="none" w:sz="0" w:space="0" w:color="auto"/>
        <w:bottom w:val="none" w:sz="0" w:space="0" w:color="auto"/>
        <w:right w:val="none" w:sz="0" w:space="0" w:color="auto"/>
      </w:divBdr>
    </w:div>
    <w:div w:id="1484156756">
      <w:bodyDiv w:val="1"/>
      <w:marLeft w:val="0"/>
      <w:marRight w:val="0"/>
      <w:marTop w:val="0"/>
      <w:marBottom w:val="0"/>
      <w:divBdr>
        <w:top w:val="none" w:sz="0" w:space="0" w:color="auto"/>
        <w:left w:val="none" w:sz="0" w:space="0" w:color="auto"/>
        <w:bottom w:val="none" w:sz="0" w:space="0" w:color="auto"/>
        <w:right w:val="none" w:sz="0" w:space="0" w:color="auto"/>
      </w:divBdr>
    </w:div>
    <w:div w:id="1484203343">
      <w:bodyDiv w:val="1"/>
      <w:marLeft w:val="0"/>
      <w:marRight w:val="0"/>
      <w:marTop w:val="0"/>
      <w:marBottom w:val="0"/>
      <w:divBdr>
        <w:top w:val="none" w:sz="0" w:space="0" w:color="auto"/>
        <w:left w:val="none" w:sz="0" w:space="0" w:color="auto"/>
        <w:bottom w:val="none" w:sz="0" w:space="0" w:color="auto"/>
        <w:right w:val="none" w:sz="0" w:space="0" w:color="auto"/>
      </w:divBdr>
    </w:div>
    <w:div w:id="1485656194">
      <w:bodyDiv w:val="1"/>
      <w:marLeft w:val="0"/>
      <w:marRight w:val="0"/>
      <w:marTop w:val="0"/>
      <w:marBottom w:val="0"/>
      <w:divBdr>
        <w:top w:val="none" w:sz="0" w:space="0" w:color="auto"/>
        <w:left w:val="none" w:sz="0" w:space="0" w:color="auto"/>
        <w:bottom w:val="none" w:sz="0" w:space="0" w:color="auto"/>
        <w:right w:val="none" w:sz="0" w:space="0" w:color="auto"/>
      </w:divBdr>
    </w:div>
    <w:div w:id="1486362021">
      <w:bodyDiv w:val="1"/>
      <w:marLeft w:val="0"/>
      <w:marRight w:val="0"/>
      <w:marTop w:val="0"/>
      <w:marBottom w:val="0"/>
      <w:divBdr>
        <w:top w:val="none" w:sz="0" w:space="0" w:color="auto"/>
        <w:left w:val="none" w:sz="0" w:space="0" w:color="auto"/>
        <w:bottom w:val="none" w:sz="0" w:space="0" w:color="auto"/>
        <w:right w:val="none" w:sz="0" w:space="0" w:color="auto"/>
      </w:divBdr>
    </w:div>
    <w:div w:id="1486507807">
      <w:bodyDiv w:val="1"/>
      <w:marLeft w:val="0"/>
      <w:marRight w:val="0"/>
      <w:marTop w:val="0"/>
      <w:marBottom w:val="0"/>
      <w:divBdr>
        <w:top w:val="none" w:sz="0" w:space="0" w:color="auto"/>
        <w:left w:val="none" w:sz="0" w:space="0" w:color="auto"/>
        <w:bottom w:val="none" w:sz="0" w:space="0" w:color="auto"/>
        <w:right w:val="none" w:sz="0" w:space="0" w:color="auto"/>
      </w:divBdr>
    </w:div>
    <w:div w:id="1487359015">
      <w:bodyDiv w:val="1"/>
      <w:marLeft w:val="0"/>
      <w:marRight w:val="0"/>
      <w:marTop w:val="0"/>
      <w:marBottom w:val="0"/>
      <w:divBdr>
        <w:top w:val="none" w:sz="0" w:space="0" w:color="auto"/>
        <w:left w:val="none" w:sz="0" w:space="0" w:color="auto"/>
        <w:bottom w:val="none" w:sz="0" w:space="0" w:color="auto"/>
        <w:right w:val="none" w:sz="0" w:space="0" w:color="auto"/>
      </w:divBdr>
    </w:div>
    <w:div w:id="1487433933">
      <w:bodyDiv w:val="1"/>
      <w:marLeft w:val="0"/>
      <w:marRight w:val="0"/>
      <w:marTop w:val="0"/>
      <w:marBottom w:val="0"/>
      <w:divBdr>
        <w:top w:val="none" w:sz="0" w:space="0" w:color="auto"/>
        <w:left w:val="none" w:sz="0" w:space="0" w:color="auto"/>
        <w:bottom w:val="none" w:sz="0" w:space="0" w:color="auto"/>
        <w:right w:val="none" w:sz="0" w:space="0" w:color="auto"/>
      </w:divBdr>
    </w:div>
    <w:div w:id="1488665398">
      <w:bodyDiv w:val="1"/>
      <w:marLeft w:val="0"/>
      <w:marRight w:val="0"/>
      <w:marTop w:val="0"/>
      <w:marBottom w:val="0"/>
      <w:divBdr>
        <w:top w:val="none" w:sz="0" w:space="0" w:color="auto"/>
        <w:left w:val="none" w:sz="0" w:space="0" w:color="auto"/>
        <w:bottom w:val="none" w:sz="0" w:space="0" w:color="auto"/>
        <w:right w:val="none" w:sz="0" w:space="0" w:color="auto"/>
      </w:divBdr>
    </w:div>
    <w:div w:id="1488786856">
      <w:bodyDiv w:val="1"/>
      <w:marLeft w:val="0"/>
      <w:marRight w:val="0"/>
      <w:marTop w:val="0"/>
      <w:marBottom w:val="0"/>
      <w:divBdr>
        <w:top w:val="none" w:sz="0" w:space="0" w:color="auto"/>
        <w:left w:val="none" w:sz="0" w:space="0" w:color="auto"/>
        <w:bottom w:val="none" w:sz="0" w:space="0" w:color="auto"/>
        <w:right w:val="none" w:sz="0" w:space="0" w:color="auto"/>
      </w:divBdr>
    </w:div>
    <w:div w:id="1489519265">
      <w:bodyDiv w:val="1"/>
      <w:marLeft w:val="0"/>
      <w:marRight w:val="0"/>
      <w:marTop w:val="0"/>
      <w:marBottom w:val="0"/>
      <w:divBdr>
        <w:top w:val="none" w:sz="0" w:space="0" w:color="auto"/>
        <w:left w:val="none" w:sz="0" w:space="0" w:color="auto"/>
        <w:bottom w:val="none" w:sz="0" w:space="0" w:color="auto"/>
        <w:right w:val="none" w:sz="0" w:space="0" w:color="auto"/>
      </w:divBdr>
    </w:div>
    <w:div w:id="1490293487">
      <w:bodyDiv w:val="1"/>
      <w:marLeft w:val="0"/>
      <w:marRight w:val="0"/>
      <w:marTop w:val="0"/>
      <w:marBottom w:val="0"/>
      <w:divBdr>
        <w:top w:val="none" w:sz="0" w:space="0" w:color="auto"/>
        <w:left w:val="none" w:sz="0" w:space="0" w:color="auto"/>
        <w:bottom w:val="none" w:sz="0" w:space="0" w:color="auto"/>
        <w:right w:val="none" w:sz="0" w:space="0" w:color="auto"/>
      </w:divBdr>
    </w:div>
    <w:div w:id="1490320280">
      <w:bodyDiv w:val="1"/>
      <w:marLeft w:val="0"/>
      <w:marRight w:val="0"/>
      <w:marTop w:val="0"/>
      <w:marBottom w:val="0"/>
      <w:divBdr>
        <w:top w:val="none" w:sz="0" w:space="0" w:color="auto"/>
        <w:left w:val="none" w:sz="0" w:space="0" w:color="auto"/>
        <w:bottom w:val="none" w:sz="0" w:space="0" w:color="auto"/>
        <w:right w:val="none" w:sz="0" w:space="0" w:color="auto"/>
      </w:divBdr>
    </w:div>
    <w:div w:id="1490362748">
      <w:bodyDiv w:val="1"/>
      <w:marLeft w:val="0"/>
      <w:marRight w:val="0"/>
      <w:marTop w:val="0"/>
      <w:marBottom w:val="0"/>
      <w:divBdr>
        <w:top w:val="none" w:sz="0" w:space="0" w:color="auto"/>
        <w:left w:val="none" w:sz="0" w:space="0" w:color="auto"/>
        <w:bottom w:val="none" w:sz="0" w:space="0" w:color="auto"/>
        <w:right w:val="none" w:sz="0" w:space="0" w:color="auto"/>
      </w:divBdr>
    </w:div>
    <w:div w:id="1491478138">
      <w:bodyDiv w:val="1"/>
      <w:marLeft w:val="0"/>
      <w:marRight w:val="0"/>
      <w:marTop w:val="0"/>
      <w:marBottom w:val="0"/>
      <w:divBdr>
        <w:top w:val="none" w:sz="0" w:space="0" w:color="auto"/>
        <w:left w:val="none" w:sz="0" w:space="0" w:color="auto"/>
        <w:bottom w:val="none" w:sz="0" w:space="0" w:color="auto"/>
        <w:right w:val="none" w:sz="0" w:space="0" w:color="auto"/>
      </w:divBdr>
    </w:div>
    <w:div w:id="1491672216">
      <w:bodyDiv w:val="1"/>
      <w:marLeft w:val="0"/>
      <w:marRight w:val="0"/>
      <w:marTop w:val="0"/>
      <w:marBottom w:val="0"/>
      <w:divBdr>
        <w:top w:val="none" w:sz="0" w:space="0" w:color="auto"/>
        <w:left w:val="none" w:sz="0" w:space="0" w:color="auto"/>
        <w:bottom w:val="none" w:sz="0" w:space="0" w:color="auto"/>
        <w:right w:val="none" w:sz="0" w:space="0" w:color="auto"/>
      </w:divBdr>
    </w:div>
    <w:div w:id="1492716127">
      <w:bodyDiv w:val="1"/>
      <w:marLeft w:val="0"/>
      <w:marRight w:val="0"/>
      <w:marTop w:val="0"/>
      <w:marBottom w:val="0"/>
      <w:divBdr>
        <w:top w:val="none" w:sz="0" w:space="0" w:color="auto"/>
        <w:left w:val="none" w:sz="0" w:space="0" w:color="auto"/>
        <w:bottom w:val="none" w:sz="0" w:space="0" w:color="auto"/>
        <w:right w:val="none" w:sz="0" w:space="0" w:color="auto"/>
      </w:divBdr>
    </w:div>
    <w:div w:id="1492794472">
      <w:bodyDiv w:val="1"/>
      <w:marLeft w:val="0"/>
      <w:marRight w:val="0"/>
      <w:marTop w:val="0"/>
      <w:marBottom w:val="0"/>
      <w:divBdr>
        <w:top w:val="none" w:sz="0" w:space="0" w:color="auto"/>
        <w:left w:val="none" w:sz="0" w:space="0" w:color="auto"/>
        <w:bottom w:val="none" w:sz="0" w:space="0" w:color="auto"/>
        <w:right w:val="none" w:sz="0" w:space="0" w:color="auto"/>
      </w:divBdr>
    </w:div>
    <w:div w:id="1493369328">
      <w:bodyDiv w:val="1"/>
      <w:marLeft w:val="0"/>
      <w:marRight w:val="0"/>
      <w:marTop w:val="0"/>
      <w:marBottom w:val="0"/>
      <w:divBdr>
        <w:top w:val="none" w:sz="0" w:space="0" w:color="auto"/>
        <w:left w:val="none" w:sz="0" w:space="0" w:color="auto"/>
        <w:bottom w:val="none" w:sz="0" w:space="0" w:color="auto"/>
        <w:right w:val="none" w:sz="0" w:space="0" w:color="auto"/>
      </w:divBdr>
    </w:div>
    <w:div w:id="1495414987">
      <w:bodyDiv w:val="1"/>
      <w:marLeft w:val="0"/>
      <w:marRight w:val="0"/>
      <w:marTop w:val="0"/>
      <w:marBottom w:val="0"/>
      <w:divBdr>
        <w:top w:val="none" w:sz="0" w:space="0" w:color="auto"/>
        <w:left w:val="none" w:sz="0" w:space="0" w:color="auto"/>
        <w:bottom w:val="none" w:sz="0" w:space="0" w:color="auto"/>
        <w:right w:val="none" w:sz="0" w:space="0" w:color="auto"/>
      </w:divBdr>
    </w:div>
    <w:div w:id="1495535450">
      <w:bodyDiv w:val="1"/>
      <w:marLeft w:val="0"/>
      <w:marRight w:val="0"/>
      <w:marTop w:val="0"/>
      <w:marBottom w:val="0"/>
      <w:divBdr>
        <w:top w:val="none" w:sz="0" w:space="0" w:color="auto"/>
        <w:left w:val="none" w:sz="0" w:space="0" w:color="auto"/>
        <w:bottom w:val="none" w:sz="0" w:space="0" w:color="auto"/>
        <w:right w:val="none" w:sz="0" w:space="0" w:color="auto"/>
      </w:divBdr>
    </w:div>
    <w:div w:id="1495955304">
      <w:bodyDiv w:val="1"/>
      <w:marLeft w:val="0"/>
      <w:marRight w:val="0"/>
      <w:marTop w:val="0"/>
      <w:marBottom w:val="0"/>
      <w:divBdr>
        <w:top w:val="none" w:sz="0" w:space="0" w:color="auto"/>
        <w:left w:val="none" w:sz="0" w:space="0" w:color="auto"/>
        <w:bottom w:val="none" w:sz="0" w:space="0" w:color="auto"/>
        <w:right w:val="none" w:sz="0" w:space="0" w:color="auto"/>
      </w:divBdr>
    </w:div>
    <w:div w:id="1496147327">
      <w:bodyDiv w:val="1"/>
      <w:marLeft w:val="0"/>
      <w:marRight w:val="0"/>
      <w:marTop w:val="0"/>
      <w:marBottom w:val="0"/>
      <w:divBdr>
        <w:top w:val="none" w:sz="0" w:space="0" w:color="auto"/>
        <w:left w:val="none" w:sz="0" w:space="0" w:color="auto"/>
        <w:bottom w:val="none" w:sz="0" w:space="0" w:color="auto"/>
        <w:right w:val="none" w:sz="0" w:space="0" w:color="auto"/>
      </w:divBdr>
    </w:div>
    <w:div w:id="1496532418">
      <w:bodyDiv w:val="1"/>
      <w:marLeft w:val="0"/>
      <w:marRight w:val="0"/>
      <w:marTop w:val="0"/>
      <w:marBottom w:val="0"/>
      <w:divBdr>
        <w:top w:val="none" w:sz="0" w:space="0" w:color="auto"/>
        <w:left w:val="none" w:sz="0" w:space="0" w:color="auto"/>
        <w:bottom w:val="none" w:sz="0" w:space="0" w:color="auto"/>
        <w:right w:val="none" w:sz="0" w:space="0" w:color="auto"/>
      </w:divBdr>
    </w:div>
    <w:div w:id="1496650026">
      <w:bodyDiv w:val="1"/>
      <w:marLeft w:val="0"/>
      <w:marRight w:val="0"/>
      <w:marTop w:val="0"/>
      <w:marBottom w:val="0"/>
      <w:divBdr>
        <w:top w:val="none" w:sz="0" w:space="0" w:color="auto"/>
        <w:left w:val="none" w:sz="0" w:space="0" w:color="auto"/>
        <w:bottom w:val="none" w:sz="0" w:space="0" w:color="auto"/>
        <w:right w:val="none" w:sz="0" w:space="0" w:color="auto"/>
      </w:divBdr>
    </w:div>
    <w:div w:id="1496725104">
      <w:bodyDiv w:val="1"/>
      <w:marLeft w:val="0"/>
      <w:marRight w:val="0"/>
      <w:marTop w:val="0"/>
      <w:marBottom w:val="0"/>
      <w:divBdr>
        <w:top w:val="none" w:sz="0" w:space="0" w:color="auto"/>
        <w:left w:val="none" w:sz="0" w:space="0" w:color="auto"/>
        <w:bottom w:val="none" w:sz="0" w:space="0" w:color="auto"/>
        <w:right w:val="none" w:sz="0" w:space="0" w:color="auto"/>
      </w:divBdr>
    </w:div>
    <w:div w:id="1497647449">
      <w:bodyDiv w:val="1"/>
      <w:marLeft w:val="0"/>
      <w:marRight w:val="0"/>
      <w:marTop w:val="0"/>
      <w:marBottom w:val="0"/>
      <w:divBdr>
        <w:top w:val="none" w:sz="0" w:space="0" w:color="auto"/>
        <w:left w:val="none" w:sz="0" w:space="0" w:color="auto"/>
        <w:bottom w:val="none" w:sz="0" w:space="0" w:color="auto"/>
        <w:right w:val="none" w:sz="0" w:space="0" w:color="auto"/>
      </w:divBdr>
    </w:div>
    <w:div w:id="1498230693">
      <w:bodyDiv w:val="1"/>
      <w:marLeft w:val="0"/>
      <w:marRight w:val="0"/>
      <w:marTop w:val="0"/>
      <w:marBottom w:val="0"/>
      <w:divBdr>
        <w:top w:val="none" w:sz="0" w:space="0" w:color="auto"/>
        <w:left w:val="none" w:sz="0" w:space="0" w:color="auto"/>
        <w:bottom w:val="none" w:sz="0" w:space="0" w:color="auto"/>
        <w:right w:val="none" w:sz="0" w:space="0" w:color="auto"/>
      </w:divBdr>
    </w:div>
    <w:div w:id="1498955067">
      <w:bodyDiv w:val="1"/>
      <w:marLeft w:val="0"/>
      <w:marRight w:val="0"/>
      <w:marTop w:val="0"/>
      <w:marBottom w:val="0"/>
      <w:divBdr>
        <w:top w:val="none" w:sz="0" w:space="0" w:color="auto"/>
        <w:left w:val="none" w:sz="0" w:space="0" w:color="auto"/>
        <w:bottom w:val="none" w:sz="0" w:space="0" w:color="auto"/>
        <w:right w:val="none" w:sz="0" w:space="0" w:color="auto"/>
      </w:divBdr>
    </w:div>
    <w:div w:id="1500347203">
      <w:bodyDiv w:val="1"/>
      <w:marLeft w:val="0"/>
      <w:marRight w:val="0"/>
      <w:marTop w:val="0"/>
      <w:marBottom w:val="0"/>
      <w:divBdr>
        <w:top w:val="none" w:sz="0" w:space="0" w:color="auto"/>
        <w:left w:val="none" w:sz="0" w:space="0" w:color="auto"/>
        <w:bottom w:val="none" w:sz="0" w:space="0" w:color="auto"/>
        <w:right w:val="none" w:sz="0" w:space="0" w:color="auto"/>
      </w:divBdr>
    </w:div>
    <w:div w:id="1500579070">
      <w:bodyDiv w:val="1"/>
      <w:marLeft w:val="0"/>
      <w:marRight w:val="0"/>
      <w:marTop w:val="0"/>
      <w:marBottom w:val="0"/>
      <w:divBdr>
        <w:top w:val="none" w:sz="0" w:space="0" w:color="auto"/>
        <w:left w:val="none" w:sz="0" w:space="0" w:color="auto"/>
        <w:bottom w:val="none" w:sz="0" w:space="0" w:color="auto"/>
        <w:right w:val="none" w:sz="0" w:space="0" w:color="auto"/>
      </w:divBdr>
    </w:div>
    <w:div w:id="1503206356">
      <w:bodyDiv w:val="1"/>
      <w:marLeft w:val="0"/>
      <w:marRight w:val="0"/>
      <w:marTop w:val="0"/>
      <w:marBottom w:val="0"/>
      <w:divBdr>
        <w:top w:val="none" w:sz="0" w:space="0" w:color="auto"/>
        <w:left w:val="none" w:sz="0" w:space="0" w:color="auto"/>
        <w:bottom w:val="none" w:sz="0" w:space="0" w:color="auto"/>
        <w:right w:val="none" w:sz="0" w:space="0" w:color="auto"/>
      </w:divBdr>
    </w:div>
    <w:div w:id="1503735750">
      <w:bodyDiv w:val="1"/>
      <w:marLeft w:val="0"/>
      <w:marRight w:val="0"/>
      <w:marTop w:val="0"/>
      <w:marBottom w:val="0"/>
      <w:divBdr>
        <w:top w:val="none" w:sz="0" w:space="0" w:color="auto"/>
        <w:left w:val="none" w:sz="0" w:space="0" w:color="auto"/>
        <w:bottom w:val="none" w:sz="0" w:space="0" w:color="auto"/>
        <w:right w:val="none" w:sz="0" w:space="0" w:color="auto"/>
      </w:divBdr>
    </w:div>
    <w:div w:id="1503735997">
      <w:bodyDiv w:val="1"/>
      <w:marLeft w:val="0"/>
      <w:marRight w:val="0"/>
      <w:marTop w:val="0"/>
      <w:marBottom w:val="0"/>
      <w:divBdr>
        <w:top w:val="none" w:sz="0" w:space="0" w:color="auto"/>
        <w:left w:val="none" w:sz="0" w:space="0" w:color="auto"/>
        <w:bottom w:val="none" w:sz="0" w:space="0" w:color="auto"/>
        <w:right w:val="none" w:sz="0" w:space="0" w:color="auto"/>
      </w:divBdr>
    </w:div>
    <w:div w:id="1503741559">
      <w:bodyDiv w:val="1"/>
      <w:marLeft w:val="0"/>
      <w:marRight w:val="0"/>
      <w:marTop w:val="0"/>
      <w:marBottom w:val="0"/>
      <w:divBdr>
        <w:top w:val="none" w:sz="0" w:space="0" w:color="auto"/>
        <w:left w:val="none" w:sz="0" w:space="0" w:color="auto"/>
        <w:bottom w:val="none" w:sz="0" w:space="0" w:color="auto"/>
        <w:right w:val="none" w:sz="0" w:space="0" w:color="auto"/>
      </w:divBdr>
    </w:div>
    <w:div w:id="1505169940">
      <w:bodyDiv w:val="1"/>
      <w:marLeft w:val="0"/>
      <w:marRight w:val="0"/>
      <w:marTop w:val="0"/>
      <w:marBottom w:val="0"/>
      <w:divBdr>
        <w:top w:val="none" w:sz="0" w:space="0" w:color="auto"/>
        <w:left w:val="none" w:sz="0" w:space="0" w:color="auto"/>
        <w:bottom w:val="none" w:sz="0" w:space="0" w:color="auto"/>
        <w:right w:val="none" w:sz="0" w:space="0" w:color="auto"/>
      </w:divBdr>
    </w:div>
    <w:div w:id="1505196863">
      <w:bodyDiv w:val="1"/>
      <w:marLeft w:val="0"/>
      <w:marRight w:val="0"/>
      <w:marTop w:val="0"/>
      <w:marBottom w:val="0"/>
      <w:divBdr>
        <w:top w:val="none" w:sz="0" w:space="0" w:color="auto"/>
        <w:left w:val="none" w:sz="0" w:space="0" w:color="auto"/>
        <w:bottom w:val="none" w:sz="0" w:space="0" w:color="auto"/>
        <w:right w:val="none" w:sz="0" w:space="0" w:color="auto"/>
      </w:divBdr>
    </w:div>
    <w:div w:id="1505631314">
      <w:bodyDiv w:val="1"/>
      <w:marLeft w:val="0"/>
      <w:marRight w:val="0"/>
      <w:marTop w:val="0"/>
      <w:marBottom w:val="0"/>
      <w:divBdr>
        <w:top w:val="none" w:sz="0" w:space="0" w:color="auto"/>
        <w:left w:val="none" w:sz="0" w:space="0" w:color="auto"/>
        <w:bottom w:val="none" w:sz="0" w:space="0" w:color="auto"/>
        <w:right w:val="none" w:sz="0" w:space="0" w:color="auto"/>
      </w:divBdr>
    </w:div>
    <w:div w:id="1508787491">
      <w:bodyDiv w:val="1"/>
      <w:marLeft w:val="0"/>
      <w:marRight w:val="0"/>
      <w:marTop w:val="0"/>
      <w:marBottom w:val="0"/>
      <w:divBdr>
        <w:top w:val="none" w:sz="0" w:space="0" w:color="auto"/>
        <w:left w:val="none" w:sz="0" w:space="0" w:color="auto"/>
        <w:bottom w:val="none" w:sz="0" w:space="0" w:color="auto"/>
        <w:right w:val="none" w:sz="0" w:space="0" w:color="auto"/>
      </w:divBdr>
    </w:div>
    <w:div w:id="1509759441">
      <w:bodyDiv w:val="1"/>
      <w:marLeft w:val="0"/>
      <w:marRight w:val="0"/>
      <w:marTop w:val="0"/>
      <w:marBottom w:val="0"/>
      <w:divBdr>
        <w:top w:val="none" w:sz="0" w:space="0" w:color="auto"/>
        <w:left w:val="none" w:sz="0" w:space="0" w:color="auto"/>
        <w:bottom w:val="none" w:sz="0" w:space="0" w:color="auto"/>
        <w:right w:val="none" w:sz="0" w:space="0" w:color="auto"/>
      </w:divBdr>
    </w:div>
    <w:div w:id="1510833410">
      <w:bodyDiv w:val="1"/>
      <w:marLeft w:val="0"/>
      <w:marRight w:val="0"/>
      <w:marTop w:val="0"/>
      <w:marBottom w:val="0"/>
      <w:divBdr>
        <w:top w:val="none" w:sz="0" w:space="0" w:color="auto"/>
        <w:left w:val="none" w:sz="0" w:space="0" w:color="auto"/>
        <w:bottom w:val="none" w:sz="0" w:space="0" w:color="auto"/>
        <w:right w:val="none" w:sz="0" w:space="0" w:color="auto"/>
      </w:divBdr>
    </w:div>
    <w:div w:id="1511722953">
      <w:bodyDiv w:val="1"/>
      <w:marLeft w:val="0"/>
      <w:marRight w:val="0"/>
      <w:marTop w:val="0"/>
      <w:marBottom w:val="0"/>
      <w:divBdr>
        <w:top w:val="none" w:sz="0" w:space="0" w:color="auto"/>
        <w:left w:val="none" w:sz="0" w:space="0" w:color="auto"/>
        <w:bottom w:val="none" w:sz="0" w:space="0" w:color="auto"/>
        <w:right w:val="none" w:sz="0" w:space="0" w:color="auto"/>
      </w:divBdr>
    </w:div>
    <w:div w:id="1514412790">
      <w:bodyDiv w:val="1"/>
      <w:marLeft w:val="0"/>
      <w:marRight w:val="0"/>
      <w:marTop w:val="0"/>
      <w:marBottom w:val="0"/>
      <w:divBdr>
        <w:top w:val="none" w:sz="0" w:space="0" w:color="auto"/>
        <w:left w:val="none" w:sz="0" w:space="0" w:color="auto"/>
        <w:bottom w:val="none" w:sz="0" w:space="0" w:color="auto"/>
        <w:right w:val="none" w:sz="0" w:space="0" w:color="auto"/>
      </w:divBdr>
    </w:div>
    <w:div w:id="1514802665">
      <w:bodyDiv w:val="1"/>
      <w:marLeft w:val="0"/>
      <w:marRight w:val="0"/>
      <w:marTop w:val="0"/>
      <w:marBottom w:val="0"/>
      <w:divBdr>
        <w:top w:val="none" w:sz="0" w:space="0" w:color="auto"/>
        <w:left w:val="none" w:sz="0" w:space="0" w:color="auto"/>
        <w:bottom w:val="none" w:sz="0" w:space="0" w:color="auto"/>
        <w:right w:val="none" w:sz="0" w:space="0" w:color="auto"/>
      </w:divBdr>
    </w:div>
    <w:div w:id="1516726241">
      <w:bodyDiv w:val="1"/>
      <w:marLeft w:val="0"/>
      <w:marRight w:val="0"/>
      <w:marTop w:val="0"/>
      <w:marBottom w:val="0"/>
      <w:divBdr>
        <w:top w:val="none" w:sz="0" w:space="0" w:color="auto"/>
        <w:left w:val="none" w:sz="0" w:space="0" w:color="auto"/>
        <w:bottom w:val="none" w:sz="0" w:space="0" w:color="auto"/>
        <w:right w:val="none" w:sz="0" w:space="0" w:color="auto"/>
      </w:divBdr>
    </w:div>
    <w:div w:id="1518618398">
      <w:bodyDiv w:val="1"/>
      <w:marLeft w:val="0"/>
      <w:marRight w:val="0"/>
      <w:marTop w:val="0"/>
      <w:marBottom w:val="0"/>
      <w:divBdr>
        <w:top w:val="none" w:sz="0" w:space="0" w:color="auto"/>
        <w:left w:val="none" w:sz="0" w:space="0" w:color="auto"/>
        <w:bottom w:val="none" w:sz="0" w:space="0" w:color="auto"/>
        <w:right w:val="none" w:sz="0" w:space="0" w:color="auto"/>
      </w:divBdr>
    </w:div>
    <w:div w:id="1518734118">
      <w:bodyDiv w:val="1"/>
      <w:marLeft w:val="0"/>
      <w:marRight w:val="0"/>
      <w:marTop w:val="0"/>
      <w:marBottom w:val="0"/>
      <w:divBdr>
        <w:top w:val="none" w:sz="0" w:space="0" w:color="auto"/>
        <w:left w:val="none" w:sz="0" w:space="0" w:color="auto"/>
        <w:bottom w:val="none" w:sz="0" w:space="0" w:color="auto"/>
        <w:right w:val="none" w:sz="0" w:space="0" w:color="auto"/>
      </w:divBdr>
    </w:div>
    <w:div w:id="1519733772">
      <w:bodyDiv w:val="1"/>
      <w:marLeft w:val="0"/>
      <w:marRight w:val="0"/>
      <w:marTop w:val="0"/>
      <w:marBottom w:val="0"/>
      <w:divBdr>
        <w:top w:val="none" w:sz="0" w:space="0" w:color="auto"/>
        <w:left w:val="none" w:sz="0" w:space="0" w:color="auto"/>
        <w:bottom w:val="none" w:sz="0" w:space="0" w:color="auto"/>
        <w:right w:val="none" w:sz="0" w:space="0" w:color="auto"/>
      </w:divBdr>
    </w:div>
    <w:div w:id="1521503055">
      <w:bodyDiv w:val="1"/>
      <w:marLeft w:val="0"/>
      <w:marRight w:val="0"/>
      <w:marTop w:val="0"/>
      <w:marBottom w:val="0"/>
      <w:divBdr>
        <w:top w:val="none" w:sz="0" w:space="0" w:color="auto"/>
        <w:left w:val="none" w:sz="0" w:space="0" w:color="auto"/>
        <w:bottom w:val="none" w:sz="0" w:space="0" w:color="auto"/>
        <w:right w:val="none" w:sz="0" w:space="0" w:color="auto"/>
      </w:divBdr>
    </w:div>
    <w:div w:id="1524247985">
      <w:bodyDiv w:val="1"/>
      <w:marLeft w:val="0"/>
      <w:marRight w:val="0"/>
      <w:marTop w:val="0"/>
      <w:marBottom w:val="0"/>
      <w:divBdr>
        <w:top w:val="none" w:sz="0" w:space="0" w:color="auto"/>
        <w:left w:val="none" w:sz="0" w:space="0" w:color="auto"/>
        <w:bottom w:val="none" w:sz="0" w:space="0" w:color="auto"/>
        <w:right w:val="none" w:sz="0" w:space="0" w:color="auto"/>
      </w:divBdr>
    </w:div>
    <w:div w:id="1524593540">
      <w:bodyDiv w:val="1"/>
      <w:marLeft w:val="0"/>
      <w:marRight w:val="0"/>
      <w:marTop w:val="0"/>
      <w:marBottom w:val="0"/>
      <w:divBdr>
        <w:top w:val="none" w:sz="0" w:space="0" w:color="auto"/>
        <w:left w:val="none" w:sz="0" w:space="0" w:color="auto"/>
        <w:bottom w:val="none" w:sz="0" w:space="0" w:color="auto"/>
        <w:right w:val="none" w:sz="0" w:space="0" w:color="auto"/>
      </w:divBdr>
    </w:div>
    <w:div w:id="1525435578">
      <w:bodyDiv w:val="1"/>
      <w:marLeft w:val="0"/>
      <w:marRight w:val="0"/>
      <w:marTop w:val="0"/>
      <w:marBottom w:val="0"/>
      <w:divBdr>
        <w:top w:val="none" w:sz="0" w:space="0" w:color="auto"/>
        <w:left w:val="none" w:sz="0" w:space="0" w:color="auto"/>
        <w:bottom w:val="none" w:sz="0" w:space="0" w:color="auto"/>
        <w:right w:val="none" w:sz="0" w:space="0" w:color="auto"/>
      </w:divBdr>
    </w:div>
    <w:div w:id="1526022111">
      <w:bodyDiv w:val="1"/>
      <w:marLeft w:val="0"/>
      <w:marRight w:val="0"/>
      <w:marTop w:val="0"/>
      <w:marBottom w:val="0"/>
      <w:divBdr>
        <w:top w:val="none" w:sz="0" w:space="0" w:color="auto"/>
        <w:left w:val="none" w:sz="0" w:space="0" w:color="auto"/>
        <w:bottom w:val="none" w:sz="0" w:space="0" w:color="auto"/>
        <w:right w:val="none" w:sz="0" w:space="0" w:color="auto"/>
      </w:divBdr>
    </w:div>
    <w:div w:id="1526478258">
      <w:bodyDiv w:val="1"/>
      <w:marLeft w:val="0"/>
      <w:marRight w:val="0"/>
      <w:marTop w:val="0"/>
      <w:marBottom w:val="0"/>
      <w:divBdr>
        <w:top w:val="none" w:sz="0" w:space="0" w:color="auto"/>
        <w:left w:val="none" w:sz="0" w:space="0" w:color="auto"/>
        <w:bottom w:val="none" w:sz="0" w:space="0" w:color="auto"/>
        <w:right w:val="none" w:sz="0" w:space="0" w:color="auto"/>
      </w:divBdr>
    </w:div>
    <w:div w:id="1527019322">
      <w:bodyDiv w:val="1"/>
      <w:marLeft w:val="0"/>
      <w:marRight w:val="0"/>
      <w:marTop w:val="0"/>
      <w:marBottom w:val="0"/>
      <w:divBdr>
        <w:top w:val="none" w:sz="0" w:space="0" w:color="auto"/>
        <w:left w:val="none" w:sz="0" w:space="0" w:color="auto"/>
        <w:bottom w:val="none" w:sz="0" w:space="0" w:color="auto"/>
        <w:right w:val="none" w:sz="0" w:space="0" w:color="auto"/>
      </w:divBdr>
    </w:div>
    <w:div w:id="1527984435">
      <w:bodyDiv w:val="1"/>
      <w:marLeft w:val="0"/>
      <w:marRight w:val="0"/>
      <w:marTop w:val="0"/>
      <w:marBottom w:val="0"/>
      <w:divBdr>
        <w:top w:val="none" w:sz="0" w:space="0" w:color="auto"/>
        <w:left w:val="none" w:sz="0" w:space="0" w:color="auto"/>
        <w:bottom w:val="none" w:sz="0" w:space="0" w:color="auto"/>
        <w:right w:val="none" w:sz="0" w:space="0" w:color="auto"/>
      </w:divBdr>
    </w:div>
    <w:div w:id="1529875272">
      <w:bodyDiv w:val="1"/>
      <w:marLeft w:val="0"/>
      <w:marRight w:val="0"/>
      <w:marTop w:val="0"/>
      <w:marBottom w:val="0"/>
      <w:divBdr>
        <w:top w:val="none" w:sz="0" w:space="0" w:color="auto"/>
        <w:left w:val="none" w:sz="0" w:space="0" w:color="auto"/>
        <w:bottom w:val="none" w:sz="0" w:space="0" w:color="auto"/>
        <w:right w:val="none" w:sz="0" w:space="0" w:color="auto"/>
      </w:divBdr>
    </w:div>
    <w:div w:id="1531795154">
      <w:bodyDiv w:val="1"/>
      <w:marLeft w:val="0"/>
      <w:marRight w:val="0"/>
      <w:marTop w:val="0"/>
      <w:marBottom w:val="0"/>
      <w:divBdr>
        <w:top w:val="none" w:sz="0" w:space="0" w:color="auto"/>
        <w:left w:val="none" w:sz="0" w:space="0" w:color="auto"/>
        <w:bottom w:val="none" w:sz="0" w:space="0" w:color="auto"/>
        <w:right w:val="none" w:sz="0" w:space="0" w:color="auto"/>
      </w:divBdr>
    </w:div>
    <w:div w:id="1531916087">
      <w:bodyDiv w:val="1"/>
      <w:marLeft w:val="0"/>
      <w:marRight w:val="0"/>
      <w:marTop w:val="0"/>
      <w:marBottom w:val="0"/>
      <w:divBdr>
        <w:top w:val="none" w:sz="0" w:space="0" w:color="auto"/>
        <w:left w:val="none" w:sz="0" w:space="0" w:color="auto"/>
        <w:bottom w:val="none" w:sz="0" w:space="0" w:color="auto"/>
        <w:right w:val="none" w:sz="0" w:space="0" w:color="auto"/>
      </w:divBdr>
    </w:div>
    <w:div w:id="1532959135">
      <w:bodyDiv w:val="1"/>
      <w:marLeft w:val="0"/>
      <w:marRight w:val="0"/>
      <w:marTop w:val="0"/>
      <w:marBottom w:val="0"/>
      <w:divBdr>
        <w:top w:val="none" w:sz="0" w:space="0" w:color="auto"/>
        <w:left w:val="none" w:sz="0" w:space="0" w:color="auto"/>
        <w:bottom w:val="none" w:sz="0" w:space="0" w:color="auto"/>
        <w:right w:val="none" w:sz="0" w:space="0" w:color="auto"/>
      </w:divBdr>
    </w:div>
    <w:div w:id="1533566368">
      <w:bodyDiv w:val="1"/>
      <w:marLeft w:val="0"/>
      <w:marRight w:val="0"/>
      <w:marTop w:val="0"/>
      <w:marBottom w:val="0"/>
      <w:divBdr>
        <w:top w:val="none" w:sz="0" w:space="0" w:color="auto"/>
        <w:left w:val="none" w:sz="0" w:space="0" w:color="auto"/>
        <w:bottom w:val="none" w:sz="0" w:space="0" w:color="auto"/>
        <w:right w:val="none" w:sz="0" w:space="0" w:color="auto"/>
      </w:divBdr>
    </w:div>
    <w:div w:id="1537353845">
      <w:bodyDiv w:val="1"/>
      <w:marLeft w:val="0"/>
      <w:marRight w:val="0"/>
      <w:marTop w:val="0"/>
      <w:marBottom w:val="0"/>
      <w:divBdr>
        <w:top w:val="none" w:sz="0" w:space="0" w:color="auto"/>
        <w:left w:val="none" w:sz="0" w:space="0" w:color="auto"/>
        <w:bottom w:val="none" w:sz="0" w:space="0" w:color="auto"/>
        <w:right w:val="none" w:sz="0" w:space="0" w:color="auto"/>
      </w:divBdr>
    </w:div>
    <w:div w:id="1537428714">
      <w:bodyDiv w:val="1"/>
      <w:marLeft w:val="0"/>
      <w:marRight w:val="0"/>
      <w:marTop w:val="0"/>
      <w:marBottom w:val="0"/>
      <w:divBdr>
        <w:top w:val="none" w:sz="0" w:space="0" w:color="auto"/>
        <w:left w:val="none" w:sz="0" w:space="0" w:color="auto"/>
        <w:bottom w:val="none" w:sz="0" w:space="0" w:color="auto"/>
        <w:right w:val="none" w:sz="0" w:space="0" w:color="auto"/>
      </w:divBdr>
    </w:div>
    <w:div w:id="1538813140">
      <w:bodyDiv w:val="1"/>
      <w:marLeft w:val="0"/>
      <w:marRight w:val="0"/>
      <w:marTop w:val="0"/>
      <w:marBottom w:val="0"/>
      <w:divBdr>
        <w:top w:val="none" w:sz="0" w:space="0" w:color="auto"/>
        <w:left w:val="none" w:sz="0" w:space="0" w:color="auto"/>
        <w:bottom w:val="none" w:sz="0" w:space="0" w:color="auto"/>
        <w:right w:val="none" w:sz="0" w:space="0" w:color="auto"/>
      </w:divBdr>
    </w:div>
    <w:div w:id="1540820394">
      <w:bodyDiv w:val="1"/>
      <w:marLeft w:val="0"/>
      <w:marRight w:val="0"/>
      <w:marTop w:val="0"/>
      <w:marBottom w:val="0"/>
      <w:divBdr>
        <w:top w:val="none" w:sz="0" w:space="0" w:color="auto"/>
        <w:left w:val="none" w:sz="0" w:space="0" w:color="auto"/>
        <w:bottom w:val="none" w:sz="0" w:space="0" w:color="auto"/>
        <w:right w:val="none" w:sz="0" w:space="0" w:color="auto"/>
      </w:divBdr>
    </w:div>
    <w:div w:id="1541554800">
      <w:bodyDiv w:val="1"/>
      <w:marLeft w:val="0"/>
      <w:marRight w:val="0"/>
      <w:marTop w:val="0"/>
      <w:marBottom w:val="0"/>
      <w:divBdr>
        <w:top w:val="none" w:sz="0" w:space="0" w:color="auto"/>
        <w:left w:val="none" w:sz="0" w:space="0" w:color="auto"/>
        <w:bottom w:val="none" w:sz="0" w:space="0" w:color="auto"/>
        <w:right w:val="none" w:sz="0" w:space="0" w:color="auto"/>
      </w:divBdr>
    </w:div>
    <w:div w:id="1543053181">
      <w:bodyDiv w:val="1"/>
      <w:marLeft w:val="0"/>
      <w:marRight w:val="0"/>
      <w:marTop w:val="0"/>
      <w:marBottom w:val="0"/>
      <w:divBdr>
        <w:top w:val="none" w:sz="0" w:space="0" w:color="auto"/>
        <w:left w:val="none" w:sz="0" w:space="0" w:color="auto"/>
        <w:bottom w:val="none" w:sz="0" w:space="0" w:color="auto"/>
        <w:right w:val="none" w:sz="0" w:space="0" w:color="auto"/>
      </w:divBdr>
    </w:div>
    <w:div w:id="1543250461">
      <w:bodyDiv w:val="1"/>
      <w:marLeft w:val="0"/>
      <w:marRight w:val="0"/>
      <w:marTop w:val="0"/>
      <w:marBottom w:val="0"/>
      <w:divBdr>
        <w:top w:val="none" w:sz="0" w:space="0" w:color="auto"/>
        <w:left w:val="none" w:sz="0" w:space="0" w:color="auto"/>
        <w:bottom w:val="none" w:sz="0" w:space="0" w:color="auto"/>
        <w:right w:val="none" w:sz="0" w:space="0" w:color="auto"/>
      </w:divBdr>
    </w:div>
    <w:div w:id="1546790182">
      <w:bodyDiv w:val="1"/>
      <w:marLeft w:val="0"/>
      <w:marRight w:val="0"/>
      <w:marTop w:val="0"/>
      <w:marBottom w:val="0"/>
      <w:divBdr>
        <w:top w:val="none" w:sz="0" w:space="0" w:color="auto"/>
        <w:left w:val="none" w:sz="0" w:space="0" w:color="auto"/>
        <w:bottom w:val="none" w:sz="0" w:space="0" w:color="auto"/>
        <w:right w:val="none" w:sz="0" w:space="0" w:color="auto"/>
      </w:divBdr>
    </w:div>
    <w:div w:id="1546794479">
      <w:bodyDiv w:val="1"/>
      <w:marLeft w:val="0"/>
      <w:marRight w:val="0"/>
      <w:marTop w:val="0"/>
      <w:marBottom w:val="0"/>
      <w:divBdr>
        <w:top w:val="none" w:sz="0" w:space="0" w:color="auto"/>
        <w:left w:val="none" w:sz="0" w:space="0" w:color="auto"/>
        <w:bottom w:val="none" w:sz="0" w:space="0" w:color="auto"/>
        <w:right w:val="none" w:sz="0" w:space="0" w:color="auto"/>
      </w:divBdr>
    </w:div>
    <w:div w:id="1547373271">
      <w:bodyDiv w:val="1"/>
      <w:marLeft w:val="0"/>
      <w:marRight w:val="0"/>
      <w:marTop w:val="0"/>
      <w:marBottom w:val="0"/>
      <w:divBdr>
        <w:top w:val="none" w:sz="0" w:space="0" w:color="auto"/>
        <w:left w:val="none" w:sz="0" w:space="0" w:color="auto"/>
        <w:bottom w:val="none" w:sz="0" w:space="0" w:color="auto"/>
        <w:right w:val="none" w:sz="0" w:space="0" w:color="auto"/>
      </w:divBdr>
    </w:div>
    <w:div w:id="1549416049">
      <w:bodyDiv w:val="1"/>
      <w:marLeft w:val="0"/>
      <w:marRight w:val="0"/>
      <w:marTop w:val="0"/>
      <w:marBottom w:val="0"/>
      <w:divBdr>
        <w:top w:val="none" w:sz="0" w:space="0" w:color="auto"/>
        <w:left w:val="none" w:sz="0" w:space="0" w:color="auto"/>
        <w:bottom w:val="none" w:sz="0" w:space="0" w:color="auto"/>
        <w:right w:val="none" w:sz="0" w:space="0" w:color="auto"/>
      </w:divBdr>
    </w:div>
    <w:div w:id="1550413944">
      <w:bodyDiv w:val="1"/>
      <w:marLeft w:val="0"/>
      <w:marRight w:val="0"/>
      <w:marTop w:val="0"/>
      <w:marBottom w:val="0"/>
      <w:divBdr>
        <w:top w:val="none" w:sz="0" w:space="0" w:color="auto"/>
        <w:left w:val="none" w:sz="0" w:space="0" w:color="auto"/>
        <w:bottom w:val="none" w:sz="0" w:space="0" w:color="auto"/>
        <w:right w:val="none" w:sz="0" w:space="0" w:color="auto"/>
      </w:divBdr>
    </w:div>
    <w:div w:id="1552614342">
      <w:bodyDiv w:val="1"/>
      <w:marLeft w:val="0"/>
      <w:marRight w:val="0"/>
      <w:marTop w:val="0"/>
      <w:marBottom w:val="0"/>
      <w:divBdr>
        <w:top w:val="none" w:sz="0" w:space="0" w:color="auto"/>
        <w:left w:val="none" w:sz="0" w:space="0" w:color="auto"/>
        <w:bottom w:val="none" w:sz="0" w:space="0" w:color="auto"/>
        <w:right w:val="none" w:sz="0" w:space="0" w:color="auto"/>
      </w:divBdr>
    </w:div>
    <w:div w:id="1553542092">
      <w:bodyDiv w:val="1"/>
      <w:marLeft w:val="0"/>
      <w:marRight w:val="0"/>
      <w:marTop w:val="0"/>
      <w:marBottom w:val="0"/>
      <w:divBdr>
        <w:top w:val="none" w:sz="0" w:space="0" w:color="auto"/>
        <w:left w:val="none" w:sz="0" w:space="0" w:color="auto"/>
        <w:bottom w:val="none" w:sz="0" w:space="0" w:color="auto"/>
        <w:right w:val="none" w:sz="0" w:space="0" w:color="auto"/>
      </w:divBdr>
    </w:div>
    <w:div w:id="1553803878">
      <w:bodyDiv w:val="1"/>
      <w:marLeft w:val="0"/>
      <w:marRight w:val="0"/>
      <w:marTop w:val="0"/>
      <w:marBottom w:val="0"/>
      <w:divBdr>
        <w:top w:val="none" w:sz="0" w:space="0" w:color="auto"/>
        <w:left w:val="none" w:sz="0" w:space="0" w:color="auto"/>
        <w:bottom w:val="none" w:sz="0" w:space="0" w:color="auto"/>
        <w:right w:val="none" w:sz="0" w:space="0" w:color="auto"/>
      </w:divBdr>
    </w:div>
    <w:div w:id="1553925635">
      <w:bodyDiv w:val="1"/>
      <w:marLeft w:val="0"/>
      <w:marRight w:val="0"/>
      <w:marTop w:val="0"/>
      <w:marBottom w:val="0"/>
      <w:divBdr>
        <w:top w:val="none" w:sz="0" w:space="0" w:color="auto"/>
        <w:left w:val="none" w:sz="0" w:space="0" w:color="auto"/>
        <w:bottom w:val="none" w:sz="0" w:space="0" w:color="auto"/>
        <w:right w:val="none" w:sz="0" w:space="0" w:color="auto"/>
      </w:divBdr>
    </w:div>
    <w:div w:id="1556701238">
      <w:bodyDiv w:val="1"/>
      <w:marLeft w:val="0"/>
      <w:marRight w:val="0"/>
      <w:marTop w:val="0"/>
      <w:marBottom w:val="0"/>
      <w:divBdr>
        <w:top w:val="none" w:sz="0" w:space="0" w:color="auto"/>
        <w:left w:val="none" w:sz="0" w:space="0" w:color="auto"/>
        <w:bottom w:val="none" w:sz="0" w:space="0" w:color="auto"/>
        <w:right w:val="none" w:sz="0" w:space="0" w:color="auto"/>
      </w:divBdr>
    </w:div>
    <w:div w:id="1557008029">
      <w:bodyDiv w:val="1"/>
      <w:marLeft w:val="0"/>
      <w:marRight w:val="0"/>
      <w:marTop w:val="0"/>
      <w:marBottom w:val="0"/>
      <w:divBdr>
        <w:top w:val="none" w:sz="0" w:space="0" w:color="auto"/>
        <w:left w:val="none" w:sz="0" w:space="0" w:color="auto"/>
        <w:bottom w:val="none" w:sz="0" w:space="0" w:color="auto"/>
        <w:right w:val="none" w:sz="0" w:space="0" w:color="auto"/>
      </w:divBdr>
    </w:div>
    <w:div w:id="1558975651">
      <w:bodyDiv w:val="1"/>
      <w:marLeft w:val="0"/>
      <w:marRight w:val="0"/>
      <w:marTop w:val="0"/>
      <w:marBottom w:val="0"/>
      <w:divBdr>
        <w:top w:val="none" w:sz="0" w:space="0" w:color="auto"/>
        <w:left w:val="none" w:sz="0" w:space="0" w:color="auto"/>
        <w:bottom w:val="none" w:sz="0" w:space="0" w:color="auto"/>
        <w:right w:val="none" w:sz="0" w:space="0" w:color="auto"/>
      </w:divBdr>
    </w:div>
    <w:div w:id="1561861655">
      <w:bodyDiv w:val="1"/>
      <w:marLeft w:val="0"/>
      <w:marRight w:val="0"/>
      <w:marTop w:val="0"/>
      <w:marBottom w:val="0"/>
      <w:divBdr>
        <w:top w:val="none" w:sz="0" w:space="0" w:color="auto"/>
        <w:left w:val="none" w:sz="0" w:space="0" w:color="auto"/>
        <w:bottom w:val="none" w:sz="0" w:space="0" w:color="auto"/>
        <w:right w:val="none" w:sz="0" w:space="0" w:color="auto"/>
      </w:divBdr>
    </w:div>
    <w:div w:id="1563444983">
      <w:bodyDiv w:val="1"/>
      <w:marLeft w:val="0"/>
      <w:marRight w:val="0"/>
      <w:marTop w:val="0"/>
      <w:marBottom w:val="0"/>
      <w:divBdr>
        <w:top w:val="none" w:sz="0" w:space="0" w:color="auto"/>
        <w:left w:val="none" w:sz="0" w:space="0" w:color="auto"/>
        <w:bottom w:val="none" w:sz="0" w:space="0" w:color="auto"/>
        <w:right w:val="none" w:sz="0" w:space="0" w:color="auto"/>
      </w:divBdr>
    </w:div>
    <w:div w:id="1564876790">
      <w:bodyDiv w:val="1"/>
      <w:marLeft w:val="0"/>
      <w:marRight w:val="0"/>
      <w:marTop w:val="0"/>
      <w:marBottom w:val="0"/>
      <w:divBdr>
        <w:top w:val="none" w:sz="0" w:space="0" w:color="auto"/>
        <w:left w:val="none" w:sz="0" w:space="0" w:color="auto"/>
        <w:bottom w:val="none" w:sz="0" w:space="0" w:color="auto"/>
        <w:right w:val="none" w:sz="0" w:space="0" w:color="auto"/>
      </w:divBdr>
    </w:div>
    <w:div w:id="1565991517">
      <w:bodyDiv w:val="1"/>
      <w:marLeft w:val="0"/>
      <w:marRight w:val="0"/>
      <w:marTop w:val="0"/>
      <w:marBottom w:val="0"/>
      <w:divBdr>
        <w:top w:val="none" w:sz="0" w:space="0" w:color="auto"/>
        <w:left w:val="none" w:sz="0" w:space="0" w:color="auto"/>
        <w:bottom w:val="none" w:sz="0" w:space="0" w:color="auto"/>
        <w:right w:val="none" w:sz="0" w:space="0" w:color="auto"/>
      </w:divBdr>
    </w:div>
    <w:div w:id="1567572793">
      <w:bodyDiv w:val="1"/>
      <w:marLeft w:val="0"/>
      <w:marRight w:val="0"/>
      <w:marTop w:val="0"/>
      <w:marBottom w:val="0"/>
      <w:divBdr>
        <w:top w:val="none" w:sz="0" w:space="0" w:color="auto"/>
        <w:left w:val="none" w:sz="0" w:space="0" w:color="auto"/>
        <w:bottom w:val="none" w:sz="0" w:space="0" w:color="auto"/>
        <w:right w:val="none" w:sz="0" w:space="0" w:color="auto"/>
      </w:divBdr>
    </w:div>
    <w:div w:id="1567766051">
      <w:bodyDiv w:val="1"/>
      <w:marLeft w:val="0"/>
      <w:marRight w:val="0"/>
      <w:marTop w:val="0"/>
      <w:marBottom w:val="0"/>
      <w:divBdr>
        <w:top w:val="none" w:sz="0" w:space="0" w:color="auto"/>
        <w:left w:val="none" w:sz="0" w:space="0" w:color="auto"/>
        <w:bottom w:val="none" w:sz="0" w:space="0" w:color="auto"/>
        <w:right w:val="none" w:sz="0" w:space="0" w:color="auto"/>
      </w:divBdr>
    </w:div>
    <w:div w:id="1568615061">
      <w:bodyDiv w:val="1"/>
      <w:marLeft w:val="0"/>
      <w:marRight w:val="0"/>
      <w:marTop w:val="0"/>
      <w:marBottom w:val="0"/>
      <w:divBdr>
        <w:top w:val="none" w:sz="0" w:space="0" w:color="auto"/>
        <w:left w:val="none" w:sz="0" w:space="0" w:color="auto"/>
        <w:bottom w:val="none" w:sz="0" w:space="0" w:color="auto"/>
        <w:right w:val="none" w:sz="0" w:space="0" w:color="auto"/>
      </w:divBdr>
    </w:div>
    <w:div w:id="1569000321">
      <w:bodyDiv w:val="1"/>
      <w:marLeft w:val="0"/>
      <w:marRight w:val="0"/>
      <w:marTop w:val="0"/>
      <w:marBottom w:val="0"/>
      <w:divBdr>
        <w:top w:val="none" w:sz="0" w:space="0" w:color="auto"/>
        <w:left w:val="none" w:sz="0" w:space="0" w:color="auto"/>
        <w:bottom w:val="none" w:sz="0" w:space="0" w:color="auto"/>
        <w:right w:val="none" w:sz="0" w:space="0" w:color="auto"/>
      </w:divBdr>
    </w:div>
    <w:div w:id="1570770333">
      <w:bodyDiv w:val="1"/>
      <w:marLeft w:val="0"/>
      <w:marRight w:val="0"/>
      <w:marTop w:val="0"/>
      <w:marBottom w:val="0"/>
      <w:divBdr>
        <w:top w:val="none" w:sz="0" w:space="0" w:color="auto"/>
        <w:left w:val="none" w:sz="0" w:space="0" w:color="auto"/>
        <w:bottom w:val="none" w:sz="0" w:space="0" w:color="auto"/>
        <w:right w:val="none" w:sz="0" w:space="0" w:color="auto"/>
      </w:divBdr>
    </w:div>
    <w:div w:id="1572690362">
      <w:bodyDiv w:val="1"/>
      <w:marLeft w:val="0"/>
      <w:marRight w:val="0"/>
      <w:marTop w:val="0"/>
      <w:marBottom w:val="0"/>
      <w:divBdr>
        <w:top w:val="none" w:sz="0" w:space="0" w:color="auto"/>
        <w:left w:val="none" w:sz="0" w:space="0" w:color="auto"/>
        <w:bottom w:val="none" w:sz="0" w:space="0" w:color="auto"/>
        <w:right w:val="none" w:sz="0" w:space="0" w:color="auto"/>
      </w:divBdr>
    </w:div>
    <w:div w:id="1573541554">
      <w:bodyDiv w:val="1"/>
      <w:marLeft w:val="0"/>
      <w:marRight w:val="0"/>
      <w:marTop w:val="0"/>
      <w:marBottom w:val="0"/>
      <w:divBdr>
        <w:top w:val="none" w:sz="0" w:space="0" w:color="auto"/>
        <w:left w:val="none" w:sz="0" w:space="0" w:color="auto"/>
        <w:bottom w:val="none" w:sz="0" w:space="0" w:color="auto"/>
        <w:right w:val="none" w:sz="0" w:space="0" w:color="auto"/>
      </w:divBdr>
    </w:div>
    <w:div w:id="1574121695">
      <w:bodyDiv w:val="1"/>
      <w:marLeft w:val="0"/>
      <w:marRight w:val="0"/>
      <w:marTop w:val="0"/>
      <w:marBottom w:val="0"/>
      <w:divBdr>
        <w:top w:val="none" w:sz="0" w:space="0" w:color="auto"/>
        <w:left w:val="none" w:sz="0" w:space="0" w:color="auto"/>
        <w:bottom w:val="none" w:sz="0" w:space="0" w:color="auto"/>
        <w:right w:val="none" w:sz="0" w:space="0" w:color="auto"/>
      </w:divBdr>
    </w:div>
    <w:div w:id="1574463055">
      <w:bodyDiv w:val="1"/>
      <w:marLeft w:val="0"/>
      <w:marRight w:val="0"/>
      <w:marTop w:val="0"/>
      <w:marBottom w:val="0"/>
      <w:divBdr>
        <w:top w:val="none" w:sz="0" w:space="0" w:color="auto"/>
        <w:left w:val="none" w:sz="0" w:space="0" w:color="auto"/>
        <w:bottom w:val="none" w:sz="0" w:space="0" w:color="auto"/>
        <w:right w:val="none" w:sz="0" w:space="0" w:color="auto"/>
      </w:divBdr>
    </w:div>
    <w:div w:id="1575313917">
      <w:bodyDiv w:val="1"/>
      <w:marLeft w:val="0"/>
      <w:marRight w:val="0"/>
      <w:marTop w:val="0"/>
      <w:marBottom w:val="0"/>
      <w:divBdr>
        <w:top w:val="none" w:sz="0" w:space="0" w:color="auto"/>
        <w:left w:val="none" w:sz="0" w:space="0" w:color="auto"/>
        <w:bottom w:val="none" w:sz="0" w:space="0" w:color="auto"/>
        <w:right w:val="none" w:sz="0" w:space="0" w:color="auto"/>
      </w:divBdr>
    </w:div>
    <w:div w:id="1575315526">
      <w:bodyDiv w:val="1"/>
      <w:marLeft w:val="0"/>
      <w:marRight w:val="0"/>
      <w:marTop w:val="0"/>
      <w:marBottom w:val="0"/>
      <w:divBdr>
        <w:top w:val="none" w:sz="0" w:space="0" w:color="auto"/>
        <w:left w:val="none" w:sz="0" w:space="0" w:color="auto"/>
        <w:bottom w:val="none" w:sz="0" w:space="0" w:color="auto"/>
        <w:right w:val="none" w:sz="0" w:space="0" w:color="auto"/>
      </w:divBdr>
    </w:div>
    <w:div w:id="1576938541">
      <w:bodyDiv w:val="1"/>
      <w:marLeft w:val="0"/>
      <w:marRight w:val="0"/>
      <w:marTop w:val="0"/>
      <w:marBottom w:val="0"/>
      <w:divBdr>
        <w:top w:val="none" w:sz="0" w:space="0" w:color="auto"/>
        <w:left w:val="none" w:sz="0" w:space="0" w:color="auto"/>
        <w:bottom w:val="none" w:sz="0" w:space="0" w:color="auto"/>
        <w:right w:val="none" w:sz="0" w:space="0" w:color="auto"/>
      </w:divBdr>
    </w:div>
    <w:div w:id="1579093315">
      <w:bodyDiv w:val="1"/>
      <w:marLeft w:val="0"/>
      <w:marRight w:val="0"/>
      <w:marTop w:val="0"/>
      <w:marBottom w:val="0"/>
      <w:divBdr>
        <w:top w:val="none" w:sz="0" w:space="0" w:color="auto"/>
        <w:left w:val="none" w:sz="0" w:space="0" w:color="auto"/>
        <w:bottom w:val="none" w:sz="0" w:space="0" w:color="auto"/>
        <w:right w:val="none" w:sz="0" w:space="0" w:color="auto"/>
      </w:divBdr>
    </w:div>
    <w:div w:id="1579318500">
      <w:bodyDiv w:val="1"/>
      <w:marLeft w:val="0"/>
      <w:marRight w:val="0"/>
      <w:marTop w:val="0"/>
      <w:marBottom w:val="0"/>
      <w:divBdr>
        <w:top w:val="none" w:sz="0" w:space="0" w:color="auto"/>
        <w:left w:val="none" w:sz="0" w:space="0" w:color="auto"/>
        <w:bottom w:val="none" w:sz="0" w:space="0" w:color="auto"/>
        <w:right w:val="none" w:sz="0" w:space="0" w:color="auto"/>
      </w:divBdr>
    </w:div>
    <w:div w:id="1580092987">
      <w:bodyDiv w:val="1"/>
      <w:marLeft w:val="0"/>
      <w:marRight w:val="0"/>
      <w:marTop w:val="0"/>
      <w:marBottom w:val="0"/>
      <w:divBdr>
        <w:top w:val="none" w:sz="0" w:space="0" w:color="auto"/>
        <w:left w:val="none" w:sz="0" w:space="0" w:color="auto"/>
        <w:bottom w:val="none" w:sz="0" w:space="0" w:color="auto"/>
        <w:right w:val="none" w:sz="0" w:space="0" w:color="auto"/>
      </w:divBdr>
    </w:div>
    <w:div w:id="1582523277">
      <w:bodyDiv w:val="1"/>
      <w:marLeft w:val="0"/>
      <w:marRight w:val="0"/>
      <w:marTop w:val="0"/>
      <w:marBottom w:val="0"/>
      <w:divBdr>
        <w:top w:val="none" w:sz="0" w:space="0" w:color="auto"/>
        <w:left w:val="none" w:sz="0" w:space="0" w:color="auto"/>
        <w:bottom w:val="none" w:sz="0" w:space="0" w:color="auto"/>
        <w:right w:val="none" w:sz="0" w:space="0" w:color="auto"/>
      </w:divBdr>
    </w:div>
    <w:div w:id="1582832467">
      <w:bodyDiv w:val="1"/>
      <w:marLeft w:val="0"/>
      <w:marRight w:val="0"/>
      <w:marTop w:val="0"/>
      <w:marBottom w:val="0"/>
      <w:divBdr>
        <w:top w:val="none" w:sz="0" w:space="0" w:color="auto"/>
        <w:left w:val="none" w:sz="0" w:space="0" w:color="auto"/>
        <w:bottom w:val="none" w:sz="0" w:space="0" w:color="auto"/>
        <w:right w:val="none" w:sz="0" w:space="0" w:color="auto"/>
      </w:divBdr>
    </w:div>
    <w:div w:id="1585186211">
      <w:bodyDiv w:val="1"/>
      <w:marLeft w:val="0"/>
      <w:marRight w:val="0"/>
      <w:marTop w:val="0"/>
      <w:marBottom w:val="0"/>
      <w:divBdr>
        <w:top w:val="none" w:sz="0" w:space="0" w:color="auto"/>
        <w:left w:val="none" w:sz="0" w:space="0" w:color="auto"/>
        <w:bottom w:val="none" w:sz="0" w:space="0" w:color="auto"/>
        <w:right w:val="none" w:sz="0" w:space="0" w:color="auto"/>
      </w:divBdr>
    </w:div>
    <w:div w:id="1585340164">
      <w:bodyDiv w:val="1"/>
      <w:marLeft w:val="0"/>
      <w:marRight w:val="0"/>
      <w:marTop w:val="0"/>
      <w:marBottom w:val="0"/>
      <w:divBdr>
        <w:top w:val="none" w:sz="0" w:space="0" w:color="auto"/>
        <w:left w:val="none" w:sz="0" w:space="0" w:color="auto"/>
        <w:bottom w:val="none" w:sz="0" w:space="0" w:color="auto"/>
        <w:right w:val="none" w:sz="0" w:space="0" w:color="auto"/>
      </w:divBdr>
    </w:div>
    <w:div w:id="1585534659">
      <w:bodyDiv w:val="1"/>
      <w:marLeft w:val="0"/>
      <w:marRight w:val="0"/>
      <w:marTop w:val="0"/>
      <w:marBottom w:val="0"/>
      <w:divBdr>
        <w:top w:val="none" w:sz="0" w:space="0" w:color="auto"/>
        <w:left w:val="none" w:sz="0" w:space="0" w:color="auto"/>
        <w:bottom w:val="none" w:sz="0" w:space="0" w:color="auto"/>
        <w:right w:val="none" w:sz="0" w:space="0" w:color="auto"/>
      </w:divBdr>
    </w:div>
    <w:div w:id="1585648217">
      <w:bodyDiv w:val="1"/>
      <w:marLeft w:val="0"/>
      <w:marRight w:val="0"/>
      <w:marTop w:val="0"/>
      <w:marBottom w:val="0"/>
      <w:divBdr>
        <w:top w:val="none" w:sz="0" w:space="0" w:color="auto"/>
        <w:left w:val="none" w:sz="0" w:space="0" w:color="auto"/>
        <w:bottom w:val="none" w:sz="0" w:space="0" w:color="auto"/>
        <w:right w:val="none" w:sz="0" w:space="0" w:color="auto"/>
      </w:divBdr>
    </w:div>
    <w:div w:id="1586308304">
      <w:bodyDiv w:val="1"/>
      <w:marLeft w:val="0"/>
      <w:marRight w:val="0"/>
      <w:marTop w:val="0"/>
      <w:marBottom w:val="0"/>
      <w:divBdr>
        <w:top w:val="none" w:sz="0" w:space="0" w:color="auto"/>
        <w:left w:val="none" w:sz="0" w:space="0" w:color="auto"/>
        <w:bottom w:val="none" w:sz="0" w:space="0" w:color="auto"/>
        <w:right w:val="none" w:sz="0" w:space="0" w:color="auto"/>
      </w:divBdr>
    </w:div>
    <w:div w:id="1587152762">
      <w:bodyDiv w:val="1"/>
      <w:marLeft w:val="0"/>
      <w:marRight w:val="0"/>
      <w:marTop w:val="0"/>
      <w:marBottom w:val="0"/>
      <w:divBdr>
        <w:top w:val="none" w:sz="0" w:space="0" w:color="auto"/>
        <w:left w:val="none" w:sz="0" w:space="0" w:color="auto"/>
        <w:bottom w:val="none" w:sz="0" w:space="0" w:color="auto"/>
        <w:right w:val="none" w:sz="0" w:space="0" w:color="auto"/>
      </w:divBdr>
    </w:div>
    <w:div w:id="1588153962">
      <w:bodyDiv w:val="1"/>
      <w:marLeft w:val="0"/>
      <w:marRight w:val="0"/>
      <w:marTop w:val="0"/>
      <w:marBottom w:val="0"/>
      <w:divBdr>
        <w:top w:val="none" w:sz="0" w:space="0" w:color="auto"/>
        <w:left w:val="none" w:sz="0" w:space="0" w:color="auto"/>
        <w:bottom w:val="none" w:sz="0" w:space="0" w:color="auto"/>
        <w:right w:val="none" w:sz="0" w:space="0" w:color="auto"/>
      </w:divBdr>
    </w:div>
    <w:div w:id="1589726232">
      <w:bodyDiv w:val="1"/>
      <w:marLeft w:val="0"/>
      <w:marRight w:val="0"/>
      <w:marTop w:val="0"/>
      <w:marBottom w:val="0"/>
      <w:divBdr>
        <w:top w:val="none" w:sz="0" w:space="0" w:color="auto"/>
        <w:left w:val="none" w:sz="0" w:space="0" w:color="auto"/>
        <w:bottom w:val="none" w:sz="0" w:space="0" w:color="auto"/>
        <w:right w:val="none" w:sz="0" w:space="0" w:color="auto"/>
      </w:divBdr>
    </w:div>
    <w:div w:id="1590233615">
      <w:bodyDiv w:val="1"/>
      <w:marLeft w:val="0"/>
      <w:marRight w:val="0"/>
      <w:marTop w:val="0"/>
      <w:marBottom w:val="0"/>
      <w:divBdr>
        <w:top w:val="none" w:sz="0" w:space="0" w:color="auto"/>
        <w:left w:val="none" w:sz="0" w:space="0" w:color="auto"/>
        <w:bottom w:val="none" w:sz="0" w:space="0" w:color="auto"/>
        <w:right w:val="none" w:sz="0" w:space="0" w:color="auto"/>
      </w:divBdr>
    </w:div>
    <w:div w:id="1590263322">
      <w:bodyDiv w:val="1"/>
      <w:marLeft w:val="0"/>
      <w:marRight w:val="0"/>
      <w:marTop w:val="0"/>
      <w:marBottom w:val="0"/>
      <w:divBdr>
        <w:top w:val="none" w:sz="0" w:space="0" w:color="auto"/>
        <w:left w:val="none" w:sz="0" w:space="0" w:color="auto"/>
        <w:bottom w:val="none" w:sz="0" w:space="0" w:color="auto"/>
        <w:right w:val="none" w:sz="0" w:space="0" w:color="auto"/>
      </w:divBdr>
    </w:div>
    <w:div w:id="1591085599">
      <w:bodyDiv w:val="1"/>
      <w:marLeft w:val="0"/>
      <w:marRight w:val="0"/>
      <w:marTop w:val="0"/>
      <w:marBottom w:val="0"/>
      <w:divBdr>
        <w:top w:val="none" w:sz="0" w:space="0" w:color="auto"/>
        <w:left w:val="none" w:sz="0" w:space="0" w:color="auto"/>
        <w:bottom w:val="none" w:sz="0" w:space="0" w:color="auto"/>
        <w:right w:val="none" w:sz="0" w:space="0" w:color="auto"/>
      </w:divBdr>
    </w:div>
    <w:div w:id="1592423387">
      <w:bodyDiv w:val="1"/>
      <w:marLeft w:val="0"/>
      <w:marRight w:val="0"/>
      <w:marTop w:val="0"/>
      <w:marBottom w:val="0"/>
      <w:divBdr>
        <w:top w:val="none" w:sz="0" w:space="0" w:color="auto"/>
        <w:left w:val="none" w:sz="0" w:space="0" w:color="auto"/>
        <w:bottom w:val="none" w:sz="0" w:space="0" w:color="auto"/>
        <w:right w:val="none" w:sz="0" w:space="0" w:color="auto"/>
      </w:divBdr>
    </w:div>
    <w:div w:id="1593270832">
      <w:bodyDiv w:val="1"/>
      <w:marLeft w:val="0"/>
      <w:marRight w:val="0"/>
      <w:marTop w:val="0"/>
      <w:marBottom w:val="0"/>
      <w:divBdr>
        <w:top w:val="none" w:sz="0" w:space="0" w:color="auto"/>
        <w:left w:val="none" w:sz="0" w:space="0" w:color="auto"/>
        <w:bottom w:val="none" w:sz="0" w:space="0" w:color="auto"/>
        <w:right w:val="none" w:sz="0" w:space="0" w:color="auto"/>
      </w:divBdr>
    </w:div>
    <w:div w:id="1593274353">
      <w:bodyDiv w:val="1"/>
      <w:marLeft w:val="0"/>
      <w:marRight w:val="0"/>
      <w:marTop w:val="0"/>
      <w:marBottom w:val="0"/>
      <w:divBdr>
        <w:top w:val="none" w:sz="0" w:space="0" w:color="auto"/>
        <w:left w:val="none" w:sz="0" w:space="0" w:color="auto"/>
        <w:bottom w:val="none" w:sz="0" w:space="0" w:color="auto"/>
        <w:right w:val="none" w:sz="0" w:space="0" w:color="auto"/>
      </w:divBdr>
    </w:div>
    <w:div w:id="1593974041">
      <w:bodyDiv w:val="1"/>
      <w:marLeft w:val="0"/>
      <w:marRight w:val="0"/>
      <w:marTop w:val="0"/>
      <w:marBottom w:val="0"/>
      <w:divBdr>
        <w:top w:val="none" w:sz="0" w:space="0" w:color="auto"/>
        <w:left w:val="none" w:sz="0" w:space="0" w:color="auto"/>
        <w:bottom w:val="none" w:sz="0" w:space="0" w:color="auto"/>
        <w:right w:val="none" w:sz="0" w:space="0" w:color="auto"/>
      </w:divBdr>
    </w:div>
    <w:div w:id="1594631634">
      <w:bodyDiv w:val="1"/>
      <w:marLeft w:val="0"/>
      <w:marRight w:val="0"/>
      <w:marTop w:val="0"/>
      <w:marBottom w:val="0"/>
      <w:divBdr>
        <w:top w:val="none" w:sz="0" w:space="0" w:color="auto"/>
        <w:left w:val="none" w:sz="0" w:space="0" w:color="auto"/>
        <w:bottom w:val="none" w:sz="0" w:space="0" w:color="auto"/>
        <w:right w:val="none" w:sz="0" w:space="0" w:color="auto"/>
      </w:divBdr>
    </w:div>
    <w:div w:id="1598750825">
      <w:bodyDiv w:val="1"/>
      <w:marLeft w:val="0"/>
      <w:marRight w:val="0"/>
      <w:marTop w:val="0"/>
      <w:marBottom w:val="0"/>
      <w:divBdr>
        <w:top w:val="none" w:sz="0" w:space="0" w:color="auto"/>
        <w:left w:val="none" w:sz="0" w:space="0" w:color="auto"/>
        <w:bottom w:val="none" w:sz="0" w:space="0" w:color="auto"/>
        <w:right w:val="none" w:sz="0" w:space="0" w:color="auto"/>
      </w:divBdr>
    </w:div>
    <w:div w:id="1599941555">
      <w:bodyDiv w:val="1"/>
      <w:marLeft w:val="0"/>
      <w:marRight w:val="0"/>
      <w:marTop w:val="0"/>
      <w:marBottom w:val="0"/>
      <w:divBdr>
        <w:top w:val="none" w:sz="0" w:space="0" w:color="auto"/>
        <w:left w:val="none" w:sz="0" w:space="0" w:color="auto"/>
        <w:bottom w:val="none" w:sz="0" w:space="0" w:color="auto"/>
        <w:right w:val="none" w:sz="0" w:space="0" w:color="auto"/>
      </w:divBdr>
    </w:div>
    <w:div w:id="1599943693">
      <w:bodyDiv w:val="1"/>
      <w:marLeft w:val="0"/>
      <w:marRight w:val="0"/>
      <w:marTop w:val="0"/>
      <w:marBottom w:val="0"/>
      <w:divBdr>
        <w:top w:val="none" w:sz="0" w:space="0" w:color="auto"/>
        <w:left w:val="none" w:sz="0" w:space="0" w:color="auto"/>
        <w:bottom w:val="none" w:sz="0" w:space="0" w:color="auto"/>
        <w:right w:val="none" w:sz="0" w:space="0" w:color="auto"/>
      </w:divBdr>
    </w:div>
    <w:div w:id="1600259213">
      <w:bodyDiv w:val="1"/>
      <w:marLeft w:val="0"/>
      <w:marRight w:val="0"/>
      <w:marTop w:val="0"/>
      <w:marBottom w:val="0"/>
      <w:divBdr>
        <w:top w:val="none" w:sz="0" w:space="0" w:color="auto"/>
        <w:left w:val="none" w:sz="0" w:space="0" w:color="auto"/>
        <w:bottom w:val="none" w:sz="0" w:space="0" w:color="auto"/>
        <w:right w:val="none" w:sz="0" w:space="0" w:color="auto"/>
      </w:divBdr>
    </w:div>
    <w:div w:id="1601640905">
      <w:bodyDiv w:val="1"/>
      <w:marLeft w:val="0"/>
      <w:marRight w:val="0"/>
      <w:marTop w:val="0"/>
      <w:marBottom w:val="0"/>
      <w:divBdr>
        <w:top w:val="none" w:sz="0" w:space="0" w:color="auto"/>
        <w:left w:val="none" w:sz="0" w:space="0" w:color="auto"/>
        <w:bottom w:val="none" w:sz="0" w:space="0" w:color="auto"/>
        <w:right w:val="none" w:sz="0" w:space="0" w:color="auto"/>
      </w:divBdr>
    </w:div>
    <w:div w:id="1601983471">
      <w:bodyDiv w:val="1"/>
      <w:marLeft w:val="0"/>
      <w:marRight w:val="0"/>
      <w:marTop w:val="0"/>
      <w:marBottom w:val="0"/>
      <w:divBdr>
        <w:top w:val="none" w:sz="0" w:space="0" w:color="auto"/>
        <w:left w:val="none" w:sz="0" w:space="0" w:color="auto"/>
        <w:bottom w:val="none" w:sz="0" w:space="0" w:color="auto"/>
        <w:right w:val="none" w:sz="0" w:space="0" w:color="auto"/>
      </w:divBdr>
    </w:div>
    <w:div w:id="1602882097">
      <w:bodyDiv w:val="1"/>
      <w:marLeft w:val="0"/>
      <w:marRight w:val="0"/>
      <w:marTop w:val="0"/>
      <w:marBottom w:val="0"/>
      <w:divBdr>
        <w:top w:val="none" w:sz="0" w:space="0" w:color="auto"/>
        <w:left w:val="none" w:sz="0" w:space="0" w:color="auto"/>
        <w:bottom w:val="none" w:sz="0" w:space="0" w:color="auto"/>
        <w:right w:val="none" w:sz="0" w:space="0" w:color="auto"/>
      </w:divBdr>
    </w:div>
    <w:div w:id="1604147031">
      <w:bodyDiv w:val="1"/>
      <w:marLeft w:val="0"/>
      <w:marRight w:val="0"/>
      <w:marTop w:val="0"/>
      <w:marBottom w:val="0"/>
      <w:divBdr>
        <w:top w:val="none" w:sz="0" w:space="0" w:color="auto"/>
        <w:left w:val="none" w:sz="0" w:space="0" w:color="auto"/>
        <w:bottom w:val="none" w:sz="0" w:space="0" w:color="auto"/>
        <w:right w:val="none" w:sz="0" w:space="0" w:color="auto"/>
      </w:divBdr>
    </w:div>
    <w:div w:id="1604923588">
      <w:bodyDiv w:val="1"/>
      <w:marLeft w:val="0"/>
      <w:marRight w:val="0"/>
      <w:marTop w:val="0"/>
      <w:marBottom w:val="0"/>
      <w:divBdr>
        <w:top w:val="none" w:sz="0" w:space="0" w:color="auto"/>
        <w:left w:val="none" w:sz="0" w:space="0" w:color="auto"/>
        <w:bottom w:val="none" w:sz="0" w:space="0" w:color="auto"/>
        <w:right w:val="none" w:sz="0" w:space="0" w:color="auto"/>
      </w:divBdr>
    </w:div>
    <w:div w:id="1606841084">
      <w:bodyDiv w:val="1"/>
      <w:marLeft w:val="0"/>
      <w:marRight w:val="0"/>
      <w:marTop w:val="0"/>
      <w:marBottom w:val="0"/>
      <w:divBdr>
        <w:top w:val="none" w:sz="0" w:space="0" w:color="auto"/>
        <w:left w:val="none" w:sz="0" w:space="0" w:color="auto"/>
        <w:bottom w:val="none" w:sz="0" w:space="0" w:color="auto"/>
        <w:right w:val="none" w:sz="0" w:space="0" w:color="auto"/>
      </w:divBdr>
    </w:div>
    <w:div w:id="1607735610">
      <w:bodyDiv w:val="1"/>
      <w:marLeft w:val="0"/>
      <w:marRight w:val="0"/>
      <w:marTop w:val="0"/>
      <w:marBottom w:val="0"/>
      <w:divBdr>
        <w:top w:val="none" w:sz="0" w:space="0" w:color="auto"/>
        <w:left w:val="none" w:sz="0" w:space="0" w:color="auto"/>
        <w:bottom w:val="none" w:sz="0" w:space="0" w:color="auto"/>
        <w:right w:val="none" w:sz="0" w:space="0" w:color="auto"/>
      </w:divBdr>
    </w:div>
    <w:div w:id="1607882837">
      <w:bodyDiv w:val="1"/>
      <w:marLeft w:val="0"/>
      <w:marRight w:val="0"/>
      <w:marTop w:val="0"/>
      <w:marBottom w:val="0"/>
      <w:divBdr>
        <w:top w:val="none" w:sz="0" w:space="0" w:color="auto"/>
        <w:left w:val="none" w:sz="0" w:space="0" w:color="auto"/>
        <w:bottom w:val="none" w:sz="0" w:space="0" w:color="auto"/>
        <w:right w:val="none" w:sz="0" w:space="0" w:color="auto"/>
      </w:divBdr>
    </w:div>
    <w:div w:id="1608151636">
      <w:bodyDiv w:val="1"/>
      <w:marLeft w:val="0"/>
      <w:marRight w:val="0"/>
      <w:marTop w:val="0"/>
      <w:marBottom w:val="0"/>
      <w:divBdr>
        <w:top w:val="none" w:sz="0" w:space="0" w:color="auto"/>
        <w:left w:val="none" w:sz="0" w:space="0" w:color="auto"/>
        <w:bottom w:val="none" w:sz="0" w:space="0" w:color="auto"/>
        <w:right w:val="none" w:sz="0" w:space="0" w:color="auto"/>
      </w:divBdr>
    </w:div>
    <w:div w:id="1609006090">
      <w:bodyDiv w:val="1"/>
      <w:marLeft w:val="0"/>
      <w:marRight w:val="0"/>
      <w:marTop w:val="0"/>
      <w:marBottom w:val="0"/>
      <w:divBdr>
        <w:top w:val="none" w:sz="0" w:space="0" w:color="auto"/>
        <w:left w:val="none" w:sz="0" w:space="0" w:color="auto"/>
        <w:bottom w:val="none" w:sz="0" w:space="0" w:color="auto"/>
        <w:right w:val="none" w:sz="0" w:space="0" w:color="auto"/>
      </w:divBdr>
    </w:div>
    <w:div w:id="1610088645">
      <w:bodyDiv w:val="1"/>
      <w:marLeft w:val="0"/>
      <w:marRight w:val="0"/>
      <w:marTop w:val="0"/>
      <w:marBottom w:val="0"/>
      <w:divBdr>
        <w:top w:val="none" w:sz="0" w:space="0" w:color="auto"/>
        <w:left w:val="none" w:sz="0" w:space="0" w:color="auto"/>
        <w:bottom w:val="none" w:sz="0" w:space="0" w:color="auto"/>
        <w:right w:val="none" w:sz="0" w:space="0" w:color="auto"/>
      </w:divBdr>
    </w:div>
    <w:div w:id="1610232506">
      <w:bodyDiv w:val="1"/>
      <w:marLeft w:val="0"/>
      <w:marRight w:val="0"/>
      <w:marTop w:val="0"/>
      <w:marBottom w:val="0"/>
      <w:divBdr>
        <w:top w:val="none" w:sz="0" w:space="0" w:color="auto"/>
        <w:left w:val="none" w:sz="0" w:space="0" w:color="auto"/>
        <w:bottom w:val="none" w:sz="0" w:space="0" w:color="auto"/>
        <w:right w:val="none" w:sz="0" w:space="0" w:color="auto"/>
      </w:divBdr>
    </w:div>
    <w:div w:id="1611740561">
      <w:bodyDiv w:val="1"/>
      <w:marLeft w:val="0"/>
      <w:marRight w:val="0"/>
      <w:marTop w:val="0"/>
      <w:marBottom w:val="0"/>
      <w:divBdr>
        <w:top w:val="none" w:sz="0" w:space="0" w:color="auto"/>
        <w:left w:val="none" w:sz="0" w:space="0" w:color="auto"/>
        <w:bottom w:val="none" w:sz="0" w:space="0" w:color="auto"/>
        <w:right w:val="none" w:sz="0" w:space="0" w:color="auto"/>
      </w:divBdr>
    </w:div>
    <w:div w:id="1617327991">
      <w:bodyDiv w:val="1"/>
      <w:marLeft w:val="0"/>
      <w:marRight w:val="0"/>
      <w:marTop w:val="0"/>
      <w:marBottom w:val="0"/>
      <w:divBdr>
        <w:top w:val="none" w:sz="0" w:space="0" w:color="auto"/>
        <w:left w:val="none" w:sz="0" w:space="0" w:color="auto"/>
        <w:bottom w:val="none" w:sz="0" w:space="0" w:color="auto"/>
        <w:right w:val="none" w:sz="0" w:space="0" w:color="auto"/>
      </w:divBdr>
    </w:div>
    <w:div w:id="1617784633">
      <w:bodyDiv w:val="1"/>
      <w:marLeft w:val="0"/>
      <w:marRight w:val="0"/>
      <w:marTop w:val="0"/>
      <w:marBottom w:val="0"/>
      <w:divBdr>
        <w:top w:val="none" w:sz="0" w:space="0" w:color="auto"/>
        <w:left w:val="none" w:sz="0" w:space="0" w:color="auto"/>
        <w:bottom w:val="none" w:sz="0" w:space="0" w:color="auto"/>
        <w:right w:val="none" w:sz="0" w:space="0" w:color="auto"/>
      </w:divBdr>
    </w:div>
    <w:div w:id="1617827605">
      <w:bodyDiv w:val="1"/>
      <w:marLeft w:val="0"/>
      <w:marRight w:val="0"/>
      <w:marTop w:val="0"/>
      <w:marBottom w:val="0"/>
      <w:divBdr>
        <w:top w:val="none" w:sz="0" w:space="0" w:color="auto"/>
        <w:left w:val="none" w:sz="0" w:space="0" w:color="auto"/>
        <w:bottom w:val="none" w:sz="0" w:space="0" w:color="auto"/>
        <w:right w:val="none" w:sz="0" w:space="0" w:color="auto"/>
      </w:divBdr>
    </w:div>
    <w:div w:id="1617905266">
      <w:bodyDiv w:val="1"/>
      <w:marLeft w:val="0"/>
      <w:marRight w:val="0"/>
      <w:marTop w:val="0"/>
      <w:marBottom w:val="0"/>
      <w:divBdr>
        <w:top w:val="none" w:sz="0" w:space="0" w:color="auto"/>
        <w:left w:val="none" w:sz="0" w:space="0" w:color="auto"/>
        <w:bottom w:val="none" w:sz="0" w:space="0" w:color="auto"/>
        <w:right w:val="none" w:sz="0" w:space="0" w:color="auto"/>
      </w:divBdr>
    </w:div>
    <w:div w:id="1620645029">
      <w:bodyDiv w:val="1"/>
      <w:marLeft w:val="0"/>
      <w:marRight w:val="0"/>
      <w:marTop w:val="0"/>
      <w:marBottom w:val="0"/>
      <w:divBdr>
        <w:top w:val="none" w:sz="0" w:space="0" w:color="auto"/>
        <w:left w:val="none" w:sz="0" w:space="0" w:color="auto"/>
        <w:bottom w:val="none" w:sz="0" w:space="0" w:color="auto"/>
        <w:right w:val="none" w:sz="0" w:space="0" w:color="auto"/>
      </w:divBdr>
    </w:div>
    <w:div w:id="1621260464">
      <w:bodyDiv w:val="1"/>
      <w:marLeft w:val="0"/>
      <w:marRight w:val="0"/>
      <w:marTop w:val="0"/>
      <w:marBottom w:val="0"/>
      <w:divBdr>
        <w:top w:val="none" w:sz="0" w:space="0" w:color="auto"/>
        <w:left w:val="none" w:sz="0" w:space="0" w:color="auto"/>
        <w:bottom w:val="none" w:sz="0" w:space="0" w:color="auto"/>
        <w:right w:val="none" w:sz="0" w:space="0" w:color="auto"/>
      </w:divBdr>
    </w:div>
    <w:div w:id="1623606767">
      <w:bodyDiv w:val="1"/>
      <w:marLeft w:val="0"/>
      <w:marRight w:val="0"/>
      <w:marTop w:val="0"/>
      <w:marBottom w:val="0"/>
      <w:divBdr>
        <w:top w:val="none" w:sz="0" w:space="0" w:color="auto"/>
        <w:left w:val="none" w:sz="0" w:space="0" w:color="auto"/>
        <w:bottom w:val="none" w:sz="0" w:space="0" w:color="auto"/>
        <w:right w:val="none" w:sz="0" w:space="0" w:color="auto"/>
      </w:divBdr>
    </w:div>
    <w:div w:id="1623607828">
      <w:bodyDiv w:val="1"/>
      <w:marLeft w:val="0"/>
      <w:marRight w:val="0"/>
      <w:marTop w:val="0"/>
      <w:marBottom w:val="0"/>
      <w:divBdr>
        <w:top w:val="none" w:sz="0" w:space="0" w:color="auto"/>
        <w:left w:val="none" w:sz="0" w:space="0" w:color="auto"/>
        <w:bottom w:val="none" w:sz="0" w:space="0" w:color="auto"/>
        <w:right w:val="none" w:sz="0" w:space="0" w:color="auto"/>
      </w:divBdr>
    </w:div>
    <w:div w:id="1625311777">
      <w:bodyDiv w:val="1"/>
      <w:marLeft w:val="0"/>
      <w:marRight w:val="0"/>
      <w:marTop w:val="0"/>
      <w:marBottom w:val="0"/>
      <w:divBdr>
        <w:top w:val="none" w:sz="0" w:space="0" w:color="auto"/>
        <w:left w:val="none" w:sz="0" w:space="0" w:color="auto"/>
        <w:bottom w:val="none" w:sz="0" w:space="0" w:color="auto"/>
        <w:right w:val="none" w:sz="0" w:space="0" w:color="auto"/>
      </w:divBdr>
    </w:div>
    <w:div w:id="1626154464">
      <w:bodyDiv w:val="1"/>
      <w:marLeft w:val="0"/>
      <w:marRight w:val="0"/>
      <w:marTop w:val="0"/>
      <w:marBottom w:val="0"/>
      <w:divBdr>
        <w:top w:val="none" w:sz="0" w:space="0" w:color="auto"/>
        <w:left w:val="none" w:sz="0" w:space="0" w:color="auto"/>
        <w:bottom w:val="none" w:sz="0" w:space="0" w:color="auto"/>
        <w:right w:val="none" w:sz="0" w:space="0" w:color="auto"/>
      </w:divBdr>
    </w:div>
    <w:div w:id="1627813432">
      <w:bodyDiv w:val="1"/>
      <w:marLeft w:val="0"/>
      <w:marRight w:val="0"/>
      <w:marTop w:val="0"/>
      <w:marBottom w:val="0"/>
      <w:divBdr>
        <w:top w:val="none" w:sz="0" w:space="0" w:color="auto"/>
        <w:left w:val="none" w:sz="0" w:space="0" w:color="auto"/>
        <w:bottom w:val="none" w:sz="0" w:space="0" w:color="auto"/>
        <w:right w:val="none" w:sz="0" w:space="0" w:color="auto"/>
      </w:divBdr>
    </w:div>
    <w:div w:id="1629045038">
      <w:bodyDiv w:val="1"/>
      <w:marLeft w:val="0"/>
      <w:marRight w:val="0"/>
      <w:marTop w:val="0"/>
      <w:marBottom w:val="0"/>
      <w:divBdr>
        <w:top w:val="none" w:sz="0" w:space="0" w:color="auto"/>
        <w:left w:val="none" w:sz="0" w:space="0" w:color="auto"/>
        <w:bottom w:val="none" w:sz="0" w:space="0" w:color="auto"/>
        <w:right w:val="none" w:sz="0" w:space="0" w:color="auto"/>
      </w:divBdr>
    </w:div>
    <w:div w:id="1629626920">
      <w:bodyDiv w:val="1"/>
      <w:marLeft w:val="0"/>
      <w:marRight w:val="0"/>
      <w:marTop w:val="0"/>
      <w:marBottom w:val="0"/>
      <w:divBdr>
        <w:top w:val="none" w:sz="0" w:space="0" w:color="auto"/>
        <w:left w:val="none" w:sz="0" w:space="0" w:color="auto"/>
        <w:bottom w:val="none" w:sz="0" w:space="0" w:color="auto"/>
        <w:right w:val="none" w:sz="0" w:space="0" w:color="auto"/>
      </w:divBdr>
    </w:div>
    <w:div w:id="1631013487">
      <w:bodyDiv w:val="1"/>
      <w:marLeft w:val="0"/>
      <w:marRight w:val="0"/>
      <w:marTop w:val="0"/>
      <w:marBottom w:val="0"/>
      <w:divBdr>
        <w:top w:val="none" w:sz="0" w:space="0" w:color="auto"/>
        <w:left w:val="none" w:sz="0" w:space="0" w:color="auto"/>
        <w:bottom w:val="none" w:sz="0" w:space="0" w:color="auto"/>
        <w:right w:val="none" w:sz="0" w:space="0" w:color="auto"/>
      </w:divBdr>
    </w:div>
    <w:div w:id="1632438542">
      <w:bodyDiv w:val="1"/>
      <w:marLeft w:val="0"/>
      <w:marRight w:val="0"/>
      <w:marTop w:val="0"/>
      <w:marBottom w:val="0"/>
      <w:divBdr>
        <w:top w:val="none" w:sz="0" w:space="0" w:color="auto"/>
        <w:left w:val="none" w:sz="0" w:space="0" w:color="auto"/>
        <w:bottom w:val="none" w:sz="0" w:space="0" w:color="auto"/>
        <w:right w:val="none" w:sz="0" w:space="0" w:color="auto"/>
      </w:divBdr>
    </w:div>
    <w:div w:id="1633516964">
      <w:bodyDiv w:val="1"/>
      <w:marLeft w:val="0"/>
      <w:marRight w:val="0"/>
      <w:marTop w:val="0"/>
      <w:marBottom w:val="0"/>
      <w:divBdr>
        <w:top w:val="none" w:sz="0" w:space="0" w:color="auto"/>
        <w:left w:val="none" w:sz="0" w:space="0" w:color="auto"/>
        <w:bottom w:val="none" w:sz="0" w:space="0" w:color="auto"/>
        <w:right w:val="none" w:sz="0" w:space="0" w:color="auto"/>
      </w:divBdr>
    </w:div>
    <w:div w:id="1635599576">
      <w:bodyDiv w:val="1"/>
      <w:marLeft w:val="0"/>
      <w:marRight w:val="0"/>
      <w:marTop w:val="0"/>
      <w:marBottom w:val="0"/>
      <w:divBdr>
        <w:top w:val="none" w:sz="0" w:space="0" w:color="auto"/>
        <w:left w:val="none" w:sz="0" w:space="0" w:color="auto"/>
        <w:bottom w:val="none" w:sz="0" w:space="0" w:color="auto"/>
        <w:right w:val="none" w:sz="0" w:space="0" w:color="auto"/>
      </w:divBdr>
    </w:div>
    <w:div w:id="1641230918">
      <w:bodyDiv w:val="1"/>
      <w:marLeft w:val="0"/>
      <w:marRight w:val="0"/>
      <w:marTop w:val="0"/>
      <w:marBottom w:val="0"/>
      <w:divBdr>
        <w:top w:val="none" w:sz="0" w:space="0" w:color="auto"/>
        <w:left w:val="none" w:sz="0" w:space="0" w:color="auto"/>
        <w:bottom w:val="none" w:sz="0" w:space="0" w:color="auto"/>
        <w:right w:val="none" w:sz="0" w:space="0" w:color="auto"/>
      </w:divBdr>
    </w:div>
    <w:div w:id="1641301815">
      <w:bodyDiv w:val="1"/>
      <w:marLeft w:val="0"/>
      <w:marRight w:val="0"/>
      <w:marTop w:val="0"/>
      <w:marBottom w:val="0"/>
      <w:divBdr>
        <w:top w:val="none" w:sz="0" w:space="0" w:color="auto"/>
        <w:left w:val="none" w:sz="0" w:space="0" w:color="auto"/>
        <w:bottom w:val="none" w:sz="0" w:space="0" w:color="auto"/>
        <w:right w:val="none" w:sz="0" w:space="0" w:color="auto"/>
      </w:divBdr>
    </w:div>
    <w:div w:id="1643269459">
      <w:bodyDiv w:val="1"/>
      <w:marLeft w:val="0"/>
      <w:marRight w:val="0"/>
      <w:marTop w:val="0"/>
      <w:marBottom w:val="0"/>
      <w:divBdr>
        <w:top w:val="none" w:sz="0" w:space="0" w:color="auto"/>
        <w:left w:val="none" w:sz="0" w:space="0" w:color="auto"/>
        <w:bottom w:val="none" w:sz="0" w:space="0" w:color="auto"/>
        <w:right w:val="none" w:sz="0" w:space="0" w:color="auto"/>
      </w:divBdr>
    </w:div>
    <w:div w:id="1643728838">
      <w:bodyDiv w:val="1"/>
      <w:marLeft w:val="0"/>
      <w:marRight w:val="0"/>
      <w:marTop w:val="0"/>
      <w:marBottom w:val="0"/>
      <w:divBdr>
        <w:top w:val="none" w:sz="0" w:space="0" w:color="auto"/>
        <w:left w:val="none" w:sz="0" w:space="0" w:color="auto"/>
        <w:bottom w:val="none" w:sz="0" w:space="0" w:color="auto"/>
        <w:right w:val="none" w:sz="0" w:space="0" w:color="auto"/>
      </w:divBdr>
    </w:div>
    <w:div w:id="1644388822">
      <w:bodyDiv w:val="1"/>
      <w:marLeft w:val="0"/>
      <w:marRight w:val="0"/>
      <w:marTop w:val="0"/>
      <w:marBottom w:val="0"/>
      <w:divBdr>
        <w:top w:val="none" w:sz="0" w:space="0" w:color="auto"/>
        <w:left w:val="none" w:sz="0" w:space="0" w:color="auto"/>
        <w:bottom w:val="none" w:sz="0" w:space="0" w:color="auto"/>
        <w:right w:val="none" w:sz="0" w:space="0" w:color="auto"/>
      </w:divBdr>
    </w:div>
    <w:div w:id="1647781033">
      <w:bodyDiv w:val="1"/>
      <w:marLeft w:val="0"/>
      <w:marRight w:val="0"/>
      <w:marTop w:val="0"/>
      <w:marBottom w:val="0"/>
      <w:divBdr>
        <w:top w:val="none" w:sz="0" w:space="0" w:color="auto"/>
        <w:left w:val="none" w:sz="0" w:space="0" w:color="auto"/>
        <w:bottom w:val="none" w:sz="0" w:space="0" w:color="auto"/>
        <w:right w:val="none" w:sz="0" w:space="0" w:color="auto"/>
      </w:divBdr>
    </w:div>
    <w:div w:id="1649704585">
      <w:bodyDiv w:val="1"/>
      <w:marLeft w:val="0"/>
      <w:marRight w:val="0"/>
      <w:marTop w:val="0"/>
      <w:marBottom w:val="0"/>
      <w:divBdr>
        <w:top w:val="none" w:sz="0" w:space="0" w:color="auto"/>
        <w:left w:val="none" w:sz="0" w:space="0" w:color="auto"/>
        <w:bottom w:val="none" w:sz="0" w:space="0" w:color="auto"/>
        <w:right w:val="none" w:sz="0" w:space="0" w:color="auto"/>
      </w:divBdr>
    </w:div>
    <w:div w:id="1649940973">
      <w:bodyDiv w:val="1"/>
      <w:marLeft w:val="0"/>
      <w:marRight w:val="0"/>
      <w:marTop w:val="0"/>
      <w:marBottom w:val="0"/>
      <w:divBdr>
        <w:top w:val="none" w:sz="0" w:space="0" w:color="auto"/>
        <w:left w:val="none" w:sz="0" w:space="0" w:color="auto"/>
        <w:bottom w:val="none" w:sz="0" w:space="0" w:color="auto"/>
        <w:right w:val="none" w:sz="0" w:space="0" w:color="auto"/>
      </w:divBdr>
    </w:div>
    <w:div w:id="1652520549">
      <w:bodyDiv w:val="1"/>
      <w:marLeft w:val="0"/>
      <w:marRight w:val="0"/>
      <w:marTop w:val="0"/>
      <w:marBottom w:val="0"/>
      <w:divBdr>
        <w:top w:val="none" w:sz="0" w:space="0" w:color="auto"/>
        <w:left w:val="none" w:sz="0" w:space="0" w:color="auto"/>
        <w:bottom w:val="none" w:sz="0" w:space="0" w:color="auto"/>
        <w:right w:val="none" w:sz="0" w:space="0" w:color="auto"/>
      </w:divBdr>
    </w:div>
    <w:div w:id="1653095196">
      <w:bodyDiv w:val="1"/>
      <w:marLeft w:val="0"/>
      <w:marRight w:val="0"/>
      <w:marTop w:val="0"/>
      <w:marBottom w:val="0"/>
      <w:divBdr>
        <w:top w:val="none" w:sz="0" w:space="0" w:color="auto"/>
        <w:left w:val="none" w:sz="0" w:space="0" w:color="auto"/>
        <w:bottom w:val="none" w:sz="0" w:space="0" w:color="auto"/>
        <w:right w:val="none" w:sz="0" w:space="0" w:color="auto"/>
      </w:divBdr>
    </w:div>
    <w:div w:id="1654797543">
      <w:bodyDiv w:val="1"/>
      <w:marLeft w:val="0"/>
      <w:marRight w:val="0"/>
      <w:marTop w:val="0"/>
      <w:marBottom w:val="0"/>
      <w:divBdr>
        <w:top w:val="none" w:sz="0" w:space="0" w:color="auto"/>
        <w:left w:val="none" w:sz="0" w:space="0" w:color="auto"/>
        <w:bottom w:val="none" w:sz="0" w:space="0" w:color="auto"/>
        <w:right w:val="none" w:sz="0" w:space="0" w:color="auto"/>
      </w:divBdr>
    </w:div>
    <w:div w:id="1655065463">
      <w:bodyDiv w:val="1"/>
      <w:marLeft w:val="0"/>
      <w:marRight w:val="0"/>
      <w:marTop w:val="0"/>
      <w:marBottom w:val="0"/>
      <w:divBdr>
        <w:top w:val="none" w:sz="0" w:space="0" w:color="auto"/>
        <w:left w:val="none" w:sz="0" w:space="0" w:color="auto"/>
        <w:bottom w:val="none" w:sz="0" w:space="0" w:color="auto"/>
        <w:right w:val="none" w:sz="0" w:space="0" w:color="auto"/>
      </w:divBdr>
    </w:div>
    <w:div w:id="1655647702">
      <w:bodyDiv w:val="1"/>
      <w:marLeft w:val="0"/>
      <w:marRight w:val="0"/>
      <w:marTop w:val="0"/>
      <w:marBottom w:val="0"/>
      <w:divBdr>
        <w:top w:val="none" w:sz="0" w:space="0" w:color="auto"/>
        <w:left w:val="none" w:sz="0" w:space="0" w:color="auto"/>
        <w:bottom w:val="none" w:sz="0" w:space="0" w:color="auto"/>
        <w:right w:val="none" w:sz="0" w:space="0" w:color="auto"/>
      </w:divBdr>
    </w:div>
    <w:div w:id="1655837551">
      <w:bodyDiv w:val="1"/>
      <w:marLeft w:val="0"/>
      <w:marRight w:val="0"/>
      <w:marTop w:val="0"/>
      <w:marBottom w:val="0"/>
      <w:divBdr>
        <w:top w:val="none" w:sz="0" w:space="0" w:color="auto"/>
        <w:left w:val="none" w:sz="0" w:space="0" w:color="auto"/>
        <w:bottom w:val="none" w:sz="0" w:space="0" w:color="auto"/>
        <w:right w:val="none" w:sz="0" w:space="0" w:color="auto"/>
      </w:divBdr>
    </w:div>
    <w:div w:id="1656454141">
      <w:bodyDiv w:val="1"/>
      <w:marLeft w:val="0"/>
      <w:marRight w:val="0"/>
      <w:marTop w:val="0"/>
      <w:marBottom w:val="0"/>
      <w:divBdr>
        <w:top w:val="none" w:sz="0" w:space="0" w:color="auto"/>
        <w:left w:val="none" w:sz="0" w:space="0" w:color="auto"/>
        <w:bottom w:val="none" w:sz="0" w:space="0" w:color="auto"/>
        <w:right w:val="none" w:sz="0" w:space="0" w:color="auto"/>
      </w:divBdr>
    </w:div>
    <w:div w:id="1656716260">
      <w:bodyDiv w:val="1"/>
      <w:marLeft w:val="0"/>
      <w:marRight w:val="0"/>
      <w:marTop w:val="0"/>
      <w:marBottom w:val="0"/>
      <w:divBdr>
        <w:top w:val="none" w:sz="0" w:space="0" w:color="auto"/>
        <w:left w:val="none" w:sz="0" w:space="0" w:color="auto"/>
        <w:bottom w:val="none" w:sz="0" w:space="0" w:color="auto"/>
        <w:right w:val="none" w:sz="0" w:space="0" w:color="auto"/>
      </w:divBdr>
    </w:div>
    <w:div w:id="1657107220">
      <w:bodyDiv w:val="1"/>
      <w:marLeft w:val="0"/>
      <w:marRight w:val="0"/>
      <w:marTop w:val="0"/>
      <w:marBottom w:val="0"/>
      <w:divBdr>
        <w:top w:val="none" w:sz="0" w:space="0" w:color="auto"/>
        <w:left w:val="none" w:sz="0" w:space="0" w:color="auto"/>
        <w:bottom w:val="none" w:sz="0" w:space="0" w:color="auto"/>
        <w:right w:val="none" w:sz="0" w:space="0" w:color="auto"/>
      </w:divBdr>
    </w:div>
    <w:div w:id="1657807318">
      <w:bodyDiv w:val="1"/>
      <w:marLeft w:val="0"/>
      <w:marRight w:val="0"/>
      <w:marTop w:val="0"/>
      <w:marBottom w:val="0"/>
      <w:divBdr>
        <w:top w:val="none" w:sz="0" w:space="0" w:color="auto"/>
        <w:left w:val="none" w:sz="0" w:space="0" w:color="auto"/>
        <w:bottom w:val="none" w:sz="0" w:space="0" w:color="auto"/>
        <w:right w:val="none" w:sz="0" w:space="0" w:color="auto"/>
      </w:divBdr>
    </w:div>
    <w:div w:id="1658729589">
      <w:bodyDiv w:val="1"/>
      <w:marLeft w:val="0"/>
      <w:marRight w:val="0"/>
      <w:marTop w:val="0"/>
      <w:marBottom w:val="0"/>
      <w:divBdr>
        <w:top w:val="none" w:sz="0" w:space="0" w:color="auto"/>
        <w:left w:val="none" w:sz="0" w:space="0" w:color="auto"/>
        <w:bottom w:val="none" w:sz="0" w:space="0" w:color="auto"/>
        <w:right w:val="none" w:sz="0" w:space="0" w:color="auto"/>
      </w:divBdr>
    </w:div>
    <w:div w:id="1658923685">
      <w:bodyDiv w:val="1"/>
      <w:marLeft w:val="0"/>
      <w:marRight w:val="0"/>
      <w:marTop w:val="0"/>
      <w:marBottom w:val="0"/>
      <w:divBdr>
        <w:top w:val="none" w:sz="0" w:space="0" w:color="auto"/>
        <w:left w:val="none" w:sz="0" w:space="0" w:color="auto"/>
        <w:bottom w:val="none" w:sz="0" w:space="0" w:color="auto"/>
        <w:right w:val="none" w:sz="0" w:space="0" w:color="auto"/>
      </w:divBdr>
    </w:div>
    <w:div w:id="1659116161">
      <w:bodyDiv w:val="1"/>
      <w:marLeft w:val="0"/>
      <w:marRight w:val="0"/>
      <w:marTop w:val="0"/>
      <w:marBottom w:val="0"/>
      <w:divBdr>
        <w:top w:val="none" w:sz="0" w:space="0" w:color="auto"/>
        <w:left w:val="none" w:sz="0" w:space="0" w:color="auto"/>
        <w:bottom w:val="none" w:sz="0" w:space="0" w:color="auto"/>
        <w:right w:val="none" w:sz="0" w:space="0" w:color="auto"/>
      </w:divBdr>
    </w:div>
    <w:div w:id="1659571728">
      <w:bodyDiv w:val="1"/>
      <w:marLeft w:val="0"/>
      <w:marRight w:val="0"/>
      <w:marTop w:val="0"/>
      <w:marBottom w:val="0"/>
      <w:divBdr>
        <w:top w:val="none" w:sz="0" w:space="0" w:color="auto"/>
        <w:left w:val="none" w:sz="0" w:space="0" w:color="auto"/>
        <w:bottom w:val="none" w:sz="0" w:space="0" w:color="auto"/>
        <w:right w:val="none" w:sz="0" w:space="0" w:color="auto"/>
      </w:divBdr>
    </w:div>
    <w:div w:id="1659726883">
      <w:bodyDiv w:val="1"/>
      <w:marLeft w:val="0"/>
      <w:marRight w:val="0"/>
      <w:marTop w:val="0"/>
      <w:marBottom w:val="0"/>
      <w:divBdr>
        <w:top w:val="none" w:sz="0" w:space="0" w:color="auto"/>
        <w:left w:val="none" w:sz="0" w:space="0" w:color="auto"/>
        <w:bottom w:val="none" w:sz="0" w:space="0" w:color="auto"/>
        <w:right w:val="none" w:sz="0" w:space="0" w:color="auto"/>
      </w:divBdr>
    </w:div>
    <w:div w:id="1660190547">
      <w:bodyDiv w:val="1"/>
      <w:marLeft w:val="0"/>
      <w:marRight w:val="0"/>
      <w:marTop w:val="0"/>
      <w:marBottom w:val="0"/>
      <w:divBdr>
        <w:top w:val="none" w:sz="0" w:space="0" w:color="auto"/>
        <w:left w:val="none" w:sz="0" w:space="0" w:color="auto"/>
        <w:bottom w:val="none" w:sz="0" w:space="0" w:color="auto"/>
        <w:right w:val="none" w:sz="0" w:space="0" w:color="auto"/>
      </w:divBdr>
    </w:div>
    <w:div w:id="1660379898">
      <w:bodyDiv w:val="1"/>
      <w:marLeft w:val="0"/>
      <w:marRight w:val="0"/>
      <w:marTop w:val="0"/>
      <w:marBottom w:val="0"/>
      <w:divBdr>
        <w:top w:val="none" w:sz="0" w:space="0" w:color="auto"/>
        <w:left w:val="none" w:sz="0" w:space="0" w:color="auto"/>
        <w:bottom w:val="none" w:sz="0" w:space="0" w:color="auto"/>
        <w:right w:val="none" w:sz="0" w:space="0" w:color="auto"/>
      </w:divBdr>
    </w:div>
    <w:div w:id="1662614307">
      <w:bodyDiv w:val="1"/>
      <w:marLeft w:val="0"/>
      <w:marRight w:val="0"/>
      <w:marTop w:val="0"/>
      <w:marBottom w:val="0"/>
      <w:divBdr>
        <w:top w:val="none" w:sz="0" w:space="0" w:color="auto"/>
        <w:left w:val="none" w:sz="0" w:space="0" w:color="auto"/>
        <w:bottom w:val="none" w:sz="0" w:space="0" w:color="auto"/>
        <w:right w:val="none" w:sz="0" w:space="0" w:color="auto"/>
      </w:divBdr>
    </w:div>
    <w:div w:id="1663510128">
      <w:bodyDiv w:val="1"/>
      <w:marLeft w:val="0"/>
      <w:marRight w:val="0"/>
      <w:marTop w:val="0"/>
      <w:marBottom w:val="0"/>
      <w:divBdr>
        <w:top w:val="none" w:sz="0" w:space="0" w:color="auto"/>
        <w:left w:val="none" w:sz="0" w:space="0" w:color="auto"/>
        <w:bottom w:val="none" w:sz="0" w:space="0" w:color="auto"/>
        <w:right w:val="none" w:sz="0" w:space="0" w:color="auto"/>
      </w:divBdr>
    </w:div>
    <w:div w:id="1668247370">
      <w:bodyDiv w:val="1"/>
      <w:marLeft w:val="0"/>
      <w:marRight w:val="0"/>
      <w:marTop w:val="0"/>
      <w:marBottom w:val="0"/>
      <w:divBdr>
        <w:top w:val="none" w:sz="0" w:space="0" w:color="auto"/>
        <w:left w:val="none" w:sz="0" w:space="0" w:color="auto"/>
        <w:bottom w:val="none" w:sz="0" w:space="0" w:color="auto"/>
        <w:right w:val="none" w:sz="0" w:space="0" w:color="auto"/>
      </w:divBdr>
    </w:div>
    <w:div w:id="1668359770">
      <w:bodyDiv w:val="1"/>
      <w:marLeft w:val="0"/>
      <w:marRight w:val="0"/>
      <w:marTop w:val="0"/>
      <w:marBottom w:val="0"/>
      <w:divBdr>
        <w:top w:val="none" w:sz="0" w:space="0" w:color="auto"/>
        <w:left w:val="none" w:sz="0" w:space="0" w:color="auto"/>
        <w:bottom w:val="none" w:sz="0" w:space="0" w:color="auto"/>
        <w:right w:val="none" w:sz="0" w:space="0" w:color="auto"/>
      </w:divBdr>
    </w:div>
    <w:div w:id="1668433822">
      <w:bodyDiv w:val="1"/>
      <w:marLeft w:val="0"/>
      <w:marRight w:val="0"/>
      <w:marTop w:val="0"/>
      <w:marBottom w:val="0"/>
      <w:divBdr>
        <w:top w:val="none" w:sz="0" w:space="0" w:color="auto"/>
        <w:left w:val="none" w:sz="0" w:space="0" w:color="auto"/>
        <w:bottom w:val="none" w:sz="0" w:space="0" w:color="auto"/>
        <w:right w:val="none" w:sz="0" w:space="0" w:color="auto"/>
      </w:divBdr>
    </w:div>
    <w:div w:id="1668821157">
      <w:bodyDiv w:val="1"/>
      <w:marLeft w:val="0"/>
      <w:marRight w:val="0"/>
      <w:marTop w:val="0"/>
      <w:marBottom w:val="0"/>
      <w:divBdr>
        <w:top w:val="none" w:sz="0" w:space="0" w:color="auto"/>
        <w:left w:val="none" w:sz="0" w:space="0" w:color="auto"/>
        <w:bottom w:val="none" w:sz="0" w:space="0" w:color="auto"/>
        <w:right w:val="none" w:sz="0" w:space="0" w:color="auto"/>
      </w:divBdr>
    </w:div>
    <w:div w:id="1672104865">
      <w:bodyDiv w:val="1"/>
      <w:marLeft w:val="0"/>
      <w:marRight w:val="0"/>
      <w:marTop w:val="0"/>
      <w:marBottom w:val="0"/>
      <w:divBdr>
        <w:top w:val="none" w:sz="0" w:space="0" w:color="auto"/>
        <w:left w:val="none" w:sz="0" w:space="0" w:color="auto"/>
        <w:bottom w:val="none" w:sz="0" w:space="0" w:color="auto"/>
        <w:right w:val="none" w:sz="0" w:space="0" w:color="auto"/>
      </w:divBdr>
    </w:div>
    <w:div w:id="1672677262">
      <w:bodyDiv w:val="1"/>
      <w:marLeft w:val="0"/>
      <w:marRight w:val="0"/>
      <w:marTop w:val="0"/>
      <w:marBottom w:val="0"/>
      <w:divBdr>
        <w:top w:val="none" w:sz="0" w:space="0" w:color="auto"/>
        <w:left w:val="none" w:sz="0" w:space="0" w:color="auto"/>
        <w:bottom w:val="none" w:sz="0" w:space="0" w:color="auto"/>
        <w:right w:val="none" w:sz="0" w:space="0" w:color="auto"/>
      </w:divBdr>
    </w:div>
    <w:div w:id="1672679436">
      <w:bodyDiv w:val="1"/>
      <w:marLeft w:val="0"/>
      <w:marRight w:val="0"/>
      <w:marTop w:val="0"/>
      <w:marBottom w:val="0"/>
      <w:divBdr>
        <w:top w:val="none" w:sz="0" w:space="0" w:color="auto"/>
        <w:left w:val="none" w:sz="0" w:space="0" w:color="auto"/>
        <w:bottom w:val="none" w:sz="0" w:space="0" w:color="auto"/>
        <w:right w:val="none" w:sz="0" w:space="0" w:color="auto"/>
      </w:divBdr>
    </w:div>
    <w:div w:id="1674986078">
      <w:bodyDiv w:val="1"/>
      <w:marLeft w:val="0"/>
      <w:marRight w:val="0"/>
      <w:marTop w:val="0"/>
      <w:marBottom w:val="0"/>
      <w:divBdr>
        <w:top w:val="none" w:sz="0" w:space="0" w:color="auto"/>
        <w:left w:val="none" w:sz="0" w:space="0" w:color="auto"/>
        <w:bottom w:val="none" w:sz="0" w:space="0" w:color="auto"/>
        <w:right w:val="none" w:sz="0" w:space="0" w:color="auto"/>
      </w:divBdr>
    </w:div>
    <w:div w:id="1676377226">
      <w:bodyDiv w:val="1"/>
      <w:marLeft w:val="0"/>
      <w:marRight w:val="0"/>
      <w:marTop w:val="0"/>
      <w:marBottom w:val="0"/>
      <w:divBdr>
        <w:top w:val="none" w:sz="0" w:space="0" w:color="auto"/>
        <w:left w:val="none" w:sz="0" w:space="0" w:color="auto"/>
        <w:bottom w:val="none" w:sz="0" w:space="0" w:color="auto"/>
        <w:right w:val="none" w:sz="0" w:space="0" w:color="auto"/>
      </w:divBdr>
    </w:div>
    <w:div w:id="1676615296">
      <w:bodyDiv w:val="1"/>
      <w:marLeft w:val="0"/>
      <w:marRight w:val="0"/>
      <w:marTop w:val="0"/>
      <w:marBottom w:val="0"/>
      <w:divBdr>
        <w:top w:val="none" w:sz="0" w:space="0" w:color="auto"/>
        <w:left w:val="none" w:sz="0" w:space="0" w:color="auto"/>
        <w:bottom w:val="none" w:sz="0" w:space="0" w:color="auto"/>
        <w:right w:val="none" w:sz="0" w:space="0" w:color="auto"/>
      </w:divBdr>
    </w:div>
    <w:div w:id="1678577653">
      <w:bodyDiv w:val="1"/>
      <w:marLeft w:val="0"/>
      <w:marRight w:val="0"/>
      <w:marTop w:val="0"/>
      <w:marBottom w:val="0"/>
      <w:divBdr>
        <w:top w:val="none" w:sz="0" w:space="0" w:color="auto"/>
        <w:left w:val="none" w:sz="0" w:space="0" w:color="auto"/>
        <w:bottom w:val="none" w:sz="0" w:space="0" w:color="auto"/>
        <w:right w:val="none" w:sz="0" w:space="0" w:color="auto"/>
      </w:divBdr>
    </w:div>
    <w:div w:id="1678998725">
      <w:bodyDiv w:val="1"/>
      <w:marLeft w:val="0"/>
      <w:marRight w:val="0"/>
      <w:marTop w:val="0"/>
      <w:marBottom w:val="0"/>
      <w:divBdr>
        <w:top w:val="none" w:sz="0" w:space="0" w:color="auto"/>
        <w:left w:val="none" w:sz="0" w:space="0" w:color="auto"/>
        <w:bottom w:val="none" w:sz="0" w:space="0" w:color="auto"/>
        <w:right w:val="none" w:sz="0" w:space="0" w:color="auto"/>
      </w:divBdr>
    </w:div>
    <w:div w:id="1680237618">
      <w:bodyDiv w:val="1"/>
      <w:marLeft w:val="0"/>
      <w:marRight w:val="0"/>
      <w:marTop w:val="0"/>
      <w:marBottom w:val="0"/>
      <w:divBdr>
        <w:top w:val="none" w:sz="0" w:space="0" w:color="auto"/>
        <w:left w:val="none" w:sz="0" w:space="0" w:color="auto"/>
        <w:bottom w:val="none" w:sz="0" w:space="0" w:color="auto"/>
        <w:right w:val="none" w:sz="0" w:space="0" w:color="auto"/>
      </w:divBdr>
    </w:div>
    <w:div w:id="1680352609">
      <w:bodyDiv w:val="1"/>
      <w:marLeft w:val="0"/>
      <w:marRight w:val="0"/>
      <w:marTop w:val="0"/>
      <w:marBottom w:val="0"/>
      <w:divBdr>
        <w:top w:val="none" w:sz="0" w:space="0" w:color="auto"/>
        <w:left w:val="none" w:sz="0" w:space="0" w:color="auto"/>
        <w:bottom w:val="none" w:sz="0" w:space="0" w:color="auto"/>
        <w:right w:val="none" w:sz="0" w:space="0" w:color="auto"/>
      </w:divBdr>
    </w:div>
    <w:div w:id="1680503540">
      <w:bodyDiv w:val="1"/>
      <w:marLeft w:val="0"/>
      <w:marRight w:val="0"/>
      <w:marTop w:val="0"/>
      <w:marBottom w:val="0"/>
      <w:divBdr>
        <w:top w:val="none" w:sz="0" w:space="0" w:color="auto"/>
        <w:left w:val="none" w:sz="0" w:space="0" w:color="auto"/>
        <w:bottom w:val="none" w:sz="0" w:space="0" w:color="auto"/>
        <w:right w:val="none" w:sz="0" w:space="0" w:color="auto"/>
      </w:divBdr>
    </w:div>
    <w:div w:id="1680809318">
      <w:bodyDiv w:val="1"/>
      <w:marLeft w:val="0"/>
      <w:marRight w:val="0"/>
      <w:marTop w:val="0"/>
      <w:marBottom w:val="0"/>
      <w:divBdr>
        <w:top w:val="none" w:sz="0" w:space="0" w:color="auto"/>
        <w:left w:val="none" w:sz="0" w:space="0" w:color="auto"/>
        <w:bottom w:val="none" w:sz="0" w:space="0" w:color="auto"/>
        <w:right w:val="none" w:sz="0" w:space="0" w:color="auto"/>
      </w:divBdr>
    </w:div>
    <w:div w:id="1682731977">
      <w:bodyDiv w:val="1"/>
      <w:marLeft w:val="0"/>
      <w:marRight w:val="0"/>
      <w:marTop w:val="0"/>
      <w:marBottom w:val="0"/>
      <w:divBdr>
        <w:top w:val="none" w:sz="0" w:space="0" w:color="auto"/>
        <w:left w:val="none" w:sz="0" w:space="0" w:color="auto"/>
        <w:bottom w:val="none" w:sz="0" w:space="0" w:color="auto"/>
        <w:right w:val="none" w:sz="0" w:space="0" w:color="auto"/>
      </w:divBdr>
    </w:div>
    <w:div w:id="1686176412">
      <w:bodyDiv w:val="1"/>
      <w:marLeft w:val="0"/>
      <w:marRight w:val="0"/>
      <w:marTop w:val="0"/>
      <w:marBottom w:val="0"/>
      <w:divBdr>
        <w:top w:val="none" w:sz="0" w:space="0" w:color="auto"/>
        <w:left w:val="none" w:sz="0" w:space="0" w:color="auto"/>
        <w:bottom w:val="none" w:sz="0" w:space="0" w:color="auto"/>
        <w:right w:val="none" w:sz="0" w:space="0" w:color="auto"/>
      </w:divBdr>
    </w:div>
    <w:div w:id="1687172320">
      <w:bodyDiv w:val="1"/>
      <w:marLeft w:val="0"/>
      <w:marRight w:val="0"/>
      <w:marTop w:val="0"/>
      <w:marBottom w:val="0"/>
      <w:divBdr>
        <w:top w:val="none" w:sz="0" w:space="0" w:color="auto"/>
        <w:left w:val="none" w:sz="0" w:space="0" w:color="auto"/>
        <w:bottom w:val="none" w:sz="0" w:space="0" w:color="auto"/>
        <w:right w:val="none" w:sz="0" w:space="0" w:color="auto"/>
      </w:divBdr>
    </w:div>
    <w:div w:id="1687558047">
      <w:bodyDiv w:val="1"/>
      <w:marLeft w:val="0"/>
      <w:marRight w:val="0"/>
      <w:marTop w:val="0"/>
      <w:marBottom w:val="0"/>
      <w:divBdr>
        <w:top w:val="none" w:sz="0" w:space="0" w:color="auto"/>
        <w:left w:val="none" w:sz="0" w:space="0" w:color="auto"/>
        <w:bottom w:val="none" w:sz="0" w:space="0" w:color="auto"/>
        <w:right w:val="none" w:sz="0" w:space="0" w:color="auto"/>
      </w:divBdr>
    </w:div>
    <w:div w:id="1687709488">
      <w:bodyDiv w:val="1"/>
      <w:marLeft w:val="0"/>
      <w:marRight w:val="0"/>
      <w:marTop w:val="0"/>
      <w:marBottom w:val="0"/>
      <w:divBdr>
        <w:top w:val="none" w:sz="0" w:space="0" w:color="auto"/>
        <w:left w:val="none" w:sz="0" w:space="0" w:color="auto"/>
        <w:bottom w:val="none" w:sz="0" w:space="0" w:color="auto"/>
        <w:right w:val="none" w:sz="0" w:space="0" w:color="auto"/>
      </w:divBdr>
    </w:div>
    <w:div w:id="1687753463">
      <w:bodyDiv w:val="1"/>
      <w:marLeft w:val="0"/>
      <w:marRight w:val="0"/>
      <w:marTop w:val="0"/>
      <w:marBottom w:val="0"/>
      <w:divBdr>
        <w:top w:val="none" w:sz="0" w:space="0" w:color="auto"/>
        <w:left w:val="none" w:sz="0" w:space="0" w:color="auto"/>
        <w:bottom w:val="none" w:sz="0" w:space="0" w:color="auto"/>
        <w:right w:val="none" w:sz="0" w:space="0" w:color="auto"/>
      </w:divBdr>
    </w:div>
    <w:div w:id="1690835098">
      <w:bodyDiv w:val="1"/>
      <w:marLeft w:val="0"/>
      <w:marRight w:val="0"/>
      <w:marTop w:val="0"/>
      <w:marBottom w:val="0"/>
      <w:divBdr>
        <w:top w:val="none" w:sz="0" w:space="0" w:color="auto"/>
        <w:left w:val="none" w:sz="0" w:space="0" w:color="auto"/>
        <w:bottom w:val="none" w:sz="0" w:space="0" w:color="auto"/>
        <w:right w:val="none" w:sz="0" w:space="0" w:color="auto"/>
      </w:divBdr>
    </w:div>
    <w:div w:id="1692221860">
      <w:bodyDiv w:val="1"/>
      <w:marLeft w:val="0"/>
      <w:marRight w:val="0"/>
      <w:marTop w:val="0"/>
      <w:marBottom w:val="0"/>
      <w:divBdr>
        <w:top w:val="none" w:sz="0" w:space="0" w:color="auto"/>
        <w:left w:val="none" w:sz="0" w:space="0" w:color="auto"/>
        <w:bottom w:val="none" w:sz="0" w:space="0" w:color="auto"/>
        <w:right w:val="none" w:sz="0" w:space="0" w:color="auto"/>
      </w:divBdr>
    </w:div>
    <w:div w:id="1694067868">
      <w:bodyDiv w:val="1"/>
      <w:marLeft w:val="0"/>
      <w:marRight w:val="0"/>
      <w:marTop w:val="0"/>
      <w:marBottom w:val="0"/>
      <w:divBdr>
        <w:top w:val="none" w:sz="0" w:space="0" w:color="auto"/>
        <w:left w:val="none" w:sz="0" w:space="0" w:color="auto"/>
        <w:bottom w:val="none" w:sz="0" w:space="0" w:color="auto"/>
        <w:right w:val="none" w:sz="0" w:space="0" w:color="auto"/>
      </w:divBdr>
    </w:div>
    <w:div w:id="1694723304">
      <w:bodyDiv w:val="1"/>
      <w:marLeft w:val="0"/>
      <w:marRight w:val="0"/>
      <w:marTop w:val="0"/>
      <w:marBottom w:val="0"/>
      <w:divBdr>
        <w:top w:val="none" w:sz="0" w:space="0" w:color="auto"/>
        <w:left w:val="none" w:sz="0" w:space="0" w:color="auto"/>
        <w:bottom w:val="none" w:sz="0" w:space="0" w:color="auto"/>
        <w:right w:val="none" w:sz="0" w:space="0" w:color="auto"/>
      </w:divBdr>
    </w:div>
    <w:div w:id="1695184662">
      <w:bodyDiv w:val="1"/>
      <w:marLeft w:val="0"/>
      <w:marRight w:val="0"/>
      <w:marTop w:val="0"/>
      <w:marBottom w:val="0"/>
      <w:divBdr>
        <w:top w:val="none" w:sz="0" w:space="0" w:color="auto"/>
        <w:left w:val="none" w:sz="0" w:space="0" w:color="auto"/>
        <w:bottom w:val="none" w:sz="0" w:space="0" w:color="auto"/>
        <w:right w:val="none" w:sz="0" w:space="0" w:color="auto"/>
      </w:divBdr>
    </w:div>
    <w:div w:id="1695417489">
      <w:bodyDiv w:val="1"/>
      <w:marLeft w:val="0"/>
      <w:marRight w:val="0"/>
      <w:marTop w:val="0"/>
      <w:marBottom w:val="0"/>
      <w:divBdr>
        <w:top w:val="none" w:sz="0" w:space="0" w:color="auto"/>
        <w:left w:val="none" w:sz="0" w:space="0" w:color="auto"/>
        <w:bottom w:val="none" w:sz="0" w:space="0" w:color="auto"/>
        <w:right w:val="none" w:sz="0" w:space="0" w:color="auto"/>
      </w:divBdr>
    </w:div>
    <w:div w:id="1696350866">
      <w:bodyDiv w:val="1"/>
      <w:marLeft w:val="0"/>
      <w:marRight w:val="0"/>
      <w:marTop w:val="0"/>
      <w:marBottom w:val="0"/>
      <w:divBdr>
        <w:top w:val="none" w:sz="0" w:space="0" w:color="auto"/>
        <w:left w:val="none" w:sz="0" w:space="0" w:color="auto"/>
        <w:bottom w:val="none" w:sz="0" w:space="0" w:color="auto"/>
        <w:right w:val="none" w:sz="0" w:space="0" w:color="auto"/>
      </w:divBdr>
    </w:div>
    <w:div w:id="1697272093">
      <w:bodyDiv w:val="1"/>
      <w:marLeft w:val="0"/>
      <w:marRight w:val="0"/>
      <w:marTop w:val="0"/>
      <w:marBottom w:val="0"/>
      <w:divBdr>
        <w:top w:val="none" w:sz="0" w:space="0" w:color="auto"/>
        <w:left w:val="none" w:sz="0" w:space="0" w:color="auto"/>
        <w:bottom w:val="none" w:sz="0" w:space="0" w:color="auto"/>
        <w:right w:val="none" w:sz="0" w:space="0" w:color="auto"/>
      </w:divBdr>
    </w:div>
    <w:div w:id="1697274600">
      <w:bodyDiv w:val="1"/>
      <w:marLeft w:val="0"/>
      <w:marRight w:val="0"/>
      <w:marTop w:val="0"/>
      <w:marBottom w:val="0"/>
      <w:divBdr>
        <w:top w:val="none" w:sz="0" w:space="0" w:color="auto"/>
        <w:left w:val="none" w:sz="0" w:space="0" w:color="auto"/>
        <w:bottom w:val="none" w:sz="0" w:space="0" w:color="auto"/>
        <w:right w:val="none" w:sz="0" w:space="0" w:color="auto"/>
      </w:divBdr>
    </w:div>
    <w:div w:id="1698507843">
      <w:bodyDiv w:val="1"/>
      <w:marLeft w:val="0"/>
      <w:marRight w:val="0"/>
      <w:marTop w:val="0"/>
      <w:marBottom w:val="0"/>
      <w:divBdr>
        <w:top w:val="none" w:sz="0" w:space="0" w:color="auto"/>
        <w:left w:val="none" w:sz="0" w:space="0" w:color="auto"/>
        <w:bottom w:val="none" w:sz="0" w:space="0" w:color="auto"/>
        <w:right w:val="none" w:sz="0" w:space="0" w:color="auto"/>
      </w:divBdr>
    </w:div>
    <w:div w:id="1699621663">
      <w:bodyDiv w:val="1"/>
      <w:marLeft w:val="0"/>
      <w:marRight w:val="0"/>
      <w:marTop w:val="0"/>
      <w:marBottom w:val="0"/>
      <w:divBdr>
        <w:top w:val="none" w:sz="0" w:space="0" w:color="auto"/>
        <w:left w:val="none" w:sz="0" w:space="0" w:color="auto"/>
        <w:bottom w:val="none" w:sz="0" w:space="0" w:color="auto"/>
        <w:right w:val="none" w:sz="0" w:space="0" w:color="auto"/>
      </w:divBdr>
    </w:div>
    <w:div w:id="1699811133">
      <w:bodyDiv w:val="1"/>
      <w:marLeft w:val="0"/>
      <w:marRight w:val="0"/>
      <w:marTop w:val="0"/>
      <w:marBottom w:val="0"/>
      <w:divBdr>
        <w:top w:val="none" w:sz="0" w:space="0" w:color="auto"/>
        <w:left w:val="none" w:sz="0" w:space="0" w:color="auto"/>
        <w:bottom w:val="none" w:sz="0" w:space="0" w:color="auto"/>
        <w:right w:val="none" w:sz="0" w:space="0" w:color="auto"/>
      </w:divBdr>
    </w:div>
    <w:div w:id="1702515080">
      <w:bodyDiv w:val="1"/>
      <w:marLeft w:val="0"/>
      <w:marRight w:val="0"/>
      <w:marTop w:val="0"/>
      <w:marBottom w:val="0"/>
      <w:divBdr>
        <w:top w:val="none" w:sz="0" w:space="0" w:color="auto"/>
        <w:left w:val="none" w:sz="0" w:space="0" w:color="auto"/>
        <w:bottom w:val="none" w:sz="0" w:space="0" w:color="auto"/>
        <w:right w:val="none" w:sz="0" w:space="0" w:color="auto"/>
      </w:divBdr>
    </w:div>
    <w:div w:id="1704279726">
      <w:bodyDiv w:val="1"/>
      <w:marLeft w:val="0"/>
      <w:marRight w:val="0"/>
      <w:marTop w:val="0"/>
      <w:marBottom w:val="0"/>
      <w:divBdr>
        <w:top w:val="none" w:sz="0" w:space="0" w:color="auto"/>
        <w:left w:val="none" w:sz="0" w:space="0" w:color="auto"/>
        <w:bottom w:val="none" w:sz="0" w:space="0" w:color="auto"/>
        <w:right w:val="none" w:sz="0" w:space="0" w:color="auto"/>
      </w:divBdr>
    </w:div>
    <w:div w:id="1704405589">
      <w:bodyDiv w:val="1"/>
      <w:marLeft w:val="0"/>
      <w:marRight w:val="0"/>
      <w:marTop w:val="0"/>
      <w:marBottom w:val="0"/>
      <w:divBdr>
        <w:top w:val="none" w:sz="0" w:space="0" w:color="auto"/>
        <w:left w:val="none" w:sz="0" w:space="0" w:color="auto"/>
        <w:bottom w:val="none" w:sz="0" w:space="0" w:color="auto"/>
        <w:right w:val="none" w:sz="0" w:space="0" w:color="auto"/>
      </w:divBdr>
    </w:div>
    <w:div w:id="1704671102">
      <w:bodyDiv w:val="1"/>
      <w:marLeft w:val="0"/>
      <w:marRight w:val="0"/>
      <w:marTop w:val="0"/>
      <w:marBottom w:val="0"/>
      <w:divBdr>
        <w:top w:val="none" w:sz="0" w:space="0" w:color="auto"/>
        <w:left w:val="none" w:sz="0" w:space="0" w:color="auto"/>
        <w:bottom w:val="none" w:sz="0" w:space="0" w:color="auto"/>
        <w:right w:val="none" w:sz="0" w:space="0" w:color="auto"/>
      </w:divBdr>
    </w:div>
    <w:div w:id="1704937193">
      <w:bodyDiv w:val="1"/>
      <w:marLeft w:val="0"/>
      <w:marRight w:val="0"/>
      <w:marTop w:val="0"/>
      <w:marBottom w:val="0"/>
      <w:divBdr>
        <w:top w:val="none" w:sz="0" w:space="0" w:color="auto"/>
        <w:left w:val="none" w:sz="0" w:space="0" w:color="auto"/>
        <w:bottom w:val="none" w:sz="0" w:space="0" w:color="auto"/>
        <w:right w:val="none" w:sz="0" w:space="0" w:color="auto"/>
      </w:divBdr>
    </w:div>
    <w:div w:id="1707365905">
      <w:bodyDiv w:val="1"/>
      <w:marLeft w:val="0"/>
      <w:marRight w:val="0"/>
      <w:marTop w:val="0"/>
      <w:marBottom w:val="0"/>
      <w:divBdr>
        <w:top w:val="none" w:sz="0" w:space="0" w:color="auto"/>
        <w:left w:val="none" w:sz="0" w:space="0" w:color="auto"/>
        <w:bottom w:val="none" w:sz="0" w:space="0" w:color="auto"/>
        <w:right w:val="none" w:sz="0" w:space="0" w:color="auto"/>
      </w:divBdr>
    </w:div>
    <w:div w:id="1707369687">
      <w:bodyDiv w:val="1"/>
      <w:marLeft w:val="0"/>
      <w:marRight w:val="0"/>
      <w:marTop w:val="0"/>
      <w:marBottom w:val="0"/>
      <w:divBdr>
        <w:top w:val="none" w:sz="0" w:space="0" w:color="auto"/>
        <w:left w:val="none" w:sz="0" w:space="0" w:color="auto"/>
        <w:bottom w:val="none" w:sz="0" w:space="0" w:color="auto"/>
        <w:right w:val="none" w:sz="0" w:space="0" w:color="auto"/>
      </w:divBdr>
    </w:div>
    <w:div w:id="1707411066">
      <w:bodyDiv w:val="1"/>
      <w:marLeft w:val="0"/>
      <w:marRight w:val="0"/>
      <w:marTop w:val="0"/>
      <w:marBottom w:val="0"/>
      <w:divBdr>
        <w:top w:val="none" w:sz="0" w:space="0" w:color="auto"/>
        <w:left w:val="none" w:sz="0" w:space="0" w:color="auto"/>
        <w:bottom w:val="none" w:sz="0" w:space="0" w:color="auto"/>
        <w:right w:val="none" w:sz="0" w:space="0" w:color="auto"/>
      </w:divBdr>
    </w:div>
    <w:div w:id="1709448476">
      <w:bodyDiv w:val="1"/>
      <w:marLeft w:val="0"/>
      <w:marRight w:val="0"/>
      <w:marTop w:val="0"/>
      <w:marBottom w:val="0"/>
      <w:divBdr>
        <w:top w:val="none" w:sz="0" w:space="0" w:color="auto"/>
        <w:left w:val="none" w:sz="0" w:space="0" w:color="auto"/>
        <w:bottom w:val="none" w:sz="0" w:space="0" w:color="auto"/>
        <w:right w:val="none" w:sz="0" w:space="0" w:color="auto"/>
      </w:divBdr>
    </w:div>
    <w:div w:id="1710759488">
      <w:bodyDiv w:val="1"/>
      <w:marLeft w:val="0"/>
      <w:marRight w:val="0"/>
      <w:marTop w:val="0"/>
      <w:marBottom w:val="0"/>
      <w:divBdr>
        <w:top w:val="none" w:sz="0" w:space="0" w:color="auto"/>
        <w:left w:val="none" w:sz="0" w:space="0" w:color="auto"/>
        <w:bottom w:val="none" w:sz="0" w:space="0" w:color="auto"/>
        <w:right w:val="none" w:sz="0" w:space="0" w:color="auto"/>
      </w:divBdr>
    </w:div>
    <w:div w:id="1711145704">
      <w:bodyDiv w:val="1"/>
      <w:marLeft w:val="0"/>
      <w:marRight w:val="0"/>
      <w:marTop w:val="0"/>
      <w:marBottom w:val="0"/>
      <w:divBdr>
        <w:top w:val="none" w:sz="0" w:space="0" w:color="auto"/>
        <w:left w:val="none" w:sz="0" w:space="0" w:color="auto"/>
        <w:bottom w:val="none" w:sz="0" w:space="0" w:color="auto"/>
        <w:right w:val="none" w:sz="0" w:space="0" w:color="auto"/>
      </w:divBdr>
    </w:div>
    <w:div w:id="1713573581">
      <w:bodyDiv w:val="1"/>
      <w:marLeft w:val="0"/>
      <w:marRight w:val="0"/>
      <w:marTop w:val="0"/>
      <w:marBottom w:val="0"/>
      <w:divBdr>
        <w:top w:val="none" w:sz="0" w:space="0" w:color="auto"/>
        <w:left w:val="none" w:sz="0" w:space="0" w:color="auto"/>
        <w:bottom w:val="none" w:sz="0" w:space="0" w:color="auto"/>
        <w:right w:val="none" w:sz="0" w:space="0" w:color="auto"/>
      </w:divBdr>
    </w:div>
    <w:div w:id="1713773879">
      <w:bodyDiv w:val="1"/>
      <w:marLeft w:val="0"/>
      <w:marRight w:val="0"/>
      <w:marTop w:val="0"/>
      <w:marBottom w:val="0"/>
      <w:divBdr>
        <w:top w:val="none" w:sz="0" w:space="0" w:color="auto"/>
        <w:left w:val="none" w:sz="0" w:space="0" w:color="auto"/>
        <w:bottom w:val="none" w:sz="0" w:space="0" w:color="auto"/>
        <w:right w:val="none" w:sz="0" w:space="0" w:color="auto"/>
      </w:divBdr>
    </w:div>
    <w:div w:id="1714815353">
      <w:bodyDiv w:val="1"/>
      <w:marLeft w:val="0"/>
      <w:marRight w:val="0"/>
      <w:marTop w:val="0"/>
      <w:marBottom w:val="0"/>
      <w:divBdr>
        <w:top w:val="none" w:sz="0" w:space="0" w:color="auto"/>
        <w:left w:val="none" w:sz="0" w:space="0" w:color="auto"/>
        <w:bottom w:val="none" w:sz="0" w:space="0" w:color="auto"/>
        <w:right w:val="none" w:sz="0" w:space="0" w:color="auto"/>
      </w:divBdr>
    </w:div>
    <w:div w:id="1715931691">
      <w:bodyDiv w:val="1"/>
      <w:marLeft w:val="0"/>
      <w:marRight w:val="0"/>
      <w:marTop w:val="0"/>
      <w:marBottom w:val="0"/>
      <w:divBdr>
        <w:top w:val="none" w:sz="0" w:space="0" w:color="auto"/>
        <w:left w:val="none" w:sz="0" w:space="0" w:color="auto"/>
        <w:bottom w:val="none" w:sz="0" w:space="0" w:color="auto"/>
        <w:right w:val="none" w:sz="0" w:space="0" w:color="auto"/>
      </w:divBdr>
    </w:div>
    <w:div w:id="1718043583">
      <w:bodyDiv w:val="1"/>
      <w:marLeft w:val="0"/>
      <w:marRight w:val="0"/>
      <w:marTop w:val="0"/>
      <w:marBottom w:val="0"/>
      <w:divBdr>
        <w:top w:val="none" w:sz="0" w:space="0" w:color="auto"/>
        <w:left w:val="none" w:sz="0" w:space="0" w:color="auto"/>
        <w:bottom w:val="none" w:sz="0" w:space="0" w:color="auto"/>
        <w:right w:val="none" w:sz="0" w:space="0" w:color="auto"/>
      </w:divBdr>
    </w:div>
    <w:div w:id="1719208071">
      <w:bodyDiv w:val="1"/>
      <w:marLeft w:val="0"/>
      <w:marRight w:val="0"/>
      <w:marTop w:val="0"/>
      <w:marBottom w:val="0"/>
      <w:divBdr>
        <w:top w:val="none" w:sz="0" w:space="0" w:color="auto"/>
        <w:left w:val="none" w:sz="0" w:space="0" w:color="auto"/>
        <w:bottom w:val="none" w:sz="0" w:space="0" w:color="auto"/>
        <w:right w:val="none" w:sz="0" w:space="0" w:color="auto"/>
      </w:divBdr>
    </w:div>
    <w:div w:id="1721048171">
      <w:bodyDiv w:val="1"/>
      <w:marLeft w:val="0"/>
      <w:marRight w:val="0"/>
      <w:marTop w:val="0"/>
      <w:marBottom w:val="0"/>
      <w:divBdr>
        <w:top w:val="none" w:sz="0" w:space="0" w:color="auto"/>
        <w:left w:val="none" w:sz="0" w:space="0" w:color="auto"/>
        <w:bottom w:val="none" w:sz="0" w:space="0" w:color="auto"/>
        <w:right w:val="none" w:sz="0" w:space="0" w:color="auto"/>
      </w:divBdr>
    </w:div>
    <w:div w:id="1721243386">
      <w:bodyDiv w:val="1"/>
      <w:marLeft w:val="0"/>
      <w:marRight w:val="0"/>
      <w:marTop w:val="0"/>
      <w:marBottom w:val="0"/>
      <w:divBdr>
        <w:top w:val="none" w:sz="0" w:space="0" w:color="auto"/>
        <w:left w:val="none" w:sz="0" w:space="0" w:color="auto"/>
        <w:bottom w:val="none" w:sz="0" w:space="0" w:color="auto"/>
        <w:right w:val="none" w:sz="0" w:space="0" w:color="auto"/>
      </w:divBdr>
    </w:div>
    <w:div w:id="1721591001">
      <w:bodyDiv w:val="1"/>
      <w:marLeft w:val="0"/>
      <w:marRight w:val="0"/>
      <w:marTop w:val="0"/>
      <w:marBottom w:val="0"/>
      <w:divBdr>
        <w:top w:val="none" w:sz="0" w:space="0" w:color="auto"/>
        <w:left w:val="none" w:sz="0" w:space="0" w:color="auto"/>
        <w:bottom w:val="none" w:sz="0" w:space="0" w:color="auto"/>
        <w:right w:val="none" w:sz="0" w:space="0" w:color="auto"/>
      </w:divBdr>
    </w:div>
    <w:div w:id="1721593820">
      <w:bodyDiv w:val="1"/>
      <w:marLeft w:val="0"/>
      <w:marRight w:val="0"/>
      <w:marTop w:val="0"/>
      <w:marBottom w:val="0"/>
      <w:divBdr>
        <w:top w:val="none" w:sz="0" w:space="0" w:color="auto"/>
        <w:left w:val="none" w:sz="0" w:space="0" w:color="auto"/>
        <w:bottom w:val="none" w:sz="0" w:space="0" w:color="auto"/>
        <w:right w:val="none" w:sz="0" w:space="0" w:color="auto"/>
      </w:divBdr>
    </w:div>
    <w:div w:id="1721902673">
      <w:bodyDiv w:val="1"/>
      <w:marLeft w:val="0"/>
      <w:marRight w:val="0"/>
      <w:marTop w:val="0"/>
      <w:marBottom w:val="0"/>
      <w:divBdr>
        <w:top w:val="none" w:sz="0" w:space="0" w:color="auto"/>
        <w:left w:val="none" w:sz="0" w:space="0" w:color="auto"/>
        <w:bottom w:val="none" w:sz="0" w:space="0" w:color="auto"/>
        <w:right w:val="none" w:sz="0" w:space="0" w:color="auto"/>
      </w:divBdr>
    </w:div>
    <w:div w:id="1722558087">
      <w:bodyDiv w:val="1"/>
      <w:marLeft w:val="0"/>
      <w:marRight w:val="0"/>
      <w:marTop w:val="0"/>
      <w:marBottom w:val="0"/>
      <w:divBdr>
        <w:top w:val="none" w:sz="0" w:space="0" w:color="auto"/>
        <w:left w:val="none" w:sz="0" w:space="0" w:color="auto"/>
        <w:bottom w:val="none" w:sz="0" w:space="0" w:color="auto"/>
        <w:right w:val="none" w:sz="0" w:space="0" w:color="auto"/>
      </w:divBdr>
    </w:div>
    <w:div w:id="1723946545">
      <w:bodyDiv w:val="1"/>
      <w:marLeft w:val="0"/>
      <w:marRight w:val="0"/>
      <w:marTop w:val="0"/>
      <w:marBottom w:val="0"/>
      <w:divBdr>
        <w:top w:val="none" w:sz="0" w:space="0" w:color="auto"/>
        <w:left w:val="none" w:sz="0" w:space="0" w:color="auto"/>
        <w:bottom w:val="none" w:sz="0" w:space="0" w:color="auto"/>
        <w:right w:val="none" w:sz="0" w:space="0" w:color="auto"/>
      </w:divBdr>
    </w:div>
    <w:div w:id="1724064635">
      <w:bodyDiv w:val="1"/>
      <w:marLeft w:val="0"/>
      <w:marRight w:val="0"/>
      <w:marTop w:val="0"/>
      <w:marBottom w:val="0"/>
      <w:divBdr>
        <w:top w:val="none" w:sz="0" w:space="0" w:color="auto"/>
        <w:left w:val="none" w:sz="0" w:space="0" w:color="auto"/>
        <w:bottom w:val="none" w:sz="0" w:space="0" w:color="auto"/>
        <w:right w:val="none" w:sz="0" w:space="0" w:color="auto"/>
      </w:divBdr>
    </w:div>
    <w:div w:id="1725712202">
      <w:bodyDiv w:val="1"/>
      <w:marLeft w:val="0"/>
      <w:marRight w:val="0"/>
      <w:marTop w:val="0"/>
      <w:marBottom w:val="0"/>
      <w:divBdr>
        <w:top w:val="none" w:sz="0" w:space="0" w:color="auto"/>
        <w:left w:val="none" w:sz="0" w:space="0" w:color="auto"/>
        <w:bottom w:val="none" w:sz="0" w:space="0" w:color="auto"/>
        <w:right w:val="none" w:sz="0" w:space="0" w:color="auto"/>
      </w:divBdr>
    </w:div>
    <w:div w:id="1726828558">
      <w:bodyDiv w:val="1"/>
      <w:marLeft w:val="0"/>
      <w:marRight w:val="0"/>
      <w:marTop w:val="0"/>
      <w:marBottom w:val="0"/>
      <w:divBdr>
        <w:top w:val="none" w:sz="0" w:space="0" w:color="auto"/>
        <w:left w:val="none" w:sz="0" w:space="0" w:color="auto"/>
        <w:bottom w:val="none" w:sz="0" w:space="0" w:color="auto"/>
        <w:right w:val="none" w:sz="0" w:space="0" w:color="auto"/>
      </w:divBdr>
    </w:div>
    <w:div w:id="1727141370">
      <w:bodyDiv w:val="1"/>
      <w:marLeft w:val="0"/>
      <w:marRight w:val="0"/>
      <w:marTop w:val="0"/>
      <w:marBottom w:val="0"/>
      <w:divBdr>
        <w:top w:val="none" w:sz="0" w:space="0" w:color="auto"/>
        <w:left w:val="none" w:sz="0" w:space="0" w:color="auto"/>
        <w:bottom w:val="none" w:sz="0" w:space="0" w:color="auto"/>
        <w:right w:val="none" w:sz="0" w:space="0" w:color="auto"/>
      </w:divBdr>
    </w:div>
    <w:div w:id="1727408764">
      <w:bodyDiv w:val="1"/>
      <w:marLeft w:val="0"/>
      <w:marRight w:val="0"/>
      <w:marTop w:val="0"/>
      <w:marBottom w:val="0"/>
      <w:divBdr>
        <w:top w:val="none" w:sz="0" w:space="0" w:color="auto"/>
        <w:left w:val="none" w:sz="0" w:space="0" w:color="auto"/>
        <w:bottom w:val="none" w:sz="0" w:space="0" w:color="auto"/>
        <w:right w:val="none" w:sz="0" w:space="0" w:color="auto"/>
      </w:divBdr>
    </w:div>
    <w:div w:id="1727951836">
      <w:bodyDiv w:val="1"/>
      <w:marLeft w:val="0"/>
      <w:marRight w:val="0"/>
      <w:marTop w:val="0"/>
      <w:marBottom w:val="0"/>
      <w:divBdr>
        <w:top w:val="none" w:sz="0" w:space="0" w:color="auto"/>
        <w:left w:val="none" w:sz="0" w:space="0" w:color="auto"/>
        <w:bottom w:val="none" w:sz="0" w:space="0" w:color="auto"/>
        <w:right w:val="none" w:sz="0" w:space="0" w:color="auto"/>
      </w:divBdr>
    </w:div>
    <w:div w:id="1727991408">
      <w:bodyDiv w:val="1"/>
      <w:marLeft w:val="0"/>
      <w:marRight w:val="0"/>
      <w:marTop w:val="0"/>
      <w:marBottom w:val="0"/>
      <w:divBdr>
        <w:top w:val="none" w:sz="0" w:space="0" w:color="auto"/>
        <w:left w:val="none" w:sz="0" w:space="0" w:color="auto"/>
        <w:bottom w:val="none" w:sz="0" w:space="0" w:color="auto"/>
        <w:right w:val="none" w:sz="0" w:space="0" w:color="auto"/>
      </w:divBdr>
    </w:div>
    <w:div w:id="1728334620">
      <w:bodyDiv w:val="1"/>
      <w:marLeft w:val="0"/>
      <w:marRight w:val="0"/>
      <w:marTop w:val="0"/>
      <w:marBottom w:val="0"/>
      <w:divBdr>
        <w:top w:val="none" w:sz="0" w:space="0" w:color="auto"/>
        <w:left w:val="none" w:sz="0" w:space="0" w:color="auto"/>
        <w:bottom w:val="none" w:sz="0" w:space="0" w:color="auto"/>
        <w:right w:val="none" w:sz="0" w:space="0" w:color="auto"/>
      </w:divBdr>
    </w:div>
    <w:div w:id="1728992729">
      <w:bodyDiv w:val="1"/>
      <w:marLeft w:val="0"/>
      <w:marRight w:val="0"/>
      <w:marTop w:val="0"/>
      <w:marBottom w:val="0"/>
      <w:divBdr>
        <w:top w:val="none" w:sz="0" w:space="0" w:color="auto"/>
        <w:left w:val="none" w:sz="0" w:space="0" w:color="auto"/>
        <w:bottom w:val="none" w:sz="0" w:space="0" w:color="auto"/>
        <w:right w:val="none" w:sz="0" w:space="0" w:color="auto"/>
      </w:divBdr>
    </w:div>
    <w:div w:id="1731072905">
      <w:bodyDiv w:val="1"/>
      <w:marLeft w:val="0"/>
      <w:marRight w:val="0"/>
      <w:marTop w:val="0"/>
      <w:marBottom w:val="0"/>
      <w:divBdr>
        <w:top w:val="none" w:sz="0" w:space="0" w:color="auto"/>
        <w:left w:val="none" w:sz="0" w:space="0" w:color="auto"/>
        <w:bottom w:val="none" w:sz="0" w:space="0" w:color="auto"/>
        <w:right w:val="none" w:sz="0" w:space="0" w:color="auto"/>
      </w:divBdr>
    </w:div>
    <w:div w:id="1731417959">
      <w:bodyDiv w:val="1"/>
      <w:marLeft w:val="0"/>
      <w:marRight w:val="0"/>
      <w:marTop w:val="0"/>
      <w:marBottom w:val="0"/>
      <w:divBdr>
        <w:top w:val="none" w:sz="0" w:space="0" w:color="auto"/>
        <w:left w:val="none" w:sz="0" w:space="0" w:color="auto"/>
        <w:bottom w:val="none" w:sz="0" w:space="0" w:color="auto"/>
        <w:right w:val="none" w:sz="0" w:space="0" w:color="auto"/>
      </w:divBdr>
    </w:div>
    <w:div w:id="1731880356">
      <w:bodyDiv w:val="1"/>
      <w:marLeft w:val="0"/>
      <w:marRight w:val="0"/>
      <w:marTop w:val="0"/>
      <w:marBottom w:val="0"/>
      <w:divBdr>
        <w:top w:val="none" w:sz="0" w:space="0" w:color="auto"/>
        <w:left w:val="none" w:sz="0" w:space="0" w:color="auto"/>
        <w:bottom w:val="none" w:sz="0" w:space="0" w:color="auto"/>
        <w:right w:val="none" w:sz="0" w:space="0" w:color="auto"/>
      </w:divBdr>
    </w:div>
    <w:div w:id="1732725835">
      <w:bodyDiv w:val="1"/>
      <w:marLeft w:val="0"/>
      <w:marRight w:val="0"/>
      <w:marTop w:val="0"/>
      <w:marBottom w:val="0"/>
      <w:divBdr>
        <w:top w:val="none" w:sz="0" w:space="0" w:color="auto"/>
        <w:left w:val="none" w:sz="0" w:space="0" w:color="auto"/>
        <w:bottom w:val="none" w:sz="0" w:space="0" w:color="auto"/>
        <w:right w:val="none" w:sz="0" w:space="0" w:color="auto"/>
      </w:divBdr>
    </w:div>
    <w:div w:id="1733383788">
      <w:bodyDiv w:val="1"/>
      <w:marLeft w:val="0"/>
      <w:marRight w:val="0"/>
      <w:marTop w:val="0"/>
      <w:marBottom w:val="0"/>
      <w:divBdr>
        <w:top w:val="none" w:sz="0" w:space="0" w:color="auto"/>
        <w:left w:val="none" w:sz="0" w:space="0" w:color="auto"/>
        <w:bottom w:val="none" w:sz="0" w:space="0" w:color="auto"/>
        <w:right w:val="none" w:sz="0" w:space="0" w:color="auto"/>
      </w:divBdr>
    </w:div>
    <w:div w:id="1733502564">
      <w:bodyDiv w:val="1"/>
      <w:marLeft w:val="0"/>
      <w:marRight w:val="0"/>
      <w:marTop w:val="0"/>
      <w:marBottom w:val="0"/>
      <w:divBdr>
        <w:top w:val="none" w:sz="0" w:space="0" w:color="auto"/>
        <w:left w:val="none" w:sz="0" w:space="0" w:color="auto"/>
        <w:bottom w:val="none" w:sz="0" w:space="0" w:color="auto"/>
        <w:right w:val="none" w:sz="0" w:space="0" w:color="auto"/>
      </w:divBdr>
    </w:div>
    <w:div w:id="1734159898">
      <w:bodyDiv w:val="1"/>
      <w:marLeft w:val="0"/>
      <w:marRight w:val="0"/>
      <w:marTop w:val="0"/>
      <w:marBottom w:val="0"/>
      <w:divBdr>
        <w:top w:val="none" w:sz="0" w:space="0" w:color="auto"/>
        <w:left w:val="none" w:sz="0" w:space="0" w:color="auto"/>
        <w:bottom w:val="none" w:sz="0" w:space="0" w:color="auto"/>
        <w:right w:val="none" w:sz="0" w:space="0" w:color="auto"/>
      </w:divBdr>
    </w:div>
    <w:div w:id="1737629117">
      <w:bodyDiv w:val="1"/>
      <w:marLeft w:val="0"/>
      <w:marRight w:val="0"/>
      <w:marTop w:val="0"/>
      <w:marBottom w:val="0"/>
      <w:divBdr>
        <w:top w:val="none" w:sz="0" w:space="0" w:color="auto"/>
        <w:left w:val="none" w:sz="0" w:space="0" w:color="auto"/>
        <w:bottom w:val="none" w:sz="0" w:space="0" w:color="auto"/>
        <w:right w:val="none" w:sz="0" w:space="0" w:color="auto"/>
      </w:divBdr>
    </w:div>
    <w:div w:id="1743286415">
      <w:bodyDiv w:val="1"/>
      <w:marLeft w:val="0"/>
      <w:marRight w:val="0"/>
      <w:marTop w:val="0"/>
      <w:marBottom w:val="0"/>
      <w:divBdr>
        <w:top w:val="none" w:sz="0" w:space="0" w:color="auto"/>
        <w:left w:val="none" w:sz="0" w:space="0" w:color="auto"/>
        <w:bottom w:val="none" w:sz="0" w:space="0" w:color="auto"/>
        <w:right w:val="none" w:sz="0" w:space="0" w:color="auto"/>
      </w:divBdr>
    </w:div>
    <w:div w:id="1744331461">
      <w:bodyDiv w:val="1"/>
      <w:marLeft w:val="0"/>
      <w:marRight w:val="0"/>
      <w:marTop w:val="0"/>
      <w:marBottom w:val="0"/>
      <w:divBdr>
        <w:top w:val="none" w:sz="0" w:space="0" w:color="auto"/>
        <w:left w:val="none" w:sz="0" w:space="0" w:color="auto"/>
        <w:bottom w:val="none" w:sz="0" w:space="0" w:color="auto"/>
        <w:right w:val="none" w:sz="0" w:space="0" w:color="auto"/>
      </w:divBdr>
    </w:div>
    <w:div w:id="1745445711">
      <w:bodyDiv w:val="1"/>
      <w:marLeft w:val="0"/>
      <w:marRight w:val="0"/>
      <w:marTop w:val="0"/>
      <w:marBottom w:val="0"/>
      <w:divBdr>
        <w:top w:val="none" w:sz="0" w:space="0" w:color="auto"/>
        <w:left w:val="none" w:sz="0" w:space="0" w:color="auto"/>
        <w:bottom w:val="none" w:sz="0" w:space="0" w:color="auto"/>
        <w:right w:val="none" w:sz="0" w:space="0" w:color="auto"/>
      </w:divBdr>
    </w:div>
    <w:div w:id="1747334805">
      <w:bodyDiv w:val="1"/>
      <w:marLeft w:val="0"/>
      <w:marRight w:val="0"/>
      <w:marTop w:val="0"/>
      <w:marBottom w:val="0"/>
      <w:divBdr>
        <w:top w:val="none" w:sz="0" w:space="0" w:color="auto"/>
        <w:left w:val="none" w:sz="0" w:space="0" w:color="auto"/>
        <w:bottom w:val="none" w:sz="0" w:space="0" w:color="auto"/>
        <w:right w:val="none" w:sz="0" w:space="0" w:color="auto"/>
      </w:divBdr>
    </w:div>
    <w:div w:id="1747603267">
      <w:bodyDiv w:val="1"/>
      <w:marLeft w:val="0"/>
      <w:marRight w:val="0"/>
      <w:marTop w:val="0"/>
      <w:marBottom w:val="0"/>
      <w:divBdr>
        <w:top w:val="none" w:sz="0" w:space="0" w:color="auto"/>
        <w:left w:val="none" w:sz="0" w:space="0" w:color="auto"/>
        <w:bottom w:val="none" w:sz="0" w:space="0" w:color="auto"/>
        <w:right w:val="none" w:sz="0" w:space="0" w:color="auto"/>
      </w:divBdr>
    </w:div>
    <w:div w:id="1747917660">
      <w:bodyDiv w:val="1"/>
      <w:marLeft w:val="0"/>
      <w:marRight w:val="0"/>
      <w:marTop w:val="0"/>
      <w:marBottom w:val="0"/>
      <w:divBdr>
        <w:top w:val="none" w:sz="0" w:space="0" w:color="auto"/>
        <w:left w:val="none" w:sz="0" w:space="0" w:color="auto"/>
        <w:bottom w:val="none" w:sz="0" w:space="0" w:color="auto"/>
        <w:right w:val="none" w:sz="0" w:space="0" w:color="auto"/>
      </w:divBdr>
    </w:div>
    <w:div w:id="1748377764">
      <w:bodyDiv w:val="1"/>
      <w:marLeft w:val="0"/>
      <w:marRight w:val="0"/>
      <w:marTop w:val="0"/>
      <w:marBottom w:val="0"/>
      <w:divBdr>
        <w:top w:val="none" w:sz="0" w:space="0" w:color="auto"/>
        <w:left w:val="none" w:sz="0" w:space="0" w:color="auto"/>
        <w:bottom w:val="none" w:sz="0" w:space="0" w:color="auto"/>
        <w:right w:val="none" w:sz="0" w:space="0" w:color="auto"/>
      </w:divBdr>
    </w:div>
    <w:div w:id="1748452527">
      <w:bodyDiv w:val="1"/>
      <w:marLeft w:val="0"/>
      <w:marRight w:val="0"/>
      <w:marTop w:val="0"/>
      <w:marBottom w:val="0"/>
      <w:divBdr>
        <w:top w:val="none" w:sz="0" w:space="0" w:color="auto"/>
        <w:left w:val="none" w:sz="0" w:space="0" w:color="auto"/>
        <w:bottom w:val="none" w:sz="0" w:space="0" w:color="auto"/>
        <w:right w:val="none" w:sz="0" w:space="0" w:color="auto"/>
      </w:divBdr>
    </w:div>
    <w:div w:id="1751728160">
      <w:bodyDiv w:val="1"/>
      <w:marLeft w:val="0"/>
      <w:marRight w:val="0"/>
      <w:marTop w:val="0"/>
      <w:marBottom w:val="0"/>
      <w:divBdr>
        <w:top w:val="none" w:sz="0" w:space="0" w:color="auto"/>
        <w:left w:val="none" w:sz="0" w:space="0" w:color="auto"/>
        <w:bottom w:val="none" w:sz="0" w:space="0" w:color="auto"/>
        <w:right w:val="none" w:sz="0" w:space="0" w:color="auto"/>
      </w:divBdr>
    </w:div>
    <w:div w:id="1751854952">
      <w:bodyDiv w:val="1"/>
      <w:marLeft w:val="0"/>
      <w:marRight w:val="0"/>
      <w:marTop w:val="0"/>
      <w:marBottom w:val="0"/>
      <w:divBdr>
        <w:top w:val="none" w:sz="0" w:space="0" w:color="auto"/>
        <w:left w:val="none" w:sz="0" w:space="0" w:color="auto"/>
        <w:bottom w:val="none" w:sz="0" w:space="0" w:color="auto"/>
        <w:right w:val="none" w:sz="0" w:space="0" w:color="auto"/>
      </w:divBdr>
    </w:div>
    <w:div w:id="1752115223">
      <w:bodyDiv w:val="1"/>
      <w:marLeft w:val="0"/>
      <w:marRight w:val="0"/>
      <w:marTop w:val="0"/>
      <w:marBottom w:val="0"/>
      <w:divBdr>
        <w:top w:val="none" w:sz="0" w:space="0" w:color="auto"/>
        <w:left w:val="none" w:sz="0" w:space="0" w:color="auto"/>
        <w:bottom w:val="none" w:sz="0" w:space="0" w:color="auto"/>
        <w:right w:val="none" w:sz="0" w:space="0" w:color="auto"/>
      </w:divBdr>
    </w:div>
    <w:div w:id="1752307913">
      <w:bodyDiv w:val="1"/>
      <w:marLeft w:val="0"/>
      <w:marRight w:val="0"/>
      <w:marTop w:val="0"/>
      <w:marBottom w:val="0"/>
      <w:divBdr>
        <w:top w:val="none" w:sz="0" w:space="0" w:color="auto"/>
        <w:left w:val="none" w:sz="0" w:space="0" w:color="auto"/>
        <w:bottom w:val="none" w:sz="0" w:space="0" w:color="auto"/>
        <w:right w:val="none" w:sz="0" w:space="0" w:color="auto"/>
      </w:divBdr>
    </w:div>
    <w:div w:id="1752464223">
      <w:bodyDiv w:val="1"/>
      <w:marLeft w:val="0"/>
      <w:marRight w:val="0"/>
      <w:marTop w:val="0"/>
      <w:marBottom w:val="0"/>
      <w:divBdr>
        <w:top w:val="none" w:sz="0" w:space="0" w:color="auto"/>
        <w:left w:val="none" w:sz="0" w:space="0" w:color="auto"/>
        <w:bottom w:val="none" w:sz="0" w:space="0" w:color="auto"/>
        <w:right w:val="none" w:sz="0" w:space="0" w:color="auto"/>
      </w:divBdr>
    </w:div>
    <w:div w:id="1752778371">
      <w:bodyDiv w:val="1"/>
      <w:marLeft w:val="0"/>
      <w:marRight w:val="0"/>
      <w:marTop w:val="0"/>
      <w:marBottom w:val="0"/>
      <w:divBdr>
        <w:top w:val="none" w:sz="0" w:space="0" w:color="auto"/>
        <w:left w:val="none" w:sz="0" w:space="0" w:color="auto"/>
        <w:bottom w:val="none" w:sz="0" w:space="0" w:color="auto"/>
        <w:right w:val="none" w:sz="0" w:space="0" w:color="auto"/>
      </w:divBdr>
    </w:div>
    <w:div w:id="1752970824">
      <w:bodyDiv w:val="1"/>
      <w:marLeft w:val="0"/>
      <w:marRight w:val="0"/>
      <w:marTop w:val="0"/>
      <w:marBottom w:val="0"/>
      <w:divBdr>
        <w:top w:val="none" w:sz="0" w:space="0" w:color="auto"/>
        <w:left w:val="none" w:sz="0" w:space="0" w:color="auto"/>
        <w:bottom w:val="none" w:sz="0" w:space="0" w:color="auto"/>
        <w:right w:val="none" w:sz="0" w:space="0" w:color="auto"/>
      </w:divBdr>
    </w:div>
    <w:div w:id="1754355677">
      <w:bodyDiv w:val="1"/>
      <w:marLeft w:val="0"/>
      <w:marRight w:val="0"/>
      <w:marTop w:val="0"/>
      <w:marBottom w:val="0"/>
      <w:divBdr>
        <w:top w:val="none" w:sz="0" w:space="0" w:color="auto"/>
        <w:left w:val="none" w:sz="0" w:space="0" w:color="auto"/>
        <w:bottom w:val="none" w:sz="0" w:space="0" w:color="auto"/>
        <w:right w:val="none" w:sz="0" w:space="0" w:color="auto"/>
      </w:divBdr>
    </w:div>
    <w:div w:id="1756976222">
      <w:bodyDiv w:val="1"/>
      <w:marLeft w:val="0"/>
      <w:marRight w:val="0"/>
      <w:marTop w:val="0"/>
      <w:marBottom w:val="0"/>
      <w:divBdr>
        <w:top w:val="none" w:sz="0" w:space="0" w:color="auto"/>
        <w:left w:val="none" w:sz="0" w:space="0" w:color="auto"/>
        <w:bottom w:val="none" w:sz="0" w:space="0" w:color="auto"/>
        <w:right w:val="none" w:sz="0" w:space="0" w:color="auto"/>
      </w:divBdr>
    </w:div>
    <w:div w:id="1757480082">
      <w:bodyDiv w:val="1"/>
      <w:marLeft w:val="0"/>
      <w:marRight w:val="0"/>
      <w:marTop w:val="0"/>
      <w:marBottom w:val="0"/>
      <w:divBdr>
        <w:top w:val="none" w:sz="0" w:space="0" w:color="auto"/>
        <w:left w:val="none" w:sz="0" w:space="0" w:color="auto"/>
        <w:bottom w:val="none" w:sz="0" w:space="0" w:color="auto"/>
        <w:right w:val="none" w:sz="0" w:space="0" w:color="auto"/>
      </w:divBdr>
    </w:div>
    <w:div w:id="1757896829">
      <w:bodyDiv w:val="1"/>
      <w:marLeft w:val="0"/>
      <w:marRight w:val="0"/>
      <w:marTop w:val="0"/>
      <w:marBottom w:val="0"/>
      <w:divBdr>
        <w:top w:val="none" w:sz="0" w:space="0" w:color="auto"/>
        <w:left w:val="none" w:sz="0" w:space="0" w:color="auto"/>
        <w:bottom w:val="none" w:sz="0" w:space="0" w:color="auto"/>
        <w:right w:val="none" w:sz="0" w:space="0" w:color="auto"/>
      </w:divBdr>
    </w:div>
    <w:div w:id="1757938094">
      <w:bodyDiv w:val="1"/>
      <w:marLeft w:val="0"/>
      <w:marRight w:val="0"/>
      <w:marTop w:val="0"/>
      <w:marBottom w:val="0"/>
      <w:divBdr>
        <w:top w:val="none" w:sz="0" w:space="0" w:color="auto"/>
        <w:left w:val="none" w:sz="0" w:space="0" w:color="auto"/>
        <w:bottom w:val="none" w:sz="0" w:space="0" w:color="auto"/>
        <w:right w:val="none" w:sz="0" w:space="0" w:color="auto"/>
      </w:divBdr>
    </w:div>
    <w:div w:id="1759012612">
      <w:bodyDiv w:val="1"/>
      <w:marLeft w:val="0"/>
      <w:marRight w:val="0"/>
      <w:marTop w:val="0"/>
      <w:marBottom w:val="0"/>
      <w:divBdr>
        <w:top w:val="none" w:sz="0" w:space="0" w:color="auto"/>
        <w:left w:val="none" w:sz="0" w:space="0" w:color="auto"/>
        <w:bottom w:val="none" w:sz="0" w:space="0" w:color="auto"/>
        <w:right w:val="none" w:sz="0" w:space="0" w:color="auto"/>
      </w:divBdr>
    </w:div>
    <w:div w:id="1759525137">
      <w:bodyDiv w:val="1"/>
      <w:marLeft w:val="0"/>
      <w:marRight w:val="0"/>
      <w:marTop w:val="0"/>
      <w:marBottom w:val="0"/>
      <w:divBdr>
        <w:top w:val="none" w:sz="0" w:space="0" w:color="auto"/>
        <w:left w:val="none" w:sz="0" w:space="0" w:color="auto"/>
        <w:bottom w:val="none" w:sz="0" w:space="0" w:color="auto"/>
        <w:right w:val="none" w:sz="0" w:space="0" w:color="auto"/>
      </w:divBdr>
    </w:div>
    <w:div w:id="1760173068">
      <w:bodyDiv w:val="1"/>
      <w:marLeft w:val="0"/>
      <w:marRight w:val="0"/>
      <w:marTop w:val="0"/>
      <w:marBottom w:val="0"/>
      <w:divBdr>
        <w:top w:val="none" w:sz="0" w:space="0" w:color="auto"/>
        <w:left w:val="none" w:sz="0" w:space="0" w:color="auto"/>
        <w:bottom w:val="none" w:sz="0" w:space="0" w:color="auto"/>
        <w:right w:val="none" w:sz="0" w:space="0" w:color="auto"/>
      </w:divBdr>
    </w:div>
    <w:div w:id="1762750310">
      <w:bodyDiv w:val="1"/>
      <w:marLeft w:val="0"/>
      <w:marRight w:val="0"/>
      <w:marTop w:val="0"/>
      <w:marBottom w:val="0"/>
      <w:divBdr>
        <w:top w:val="none" w:sz="0" w:space="0" w:color="auto"/>
        <w:left w:val="none" w:sz="0" w:space="0" w:color="auto"/>
        <w:bottom w:val="none" w:sz="0" w:space="0" w:color="auto"/>
        <w:right w:val="none" w:sz="0" w:space="0" w:color="auto"/>
      </w:divBdr>
    </w:div>
    <w:div w:id="1764715254">
      <w:bodyDiv w:val="1"/>
      <w:marLeft w:val="0"/>
      <w:marRight w:val="0"/>
      <w:marTop w:val="0"/>
      <w:marBottom w:val="0"/>
      <w:divBdr>
        <w:top w:val="none" w:sz="0" w:space="0" w:color="auto"/>
        <w:left w:val="none" w:sz="0" w:space="0" w:color="auto"/>
        <w:bottom w:val="none" w:sz="0" w:space="0" w:color="auto"/>
        <w:right w:val="none" w:sz="0" w:space="0" w:color="auto"/>
      </w:divBdr>
    </w:div>
    <w:div w:id="1764837158">
      <w:bodyDiv w:val="1"/>
      <w:marLeft w:val="0"/>
      <w:marRight w:val="0"/>
      <w:marTop w:val="0"/>
      <w:marBottom w:val="0"/>
      <w:divBdr>
        <w:top w:val="none" w:sz="0" w:space="0" w:color="auto"/>
        <w:left w:val="none" w:sz="0" w:space="0" w:color="auto"/>
        <w:bottom w:val="none" w:sz="0" w:space="0" w:color="auto"/>
        <w:right w:val="none" w:sz="0" w:space="0" w:color="auto"/>
      </w:divBdr>
    </w:div>
    <w:div w:id="1766419637">
      <w:bodyDiv w:val="1"/>
      <w:marLeft w:val="0"/>
      <w:marRight w:val="0"/>
      <w:marTop w:val="0"/>
      <w:marBottom w:val="0"/>
      <w:divBdr>
        <w:top w:val="none" w:sz="0" w:space="0" w:color="auto"/>
        <w:left w:val="none" w:sz="0" w:space="0" w:color="auto"/>
        <w:bottom w:val="none" w:sz="0" w:space="0" w:color="auto"/>
        <w:right w:val="none" w:sz="0" w:space="0" w:color="auto"/>
      </w:divBdr>
    </w:div>
    <w:div w:id="1766489110">
      <w:bodyDiv w:val="1"/>
      <w:marLeft w:val="0"/>
      <w:marRight w:val="0"/>
      <w:marTop w:val="0"/>
      <w:marBottom w:val="0"/>
      <w:divBdr>
        <w:top w:val="none" w:sz="0" w:space="0" w:color="auto"/>
        <w:left w:val="none" w:sz="0" w:space="0" w:color="auto"/>
        <w:bottom w:val="none" w:sz="0" w:space="0" w:color="auto"/>
        <w:right w:val="none" w:sz="0" w:space="0" w:color="auto"/>
      </w:divBdr>
    </w:div>
    <w:div w:id="1768229011">
      <w:bodyDiv w:val="1"/>
      <w:marLeft w:val="0"/>
      <w:marRight w:val="0"/>
      <w:marTop w:val="0"/>
      <w:marBottom w:val="0"/>
      <w:divBdr>
        <w:top w:val="none" w:sz="0" w:space="0" w:color="auto"/>
        <w:left w:val="none" w:sz="0" w:space="0" w:color="auto"/>
        <w:bottom w:val="none" w:sz="0" w:space="0" w:color="auto"/>
        <w:right w:val="none" w:sz="0" w:space="0" w:color="auto"/>
      </w:divBdr>
    </w:div>
    <w:div w:id="1771199404">
      <w:bodyDiv w:val="1"/>
      <w:marLeft w:val="0"/>
      <w:marRight w:val="0"/>
      <w:marTop w:val="0"/>
      <w:marBottom w:val="0"/>
      <w:divBdr>
        <w:top w:val="none" w:sz="0" w:space="0" w:color="auto"/>
        <w:left w:val="none" w:sz="0" w:space="0" w:color="auto"/>
        <w:bottom w:val="none" w:sz="0" w:space="0" w:color="auto"/>
        <w:right w:val="none" w:sz="0" w:space="0" w:color="auto"/>
      </w:divBdr>
    </w:div>
    <w:div w:id="1771732784">
      <w:bodyDiv w:val="1"/>
      <w:marLeft w:val="0"/>
      <w:marRight w:val="0"/>
      <w:marTop w:val="0"/>
      <w:marBottom w:val="0"/>
      <w:divBdr>
        <w:top w:val="none" w:sz="0" w:space="0" w:color="auto"/>
        <w:left w:val="none" w:sz="0" w:space="0" w:color="auto"/>
        <w:bottom w:val="none" w:sz="0" w:space="0" w:color="auto"/>
        <w:right w:val="none" w:sz="0" w:space="0" w:color="auto"/>
      </w:divBdr>
    </w:div>
    <w:div w:id="1774201912">
      <w:bodyDiv w:val="1"/>
      <w:marLeft w:val="0"/>
      <w:marRight w:val="0"/>
      <w:marTop w:val="0"/>
      <w:marBottom w:val="0"/>
      <w:divBdr>
        <w:top w:val="none" w:sz="0" w:space="0" w:color="auto"/>
        <w:left w:val="none" w:sz="0" w:space="0" w:color="auto"/>
        <w:bottom w:val="none" w:sz="0" w:space="0" w:color="auto"/>
        <w:right w:val="none" w:sz="0" w:space="0" w:color="auto"/>
      </w:divBdr>
    </w:div>
    <w:div w:id="1775243415">
      <w:bodyDiv w:val="1"/>
      <w:marLeft w:val="0"/>
      <w:marRight w:val="0"/>
      <w:marTop w:val="0"/>
      <w:marBottom w:val="0"/>
      <w:divBdr>
        <w:top w:val="none" w:sz="0" w:space="0" w:color="auto"/>
        <w:left w:val="none" w:sz="0" w:space="0" w:color="auto"/>
        <w:bottom w:val="none" w:sz="0" w:space="0" w:color="auto"/>
        <w:right w:val="none" w:sz="0" w:space="0" w:color="auto"/>
      </w:divBdr>
    </w:div>
    <w:div w:id="1775519126">
      <w:bodyDiv w:val="1"/>
      <w:marLeft w:val="0"/>
      <w:marRight w:val="0"/>
      <w:marTop w:val="0"/>
      <w:marBottom w:val="0"/>
      <w:divBdr>
        <w:top w:val="none" w:sz="0" w:space="0" w:color="auto"/>
        <w:left w:val="none" w:sz="0" w:space="0" w:color="auto"/>
        <w:bottom w:val="none" w:sz="0" w:space="0" w:color="auto"/>
        <w:right w:val="none" w:sz="0" w:space="0" w:color="auto"/>
      </w:divBdr>
      <w:divsChild>
        <w:div w:id="1464154299">
          <w:marLeft w:val="0"/>
          <w:marRight w:val="0"/>
          <w:marTop w:val="0"/>
          <w:marBottom w:val="0"/>
          <w:divBdr>
            <w:top w:val="none" w:sz="0" w:space="0" w:color="auto"/>
            <w:left w:val="none" w:sz="0" w:space="0" w:color="auto"/>
            <w:bottom w:val="none" w:sz="0" w:space="0" w:color="auto"/>
            <w:right w:val="none" w:sz="0" w:space="0" w:color="auto"/>
          </w:divBdr>
        </w:div>
        <w:div w:id="1918397093">
          <w:marLeft w:val="0"/>
          <w:marRight w:val="0"/>
          <w:marTop w:val="600"/>
          <w:marBottom w:val="0"/>
          <w:divBdr>
            <w:top w:val="none" w:sz="0" w:space="0" w:color="auto"/>
            <w:left w:val="none" w:sz="0" w:space="0" w:color="auto"/>
            <w:bottom w:val="none" w:sz="0" w:space="0" w:color="auto"/>
            <w:right w:val="none" w:sz="0" w:space="0" w:color="auto"/>
          </w:divBdr>
          <w:divsChild>
            <w:div w:id="12049468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5708390">
      <w:bodyDiv w:val="1"/>
      <w:marLeft w:val="0"/>
      <w:marRight w:val="0"/>
      <w:marTop w:val="0"/>
      <w:marBottom w:val="0"/>
      <w:divBdr>
        <w:top w:val="none" w:sz="0" w:space="0" w:color="auto"/>
        <w:left w:val="none" w:sz="0" w:space="0" w:color="auto"/>
        <w:bottom w:val="none" w:sz="0" w:space="0" w:color="auto"/>
        <w:right w:val="none" w:sz="0" w:space="0" w:color="auto"/>
      </w:divBdr>
    </w:div>
    <w:div w:id="1778478267">
      <w:bodyDiv w:val="1"/>
      <w:marLeft w:val="0"/>
      <w:marRight w:val="0"/>
      <w:marTop w:val="0"/>
      <w:marBottom w:val="0"/>
      <w:divBdr>
        <w:top w:val="none" w:sz="0" w:space="0" w:color="auto"/>
        <w:left w:val="none" w:sz="0" w:space="0" w:color="auto"/>
        <w:bottom w:val="none" w:sz="0" w:space="0" w:color="auto"/>
        <w:right w:val="none" w:sz="0" w:space="0" w:color="auto"/>
      </w:divBdr>
    </w:div>
    <w:div w:id="1782145976">
      <w:bodyDiv w:val="1"/>
      <w:marLeft w:val="0"/>
      <w:marRight w:val="0"/>
      <w:marTop w:val="0"/>
      <w:marBottom w:val="0"/>
      <w:divBdr>
        <w:top w:val="none" w:sz="0" w:space="0" w:color="auto"/>
        <w:left w:val="none" w:sz="0" w:space="0" w:color="auto"/>
        <w:bottom w:val="none" w:sz="0" w:space="0" w:color="auto"/>
        <w:right w:val="none" w:sz="0" w:space="0" w:color="auto"/>
      </w:divBdr>
    </w:div>
    <w:div w:id="1783182221">
      <w:bodyDiv w:val="1"/>
      <w:marLeft w:val="0"/>
      <w:marRight w:val="0"/>
      <w:marTop w:val="0"/>
      <w:marBottom w:val="0"/>
      <w:divBdr>
        <w:top w:val="none" w:sz="0" w:space="0" w:color="auto"/>
        <w:left w:val="none" w:sz="0" w:space="0" w:color="auto"/>
        <w:bottom w:val="none" w:sz="0" w:space="0" w:color="auto"/>
        <w:right w:val="none" w:sz="0" w:space="0" w:color="auto"/>
      </w:divBdr>
    </w:div>
    <w:div w:id="1786344493">
      <w:bodyDiv w:val="1"/>
      <w:marLeft w:val="0"/>
      <w:marRight w:val="0"/>
      <w:marTop w:val="0"/>
      <w:marBottom w:val="0"/>
      <w:divBdr>
        <w:top w:val="none" w:sz="0" w:space="0" w:color="auto"/>
        <w:left w:val="none" w:sz="0" w:space="0" w:color="auto"/>
        <w:bottom w:val="none" w:sz="0" w:space="0" w:color="auto"/>
        <w:right w:val="none" w:sz="0" w:space="0" w:color="auto"/>
      </w:divBdr>
    </w:div>
    <w:div w:id="1788700405">
      <w:bodyDiv w:val="1"/>
      <w:marLeft w:val="0"/>
      <w:marRight w:val="0"/>
      <w:marTop w:val="0"/>
      <w:marBottom w:val="0"/>
      <w:divBdr>
        <w:top w:val="none" w:sz="0" w:space="0" w:color="auto"/>
        <w:left w:val="none" w:sz="0" w:space="0" w:color="auto"/>
        <w:bottom w:val="none" w:sz="0" w:space="0" w:color="auto"/>
        <w:right w:val="none" w:sz="0" w:space="0" w:color="auto"/>
      </w:divBdr>
    </w:div>
    <w:div w:id="1789083947">
      <w:bodyDiv w:val="1"/>
      <w:marLeft w:val="0"/>
      <w:marRight w:val="0"/>
      <w:marTop w:val="0"/>
      <w:marBottom w:val="0"/>
      <w:divBdr>
        <w:top w:val="none" w:sz="0" w:space="0" w:color="auto"/>
        <w:left w:val="none" w:sz="0" w:space="0" w:color="auto"/>
        <w:bottom w:val="none" w:sz="0" w:space="0" w:color="auto"/>
        <w:right w:val="none" w:sz="0" w:space="0" w:color="auto"/>
      </w:divBdr>
    </w:div>
    <w:div w:id="1790857696">
      <w:bodyDiv w:val="1"/>
      <w:marLeft w:val="0"/>
      <w:marRight w:val="0"/>
      <w:marTop w:val="0"/>
      <w:marBottom w:val="0"/>
      <w:divBdr>
        <w:top w:val="none" w:sz="0" w:space="0" w:color="auto"/>
        <w:left w:val="none" w:sz="0" w:space="0" w:color="auto"/>
        <w:bottom w:val="none" w:sz="0" w:space="0" w:color="auto"/>
        <w:right w:val="none" w:sz="0" w:space="0" w:color="auto"/>
      </w:divBdr>
    </w:div>
    <w:div w:id="1791243771">
      <w:bodyDiv w:val="1"/>
      <w:marLeft w:val="0"/>
      <w:marRight w:val="0"/>
      <w:marTop w:val="0"/>
      <w:marBottom w:val="0"/>
      <w:divBdr>
        <w:top w:val="none" w:sz="0" w:space="0" w:color="auto"/>
        <w:left w:val="none" w:sz="0" w:space="0" w:color="auto"/>
        <w:bottom w:val="none" w:sz="0" w:space="0" w:color="auto"/>
        <w:right w:val="none" w:sz="0" w:space="0" w:color="auto"/>
      </w:divBdr>
    </w:div>
    <w:div w:id="1791362919">
      <w:bodyDiv w:val="1"/>
      <w:marLeft w:val="0"/>
      <w:marRight w:val="0"/>
      <w:marTop w:val="0"/>
      <w:marBottom w:val="0"/>
      <w:divBdr>
        <w:top w:val="none" w:sz="0" w:space="0" w:color="auto"/>
        <w:left w:val="none" w:sz="0" w:space="0" w:color="auto"/>
        <w:bottom w:val="none" w:sz="0" w:space="0" w:color="auto"/>
        <w:right w:val="none" w:sz="0" w:space="0" w:color="auto"/>
      </w:divBdr>
    </w:div>
    <w:div w:id="1791625006">
      <w:bodyDiv w:val="1"/>
      <w:marLeft w:val="0"/>
      <w:marRight w:val="0"/>
      <w:marTop w:val="0"/>
      <w:marBottom w:val="0"/>
      <w:divBdr>
        <w:top w:val="none" w:sz="0" w:space="0" w:color="auto"/>
        <w:left w:val="none" w:sz="0" w:space="0" w:color="auto"/>
        <w:bottom w:val="none" w:sz="0" w:space="0" w:color="auto"/>
        <w:right w:val="none" w:sz="0" w:space="0" w:color="auto"/>
      </w:divBdr>
    </w:div>
    <w:div w:id="1792672805">
      <w:bodyDiv w:val="1"/>
      <w:marLeft w:val="0"/>
      <w:marRight w:val="0"/>
      <w:marTop w:val="0"/>
      <w:marBottom w:val="0"/>
      <w:divBdr>
        <w:top w:val="none" w:sz="0" w:space="0" w:color="auto"/>
        <w:left w:val="none" w:sz="0" w:space="0" w:color="auto"/>
        <w:bottom w:val="none" w:sz="0" w:space="0" w:color="auto"/>
        <w:right w:val="none" w:sz="0" w:space="0" w:color="auto"/>
      </w:divBdr>
    </w:div>
    <w:div w:id="1792750221">
      <w:bodyDiv w:val="1"/>
      <w:marLeft w:val="0"/>
      <w:marRight w:val="0"/>
      <w:marTop w:val="0"/>
      <w:marBottom w:val="0"/>
      <w:divBdr>
        <w:top w:val="none" w:sz="0" w:space="0" w:color="auto"/>
        <w:left w:val="none" w:sz="0" w:space="0" w:color="auto"/>
        <w:bottom w:val="none" w:sz="0" w:space="0" w:color="auto"/>
        <w:right w:val="none" w:sz="0" w:space="0" w:color="auto"/>
      </w:divBdr>
    </w:div>
    <w:div w:id="1793132554">
      <w:bodyDiv w:val="1"/>
      <w:marLeft w:val="0"/>
      <w:marRight w:val="0"/>
      <w:marTop w:val="0"/>
      <w:marBottom w:val="0"/>
      <w:divBdr>
        <w:top w:val="none" w:sz="0" w:space="0" w:color="auto"/>
        <w:left w:val="none" w:sz="0" w:space="0" w:color="auto"/>
        <w:bottom w:val="none" w:sz="0" w:space="0" w:color="auto"/>
        <w:right w:val="none" w:sz="0" w:space="0" w:color="auto"/>
      </w:divBdr>
    </w:div>
    <w:div w:id="1794471294">
      <w:bodyDiv w:val="1"/>
      <w:marLeft w:val="0"/>
      <w:marRight w:val="0"/>
      <w:marTop w:val="0"/>
      <w:marBottom w:val="0"/>
      <w:divBdr>
        <w:top w:val="none" w:sz="0" w:space="0" w:color="auto"/>
        <w:left w:val="none" w:sz="0" w:space="0" w:color="auto"/>
        <w:bottom w:val="none" w:sz="0" w:space="0" w:color="auto"/>
        <w:right w:val="none" w:sz="0" w:space="0" w:color="auto"/>
      </w:divBdr>
    </w:div>
    <w:div w:id="1794473426">
      <w:bodyDiv w:val="1"/>
      <w:marLeft w:val="0"/>
      <w:marRight w:val="0"/>
      <w:marTop w:val="0"/>
      <w:marBottom w:val="0"/>
      <w:divBdr>
        <w:top w:val="none" w:sz="0" w:space="0" w:color="auto"/>
        <w:left w:val="none" w:sz="0" w:space="0" w:color="auto"/>
        <w:bottom w:val="none" w:sz="0" w:space="0" w:color="auto"/>
        <w:right w:val="none" w:sz="0" w:space="0" w:color="auto"/>
      </w:divBdr>
    </w:div>
    <w:div w:id="1796172434">
      <w:bodyDiv w:val="1"/>
      <w:marLeft w:val="0"/>
      <w:marRight w:val="0"/>
      <w:marTop w:val="0"/>
      <w:marBottom w:val="0"/>
      <w:divBdr>
        <w:top w:val="none" w:sz="0" w:space="0" w:color="auto"/>
        <w:left w:val="none" w:sz="0" w:space="0" w:color="auto"/>
        <w:bottom w:val="none" w:sz="0" w:space="0" w:color="auto"/>
        <w:right w:val="none" w:sz="0" w:space="0" w:color="auto"/>
      </w:divBdr>
    </w:div>
    <w:div w:id="1797289520">
      <w:bodyDiv w:val="1"/>
      <w:marLeft w:val="0"/>
      <w:marRight w:val="0"/>
      <w:marTop w:val="0"/>
      <w:marBottom w:val="0"/>
      <w:divBdr>
        <w:top w:val="none" w:sz="0" w:space="0" w:color="auto"/>
        <w:left w:val="none" w:sz="0" w:space="0" w:color="auto"/>
        <w:bottom w:val="none" w:sz="0" w:space="0" w:color="auto"/>
        <w:right w:val="none" w:sz="0" w:space="0" w:color="auto"/>
      </w:divBdr>
    </w:div>
    <w:div w:id="1797992099">
      <w:bodyDiv w:val="1"/>
      <w:marLeft w:val="0"/>
      <w:marRight w:val="0"/>
      <w:marTop w:val="0"/>
      <w:marBottom w:val="0"/>
      <w:divBdr>
        <w:top w:val="none" w:sz="0" w:space="0" w:color="auto"/>
        <w:left w:val="none" w:sz="0" w:space="0" w:color="auto"/>
        <w:bottom w:val="none" w:sz="0" w:space="0" w:color="auto"/>
        <w:right w:val="none" w:sz="0" w:space="0" w:color="auto"/>
      </w:divBdr>
    </w:div>
    <w:div w:id="1798334305">
      <w:bodyDiv w:val="1"/>
      <w:marLeft w:val="0"/>
      <w:marRight w:val="0"/>
      <w:marTop w:val="0"/>
      <w:marBottom w:val="0"/>
      <w:divBdr>
        <w:top w:val="none" w:sz="0" w:space="0" w:color="auto"/>
        <w:left w:val="none" w:sz="0" w:space="0" w:color="auto"/>
        <w:bottom w:val="none" w:sz="0" w:space="0" w:color="auto"/>
        <w:right w:val="none" w:sz="0" w:space="0" w:color="auto"/>
      </w:divBdr>
    </w:div>
    <w:div w:id="1798336412">
      <w:bodyDiv w:val="1"/>
      <w:marLeft w:val="0"/>
      <w:marRight w:val="0"/>
      <w:marTop w:val="0"/>
      <w:marBottom w:val="0"/>
      <w:divBdr>
        <w:top w:val="none" w:sz="0" w:space="0" w:color="auto"/>
        <w:left w:val="none" w:sz="0" w:space="0" w:color="auto"/>
        <w:bottom w:val="none" w:sz="0" w:space="0" w:color="auto"/>
        <w:right w:val="none" w:sz="0" w:space="0" w:color="auto"/>
      </w:divBdr>
    </w:div>
    <w:div w:id="1799225395">
      <w:bodyDiv w:val="1"/>
      <w:marLeft w:val="0"/>
      <w:marRight w:val="0"/>
      <w:marTop w:val="0"/>
      <w:marBottom w:val="0"/>
      <w:divBdr>
        <w:top w:val="none" w:sz="0" w:space="0" w:color="auto"/>
        <w:left w:val="none" w:sz="0" w:space="0" w:color="auto"/>
        <w:bottom w:val="none" w:sz="0" w:space="0" w:color="auto"/>
        <w:right w:val="none" w:sz="0" w:space="0" w:color="auto"/>
      </w:divBdr>
    </w:div>
    <w:div w:id="1800762009">
      <w:bodyDiv w:val="1"/>
      <w:marLeft w:val="0"/>
      <w:marRight w:val="0"/>
      <w:marTop w:val="0"/>
      <w:marBottom w:val="0"/>
      <w:divBdr>
        <w:top w:val="none" w:sz="0" w:space="0" w:color="auto"/>
        <w:left w:val="none" w:sz="0" w:space="0" w:color="auto"/>
        <w:bottom w:val="none" w:sz="0" w:space="0" w:color="auto"/>
        <w:right w:val="none" w:sz="0" w:space="0" w:color="auto"/>
      </w:divBdr>
    </w:div>
    <w:div w:id="1802117175">
      <w:bodyDiv w:val="1"/>
      <w:marLeft w:val="0"/>
      <w:marRight w:val="0"/>
      <w:marTop w:val="0"/>
      <w:marBottom w:val="0"/>
      <w:divBdr>
        <w:top w:val="none" w:sz="0" w:space="0" w:color="auto"/>
        <w:left w:val="none" w:sz="0" w:space="0" w:color="auto"/>
        <w:bottom w:val="none" w:sz="0" w:space="0" w:color="auto"/>
        <w:right w:val="none" w:sz="0" w:space="0" w:color="auto"/>
      </w:divBdr>
    </w:div>
    <w:div w:id="1802651496">
      <w:bodyDiv w:val="1"/>
      <w:marLeft w:val="0"/>
      <w:marRight w:val="0"/>
      <w:marTop w:val="0"/>
      <w:marBottom w:val="0"/>
      <w:divBdr>
        <w:top w:val="none" w:sz="0" w:space="0" w:color="auto"/>
        <w:left w:val="none" w:sz="0" w:space="0" w:color="auto"/>
        <w:bottom w:val="none" w:sz="0" w:space="0" w:color="auto"/>
        <w:right w:val="none" w:sz="0" w:space="0" w:color="auto"/>
      </w:divBdr>
    </w:div>
    <w:div w:id="1804350282">
      <w:bodyDiv w:val="1"/>
      <w:marLeft w:val="0"/>
      <w:marRight w:val="0"/>
      <w:marTop w:val="0"/>
      <w:marBottom w:val="0"/>
      <w:divBdr>
        <w:top w:val="none" w:sz="0" w:space="0" w:color="auto"/>
        <w:left w:val="none" w:sz="0" w:space="0" w:color="auto"/>
        <w:bottom w:val="none" w:sz="0" w:space="0" w:color="auto"/>
        <w:right w:val="none" w:sz="0" w:space="0" w:color="auto"/>
      </w:divBdr>
    </w:div>
    <w:div w:id="1805925959">
      <w:bodyDiv w:val="1"/>
      <w:marLeft w:val="0"/>
      <w:marRight w:val="0"/>
      <w:marTop w:val="0"/>
      <w:marBottom w:val="0"/>
      <w:divBdr>
        <w:top w:val="none" w:sz="0" w:space="0" w:color="auto"/>
        <w:left w:val="none" w:sz="0" w:space="0" w:color="auto"/>
        <w:bottom w:val="none" w:sz="0" w:space="0" w:color="auto"/>
        <w:right w:val="none" w:sz="0" w:space="0" w:color="auto"/>
      </w:divBdr>
    </w:div>
    <w:div w:id="1805998673">
      <w:bodyDiv w:val="1"/>
      <w:marLeft w:val="0"/>
      <w:marRight w:val="0"/>
      <w:marTop w:val="0"/>
      <w:marBottom w:val="0"/>
      <w:divBdr>
        <w:top w:val="none" w:sz="0" w:space="0" w:color="auto"/>
        <w:left w:val="none" w:sz="0" w:space="0" w:color="auto"/>
        <w:bottom w:val="none" w:sz="0" w:space="0" w:color="auto"/>
        <w:right w:val="none" w:sz="0" w:space="0" w:color="auto"/>
      </w:divBdr>
    </w:div>
    <w:div w:id="1806967295">
      <w:bodyDiv w:val="1"/>
      <w:marLeft w:val="0"/>
      <w:marRight w:val="0"/>
      <w:marTop w:val="0"/>
      <w:marBottom w:val="0"/>
      <w:divBdr>
        <w:top w:val="none" w:sz="0" w:space="0" w:color="auto"/>
        <w:left w:val="none" w:sz="0" w:space="0" w:color="auto"/>
        <w:bottom w:val="none" w:sz="0" w:space="0" w:color="auto"/>
        <w:right w:val="none" w:sz="0" w:space="0" w:color="auto"/>
      </w:divBdr>
    </w:div>
    <w:div w:id="1807505726">
      <w:bodyDiv w:val="1"/>
      <w:marLeft w:val="0"/>
      <w:marRight w:val="0"/>
      <w:marTop w:val="0"/>
      <w:marBottom w:val="0"/>
      <w:divBdr>
        <w:top w:val="none" w:sz="0" w:space="0" w:color="auto"/>
        <w:left w:val="none" w:sz="0" w:space="0" w:color="auto"/>
        <w:bottom w:val="none" w:sz="0" w:space="0" w:color="auto"/>
        <w:right w:val="none" w:sz="0" w:space="0" w:color="auto"/>
      </w:divBdr>
    </w:div>
    <w:div w:id="1807508398">
      <w:bodyDiv w:val="1"/>
      <w:marLeft w:val="0"/>
      <w:marRight w:val="0"/>
      <w:marTop w:val="0"/>
      <w:marBottom w:val="0"/>
      <w:divBdr>
        <w:top w:val="none" w:sz="0" w:space="0" w:color="auto"/>
        <w:left w:val="none" w:sz="0" w:space="0" w:color="auto"/>
        <w:bottom w:val="none" w:sz="0" w:space="0" w:color="auto"/>
        <w:right w:val="none" w:sz="0" w:space="0" w:color="auto"/>
      </w:divBdr>
    </w:div>
    <w:div w:id="1808355251">
      <w:bodyDiv w:val="1"/>
      <w:marLeft w:val="0"/>
      <w:marRight w:val="0"/>
      <w:marTop w:val="0"/>
      <w:marBottom w:val="0"/>
      <w:divBdr>
        <w:top w:val="none" w:sz="0" w:space="0" w:color="auto"/>
        <w:left w:val="none" w:sz="0" w:space="0" w:color="auto"/>
        <w:bottom w:val="none" w:sz="0" w:space="0" w:color="auto"/>
        <w:right w:val="none" w:sz="0" w:space="0" w:color="auto"/>
      </w:divBdr>
    </w:div>
    <w:div w:id="1808356954">
      <w:bodyDiv w:val="1"/>
      <w:marLeft w:val="0"/>
      <w:marRight w:val="0"/>
      <w:marTop w:val="0"/>
      <w:marBottom w:val="0"/>
      <w:divBdr>
        <w:top w:val="none" w:sz="0" w:space="0" w:color="auto"/>
        <w:left w:val="none" w:sz="0" w:space="0" w:color="auto"/>
        <w:bottom w:val="none" w:sz="0" w:space="0" w:color="auto"/>
        <w:right w:val="none" w:sz="0" w:space="0" w:color="auto"/>
      </w:divBdr>
    </w:div>
    <w:div w:id="1809398400">
      <w:bodyDiv w:val="1"/>
      <w:marLeft w:val="0"/>
      <w:marRight w:val="0"/>
      <w:marTop w:val="0"/>
      <w:marBottom w:val="0"/>
      <w:divBdr>
        <w:top w:val="none" w:sz="0" w:space="0" w:color="auto"/>
        <w:left w:val="none" w:sz="0" w:space="0" w:color="auto"/>
        <w:bottom w:val="none" w:sz="0" w:space="0" w:color="auto"/>
        <w:right w:val="none" w:sz="0" w:space="0" w:color="auto"/>
      </w:divBdr>
    </w:div>
    <w:div w:id="1809474417">
      <w:bodyDiv w:val="1"/>
      <w:marLeft w:val="0"/>
      <w:marRight w:val="0"/>
      <w:marTop w:val="0"/>
      <w:marBottom w:val="0"/>
      <w:divBdr>
        <w:top w:val="none" w:sz="0" w:space="0" w:color="auto"/>
        <w:left w:val="none" w:sz="0" w:space="0" w:color="auto"/>
        <w:bottom w:val="none" w:sz="0" w:space="0" w:color="auto"/>
        <w:right w:val="none" w:sz="0" w:space="0" w:color="auto"/>
      </w:divBdr>
    </w:div>
    <w:div w:id="1809518814">
      <w:bodyDiv w:val="1"/>
      <w:marLeft w:val="0"/>
      <w:marRight w:val="0"/>
      <w:marTop w:val="0"/>
      <w:marBottom w:val="0"/>
      <w:divBdr>
        <w:top w:val="none" w:sz="0" w:space="0" w:color="auto"/>
        <w:left w:val="none" w:sz="0" w:space="0" w:color="auto"/>
        <w:bottom w:val="none" w:sz="0" w:space="0" w:color="auto"/>
        <w:right w:val="none" w:sz="0" w:space="0" w:color="auto"/>
      </w:divBdr>
    </w:div>
    <w:div w:id="1809778512">
      <w:bodyDiv w:val="1"/>
      <w:marLeft w:val="0"/>
      <w:marRight w:val="0"/>
      <w:marTop w:val="0"/>
      <w:marBottom w:val="0"/>
      <w:divBdr>
        <w:top w:val="none" w:sz="0" w:space="0" w:color="auto"/>
        <w:left w:val="none" w:sz="0" w:space="0" w:color="auto"/>
        <w:bottom w:val="none" w:sz="0" w:space="0" w:color="auto"/>
        <w:right w:val="none" w:sz="0" w:space="0" w:color="auto"/>
      </w:divBdr>
    </w:div>
    <w:div w:id="1809929613">
      <w:bodyDiv w:val="1"/>
      <w:marLeft w:val="0"/>
      <w:marRight w:val="0"/>
      <w:marTop w:val="0"/>
      <w:marBottom w:val="0"/>
      <w:divBdr>
        <w:top w:val="none" w:sz="0" w:space="0" w:color="auto"/>
        <w:left w:val="none" w:sz="0" w:space="0" w:color="auto"/>
        <w:bottom w:val="none" w:sz="0" w:space="0" w:color="auto"/>
        <w:right w:val="none" w:sz="0" w:space="0" w:color="auto"/>
      </w:divBdr>
    </w:div>
    <w:div w:id="1810056000">
      <w:bodyDiv w:val="1"/>
      <w:marLeft w:val="0"/>
      <w:marRight w:val="0"/>
      <w:marTop w:val="0"/>
      <w:marBottom w:val="0"/>
      <w:divBdr>
        <w:top w:val="none" w:sz="0" w:space="0" w:color="auto"/>
        <w:left w:val="none" w:sz="0" w:space="0" w:color="auto"/>
        <w:bottom w:val="none" w:sz="0" w:space="0" w:color="auto"/>
        <w:right w:val="none" w:sz="0" w:space="0" w:color="auto"/>
      </w:divBdr>
    </w:div>
    <w:div w:id="1811092740">
      <w:bodyDiv w:val="1"/>
      <w:marLeft w:val="0"/>
      <w:marRight w:val="0"/>
      <w:marTop w:val="0"/>
      <w:marBottom w:val="0"/>
      <w:divBdr>
        <w:top w:val="none" w:sz="0" w:space="0" w:color="auto"/>
        <w:left w:val="none" w:sz="0" w:space="0" w:color="auto"/>
        <w:bottom w:val="none" w:sz="0" w:space="0" w:color="auto"/>
        <w:right w:val="none" w:sz="0" w:space="0" w:color="auto"/>
      </w:divBdr>
    </w:div>
    <w:div w:id="1811363548">
      <w:bodyDiv w:val="1"/>
      <w:marLeft w:val="0"/>
      <w:marRight w:val="0"/>
      <w:marTop w:val="0"/>
      <w:marBottom w:val="0"/>
      <w:divBdr>
        <w:top w:val="none" w:sz="0" w:space="0" w:color="auto"/>
        <w:left w:val="none" w:sz="0" w:space="0" w:color="auto"/>
        <w:bottom w:val="none" w:sz="0" w:space="0" w:color="auto"/>
        <w:right w:val="none" w:sz="0" w:space="0" w:color="auto"/>
      </w:divBdr>
    </w:div>
    <w:div w:id="1812938431">
      <w:bodyDiv w:val="1"/>
      <w:marLeft w:val="0"/>
      <w:marRight w:val="0"/>
      <w:marTop w:val="0"/>
      <w:marBottom w:val="0"/>
      <w:divBdr>
        <w:top w:val="none" w:sz="0" w:space="0" w:color="auto"/>
        <w:left w:val="none" w:sz="0" w:space="0" w:color="auto"/>
        <w:bottom w:val="none" w:sz="0" w:space="0" w:color="auto"/>
        <w:right w:val="none" w:sz="0" w:space="0" w:color="auto"/>
      </w:divBdr>
    </w:div>
    <w:div w:id="1813130157">
      <w:bodyDiv w:val="1"/>
      <w:marLeft w:val="0"/>
      <w:marRight w:val="0"/>
      <w:marTop w:val="0"/>
      <w:marBottom w:val="0"/>
      <w:divBdr>
        <w:top w:val="none" w:sz="0" w:space="0" w:color="auto"/>
        <w:left w:val="none" w:sz="0" w:space="0" w:color="auto"/>
        <w:bottom w:val="none" w:sz="0" w:space="0" w:color="auto"/>
        <w:right w:val="none" w:sz="0" w:space="0" w:color="auto"/>
      </w:divBdr>
    </w:div>
    <w:div w:id="1814562715">
      <w:bodyDiv w:val="1"/>
      <w:marLeft w:val="0"/>
      <w:marRight w:val="0"/>
      <w:marTop w:val="0"/>
      <w:marBottom w:val="0"/>
      <w:divBdr>
        <w:top w:val="none" w:sz="0" w:space="0" w:color="auto"/>
        <w:left w:val="none" w:sz="0" w:space="0" w:color="auto"/>
        <w:bottom w:val="none" w:sz="0" w:space="0" w:color="auto"/>
        <w:right w:val="none" w:sz="0" w:space="0" w:color="auto"/>
      </w:divBdr>
    </w:div>
    <w:div w:id="1815026782">
      <w:bodyDiv w:val="1"/>
      <w:marLeft w:val="0"/>
      <w:marRight w:val="0"/>
      <w:marTop w:val="0"/>
      <w:marBottom w:val="0"/>
      <w:divBdr>
        <w:top w:val="none" w:sz="0" w:space="0" w:color="auto"/>
        <w:left w:val="none" w:sz="0" w:space="0" w:color="auto"/>
        <w:bottom w:val="none" w:sz="0" w:space="0" w:color="auto"/>
        <w:right w:val="none" w:sz="0" w:space="0" w:color="auto"/>
      </w:divBdr>
    </w:div>
    <w:div w:id="1821270352">
      <w:bodyDiv w:val="1"/>
      <w:marLeft w:val="0"/>
      <w:marRight w:val="0"/>
      <w:marTop w:val="0"/>
      <w:marBottom w:val="0"/>
      <w:divBdr>
        <w:top w:val="none" w:sz="0" w:space="0" w:color="auto"/>
        <w:left w:val="none" w:sz="0" w:space="0" w:color="auto"/>
        <w:bottom w:val="none" w:sz="0" w:space="0" w:color="auto"/>
        <w:right w:val="none" w:sz="0" w:space="0" w:color="auto"/>
      </w:divBdr>
    </w:div>
    <w:div w:id="1822771407">
      <w:bodyDiv w:val="1"/>
      <w:marLeft w:val="0"/>
      <w:marRight w:val="0"/>
      <w:marTop w:val="0"/>
      <w:marBottom w:val="0"/>
      <w:divBdr>
        <w:top w:val="none" w:sz="0" w:space="0" w:color="auto"/>
        <w:left w:val="none" w:sz="0" w:space="0" w:color="auto"/>
        <w:bottom w:val="none" w:sz="0" w:space="0" w:color="auto"/>
        <w:right w:val="none" w:sz="0" w:space="0" w:color="auto"/>
      </w:divBdr>
    </w:div>
    <w:div w:id="1826628239">
      <w:bodyDiv w:val="1"/>
      <w:marLeft w:val="0"/>
      <w:marRight w:val="0"/>
      <w:marTop w:val="0"/>
      <w:marBottom w:val="0"/>
      <w:divBdr>
        <w:top w:val="none" w:sz="0" w:space="0" w:color="auto"/>
        <w:left w:val="none" w:sz="0" w:space="0" w:color="auto"/>
        <w:bottom w:val="none" w:sz="0" w:space="0" w:color="auto"/>
        <w:right w:val="none" w:sz="0" w:space="0" w:color="auto"/>
      </w:divBdr>
    </w:div>
    <w:div w:id="1832869744">
      <w:bodyDiv w:val="1"/>
      <w:marLeft w:val="0"/>
      <w:marRight w:val="0"/>
      <w:marTop w:val="0"/>
      <w:marBottom w:val="0"/>
      <w:divBdr>
        <w:top w:val="none" w:sz="0" w:space="0" w:color="auto"/>
        <w:left w:val="none" w:sz="0" w:space="0" w:color="auto"/>
        <w:bottom w:val="none" w:sz="0" w:space="0" w:color="auto"/>
        <w:right w:val="none" w:sz="0" w:space="0" w:color="auto"/>
      </w:divBdr>
    </w:div>
    <w:div w:id="1833719164">
      <w:bodyDiv w:val="1"/>
      <w:marLeft w:val="0"/>
      <w:marRight w:val="0"/>
      <w:marTop w:val="0"/>
      <w:marBottom w:val="0"/>
      <w:divBdr>
        <w:top w:val="none" w:sz="0" w:space="0" w:color="auto"/>
        <w:left w:val="none" w:sz="0" w:space="0" w:color="auto"/>
        <w:bottom w:val="none" w:sz="0" w:space="0" w:color="auto"/>
        <w:right w:val="none" w:sz="0" w:space="0" w:color="auto"/>
      </w:divBdr>
    </w:div>
    <w:div w:id="1834755785">
      <w:bodyDiv w:val="1"/>
      <w:marLeft w:val="0"/>
      <w:marRight w:val="0"/>
      <w:marTop w:val="0"/>
      <w:marBottom w:val="0"/>
      <w:divBdr>
        <w:top w:val="none" w:sz="0" w:space="0" w:color="auto"/>
        <w:left w:val="none" w:sz="0" w:space="0" w:color="auto"/>
        <w:bottom w:val="none" w:sz="0" w:space="0" w:color="auto"/>
        <w:right w:val="none" w:sz="0" w:space="0" w:color="auto"/>
      </w:divBdr>
    </w:div>
    <w:div w:id="1835294384">
      <w:bodyDiv w:val="1"/>
      <w:marLeft w:val="0"/>
      <w:marRight w:val="0"/>
      <w:marTop w:val="0"/>
      <w:marBottom w:val="0"/>
      <w:divBdr>
        <w:top w:val="none" w:sz="0" w:space="0" w:color="auto"/>
        <w:left w:val="none" w:sz="0" w:space="0" w:color="auto"/>
        <w:bottom w:val="none" w:sz="0" w:space="0" w:color="auto"/>
        <w:right w:val="none" w:sz="0" w:space="0" w:color="auto"/>
      </w:divBdr>
    </w:div>
    <w:div w:id="1835798423">
      <w:bodyDiv w:val="1"/>
      <w:marLeft w:val="0"/>
      <w:marRight w:val="0"/>
      <w:marTop w:val="0"/>
      <w:marBottom w:val="0"/>
      <w:divBdr>
        <w:top w:val="none" w:sz="0" w:space="0" w:color="auto"/>
        <w:left w:val="none" w:sz="0" w:space="0" w:color="auto"/>
        <w:bottom w:val="none" w:sz="0" w:space="0" w:color="auto"/>
        <w:right w:val="none" w:sz="0" w:space="0" w:color="auto"/>
      </w:divBdr>
    </w:div>
    <w:div w:id="1835805177">
      <w:bodyDiv w:val="1"/>
      <w:marLeft w:val="0"/>
      <w:marRight w:val="0"/>
      <w:marTop w:val="0"/>
      <w:marBottom w:val="0"/>
      <w:divBdr>
        <w:top w:val="none" w:sz="0" w:space="0" w:color="auto"/>
        <w:left w:val="none" w:sz="0" w:space="0" w:color="auto"/>
        <w:bottom w:val="none" w:sz="0" w:space="0" w:color="auto"/>
        <w:right w:val="none" w:sz="0" w:space="0" w:color="auto"/>
      </w:divBdr>
    </w:div>
    <w:div w:id="1836728311">
      <w:bodyDiv w:val="1"/>
      <w:marLeft w:val="0"/>
      <w:marRight w:val="0"/>
      <w:marTop w:val="0"/>
      <w:marBottom w:val="0"/>
      <w:divBdr>
        <w:top w:val="none" w:sz="0" w:space="0" w:color="auto"/>
        <w:left w:val="none" w:sz="0" w:space="0" w:color="auto"/>
        <w:bottom w:val="none" w:sz="0" w:space="0" w:color="auto"/>
        <w:right w:val="none" w:sz="0" w:space="0" w:color="auto"/>
      </w:divBdr>
    </w:div>
    <w:div w:id="1841121898">
      <w:bodyDiv w:val="1"/>
      <w:marLeft w:val="0"/>
      <w:marRight w:val="0"/>
      <w:marTop w:val="0"/>
      <w:marBottom w:val="0"/>
      <w:divBdr>
        <w:top w:val="none" w:sz="0" w:space="0" w:color="auto"/>
        <w:left w:val="none" w:sz="0" w:space="0" w:color="auto"/>
        <w:bottom w:val="none" w:sz="0" w:space="0" w:color="auto"/>
        <w:right w:val="none" w:sz="0" w:space="0" w:color="auto"/>
      </w:divBdr>
    </w:div>
    <w:div w:id="1842116211">
      <w:bodyDiv w:val="1"/>
      <w:marLeft w:val="0"/>
      <w:marRight w:val="0"/>
      <w:marTop w:val="0"/>
      <w:marBottom w:val="0"/>
      <w:divBdr>
        <w:top w:val="none" w:sz="0" w:space="0" w:color="auto"/>
        <w:left w:val="none" w:sz="0" w:space="0" w:color="auto"/>
        <w:bottom w:val="none" w:sz="0" w:space="0" w:color="auto"/>
        <w:right w:val="none" w:sz="0" w:space="0" w:color="auto"/>
      </w:divBdr>
    </w:div>
    <w:div w:id="1842118522">
      <w:bodyDiv w:val="1"/>
      <w:marLeft w:val="0"/>
      <w:marRight w:val="0"/>
      <w:marTop w:val="0"/>
      <w:marBottom w:val="0"/>
      <w:divBdr>
        <w:top w:val="none" w:sz="0" w:space="0" w:color="auto"/>
        <w:left w:val="none" w:sz="0" w:space="0" w:color="auto"/>
        <w:bottom w:val="none" w:sz="0" w:space="0" w:color="auto"/>
        <w:right w:val="none" w:sz="0" w:space="0" w:color="auto"/>
      </w:divBdr>
    </w:div>
    <w:div w:id="1844591934">
      <w:bodyDiv w:val="1"/>
      <w:marLeft w:val="0"/>
      <w:marRight w:val="0"/>
      <w:marTop w:val="0"/>
      <w:marBottom w:val="0"/>
      <w:divBdr>
        <w:top w:val="none" w:sz="0" w:space="0" w:color="auto"/>
        <w:left w:val="none" w:sz="0" w:space="0" w:color="auto"/>
        <w:bottom w:val="none" w:sz="0" w:space="0" w:color="auto"/>
        <w:right w:val="none" w:sz="0" w:space="0" w:color="auto"/>
      </w:divBdr>
    </w:div>
    <w:div w:id="1844858542">
      <w:bodyDiv w:val="1"/>
      <w:marLeft w:val="0"/>
      <w:marRight w:val="0"/>
      <w:marTop w:val="0"/>
      <w:marBottom w:val="0"/>
      <w:divBdr>
        <w:top w:val="none" w:sz="0" w:space="0" w:color="auto"/>
        <w:left w:val="none" w:sz="0" w:space="0" w:color="auto"/>
        <w:bottom w:val="none" w:sz="0" w:space="0" w:color="auto"/>
        <w:right w:val="none" w:sz="0" w:space="0" w:color="auto"/>
      </w:divBdr>
    </w:div>
    <w:div w:id="1844927893">
      <w:bodyDiv w:val="1"/>
      <w:marLeft w:val="0"/>
      <w:marRight w:val="0"/>
      <w:marTop w:val="0"/>
      <w:marBottom w:val="0"/>
      <w:divBdr>
        <w:top w:val="none" w:sz="0" w:space="0" w:color="auto"/>
        <w:left w:val="none" w:sz="0" w:space="0" w:color="auto"/>
        <w:bottom w:val="none" w:sz="0" w:space="0" w:color="auto"/>
        <w:right w:val="none" w:sz="0" w:space="0" w:color="auto"/>
      </w:divBdr>
    </w:div>
    <w:div w:id="1845824264">
      <w:bodyDiv w:val="1"/>
      <w:marLeft w:val="0"/>
      <w:marRight w:val="0"/>
      <w:marTop w:val="0"/>
      <w:marBottom w:val="0"/>
      <w:divBdr>
        <w:top w:val="none" w:sz="0" w:space="0" w:color="auto"/>
        <w:left w:val="none" w:sz="0" w:space="0" w:color="auto"/>
        <w:bottom w:val="none" w:sz="0" w:space="0" w:color="auto"/>
        <w:right w:val="none" w:sz="0" w:space="0" w:color="auto"/>
      </w:divBdr>
    </w:div>
    <w:div w:id="1845969734">
      <w:bodyDiv w:val="1"/>
      <w:marLeft w:val="0"/>
      <w:marRight w:val="0"/>
      <w:marTop w:val="0"/>
      <w:marBottom w:val="0"/>
      <w:divBdr>
        <w:top w:val="none" w:sz="0" w:space="0" w:color="auto"/>
        <w:left w:val="none" w:sz="0" w:space="0" w:color="auto"/>
        <w:bottom w:val="none" w:sz="0" w:space="0" w:color="auto"/>
        <w:right w:val="none" w:sz="0" w:space="0" w:color="auto"/>
      </w:divBdr>
    </w:div>
    <w:div w:id="1846356326">
      <w:bodyDiv w:val="1"/>
      <w:marLeft w:val="0"/>
      <w:marRight w:val="0"/>
      <w:marTop w:val="0"/>
      <w:marBottom w:val="0"/>
      <w:divBdr>
        <w:top w:val="none" w:sz="0" w:space="0" w:color="auto"/>
        <w:left w:val="none" w:sz="0" w:space="0" w:color="auto"/>
        <w:bottom w:val="none" w:sz="0" w:space="0" w:color="auto"/>
        <w:right w:val="none" w:sz="0" w:space="0" w:color="auto"/>
      </w:divBdr>
      <w:divsChild>
        <w:div w:id="2008170123">
          <w:marLeft w:val="360"/>
          <w:marRight w:val="0"/>
          <w:marTop w:val="200"/>
          <w:marBottom w:val="0"/>
          <w:divBdr>
            <w:top w:val="none" w:sz="0" w:space="0" w:color="auto"/>
            <w:left w:val="none" w:sz="0" w:space="0" w:color="auto"/>
            <w:bottom w:val="none" w:sz="0" w:space="0" w:color="auto"/>
            <w:right w:val="none" w:sz="0" w:space="0" w:color="auto"/>
          </w:divBdr>
        </w:div>
      </w:divsChild>
    </w:div>
    <w:div w:id="1846630977">
      <w:bodyDiv w:val="1"/>
      <w:marLeft w:val="0"/>
      <w:marRight w:val="0"/>
      <w:marTop w:val="0"/>
      <w:marBottom w:val="0"/>
      <w:divBdr>
        <w:top w:val="none" w:sz="0" w:space="0" w:color="auto"/>
        <w:left w:val="none" w:sz="0" w:space="0" w:color="auto"/>
        <w:bottom w:val="none" w:sz="0" w:space="0" w:color="auto"/>
        <w:right w:val="none" w:sz="0" w:space="0" w:color="auto"/>
      </w:divBdr>
    </w:div>
    <w:div w:id="1846892997">
      <w:bodyDiv w:val="1"/>
      <w:marLeft w:val="0"/>
      <w:marRight w:val="0"/>
      <w:marTop w:val="0"/>
      <w:marBottom w:val="0"/>
      <w:divBdr>
        <w:top w:val="none" w:sz="0" w:space="0" w:color="auto"/>
        <w:left w:val="none" w:sz="0" w:space="0" w:color="auto"/>
        <w:bottom w:val="none" w:sz="0" w:space="0" w:color="auto"/>
        <w:right w:val="none" w:sz="0" w:space="0" w:color="auto"/>
      </w:divBdr>
    </w:div>
    <w:div w:id="1847019476">
      <w:bodyDiv w:val="1"/>
      <w:marLeft w:val="0"/>
      <w:marRight w:val="0"/>
      <w:marTop w:val="0"/>
      <w:marBottom w:val="0"/>
      <w:divBdr>
        <w:top w:val="none" w:sz="0" w:space="0" w:color="auto"/>
        <w:left w:val="none" w:sz="0" w:space="0" w:color="auto"/>
        <w:bottom w:val="none" w:sz="0" w:space="0" w:color="auto"/>
        <w:right w:val="none" w:sz="0" w:space="0" w:color="auto"/>
      </w:divBdr>
    </w:div>
    <w:div w:id="1847163575">
      <w:bodyDiv w:val="1"/>
      <w:marLeft w:val="0"/>
      <w:marRight w:val="0"/>
      <w:marTop w:val="0"/>
      <w:marBottom w:val="0"/>
      <w:divBdr>
        <w:top w:val="none" w:sz="0" w:space="0" w:color="auto"/>
        <w:left w:val="none" w:sz="0" w:space="0" w:color="auto"/>
        <w:bottom w:val="none" w:sz="0" w:space="0" w:color="auto"/>
        <w:right w:val="none" w:sz="0" w:space="0" w:color="auto"/>
      </w:divBdr>
    </w:div>
    <w:div w:id="1847402001">
      <w:bodyDiv w:val="1"/>
      <w:marLeft w:val="0"/>
      <w:marRight w:val="0"/>
      <w:marTop w:val="0"/>
      <w:marBottom w:val="0"/>
      <w:divBdr>
        <w:top w:val="none" w:sz="0" w:space="0" w:color="auto"/>
        <w:left w:val="none" w:sz="0" w:space="0" w:color="auto"/>
        <w:bottom w:val="none" w:sz="0" w:space="0" w:color="auto"/>
        <w:right w:val="none" w:sz="0" w:space="0" w:color="auto"/>
      </w:divBdr>
    </w:div>
    <w:div w:id="1847552709">
      <w:bodyDiv w:val="1"/>
      <w:marLeft w:val="0"/>
      <w:marRight w:val="0"/>
      <w:marTop w:val="0"/>
      <w:marBottom w:val="0"/>
      <w:divBdr>
        <w:top w:val="none" w:sz="0" w:space="0" w:color="auto"/>
        <w:left w:val="none" w:sz="0" w:space="0" w:color="auto"/>
        <w:bottom w:val="none" w:sz="0" w:space="0" w:color="auto"/>
        <w:right w:val="none" w:sz="0" w:space="0" w:color="auto"/>
      </w:divBdr>
    </w:div>
    <w:div w:id="1847555169">
      <w:bodyDiv w:val="1"/>
      <w:marLeft w:val="0"/>
      <w:marRight w:val="0"/>
      <w:marTop w:val="0"/>
      <w:marBottom w:val="0"/>
      <w:divBdr>
        <w:top w:val="none" w:sz="0" w:space="0" w:color="auto"/>
        <w:left w:val="none" w:sz="0" w:space="0" w:color="auto"/>
        <w:bottom w:val="none" w:sz="0" w:space="0" w:color="auto"/>
        <w:right w:val="none" w:sz="0" w:space="0" w:color="auto"/>
      </w:divBdr>
    </w:div>
    <w:div w:id="1847596043">
      <w:bodyDiv w:val="1"/>
      <w:marLeft w:val="0"/>
      <w:marRight w:val="0"/>
      <w:marTop w:val="0"/>
      <w:marBottom w:val="0"/>
      <w:divBdr>
        <w:top w:val="none" w:sz="0" w:space="0" w:color="auto"/>
        <w:left w:val="none" w:sz="0" w:space="0" w:color="auto"/>
        <w:bottom w:val="none" w:sz="0" w:space="0" w:color="auto"/>
        <w:right w:val="none" w:sz="0" w:space="0" w:color="auto"/>
      </w:divBdr>
    </w:div>
    <w:div w:id="1849904598">
      <w:bodyDiv w:val="1"/>
      <w:marLeft w:val="0"/>
      <w:marRight w:val="0"/>
      <w:marTop w:val="0"/>
      <w:marBottom w:val="0"/>
      <w:divBdr>
        <w:top w:val="none" w:sz="0" w:space="0" w:color="auto"/>
        <w:left w:val="none" w:sz="0" w:space="0" w:color="auto"/>
        <w:bottom w:val="none" w:sz="0" w:space="0" w:color="auto"/>
        <w:right w:val="none" w:sz="0" w:space="0" w:color="auto"/>
      </w:divBdr>
    </w:div>
    <w:div w:id="1850295043">
      <w:bodyDiv w:val="1"/>
      <w:marLeft w:val="0"/>
      <w:marRight w:val="0"/>
      <w:marTop w:val="0"/>
      <w:marBottom w:val="0"/>
      <w:divBdr>
        <w:top w:val="none" w:sz="0" w:space="0" w:color="auto"/>
        <w:left w:val="none" w:sz="0" w:space="0" w:color="auto"/>
        <w:bottom w:val="none" w:sz="0" w:space="0" w:color="auto"/>
        <w:right w:val="none" w:sz="0" w:space="0" w:color="auto"/>
      </w:divBdr>
    </w:div>
    <w:div w:id="1851337627">
      <w:bodyDiv w:val="1"/>
      <w:marLeft w:val="0"/>
      <w:marRight w:val="0"/>
      <w:marTop w:val="0"/>
      <w:marBottom w:val="0"/>
      <w:divBdr>
        <w:top w:val="none" w:sz="0" w:space="0" w:color="auto"/>
        <w:left w:val="none" w:sz="0" w:space="0" w:color="auto"/>
        <w:bottom w:val="none" w:sz="0" w:space="0" w:color="auto"/>
        <w:right w:val="none" w:sz="0" w:space="0" w:color="auto"/>
      </w:divBdr>
    </w:div>
    <w:div w:id="1853259163">
      <w:bodyDiv w:val="1"/>
      <w:marLeft w:val="0"/>
      <w:marRight w:val="0"/>
      <w:marTop w:val="0"/>
      <w:marBottom w:val="0"/>
      <w:divBdr>
        <w:top w:val="none" w:sz="0" w:space="0" w:color="auto"/>
        <w:left w:val="none" w:sz="0" w:space="0" w:color="auto"/>
        <w:bottom w:val="none" w:sz="0" w:space="0" w:color="auto"/>
        <w:right w:val="none" w:sz="0" w:space="0" w:color="auto"/>
      </w:divBdr>
    </w:div>
    <w:div w:id="1853377728">
      <w:bodyDiv w:val="1"/>
      <w:marLeft w:val="0"/>
      <w:marRight w:val="0"/>
      <w:marTop w:val="0"/>
      <w:marBottom w:val="0"/>
      <w:divBdr>
        <w:top w:val="none" w:sz="0" w:space="0" w:color="auto"/>
        <w:left w:val="none" w:sz="0" w:space="0" w:color="auto"/>
        <w:bottom w:val="none" w:sz="0" w:space="0" w:color="auto"/>
        <w:right w:val="none" w:sz="0" w:space="0" w:color="auto"/>
      </w:divBdr>
    </w:div>
    <w:div w:id="1855071711">
      <w:bodyDiv w:val="1"/>
      <w:marLeft w:val="0"/>
      <w:marRight w:val="0"/>
      <w:marTop w:val="0"/>
      <w:marBottom w:val="0"/>
      <w:divBdr>
        <w:top w:val="none" w:sz="0" w:space="0" w:color="auto"/>
        <w:left w:val="none" w:sz="0" w:space="0" w:color="auto"/>
        <w:bottom w:val="none" w:sz="0" w:space="0" w:color="auto"/>
        <w:right w:val="none" w:sz="0" w:space="0" w:color="auto"/>
      </w:divBdr>
    </w:div>
    <w:div w:id="1855726572">
      <w:bodyDiv w:val="1"/>
      <w:marLeft w:val="0"/>
      <w:marRight w:val="0"/>
      <w:marTop w:val="0"/>
      <w:marBottom w:val="0"/>
      <w:divBdr>
        <w:top w:val="none" w:sz="0" w:space="0" w:color="auto"/>
        <w:left w:val="none" w:sz="0" w:space="0" w:color="auto"/>
        <w:bottom w:val="none" w:sz="0" w:space="0" w:color="auto"/>
        <w:right w:val="none" w:sz="0" w:space="0" w:color="auto"/>
      </w:divBdr>
    </w:div>
    <w:div w:id="1856117974">
      <w:bodyDiv w:val="1"/>
      <w:marLeft w:val="0"/>
      <w:marRight w:val="0"/>
      <w:marTop w:val="0"/>
      <w:marBottom w:val="0"/>
      <w:divBdr>
        <w:top w:val="none" w:sz="0" w:space="0" w:color="auto"/>
        <w:left w:val="none" w:sz="0" w:space="0" w:color="auto"/>
        <w:bottom w:val="none" w:sz="0" w:space="0" w:color="auto"/>
        <w:right w:val="none" w:sz="0" w:space="0" w:color="auto"/>
      </w:divBdr>
    </w:div>
    <w:div w:id="1858696683">
      <w:bodyDiv w:val="1"/>
      <w:marLeft w:val="0"/>
      <w:marRight w:val="0"/>
      <w:marTop w:val="0"/>
      <w:marBottom w:val="0"/>
      <w:divBdr>
        <w:top w:val="none" w:sz="0" w:space="0" w:color="auto"/>
        <w:left w:val="none" w:sz="0" w:space="0" w:color="auto"/>
        <w:bottom w:val="none" w:sz="0" w:space="0" w:color="auto"/>
        <w:right w:val="none" w:sz="0" w:space="0" w:color="auto"/>
      </w:divBdr>
    </w:div>
    <w:div w:id="1859271121">
      <w:bodyDiv w:val="1"/>
      <w:marLeft w:val="0"/>
      <w:marRight w:val="0"/>
      <w:marTop w:val="0"/>
      <w:marBottom w:val="0"/>
      <w:divBdr>
        <w:top w:val="none" w:sz="0" w:space="0" w:color="auto"/>
        <w:left w:val="none" w:sz="0" w:space="0" w:color="auto"/>
        <w:bottom w:val="none" w:sz="0" w:space="0" w:color="auto"/>
        <w:right w:val="none" w:sz="0" w:space="0" w:color="auto"/>
      </w:divBdr>
    </w:div>
    <w:div w:id="1860852154">
      <w:bodyDiv w:val="1"/>
      <w:marLeft w:val="0"/>
      <w:marRight w:val="0"/>
      <w:marTop w:val="0"/>
      <w:marBottom w:val="0"/>
      <w:divBdr>
        <w:top w:val="none" w:sz="0" w:space="0" w:color="auto"/>
        <w:left w:val="none" w:sz="0" w:space="0" w:color="auto"/>
        <w:bottom w:val="none" w:sz="0" w:space="0" w:color="auto"/>
        <w:right w:val="none" w:sz="0" w:space="0" w:color="auto"/>
      </w:divBdr>
    </w:div>
    <w:div w:id="1861772492">
      <w:bodyDiv w:val="1"/>
      <w:marLeft w:val="0"/>
      <w:marRight w:val="0"/>
      <w:marTop w:val="0"/>
      <w:marBottom w:val="0"/>
      <w:divBdr>
        <w:top w:val="none" w:sz="0" w:space="0" w:color="auto"/>
        <w:left w:val="none" w:sz="0" w:space="0" w:color="auto"/>
        <w:bottom w:val="none" w:sz="0" w:space="0" w:color="auto"/>
        <w:right w:val="none" w:sz="0" w:space="0" w:color="auto"/>
      </w:divBdr>
    </w:div>
    <w:div w:id="1863397241">
      <w:bodyDiv w:val="1"/>
      <w:marLeft w:val="0"/>
      <w:marRight w:val="0"/>
      <w:marTop w:val="0"/>
      <w:marBottom w:val="0"/>
      <w:divBdr>
        <w:top w:val="none" w:sz="0" w:space="0" w:color="auto"/>
        <w:left w:val="none" w:sz="0" w:space="0" w:color="auto"/>
        <w:bottom w:val="none" w:sz="0" w:space="0" w:color="auto"/>
        <w:right w:val="none" w:sz="0" w:space="0" w:color="auto"/>
      </w:divBdr>
    </w:div>
    <w:div w:id="1863400238">
      <w:bodyDiv w:val="1"/>
      <w:marLeft w:val="0"/>
      <w:marRight w:val="0"/>
      <w:marTop w:val="0"/>
      <w:marBottom w:val="0"/>
      <w:divBdr>
        <w:top w:val="none" w:sz="0" w:space="0" w:color="auto"/>
        <w:left w:val="none" w:sz="0" w:space="0" w:color="auto"/>
        <w:bottom w:val="none" w:sz="0" w:space="0" w:color="auto"/>
        <w:right w:val="none" w:sz="0" w:space="0" w:color="auto"/>
      </w:divBdr>
    </w:div>
    <w:div w:id="1864130755">
      <w:bodyDiv w:val="1"/>
      <w:marLeft w:val="0"/>
      <w:marRight w:val="0"/>
      <w:marTop w:val="0"/>
      <w:marBottom w:val="0"/>
      <w:divBdr>
        <w:top w:val="none" w:sz="0" w:space="0" w:color="auto"/>
        <w:left w:val="none" w:sz="0" w:space="0" w:color="auto"/>
        <w:bottom w:val="none" w:sz="0" w:space="0" w:color="auto"/>
        <w:right w:val="none" w:sz="0" w:space="0" w:color="auto"/>
      </w:divBdr>
    </w:div>
    <w:div w:id="1865090264">
      <w:bodyDiv w:val="1"/>
      <w:marLeft w:val="0"/>
      <w:marRight w:val="0"/>
      <w:marTop w:val="0"/>
      <w:marBottom w:val="0"/>
      <w:divBdr>
        <w:top w:val="none" w:sz="0" w:space="0" w:color="auto"/>
        <w:left w:val="none" w:sz="0" w:space="0" w:color="auto"/>
        <w:bottom w:val="none" w:sz="0" w:space="0" w:color="auto"/>
        <w:right w:val="none" w:sz="0" w:space="0" w:color="auto"/>
      </w:divBdr>
    </w:div>
    <w:div w:id="1865244494">
      <w:bodyDiv w:val="1"/>
      <w:marLeft w:val="0"/>
      <w:marRight w:val="0"/>
      <w:marTop w:val="0"/>
      <w:marBottom w:val="0"/>
      <w:divBdr>
        <w:top w:val="none" w:sz="0" w:space="0" w:color="auto"/>
        <w:left w:val="none" w:sz="0" w:space="0" w:color="auto"/>
        <w:bottom w:val="none" w:sz="0" w:space="0" w:color="auto"/>
        <w:right w:val="none" w:sz="0" w:space="0" w:color="auto"/>
      </w:divBdr>
    </w:div>
    <w:div w:id="1866598188">
      <w:bodyDiv w:val="1"/>
      <w:marLeft w:val="0"/>
      <w:marRight w:val="0"/>
      <w:marTop w:val="0"/>
      <w:marBottom w:val="0"/>
      <w:divBdr>
        <w:top w:val="none" w:sz="0" w:space="0" w:color="auto"/>
        <w:left w:val="none" w:sz="0" w:space="0" w:color="auto"/>
        <w:bottom w:val="none" w:sz="0" w:space="0" w:color="auto"/>
        <w:right w:val="none" w:sz="0" w:space="0" w:color="auto"/>
      </w:divBdr>
    </w:div>
    <w:div w:id="1867208957">
      <w:bodyDiv w:val="1"/>
      <w:marLeft w:val="0"/>
      <w:marRight w:val="0"/>
      <w:marTop w:val="0"/>
      <w:marBottom w:val="0"/>
      <w:divBdr>
        <w:top w:val="none" w:sz="0" w:space="0" w:color="auto"/>
        <w:left w:val="none" w:sz="0" w:space="0" w:color="auto"/>
        <w:bottom w:val="none" w:sz="0" w:space="0" w:color="auto"/>
        <w:right w:val="none" w:sz="0" w:space="0" w:color="auto"/>
      </w:divBdr>
    </w:div>
    <w:div w:id="1867938698">
      <w:bodyDiv w:val="1"/>
      <w:marLeft w:val="0"/>
      <w:marRight w:val="0"/>
      <w:marTop w:val="0"/>
      <w:marBottom w:val="0"/>
      <w:divBdr>
        <w:top w:val="none" w:sz="0" w:space="0" w:color="auto"/>
        <w:left w:val="none" w:sz="0" w:space="0" w:color="auto"/>
        <w:bottom w:val="none" w:sz="0" w:space="0" w:color="auto"/>
        <w:right w:val="none" w:sz="0" w:space="0" w:color="auto"/>
      </w:divBdr>
    </w:div>
    <w:div w:id="1868324356">
      <w:bodyDiv w:val="1"/>
      <w:marLeft w:val="0"/>
      <w:marRight w:val="0"/>
      <w:marTop w:val="0"/>
      <w:marBottom w:val="0"/>
      <w:divBdr>
        <w:top w:val="none" w:sz="0" w:space="0" w:color="auto"/>
        <w:left w:val="none" w:sz="0" w:space="0" w:color="auto"/>
        <w:bottom w:val="none" w:sz="0" w:space="0" w:color="auto"/>
        <w:right w:val="none" w:sz="0" w:space="0" w:color="auto"/>
      </w:divBdr>
    </w:div>
    <w:div w:id="1870992049">
      <w:bodyDiv w:val="1"/>
      <w:marLeft w:val="0"/>
      <w:marRight w:val="0"/>
      <w:marTop w:val="0"/>
      <w:marBottom w:val="0"/>
      <w:divBdr>
        <w:top w:val="none" w:sz="0" w:space="0" w:color="auto"/>
        <w:left w:val="none" w:sz="0" w:space="0" w:color="auto"/>
        <w:bottom w:val="none" w:sz="0" w:space="0" w:color="auto"/>
        <w:right w:val="none" w:sz="0" w:space="0" w:color="auto"/>
      </w:divBdr>
    </w:div>
    <w:div w:id="1871257625">
      <w:bodyDiv w:val="1"/>
      <w:marLeft w:val="0"/>
      <w:marRight w:val="0"/>
      <w:marTop w:val="0"/>
      <w:marBottom w:val="0"/>
      <w:divBdr>
        <w:top w:val="none" w:sz="0" w:space="0" w:color="auto"/>
        <w:left w:val="none" w:sz="0" w:space="0" w:color="auto"/>
        <w:bottom w:val="none" w:sz="0" w:space="0" w:color="auto"/>
        <w:right w:val="none" w:sz="0" w:space="0" w:color="auto"/>
      </w:divBdr>
    </w:div>
    <w:div w:id="1875338411">
      <w:bodyDiv w:val="1"/>
      <w:marLeft w:val="0"/>
      <w:marRight w:val="0"/>
      <w:marTop w:val="0"/>
      <w:marBottom w:val="0"/>
      <w:divBdr>
        <w:top w:val="none" w:sz="0" w:space="0" w:color="auto"/>
        <w:left w:val="none" w:sz="0" w:space="0" w:color="auto"/>
        <w:bottom w:val="none" w:sz="0" w:space="0" w:color="auto"/>
        <w:right w:val="none" w:sz="0" w:space="0" w:color="auto"/>
      </w:divBdr>
    </w:div>
    <w:div w:id="1875537363">
      <w:bodyDiv w:val="1"/>
      <w:marLeft w:val="0"/>
      <w:marRight w:val="0"/>
      <w:marTop w:val="0"/>
      <w:marBottom w:val="0"/>
      <w:divBdr>
        <w:top w:val="none" w:sz="0" w:space="0" w:color="auto"/>
        <w:left w:val="none" w:sz="0" w:space="0" w:color="auto"/>
        <w:bottom w:val="none" w:sz="0" w:space="0" w:color="auto"/>
        <w:right w:val="none" w:sz="0" w:space="0" w:color="auto"/>
      </w:divBdr>
    </w:div>
    <w:div w:id="1876039724">
      <w:bodyDiv w:val="1"/>
      <w:marLeft w:val="0"/>
      <w:marRight w:val="0"/>
      <w:marTop w:val="0"/>
      <w:marBottom w:val="0"/>
      <w:divBdr>
        <w:top w:val="none" w:sz="0" w:space="0" w:color="auto"/>
        <w:left w:val="none" w:sz="0" w:space="0" w:color="auto"/>
        <w:bottom w:val="none" w:sz="0" w:space="0" w:color="auto"/>
        <w:right w:val="none" w:sz="0" w:space="0" w:color="auto"/>
      </w:divBdr>
    </w:div>
    <w:div w:id="1877424976">
      <w:bodyDiv w:val="1"/>
      <w:marLeft w:val="0"/>
      <w:marRight w:val="0"/>
      <w:marTop w:val="0"/>
      <w:marBottom w:val="0"/>
      <w:divBdr>
        <w:top w:val="none" w:sz="0" w:space="0" w:color="auto"/>
        <w:left w:val="none" w:sz="0" w:space="0" w:color="auto"/>
        <w:bottom w:val="none" w:sz="0" w:space="0" w:color="auto"/>
        <w:right w:val="none" w:sz="0" w:space="0" w:color="auto"/>
      </w:divBdr>
    </w:div>
    <w:div w:id="1878856263">
      <w:bodyDiv w:val="1"/>
      <w:marLeft w:val="0"/>
      <w:marRight w:val="0"/>
      <w:marTop w:val="0"/>
      <w:marBottom w:val="0"/>
      <w:divBdr>
        <w:top w:val="none" w:sz="0" w:space="0" w:color="auto"/>
        <w:left w:val="none" w:sz="0" w:space="0" w:color="auto"/>
        <w:bottom w:val="none" w:sz="0" w:space="0" w:color="auto"/>
        <w:right w:val="none" w:sz="0" w:space="0" w:color="auto"/>
      </w:divBdr>
    </w:div>
    <w:div w:id="1881741693">
      <w:bodyDiv w:val="1"/>
      <w:marLeft w:val="0"/>
      <w:marRight w:val="0"/>
      <w:marTop w:val="0"/>
      <w:marBottom w:val="0"/>
      <w:divBdr>
        <w:top w:val="none" w:sz="0" w:space="0" w:color="auto"/>
        <w:left w:val="none" w:sz="0" w:space="0" w:color="auto"/>
        <w:bottom w:val="none" w:sz="0" w:space="0" w:color="auto"/>
        <w:right w:val="none" w:sz="0" w:space="0" w:color="auto"/>
      </w:divBdr>
    </w:div>
    <w:div w:id="1881940628">
      <w:bodyDiv w:val="1"/>
      <w:marLeft w:val="0"/>
      <w:marRight w:val="0"/>
      <w:marTop w:val="0"/>
      <w:marBottom w:val="0"/>
      <w:divBdr>
        <w:top w:val="none" w:sz="0" w:space="0" w:color="auto"/>
        <w:left w:val="none" w:sz="0" w:space="0" w:color="auto"/>
        <w:bottom w:val="none" w:sz="0" w:space="0" w:color="auto"/>
        <w:right w:val="none" w:sz="0" w:space="0" w:color="auto"/>
      </w:divBdr>
    </w:div>
    <w:div w:id="1883130032">
      <w:bodyDiv w:val="1"/>
      <w:marLeft w:val="0"/>
      <w:marRight w:val="0"/>
      <w:marTop w:val="0"/>
      <w:marBottom w:val="0"/>
      <w:divBdr>
        <w:top w:val="none" w:sz="0" w:space="0" w:color="auto"/>
        <w:left w:val="none" w:sz="0" w:space="0" w:color="auto"/>
        <w:bottom w:val="none" w:sz="0" w:space="0" w:color="auto"/>
        <w:right w:val="none" w:sz="0" w:space="0" w:color="auto"/>
      </w:divBdr>
    </w:div>
    <w:div w:id="1883513991">
      <w:bodyDiv w:val="1"/>
      <w:marLeft w:val="0"/>
      <w:marRight w:val="0"/>
      <w:marTop w:val="0"/>
      <w:marBottom w:val="0"/>
      <w:divBdr>
        <w:top w:val="none" w:sz="0" w:space="0" w:color="auto"/>
        <w:left w:val="none" w:sz="0" w:space="0" w:color="auto"/>
        <w:bottom w:val="none" w:sz="0" w:space="0" w:color="auto"/>
        <w:right w:val="none" w:sz="0" w:space="0" w:color="auto"/>
      </w:divBdr>
    </w:div>
    <w:div w:id="1883515144">
      <w:bodyDiv w:val="1"/>
      <w:marLeft w:val="0"/>
      <w:marRight w:val="0"/>
      <w:marTop w:val="0"/>
      <w:marBottom w:val="0"/>
      <w:divBdr>
        <w:top w:val="none" w:sz="0" w:space="0" w:color="auto"/>
        <w:left w:val="none" w:sz="0" w:space="0" w:color="auto"/>
        <w:bottom w:val="none" w:sz="0" w:space="0" w:color="auto"/>
        <w:right w:val="none" w:sz="0" w:space="0" w:color="auto"/>
      </w:divBdr>
    </w:div>
    <w:div w:id="1884318826">
      <w:bodyDiv w:val="1"/>
      <w:marLeft w:val="0"/>
      <w:marRight w:val="0"/>
      <w:marTop w:val="0"/>
      <w:marBottom w:val="0"/>
      <w:divBdr>
        <w:top w:val="none" w:sz="0" w:space="0" w:color="auto"/>
        <w:left w:val="none" w:sz="0" w:space="0" w:color="auto"/>
        <w:bottom w:val="none" w:sz="0" w:space="0" w:color="auto"/>
        <w:right w:val="none" w:sz="0" w:space="0" w:color="auto"/>
      </w:divBdr>
    </w:div>
    <w:div w:id="1886260798">
      <w:bodyDiv w:val="1"/>
      <w:marLeft w:val="0"/>
      <w:marRight w:val="0"/>
      <w:marTop w:val="0"/>
      <w:marBottom w:val="0"/>
      <w:divBdr>
        <w:top w:val="none" w:sz="0" w:space="0" w:color="auto"/>
        <w:left w:val="none" w:sz="0" w:space="0" w:color="auto"/>
        <w:bottom w:val="none" w:sz="0" w:space="0" w:color="auto"/>
        <w:right w:val="none" w:sz="0" w:space="0" w:color="auto"/>
      </w:divBdr>
    </w:div>
    <w:div w:id="1886479787">
      <w:bodyDiv w:val="1"/>
      <w:marLeft w:val="0"/>
      <w:marRight w:val="0"/>
      <w:marTop w:val="0"/>
      <w:marBottom w:val="0"/>
      <w:divBdr>
        <w:top w:val="none" w:sz="0" w:space="0" w:color="auto"/>
        <w:left w:val="none" w:sz="0" w:space="0" w:color="auto"/>
        <w:bottom w:val="none" w:sz="0" w:space="0" w:color="auto"/>
        <w:right w:val="none" w:sz="0" w:space="0" w:color="auto"/>
      </w:divBdr>
    </w:div>
    <w:div w:id="1887837213">
      <w:bodyDiv w:val="1"/>
      <w:marLeft w:val="0"/>
      <w:marRight w:val="0"/>
      <w:marTop w:val="0"/>
      <w:marBottom w:val="0"/>
      <w:divBdr>
        <w:top w:val="none" w:sz="0" w:space="0" w:color="auto"/>
        <w:left w:val="none" w:sz="0" w:space="0" w:color="auto"/>
        <w:bottom w:val="none" w:sz="0" w:space="0" w:color="auto"/>
        <w:right w:val="none" w:sz="0" w:space="0" w:color="auto"/>
      </w:divBdr>
    </w:div>
    <w:div w:id="1888224757">
      <w:bodyDiv w:val="1"/>
      <w:marLeft w:val="0"/>
      <w:marRight w:val="0"/>
      <w:marTop w:val="0"/>
      <w:marBottom w:val="0"/>
      <w:divBdr>
        <w:top w:val="none" w:sz="0" w:space="0" w:color="auto"/>
        <w:left w:val="none" w:sz="0" w:space="0" w:color="auto"/>
        <w:bottom w:val="none" w:sz="0" w:space="0" w:color="auto"/>
        <w:right w:val="none" w:sz="0" w:space="0" w:color="auto"/>
      </w:divBdr>
    </w:div>
    <w:div w:id="1890844795">
      <w:bodyDiv w:val="1"/>
      <w:marLeft w:val="0"/>
      <w:marRight w:val="0"/>
      <w:marTop w:val="0"/>
      <w:marBottom w:val="0"/>
      <w:divBdr>
        <w:top w:val="none" w:sz="0" w:space="0" w:color="auto"/>
        <w:left w:val="none" w:sz="0" w:space="0" w:color="auto"/>
        <w:bottom w:val="none" w:sz="0" w:space="0" w:color="auto"/>
        <w:right w:val="none" w:sz="0" w:space="0" w:color="auto"/>
      </w:divBdr>
    </w:div>
    <w:div w:id="1890874934">
      <w:bodyDiv w:val="1"/>
      <w:marLeft w:val="0"/>
      <w:marRight w:val="0"/>
      <w:marTop w:val="0"/>
      <w:marBottom w:val="0"/>
      <w:divBdr>
        <w:top w:val="none" w:sz="0" w:space="0" w:color="auto"/>
        <w:left w:val="none" w:sz="0" w:space="0" w:color="auto"/>
        <w:bottom w:val="none" w:sz="0" w:space="0" w:color="auto"/>
        <w:right w:val="none" w:sz="0" w:space="0" w:color="auto"/>
      </w:divBdr>
    </w:div>
    <w:div w:id="1891069593">
      <w:bodyDiv w:val="1"/>
      <w:marLeft w:val="0"/>
      <w:marRight w:val="0"/>
      <w:marTop w:val="0"/>
      <w:marBottom w:val="0"/>
      <w:divBdr>
        <w:top w:val="none" w:sz="0" w:space="0" w:color="auto"/>
        <w:left w:val="none" w:sz="0" w:space="0" w:color="auto"/>
        <w:bottom w:val="none" w:sz="0" w:space="0" w:color="auto"/>
        <w:right w:val="none" w:sz="0" w:space="0" w:color="auto"/>
      </w:divBdr>
    </w:div>
    <w:div w:id="1891921262">
      <w:bodyDiv w:val="1"/>
      <w:marLeft w:val="0"/>
      <w:marRight w:val="0"/>
      <w:marTop w:val="0"/>
      <w:marBottom w:val="0"/>
      <w:divBdr>
        <w:top w:val="none" w:sz="0" w:space="0" w:color="auto"/>
        <w:left w:val="none" w:sz="0" w:space="0" w:color="auto"/>
        <w:bottom w:val="none" w:sz="0" w:space="0" w:color="auto"/>
        <w:right w:val="none" w:sz="0" w:space="0" w:color="auto"/>
      </w:divBdr>
    </w:div>
    <w:div w:id="1892571276">
      <w:bodyDiv w:val="1"/>
      <w:marLeft w:val="0"/>
      <w:marRight w:val="0"/>
      <w:marTop w:val="0"/>
      <w:marBottom w:val="0"/>
      <w:divBdr>
        <w:top w:val="none" w:sz="0" w:space="0" w:color="auto"/>
        <w:left w:val="none" w:sz="0" w:space="0" w:color="auto"/>
        <w:bottom w:val="none" w:sz="0" w:space="0" w:color="auto"/>
        <w:right w:val="none" w:sz="0" w:space="0" w:color="auto"/>
      </w:divBdr>
    </w:div>
    <w:div w:id="1892618279">
      <w:bodyDiv w:val="1"/>
      <w:marLeft w:val="0"/>
      <w:marRight w:val="0"/>
      <w:marTop w:val="0"/>
      <w:marBottom w:val="0"/>
      <w:divBdr>
        <w:top w:val="none" w:sz="0" w:space="0" w:color="auto"/>
        <w:left w:val="none" w:sz="0" w:space="0" w:color="auto"/>
        <w:bottom w:val="none" w:sz="0" w:space="0" w:color="auto"/>
        <w:right w:val="none" w:sz="0" w:space="0" w:color="auto"/>
      </w:divBdr>
    </w:div>
    <w:div w:id="1893618235">
      <w:bodyDiv w:val="1"/>
      <w:marLeft w:val="0"/>
      <w:marRight w:val="0"/>
      <w:marTop w:val="0"/>
      <w:marBottom w:val="0"/>
      <w:divBdr>
        <w:top w:val="none" w:sz="0" w:space="0" w:color="auto"/>
        <w:left w:val="none" w:sz="0" w:space="0" w:color="auto"/>
        <w:bottom w:val="none" w:sz="0" w:space="0" w:color="auto"/>
        <w:right w:val="none" w:sz="0" w:space="0" w:color="auto"/>
      </w:divBdr>
    </w:div>
    <w:div w:id="1894656667">
      <w:bodyDiv w:val="1"/>
      <w:marLeft w:val="0"/>
      <w:marRight w:val="0"/>
      <w:marTop w:val="0"/>
      <w:marBottom w:val="0"/>
      <w:divBdr>
        <w:top w:val="none" w:sz="0" w:space="0" w:color="auto"/>
        <w:left w:val="none" w:sz="0" w:space="0" w:color="auto"/>
        <w:bottom w:val="none" w:sz="0" w:space="0" w:color="auto"/>
        <w:right w:val="none" w:sz="0" w:space="0" w:color="auto"/>
      </w:divBdr>
    </w:div>
    <w:div w:id="1894776958">
      <w:bodyDiv w:val="1"/>
      <w:marLeft w:val="0"/>
      <w:marRight w:val="0"/>
      <w:marTop w:val="0"/>
      <w:marBottom w:val="0"/>
      <w:divBdr>
        <w:top w:val="none" w:sz="0" w:space="0" w:color="auto"/>
        <w:left w:val="none" w:sz="0" w:space="0" w:color="auto"/>
        <w:bottom w:val="none" w:sz="0" w:space="0" w:color="auto"/>
        <w:right w:val="none" w:sz="0" w:space="0" w:color="auto"/>
      </w:divBdr>
    </w:div>
    <w:div w:id="1895041785">
      <w:bodyDiv w:val="1"/>
      <w:marLeft w:val="0"/>
      <w:marRight w:val="0"/>
      <w:marTop w:val="0"/>
      <w:marBottom w:val="0"/>
      <w:divBdr>
        <w:top w:val="none" w:sz="0" w:space="0" w:color="auto"/>
        <w:left w:val="none" w:sz="0" w:space="0" w:color="auto"/>
        <w:bottom w:val="none" w:sz="0" w:space="0" w:color="auto"/>
        <w:right w:val="none" w:sz="0" w:space="0" w:color="auto"/>
      </w:divBdr>
    </w:div>
    <w:div w:id="1895654610">
      <w:bodyDiv w:val="1"/>
      <w:marLeft w:val="0"/>
      <w:marRight w:val="0"/>
      <w:marTop w:val="0"/>
      <w:marBottom w:val="0"/>
      <w:divBdr>
        <w:top w:val="none" w:sz="0" w:space="0" w:color="auto"/>
        <w:left w:val="none" w:sz="0" w:space="0" w:color="auto"/>
        <w:bottom w:val="none" w:sz="0" w:space="0" w:color="auto"/>
        <w:right w:val="none" w:sz="0" w:space="0" w:color="auto"/>
      </w:divBdr>
    </w:div>
    <w:div w:id="1895845398">
      <w:bodyDiv w:val="1"/>
      <w:marLeft w:val="0"/>
      <w:marRight w:val="0"/>
      <w:marTop w:val="0"/>
      <w:marBottom w:val="0"/>
      <w:divBdr>
        <w:top w:val="none" w:sz="0" w:space="0" w:color="auto"/>
        <w:left w:val="none" w:sz="0" w:space="0" w:color="auto"/>
        <w:bottom w:val="none" w:sz="0" w:space="0" w:color="auto"/>
        <w:right w:val="none" w:sz="0" w:space="0" w:color="auto"/>
      </w:divBdr>
    </w:div>
    <w:div w:id="1895895494">
      <w:bodyDiv w:val="1"/>
      <w:marLeft w:val="0"/>
      <w:marRight w:val="0"/>
      <w:marTop w:val="0"/>
      <w:marBottom w:val="0"/>
      <w:divBdr>
        <w:top w:val="none" w:sz="0" w:space="0" w:color="auto"/>
        <w:left w:val="none" w:sz="0" w:space="0" w:color="auto"/>
        <w:bottom w:val="none" w:sz="0" w:space="0" w:color="auto"/>
        <w:right w:val="none" w:sz="0" w:space="0" w:color="auto"/>
      </w:divBdr>
    </w:div>
    <w:div w:id="1896043035">
      <w:bodyDiv w:val="1"/>
      <w:marLeft w:val="0"/>
      <w:marRight w:val="0"/>
      <w:marTop w:val="0"/>
      <w:marBottom w:val="0"/>
      <w:divBdr>
        <w:top w:val="none" w:sz="0" w:space="0" w:color="auto"/>
        <w:left w:val="none" w:sz="0" w:space="0" w:color="auto"/>
        <w:bottom w:val="none" w:sz="0" w:space="0" w:color="auto"/>
        <w:right w:val="none" w:sz="0" w:space="0" w:color="auto"/>
      </w:divBdr>
    </w:div>
    <w:div w:id="1897159145">
      <w:bodyDiv w:val="1"/>
      <w:marLeft w:val="0"/>
      <w:marRight w:val="0"/>
      <w:marTop w:val="0"/>
      <w:marBottom w:val="0"/>
      <w:divBdr>
        <w:top w:val="none" w:sz="0" w:space="0" w:color="auto"/>
        <w:left w:val="none" w:sz="0" w:space="0" w:color="auto"/>
        <w:bottom w:val="none" w:sz="0" w:space="0" w:color="auto"/>
        <w:right w:val="none" w:sz="0" w:space="0" w:color="auto"/>
      </w:divBdr>
    </w:div>
    <w:div w:id="1897813670">
      <w:bodyDiv w:val="1"/>
      <w:marLeft w:val="0"/>
      <w:marRight w:val="0"/>
      <w:marTop w:val="0"/>
      <w:marBottom w:val="0"/>
      <w:divBdr>
        <w:top w:val="none" w:sz="0" w:space="0" w:color="auto"/>
        <w:left w:val="none" w:sz="0" w:space="0" w:color="auto"/>
        <w:bottom w:val="none" w:sz="0" w:space="0" w:color="auto"/>
        <w:right w:val="none" w:sz="0" w:space="0" w:color="auto"/>
      </w:divBdr>
    </w:div>
    <w:div w:id="1898203826">
      <w:bodyDiv w:val="1"/>
      <w:marLeft w:val="0"/>
      <w:marRight w:val="0"/>
      <w:marTop w:val="0"/>
      <w:marBottom w:val="0"/>
      <w:divBdr>
        <w:top w:val="none" w:sz="0" w:space="0" w:color="auto"/>
        <w:left w:val="none" w:sz="0" w:space="0" w:color="auto"/>
        <w:bottom w:val="none" w:sz="0" w:space="0" w:color="auto"/>
        <w:right w:val="none" w:sz="0" w:space="0" w:color="auto"/>
      </w:divBdr>
    </w:div>
    <w:div w:id="1900549432">
      <w:bodyDiv w:val="1"/>
      <w:marLeft w:val="0"/>
      <w:marRight w:val="0"/>
      <w:marTop w:val="0"/>
      <w:marBottom w:val="0"/>
      <w:divBdr>
        <w:top w:val="none" w:sz="0" w:space="0" w:color="auto"/>
        <w:left w:val="none" w:sz="0" w:space="0" w:color="auto"/>
        <w:bottom w:val="none" w:sz="0" w:space="0" w:color="auto"/>
        <w:right w:val="none" w:sz="0" w:space="0" w:color="auto"/>
      </w:divBdr>
    </w:div>
    <w:div w:id="1903061148">
      <w:bodyDiv w:val="1"/>
      <w:marLeft w:val="0"/>
      <w:marRight w:val="0"/>
      <w:marTop w:val="0"/>
      <w:marBottom w:val="0"/>
      <w:divBdr>
        <w:top w:val="none" w:sz="0" w:space="0" w:color="auto"/>
        <w:left w:val="none" w:sz="0" w:space="0" w:color="auto"/>
        <w:bottom w:val="none" w:sz="0" w:space="0" w:color="auto"/>
        <w:right w:val="none" w:sz="0" w:space="0" w:color="auto"/>
      </w:divBdr>
    </w:div>
    <w:div w:id="1903716977">
      <w:bodyDiv w:val="1"/>
      <w:marLeft w:val="0"/>
      <w:marRight w:val="0"/>
      <w:marTop w:val="0"/>
      <w:marBottom w:val="0"/>
      <w:divBdr>
        <w:top w:val="none" w:sz="0" w:space="0" w:color="auto"/>
        <w:left w:val="none" w:sz="0" w:space="0" w:color="auto"/>
        <w:bottom w:val="none" w:sz="0" w:space="0" w:color="auto"/>
        <w:right w:val="none" w:sz="0" w:space="0" w:color="auto"/>
      </w:divBdr>
    </w:div>
    <w:div w:id="1904367279">
      <w:bodyDiv w:val="1"/>
      <w:marLeft w:val="0"/>
      <w:marRight w:val="0"/>
      <w:marTop w:val="0"/>
      <w:marBottom w:val="0"/>
      <w:divBdr>
        <w:top w:val="none" w:sz="0" w:space="0" w:color="auto"/>
        <w:left w:val="none" w:sz="0" w:space="0" w:color="auto"/>
        <w:bottom w:val="none" w:sz="0" w:space="0" w:color="auto"/>
        <w:right w:val="none" w:sz="0" w:space="0" w:color="auto"/>
      </w:divBdr>
    </w:div>
    <w:div w:id="1904371923">
      <w:bodyDiv w:val="1"/>
      <w:marLeft w:val="0"/>
      <w:marRight w:val="0"/>
      <w:marTop w:val="0"/>
      <w:marBottom w:val="0"/>
      <w:divBdr>
        <w:top w:val="none" w:sz="0" w:space="0" w:color="auto"/>
        <w:left w:val="none" w:sz="0" w:space="0" w:color="auto"/>
        <w:bottom w:val="none" w:sz="0" w:space="0" w:color="auto"/>
        <w:right w:val="none" w:sz="0" w:space="0" w:color="auto"/>
      </w:divBdr>
    </w:div>
    <w:div w:id="1905602442">
      <w:bodyDiv w:val="1"/>
      <w:marLeft w:val="0"/>
      <w:marRight w:val="0"/>
      <w:marTop w:val="0"/>
      <w:marBottom w:val="0"/>
      <w:divBdr>
        <w:top w:val="none" w:sz="0" w:space="0" w:color="auto"/>
        <w:left w:val="none" w:sz="0" w:space="0" w:color="auto"/>
        <w:bottom w:val="none" w:sz="0" w:space="0" w:color="auto"/>
        <w:right w:val="none" w:sz="0" w:space="0" w:color="auto"/>
      </w:divBdr>
    </w:div>
    <w:div w:id="1906065707">
      <w:bodyDiv w:val="1"/>
      <w:marLeft w:val="0"/>
      <w:marRight w:val="0"/>
      <w:marTop w:val="0"/>
      <w:marBottom w:val="0"/>
      <w:divBdr>
        <w:top w:val="none" w:sz="0" w:space="0" w:color="auto"/>
        <w:left w:val="none" w:sz="0" w:space="0" w:color="auto"/>
        <w:bottom w:val="none" w:sz="0" w:space="0" w:color="auto"/>
        <w:right w:val="none" w:sz="0" w:space="0" w:color="auto"/>
      </w:divBdr>
    </w:div>
    <w:div w:id="1906647586">
      <w:bodyDiv w:val="1"/>
      <w:marLeft w:val="0"/>
      <w:marRight w:val="0"/>
      <w:marTop w:val="0"/>
      <w:marBottom w:val="0"/>
      <w:divBdr>
        <w:top w:val="none" w:sz="0" w:space="0" w:color="auto"/>
        <w:left w:val="none" w:sz="0" w:space="0" w:color="auto"/>
        <w:bottom w:val="none" w:sz="0" w:space="0" w:color="auto"/>
        <w:right w:val="none" w:sz="0" w:space="0" w:color="auto"/>
      </w:divBdr>
    </w:div>
    <w:div w:id="1906918010">
      <w:bodyDiv w:val="1"/>
      <w:marLeft w:val="0"/>
      <w:marRight w:val="0"/>
      <w:marTop w:val="0"/>
      <w:marBottom w:val="0"/>
      <w:divBdr>
        <w:top w:val="none" w:sz="0" w:space="0" w:color="auto"/>
        <w:left w:val="none" w:sz="0" w:space="0" w:color="auto"/>
        <w:bottom w:val="none" w:sz="0" w:space="0" w:color="auto"/>
        <w:right w:val="none" w:sz="0" w:space="0" w:color="auto"/>
      </w:divBdr>
    </w:div>
    <w:div w:id="1909070047">
      <w:bodyDiv w:val="1"/>
      <w:marLeft w:val="0"/>
      <w:marRight w:val="0"/>
      <w:marTop w:val="0"/>
      <w:marBottom w:val="0"/>
      <w:divBdr>
        <w:top w:val="none" w:sz="0" w:space="0" w:color="auto"/>
        <w:left w:val="none" w:sz="0" w:space="0" w:color="auto"/>
        <w:bottom w:val="none" w:sz="0" w:space="0" w:color="auto"/>
        <w:right w:val="none" w:sz="0" w:space="0" w:color="auto"/>
      </w:divBdr>
    </w:div>
    <w:div w:id="1911961556">
      <w:bodyDiv w:val="1"/>
      <w:marLeft w:val="0"/>
      <w:marRight w:val="0"/>
      <w:marTop w:val="0"/>
      <w:marBottom w:val="0"/>
      <w:divBdr>
        <w:top w:val="none" w:sz="0" w:space="0" w:color="auto"/>
        <w:left w:val="none" w:sz="0" w:space="0" w:color="auto"/>
        <w:bottom w:val="none" w:sz="0" w:space="0" w:color="auto"/>
        <w:right w:val="none" w:sz="0" w:space="0" w:color="auto"/>
      </w:divBdr>
    </w:div>
    <w:div w:id="1914049349">
      <w:bodyDiv w:val="1"/>
      <w:marLeft w:val="0"/>
      <w:marRight w:val="0"/>
      <w:marTop w:val="0"/>
      <w:marBottom w:val="0"/>
      <w:divBdr>
        <w:top w:val="none" w:sz="0" w:space="0" w:color="auto"/>
        <w:left w:val="none" w:sz="0" w:space="0" w:color="auto"/>
        <w:bottom w:val="none" w:sz="0" w:space="0" w:color="auto"/>
        <w:right w:val="none" w:sz="0" w:space="0" w:color="auto"/>
      </w:divBdr>
    </w:div>
    <w:div w:id="1915428099">
      <w:bodyDiv w:val="1"/>
      <w:marLeft w:val="0"/>
      <w:marRight w:val="0"/>
      <w:marTop w:val="0"/>
      <w:marBottom w:val="0"/>
      <w:divBdr>
        <w:top w:val="none" w:sz="0" w:space="0" w:color="auto"/>
        <w:left w:val="none" w:sz="0" w:space="0" w:color="auto"/>
        <w:bottom w:val="none" w:sz="0" w:space="0" w:color="auto"/>
        <w:right w:val="none" w:sz="0" w:space="0" w:color="auto"/>
      </w:divBdr>
    </w:div>
    <w:div w:id="1916278024">
      <w:bodyDiv w:val="1"/>
      <w:marLeft w:val="0"/>
      <w:marRight w:val="0"/>
      <w:marTop w:val="0"/>
      <w:marBottom w:val="0"/>
      <w:divBdr>
        <w:top w:val="none" w:sz="0" w:space="0" w:color="auto"/>
        <w:left w:val="none" w:sz="0" w:space="0" w:color="auto"/>
        <w:bottom w:val="none" w:sz="0" w:space="0" w:color="auto"/>
        <w:right w:val="none" w:sz="0" w:space="0" w:color="auto"/>
      </w:divBdr>
    </w:div>
    <w:div w:id="1916549546">
      <w:bodyDiv w:val="1"/>
      <w:marLeft w:val="0"/>
      <w:marRight w:val="0"/>
      <w:marTop w:val="0"/>
      <w:marBottom w:val="0"/>
      <w:divBdr>
        <w:top w:val="none" w:sz="0" w:space="0" w:color="auto"/>
        <w:left w:val="none" w:sz="0" w:space="0" w:color="auto"/>
        <w:bottom w:val="none" w:sz="0" w:space="0" w:color="auto"/>
        <w:right w:val="none" w:sz="0" w:space="0" w:color="auto"/>
      </w:divBdr>
    </w:div>
    <w:div w:id="1919830111">
      <w:bodyDiv w:val="1"/>
      <w:marLeft w:val="0"/>
      <w:marRight w:val="0"/>
      <w:marTop w:val="0"/>
      <w:marBottom w:val="0"/>
      <w:divBdr>
        <w:top w:val="none" w:sz="0" w:space="0" w:color="auto"/>
        <w:left w:val="none" w:sz="0" w:space="0" w:color="auto"/>
        <w:bottom w:val="none" w:sz="0" w:space="0" w:color="auto"/>
        <w:right w:val="none" w:sz="0" w:space="0" w:color="auto"/>
      </w:divBdr>
    </w:div>
    <w:div w:id="1919830203">
      <w:bodyDiv w:val="1"/>
      <w:marLeft w:val="0"/>
      <w:marRight w:val="0"/>
      <w:marTop w:val="0"/>
      <w:marBottom w:val="0"/>
      <w:divBdr>
        <w:top w:val="none" w:sz="0" w:space="0" w:color="auto"/>
        <w:left w:val="none" w:sz="0" w:space="0" w:color="auto"/>
        <w:bottom w:val="none" w:sz="0" w:space="0" w:color="auto"/>
        <w:right w:val="none" w:sz="0" w:space="0" w:color="auto"/>
      </w:divBdr>
    </w:div>
    <w:div w:id="1920821139">
      <w:bodyDiv w:val="1"/>
      <w:marLeft w:val="0"/>
      <w:marRight w:val="0"/>
      <w:marTop w:val="0"/>
      <w:marBottom w:val="0"/>
      <w:divBdr>
        <w:top w:val="none" w:sz="0" w:space="0" w:color="auto"/>
        <w:left w:val="none" w:sz="0" w:space="0" w:color="auto"/>
        <w:bottom w:val="none" w:sz="0" w:space="0" w:color="auto"/>
        <w:right w:val="none" w:sz="0" w:space="0" w:color="auto"/>
      </w:divBdr>
    </w:div>
    <w:div w:id="1922444361">
      <w:bodyDiv w:val="1"/>
      <w:marLeft w:val="0"/>
      <w:marRight w:val="0"/>
      <w:marTop w:val="0"/>
      <w:marBottom w:val="0"/>
      <w:divBdr>
        <w:top w:val="none" w:sz="0" w:space="0" w:color="auto"/>
        <w:left w:val="none" w:sz="0" w:space="0" w:color="auto"/>
        <w:bottom w:val="none" w:sz="0" w:space="0" w:color="auto"/>
        <w:right w:val="none" w:sz="0" w:space="0" w:color="auto"/>
      </w:divBdr>
    </w:div>
    <w:div w:id="1924802749">
      <w:bodyDiv w:val="1"/>
      <w:marLeft w:val="0"/>
      <w:marRight w:val="0"/>
      <w:marTop w:val="0"/>
      <w:marBottom w:val="0"/>
      <w:divBdr>
        <w:top w:val="none" w:sz="0" w:space="0" w:color="auto"/>
        <w:left w:val="none" w:sz="0" w:space="0" w:color="auto"/>
        <w:bottom w:val="none" w:sz="0" w:space="0" w:color="auto"/>
        <w:right w:val="none" w:sz="0" w:space="0" w:color="auto"/>
      </w:divBdr>
    </w:div>
    <w:div w:id="1925408800">
      <w:bodyDiv w:val="1"/>
      <w:marLeft w:val="0"/>
      <w:marRight w:val="0"/>
      <w:marTop w:val="0"/>
      <w:marBottom w:val="0"/>
      <w:divBdr>
        <w:top w:val="none" w:sz="0" w:space="0" w:color="auto"/>
        <w:left w:val="none" w:sz="0" w:space="0" w:color="auto"/>
        <w:bottom w:val="none" w:sz="0" w:space="0" w:color="auto"/>
        <w:right w:val="none" w:sz="0" w:space="0" w:color="auto"/>
      </w:divBdr>
    </w:div>
    <w:div w:id="1925990602">
      <w:bodyDiv w:val="1"/>
      <w:marLeft w:val="0"/>
      <w:marRight w:val="0"/>
      <w:marTop w:val="0"/>
      <w:marBottom w:val="0"/>
      <w:divBdr>
        <w:top w:val="none" w:sz="0" w:space="0" w:color="auto"/>
        <w:left w:val="none" w:sz="0" w:space="0" w:color="auto"/>
        <w:bottom w:val="none" w:sz="0" w:space="0" w:color="auto"/>
        <w:right w:val="none" w:sz="0" w:space="0" w:color="auto"/>
      </w:divBdr>
    </w:div>
    <w:div w:id="1926452984">
      <w:bodyDiv w:val="1"/>
      <w:marLeft w:val="0"/>
      <w:marRight w:val="0"/>
      <w:marTop w:val="0"/>
      <w:marBottom w:val="0"/>
      <w:divBdr>
        <w:top w:val="none" w:sz="0" w:space="0" w:color="auto"/>
        <w:left w:val="none" w:sz="0" w:space="0" w:color="auto"/>
        <w:bottom w:val="none" w:sz="0" w:space="0" w:color="auto"/>
        <w:right w:val="none" w:sz="0" w:space="0" w:color="auto"/>
      </w:divBdr>
    </w:div>
    <w:div w:id="1927378046">
      <w:bodyDiv w:val="1"/>
      <w:marLeft w:val="0"/>
      <w:marRight w:val="0"/>
      <w:marTop w:val="0"/>
      <w:marBottom w:val="0"/>
      <w:divBdr>
        <w:top w:val="none" w:sz="0" w:space="0" w:color="auto"/>
        <w:left w:val="none" w:sz="0" w:space="0" w:color="auto"/>
        <w:bottom w:val="none" w:sz="0" w:space="0" w:color="auto"/>
        <w:right w:val="none" w:sz="0" w:space="0" w:color="auto"/>
      </w:divBdr>
    </w:div>
    <w:div w:id="1927379010">
      <w:bodyDiv w:val="1"/>
      <w:marLeft w:val="0"/>
      <w:marRight w:val="0"/>
      <w:marTop w:val="0"/>
      <w:marBottom w:val="0"/>
      <w:divBdr>
        <w:top w:val="none" w:sz="0" w:space="0" w:color="auto"/>
        <w:left w:val="none" w:sz="0" w:space="0" w:color="auto"/>
        <w:bottom w:val="none" w:sz="0" w:space="0" w:color="auto"/>
        <w:right w:val="none" w:sz="0" w:space="0" w:color="auto"/>
      </w:divBdr>
    </w:div>
    <w:div w:id="1928609349">
      <w:bodyDiv w:val="1"/>
      <w:marLeft w:val="0"/>
      <w:marRight w:val="0"/>
      <w:marTop w:val="0"/>
      <w:marBottom w:val="0"/>
      <w:divBdr>
        <w:top w:val="none" w:sz="0" w:space="0" w:color="auto"/>
        <w:left w:val="none" w:sz="0" w:space="0" w:color="auto"/>
        <w:bottom w:val="none" w:sz="0" w:space="0" w:color="auto"/>
        <w:right w:val="none" w:sz="0" w:space="0" w:color="auto"/>
      </w:divBdr>
    </w:div>
    <w:div w:id="1928877097">
      <w:bodyDiv w:val="1"/>
      <w:marLeft w:val="0"/>
      <w:marRight w:val="0"/>
      <w:marTop w:val="0"/>
      <w:marBottom w:val="0"/>
      <w:divBdr>
        <w:top w:val="none" w:sz="0" w:space="0" w:color="auto"/>
        <w:left w:val="none" w:sz="0" w:space="0" w:color="auto"/>
        <w:bottom w:val="none" w:sz="0" w:space="0" w:color="auto"/>
        <w:right w:val="none" w:sz="0" w:space="0" w:color="auto"/>
      </w:divBdr>
    </w:div>
    <w:div w:id="1929119412">
      <w:bodyDiv w:val="1"/>
      <w:marLeft w:val="0"/>
      <w:marRight w:val="0"/>
      <w:marTop w:val="0"/>
      <w:marBottom w:val="0"/>
      <w:divBdr>
        <w:top w:val="none" w:sz="0" w:space="0" w:color="auto"/>
        <w:left w:val="none" w:sz="0" w:space="0" w:color="auto"/>
        <w:bottom w:val="none" w:sz="0" w:space="0" w:color="auto"/>
        <w:right w:val="none" w:sz="0" w:space="0" w:color="auto"/>
      </w:divBdr>
    </w:div>
    <w:div w:id="1930650755">
      <w:bodyDiv w:val="1"/>
      <w:marLeft w:val="0"/>
      <w:marRight w:val="0"/>
      <w:marTop w:val="0"/>
      <w:marBottom w:val="0"/>
      <w:divBdr>
        <w:top w:val="none" w:sz="0" w:space="0" w:color="auto"/>
        <w:left w:val="none" w:sz="0" w:space="0" w:color="auto"/>
        <w:bottom w:val="none" w:sz="0" w:space="0" w:color="auto"/>
        <w:right w:val="none" w:sz="0" w:space="0" w:color="auto"/>
      </w:divBdr>
    </w:div>
    <w:div w:id="1930772099">
      <w:bodyDiv w:val="1"/>
      <w:marLeft w:val="0"/>
      <w:marRight w:val="0"/>
      <w:marTop w:val="0"/>
      <w:marBottom w:val="0"/>
      <w:divBdr>
        <w:top w:val="none" w:sz="0" w:space="0" w:color="auto"/>
        <w:left w:val="none" w:sz="0" w:space="0" w:color="auto"/>
        <w:bottom w:val="none" w:sz="0" w:space="0" w:color="auto"/>
        <w:right w:val="none" w:sz="0" w:space="0" w:color="auto"/>
      </w:divBdr>
    </w:div>
    <w:div w:id="1932354484">
      <w:bodyDiv w:val="1"/>
      <w:marLeft w:val="0"/>
      <w:marRight w:val="0"/>
      <w:marTop w:val="0"/>
      <w:marBottom w:val="0"/>
      <w:divBdr>
        <w:top w:val="none" w:sz="0" w:space="0" w:color="auto"/>
        <w:left w:val="none" w:sz="0" w:space="0" w:color="auto"/>
        <w:bottom w:val="none" w:sz="0" w:space="0" w:color="auto"/>
        <w:right w:val="none" w:sz="0" w:space="0" w:color="auto"/>
      </w:divBdr>
    </w:div>
    <w:div w:id="1932808251">
      <w:bodyDiv w:val="1"/>
      <w:marLeft w:val="0"/>
      <w:marRight w:val="0"/>
      <w:marTop w:val="0"/>
      <w:marBottom w:val="0"/>
      <w:divBdr>
        <w:top w:val="none" w:sz="0" w:space="0" w:color="auto"/>
        <w:left w:val="none" w:sz="0" w:space="0" w:color="auto"/>
        <w:bottom w:val="none" w:sz="0" w:space="0" w:color="auto"/>
        <w:right w:val="none" w:sz="0" w:space="0" w:color="auto"/>
      </w:divBdr>
    </w:div>
    <w:div w:id="1933053660">
      <w:bodyDiv w:val="1"/>
      <w:marLeft w:val="0"/>
      <w:marRight w:val="0"/>
      <w:marTop w:val="0"/>
      <w:marBottom w:val="0"/>
      <w:divBdr>
        <w:top w:val="none" w:sz="0" w:space="0" w:color="auto"/>
        <w:left w:val="none" w:sz="0" w:space="0" w:color="auto"/>
        <w:bottom w:val="none" w:sz="0" w:space="0" w:color="auto"/>
        <w:right w:val="none" w:sz="0" w:space="0" w:color="auto"/>
      </w:divBdr>
    </w:div>
    <w:div w:id="1933466074">
      <w:bodyDiv w:val="1"/>
      <w:marLeft w:val="0"/>
      <w:marRight w:val="0"/>
      <w:marTop w:val="0"/>
      <w:marBottom w:val="0"/>
      <w:divBdr>
        <w:top w:val="none" w:sz="0" w:space="0" w:color="auto"/>
        <w:left w:val="none" w:sz="0" w:space="0" w:color="auto"/>
        <w:bottom w:val="none" w:sz="0" w:space="0" w:color="auto"/>
        <w:right w:val="none" w:sz="0" w:space="0" w:color="auto"/>
      </w:divBdr>
    </w:div>
    <w:div w:id="1934628499">
      <w:bodyDiv w:val="1"/>
      <w:marLeft w:val="0"/>
      <w:marRight w:val="0"/>
      <w:marTop w:val="0"/>
      <w:marBottom w:val="0"/>
      <w:divBdr>
        <w:top w:val="none" w:sz="0" w:space="0" w:color="auto"/>
        <w:left w:val="none" w:sz="0" w:space="0" w:color="auto"/>
        <w:bottom w:val="none" w:sz="0" w:space="0" w:color="auto"/>
        <w:right w:val="none" w:sz="0" w:space="0" w:color="auto"/>
      </w:divBdr>
    </w:div>
    <w:div w:id="1936088200">
      <w:bodyDiv w:val="1"/>
      <w:marLeft w:val="0"/>
      <w:marRight w:val="0"/>
      <w:marTop w:val="0"/>
      <w:marBottom w:val="0"/>
      <w:divBdr>
        <w:top w:val="none" w:sz="0" w:space="0" w:color="auto"/>
        <w:left w:val="none" w:sz="0" w:space="0" w:color="auto"/>
        <w:bottom w:val="none" w:sz="0" w:space="0" w:color="auto"/>
        <w:right w:val="none" w:sz="0" w:space="0" w:color="auto"/>
      </w:divBdr>
    </w:div>
    <w:div w:id="1936815217">
      <w:bodyDiv w:val="1"/>
      <w:marLeft w:val="0"/>
      <w:marRight w:val="0"/>
      <w:marTop w:val="0"/>
      <w:marBottom w:val="0"/>
      <w:divBdr>
        <w:top w:val="none" w:sz="0" w:space="0" w:color="auto"/>
        <w:left w:val="none" w:sz="0" w:space="0" w:color="auto"/>
        <w:bottom w:val="none" w:sz="0" w:space="0" w:color="auto"/>
        <w:right w:val="none" w:sz="0" w:space="0" w:color="auto"/>
      </w:divBdr>
    </w:div>
    <w:div w:id="1936934005">
      <w:bodyDiv w:val="1"/>
      <w:marLeft w:val="0"/>
      <w:marRight w:val="0"/>
      <w:marTop w:val="0"/>
      <w:marBottom w:val="0"/>
      <w:divBdr>
        <w:top w:val="none" w:sz="0" w:space="0" w:color="auto"/>
        <w:left w:val="none" w:sz="0" w:space="0" w:color="auto"/>
        <w:bottom w:val="none" w:sz="0" w:space="0" w:color="auto"/>
        <w:right w:val="none" w:sz="0" w:space="0" w:color="auto"/>
      </w:divBdr>
    </w:div>
    <w:div w:id="1938054409">
      <w:bodyDiv w:val="1"/>
      <w:marLeft w:val="0"/>
      <w:marRight w:val="0"/>
      <w:marTop w:val="0"/>
      <w:marBottom w:val="0"/>
      <w:divBdr>
        <w:top w:val="none" w:sz="0" w:space="0" w:color="auto"/>
        <w:left w:val="none" w:sz="0" w:space="0" w:color="auto"/>
        <w:bottom w:val="none" w:sz="0" w:space="0" w:color="auto"/>
        <w:right w:val="none" w:sz="0" w:space="0" w:color="auto"/>
      </w:divBdr>
    </w:div>
    <w:div w:id="1938102000">
      <w:bodyDiv w:val="1"/>
      <w:marLeft w:val="0"/>
      <w:marRight w:val="0"/>
      <w:marTop w:val="0"/>
      <w:marBottom w:val="0"/>
      <w:divBdr>
        <w:top w:val="none" w:sz="0" w:space="0" w:color="auto"/>
        <w:left w:val="none" w:sz="0" w:space="0" w:color="auto"/>
        <w:bottom w:val="none" w:sz="0" w:space="0" w:color="auto"/>
        <w:right w:val="none" w:sz="0" w:space="0" w:color="auto"/>
      </w:divBdr>
    </w:div>
    <w:div w:id="1938128607">
      <w:bodyDiv w:val="1"/>
      <w:marLeft w:val="0"/>
      <w:marRight w:val="0"/>
      <w:marTop w:val="0"/>
      <w:marBottom w:val="0"/>
      <w:divBdr>
        <w:top w:val="none" w:sz="0" w:space="0" w:color="auto"/>
        <w:left w:val="none" w:sz="0" w:space="0" w:color="auto"/>
        <w:bottom w:val="none" w:sz="0" w:space="0" w:color="auto"/>
        <w:right w:val="none" w:sz="0" w:space="0" w:color="auto"/>
      </w:divBdr>
    </w:div>
    <w:div w:id="1939826806">
      <w:bodyDiv w:val="1"/>
      <w:marLeft w:val="0"/>
      <w:marRight w:val="0"/>
      <w:marTop w:val="0"/>
      <w:marBottom w:val="0"/>
      <w:divBdr>
        <w:top w:val="none" w:sz="0" w:space="0" w:color="auto"/>
        <w:left w:val="none" w:sz="0" w:space="0" w:color="auto"/>
        <w:bottom w:val="none" w:sz="0" w:space="0" w:color="auto"/>
        <w:right w:val="none" w:sz="0" w:space="0" w:color="auto"/>
      </w:divBdr>
    </w:div>
    <w:div w:id="1941643690">
      <w:bodyDiv w:val="1"/>
      <w:marLeft w:val="0"/>
      <w:marRight w:val="0"/>
      <w:marTop w:val="0"/>
      <w:marBottom w:val="0"/>
      <w:divBdr>
        <w:top w:val="none" w:sz="0" w:space="0" w:color="auto"/>
        <w:left w:val="none" w:sz="0" w:space="0" w:color="auto"/>
        <w:bottom w:val="none" w:sz="0" w:space="0" w:color="auto"/>
        <w:right w:val="none" w:sz="0" w:space="0" w:color="auto"/>
      </w:divBdr>
    </w:div>
    <w:div w:id="1945724935">
      <w:bodyDiv w:val="1"/>
      <w:marLeft w:val="0"/>
      <w:marRight w:val="0"/>
      <w:marTop w:val="0"/>
      <w:marBottom w:val="0"/>
      <w:divBdr>
        <w:top w:val="none" w:sz="0" w:space="0" w:color="auto"/>
        <w:left w:val="none" w:sz="0" w:space="0" w:color="auto"/>
        <w:bottom w:val="none" w:sz="0" w:space="0" w:color="auto"/>
        <w:right w:val="none" w:sz="0" w:space="0" w:color="auto"/>
      </w:divBdr>
    </w:div>
    <w:div w:id="1945915393">
      <w:bodyDiv w:val="1"/>
      <w:marLeft w:val="0"/>
      <w:marRight w:val="0"/>
      <w:marTop w:val="0"/>
      <w:marBottom w:val="0"/>
      <w:divBdr>
        <w:top w:val="none" w:sz="0" w:space="0" w:color="auto"/>
        <w:left w:val="none" w:sz="0" w:space="0" w:color="auto"/>
        <w:bottom w:val="none" w:sz="0" w:space="0" w:color="auto"/>
        <w:right w:val="none" w:sz="0" w:space="0" w:color="auto"/>
      </w:divBdr>
    </w:div>
    <w:div w:id="1949316816">
      <w:bodyDiv w:val="1"/>
      <w:marLeft w:val="0"/>
      <w:marRight w:val="0"/>
      <w:marTop w:val="0"/>
      <w:marBottom w:val="0"/>
      <w:divBdr>
        <w:top w:val="none" w:sz="0" w:space="0" w:color="auto"/>
        <w:left w:val="none" w:sz="0" w:space="0" w:color="auto"/>
        <w:bottom w:val="none" w:sz="0" w:space="0" w:color="auto"/>
        <w:right w:val="none" w:sz="0" w:space="0" w:color="auto"/>
      </w:divBdr>
    </w:div>
    <w:div w:id="1949384046">
      <w:bodyDiv w:val="1"/>
      <w:marLeft w:val="0"/>
      <w:marRight w:val="0"/>
      <w:marTop w:val="0"/>
      <w:marBottom w:val="0"/>
      <w:divBdr>
        <w:top w:val="none" w:sz="0" w:space="0" w:color="auto"/>
        <w:left w:val="none" w:sz="0" w:space="0" w:color="auto"/>
        <w:bottom w:val="none" w:sz="0" w:space="0" w:color="auto"/>
        <w:right w:val="none" w:sz="0" w:space="0" w:color="auto"/>
      </w:divBdr>
    </w:div>
    <w:div w:id="1950044532">
      <w:bodyDiv w:val="1"/>
      <w:marLeft w:val="0"/>
      <w:marRight w:val="0"/>
      <w:marTop w:val="0"/>
      <w:marBottom w:val="0"/>
      <w:divBdr>
        <w:top w:val="none" w:sz="0" w:space="0" w:color="auto"/>
        <w:left w:val="none" w:sz="0" w:space="0" w:color="auto"/>
        <w:bottom w:val="none" w:sz="0" w:space="0" w:color="auto"/>
        <w:right w:val="none" w:sz="0" w:space="0" w:color="auto"/>
      </w:divBdr>
    </w:div>
    <w:div w:id="1950505607">
      <w:bodyDiv w:val="1"/>
      <w:marLeft w:val="0"/>
      <w:marRight w:val="0"/>
      <w:marTop w:val="0"/>
      <w:marBottom w:val="0"/>
      <w:divBdr>
        <w:top w:val="none" w:sz="0" w:space="0" w:color="auto"/>
        <w:left w:val="none" w:sz="0" w:space="0" w:color="auto"/>
        <w:bottom w:val="none" w:sz="0" w:space="0" w:color="auto"/>
        <w:right w:val="none" w:sz="0" w:space="0" w:color="auto"/>
      </w:divBdr>
    </w:div>
    <w:div w:id="1951233803">
      <w:bodyDiv w:val="1"/>
      <w:marLeft w:val="0"/>
      <w:marRight w:val="0"/>
      <w:marTop w:val="0"/>
      <w:marBottom w:val="0"/>
      <w:divBdr>
        <w:top w:val="none" w:sz="0" w:space="0" w:color="auto"/>
        <w:left w:val="none" w:sz="0" w:space="0" w:color="auto"/>
        <w:bottom w:val="none" w:sz="0" w:space="0" w:color="auto"/>
        <w:right w:val="none" w:sz="0" w:space="0" w:color="auto"/>
      </w:divBdr>
    </w:div>
    <w:div w:id="1952274343">
      <w:bodyDiv w:val="1"/>
      <w:marLeft w:val="0"/>
      <w:marRight w:val="0"/>
      <w:marTop w:val="0"/>
      <w:marBottom w:val="0"/>
      <w:divBdr>
        <w:top w:val="none" w:sz="0" w:space="0" w:color="auto"/>
        <w:left w:val="none" w:sz="0" w:space="0" w:color="auto"/>
        <w:bottom w:val="none" w:sz="0" w:space="0" w:color="auto"/>
        <w:right w:val="none" w:sz="0" w:space="0" w:color="auto"/>
      </w:divBdr>
    </w:div>
    <w:div w:id="1955088100">
      <w:bodyDiv w:val="1"/>
      <w:marLeft w:val="0"/>
      <w:marRight w:val="0"/>
      <w:marTop w:val="0"/>
      <w:marBottom w:val="0"/>
      <w:divBdr>
        <w:top w:val="none" w:sz="0" w:space="0" w:color="auto"/>
        <w:left w:val="none" w:sz="0" w:space="0" w:color="auto"/>
        <w:bottom w:val="none" w:sz="0" w:space="0" w:color="auto"/>
        <w:right w:val="none" w:sz="0" w:space="0" w:color="auto"/>
      </w:divBdr>
    </w:div>
    <w:div w:id="1955869934">
      <w:bodyDiv w:val="1"/>
      <w:marLeft w:val="0"/>
      <w:marRight w:val="0"/>
      <w:marTop w:val="0"/>
      <w:marBottom w:val="0"/>
      <w:divBdr>
        <w:top w:val="none" w:sz="0" w:space="0" w:color="auto"/>
        <w:left w:val="none" w:sz="0" w:space="0" w:color="auto"/>
        <w:bottom w:val="none" w:sz="0" w:space="0" w:color="auto"/>
        <w:right w:val="none" w:sz="0" w:space="0" w:color="auto"/>
      </w:divBdr>
    </w:div>
    <w:div w:id="1956011772">
      <w:bodyDiv w:val="1"/>
      <w:marLeft w:val="0"/>
      <w:marRight w:val="0"/>
      <w:marTop w:val="0"/>
      <w:marBottom w:val="0"/>
      <w:divBdr>
        <w:top w:val="none" w:sz="0" w:space="0" w:color="auto"/>
        <w:left w:val="none" w:sz="0" w:space="0" w:color="auto"/>
        <w:bottom w:val="none" w:sz="0" w:space="0" w:color="auto"/>
        <w:right w:val="none" w:sz="0" w:space="0" w:color="auto"/>
      </w:divBdr>
    </w:div>
    <w:div w:id="1956250941">
      <w:bodyDiv w:val="1"/>
      <w:marLeft w:val="0"/>
      <w:marRight w:val="0"/>
      <w:marTop w:val="0"/>
      <w:marBottom w:val="0"/>
      <w:divBdr>
        <w:top w:val="none" w:sz="0" w:space="0" w:color="auto"/>
        <w:left w:val="none" w:sz="0" w:space="0" w:color="auto"/>
        <w:bottom w:val="none" w:sz="0" w:space="0" w:color="auto"/>
        <w:right w:val="none" w:sz="0" w:space="0" w:color="auto"/>
      </w:divBdr>
    </w:div>
    <w:div w:id="1958218738">
      <w:bodyDiv w:val="1"/>
      <w:marLeft w:val="0"/>
      <w:marRight w:val="0"/>
      <w:marTop w:val="0"/>
      <w:marBottom w:val="0"/>
      <w:divBdr>
        <w:top w:val="none" w:sz="0" w:space="0" w:color="auto"/>
        <w:left w:val="none" w:sz="0" w:space="0" w:color="auto"/>
        <w:bottom w:val="none" w:sz="0" w:space="0" w:color="auto"/>
        <w:right w:val="none" w:sz="0" w:space="0" w:color="auto"/>
      </w:divBdr>
    </w:div>
    <w:div w:id="1960214478">
      <w:bodyDiv w:val="1"/>
      <w:marLeft w:val="0"/>
      <w:marRight w:val="0"/>
      <w:marTop w:val="0"/>
      <w:marBottom w:val="0"/>
      <w:divBdr>
        <w:top w:val="none" w:sz="0" w:space="0" w:color="auto"/>
        <w:left w:val="none" w:sz="0" w:space="0" w:color="auto"/>
        <w:bottom w:val="none" w:sz="0" w:space="0" w:color="auto"/>
        <w:right w:val="none" w:sz="0" w:space="0" w:color="auto"/>
      </w:divBdr>
    </w:div>
    <w:div w:id="1960333270">
      <w:bodyDiv w:val="1"/>
      <w:marLeft w:val="0"/>
      <w:marRight w:val="0"/>
      <w:marTop w:val="0"/>
      <w:marBottom w:val="0"/>
      <w:divBdr>
        <w:top w:val="none" w:sz="0" w:space="0" w:color="auto"/>
        <w:left w:val="none" w:sz="0" w:space="0" w:color="auto"/>
        <w:bottom w:val="none" w:sz="0" w:space="0" w:color="auto"/>
        <w:right w:val="none" w:sz="0" w:space="0" w:color="auto"/>
      </w:divBdr>
    </w:div>
    <w:div w:id="1962347321">
      <w:bodyDiv w:val="1"/>
      <w:marLeft w:val="0"/>
      <w:marRight w:val="0"/>
      <w:marTop w:val="0"/>
      <w:marBottom w:val="0"/>
      <w:divBdr>
        <w:top w:val="none" w:sz="0" w:space="0" w:color="auto"/>
        <w:left w:val="none" w:sz="0" w:space="0" w:color="auto"/>
        <w:bottom w:val="none" w:sz="0" w:space="0" w:color="auto"/>
        <w:right w:val="none" w:sz="0" w:space="0" w:color="auto"/>
      </w:divBdr>
    </w:div>
    <w:div w:id="1963731248">
      <w:bodyDiv w:val="1"/>
      <w:marLeft w:val="0"/>
      <w:marRight w:val="0"/>
      <w:marTop w:val="0"/>
      <w:marBottom w:val="0"/>
      <w:divBdr>
        <w:top w:val="none" w:sz="0" w:space="0" w:color="auto"/>
        <w:left w:val="none" w:sz="0" w:space="0" w:color="auto"/>
        <w:bottom w:val="none" w:sz="0" w:space="0" w:color="auto"/>
        <w:right w:val="none" w:sz="0" w:space="0" w:color="auto"/>
      </w:divBdr>
    </w:div>
    <w:div w:id="1966696460">
      <w:bodyDiv w:val="1"/>
      <w:marLeft w:val="0"/>
      <w:marRight w:val="0"/>
      <w:marTop w:val="0"/>
      <w:marBottom w:val="0"/>
      <w:divBdr>
        <w:top w:val="none" w:sz="0" w:space="0" w:color="auto"/>
        <w:left w:val="none" w:sz="0" w:space="0" w:color="auto"/>
        <w:bottom w:val="none" w:sz="0" w:space="0" w:color="auto"/>
        <w:right w:val="none" w:sz="0" w:space="0" w:color="auto"/>
      </w:divBdr>
    </w:div>
    <w:div w:id="1966958938">
      <w:bodyDiv w:val="1"/>
      <w:marLeft w:val="0"/>
      <w:marRight w:val="0"/>
      <w:marTop w:val="0"/>
      <w:marBottom w:val="0"/>
      <w:divBdr>
        <w:top w:val="none" w:sz="0" w:space="0" w:color="auto"/>
        <w:left w:val="none" w:sz="0" w:space="0" w:color="auto"/>
        <w:bottom w:val="none" w:sz="0" w:space="0" w:color="auto"/>
        <w:right w:val="none" w:sz="0" w:space="0" w:color="auto"/>
      </w:divBdr>
    </w:div>
    <w:div w:id="1967082831">
      <w:bodyDiv w:val="1"/>
      <w:marLeft w:val="0"/>
      <w:marRight w:val="0"/>
      <w:marTop w:val="0"/>
      <w:marBottom w:val="0"/>
      <w:divBdr>
        <w:top w:val="none" w:sz="0" w:space="0" w:color="auto"/>
        <w:left w:val="none" w:sz="0" w:space="0" w:color="auto"/>
        <w:bottom w:val="none" w:sz="0" w:space="0" w:color="auto"/>
        <w:right w:val="none" w:sz="0" w:space="0" w:color="auto"/>
      </w:divBdr>
    </w:div>
    <w:div w:id="1967158909">
      <w:bodyDiv w:val="1"/>
      <w:marLeft w:val="0"/>
      <w:marRight w:val="0"/>
      <w:marTop w:val="0"/>
      <w:marBottom w:val="0"/>
      <w:divBdr>
        <w:top w:val="none" w:sz="0" w:space="0" w:color="auto"/>
        <w:left w:val="none" w:sz="0" w:space="0" w:color="auto"/>
        <w:bottom w:val="none" w:sz="0" w:space="0" w:color="auto"/>
        <w:right w:val="none" w:sz="0" w:space="0" w:color="auto"/>
      </w:divBdr>
    </w:div>
    <w:div w:id="1967537545">
      <w:bodyDiv w:val="1"/>
      <w:marLeft w:val="0"/>
      <w:marRight w:val="0"/>
      <w:marTop w:val="0"/>
      <w:marBottom w:val="0"/>
      <w:divBdr>
        <w:top w:val="none" w:sz="0" w:space="0" w:color="auto"/>
        <w:left w:val="none" w:sz="0" w:space="0" w:color="auto"/>
        <w:bottom w:val="none" w:sz="0" w:space="0" w:color="auto"/>
        <w:right w:val="none" w:sz="0" w:space="0" w:color="auto"/>
      </w:divBdr>
    </w:div>
    <w:div w:id="1968468006">
      <w:bodyDiv w:val="1"/>
      <w:marLeft w:val="0"/>
      <w:marRight w:val="0"/>
      <w:marTop w:val="0"/>
      <w:marBottom w:val="0"/>
      <w:divBdr>
        <w:top w:val="none" w:sz="0" w:space="0" w:color="auto"/>
        <w:left w:val="none" w:sz="0" w:space="0" w:color="auto"/>
        <w:bottom w:val="none" w:sz="0" w:space="0" w:color="auto"/>
        <w:right w:val="none" w:sz="0" w:space="0" w:color="auto"/>
      </w:divBdr>
    </w:div>
    <w:div w:id="1969705307">
      <w:bodyDiv w:val="1"/>
      <w:marLeft w:val="0"/>
      <w:marRight w:val="0"/>
      <w:marTop w:val="0"/>
      <w:marBottom w:val="0"/>
      <w:divBdr>
        <w:top w:val="none" w:sz="0" w:space="0" w:color="auto"/>
        <w:left w:val="none" w:sz="0" w:space="0" w:color="auto"/>
        <w:bottom w:val="none" w:sz="0" w:space="0" w:color="auto"/>
        <w:right w:val="none" w:sz="0" w:space="0" w:color="auto"/>
      </w:divBdr>
    </w:div>
    <w:div w:id="1970815048">
      <w:bodyDiv w:val="1"/>
      <w:marLeft w:val="0"/>
      <w:marRight w:val="0"/>
      <w:marTop w:val="0"/>
      <w:marBottom w:val="0"/>
      <w:divBdr>
        <w:top w:val="none" w:sz="0" w:space="0" w:color="auto"/>
        <w:left w:val="none" w:sz="0" w:space="0" w:color="auto"/>
        <w:bottom w:val="none" w:sz="0" w:space="0" w:color="auto"/>
        <w:right w:val="none" w:sz="0" w:space="0" w:color="auto"/>
      </w:divBdr>
    </w:div>
    <w:div w:id="1971201395">
      <w:bodyDiv w:val="1"/>
      <w:marLeft w:val="0"/>
      <w:marRight w:val="0"/>
      <w:marTop w:val="0"/>
      <w:marBottom w:val="0"/>
      <w:divBdr>
        <w:top w:val="none" w:sz="0" w:space="0" w:color="auto"/>
        <w:left w:val="none" w:sz="0" w:space="0" w:color="auto"/>
        <w:bottom w:val="none" w:sz="0" w:space="0" w:color="auto"/>
        <w:right w:val="none" w:sz="0" w:space="0" w:color="auto"/>
      </w:divBdr>
    </w:div>
    <w:div w:id="1975060180">
      <w:bodyDiv w:val="1"/>
      <w:marLeft w:val="0"/>
      <w:marRight w:val="0"/>
      <w:marTop w:val="0"/>
      <w:marBottom w:val="0"/>
      <w:divBdr>
        <w:top w:val="none" w:sz="0" w:space="0" w:color="auto"/>
        <w:left w:val="none" w:sz="0" w:space="0" w:color="auto"/>
        <w:bottom w:val="none" w:sz="0" w:space="0" w:color="auto"/>
        <w:right w:val="none" w:sz="0" w:space="0" w:color="auto"/>
      </w:divBdr>
    </w:div>
    <w:div w:id="1975521084">
      <w:bodyDiv w:val="1"/>
      <w:marLeft w:val="0"/>
      <w:marRight w:val="0"/>
      <w:marTop w:val="0"/>
      <w:marBottom w:val="0"/>
      <w:divBdr>
        <w:top w:val="none" w:sz="0" w:space="0" w:color="auto"/>
        <w:left w:val="none" w:sz="0" w:space="0" w:color="auto"/>
        <w:bottom w:val="none" w:sz="0" w:space="0" w:color="auto"/>
        <w:right w:val="none" w:sz="0" w:space="0" w:color="auto"/>
      </w:divBdr>
    </w:div>
    <w:div w:id="1976986725">
      <w:bodyDiv w:val="1"/>
      <w:marLeft w:val="0"/>
      <w:marRight w:val="0"/>
      <w:marTop w:val="0"/>
      <w:marBottom w:val="0"/>
      <w:divBdr>
        <w:top w:val="none" w:sz="0" w:space="0" w:color="auto"/>
        <w:left w:val="none" w:sz="0" w:space="0" w:color="auto"/>
        <w:bottom w:val="none" w:sz="0" w:space="0" w:color="auto"/>
        <w:right w:val="none" w:sz="0" w:space="0" w:color="auto"/>
      </w:divBdr>
    </w:div>
    <w:div w:id="1977635110">
      <w:bodyDiv w:val="1"/>
      <w:marLeft w:val="0"/>
      <w:marRight w:val="0"/>
      <w:marTop w:val="0"/>
      <w:marBottom w:val="0"/>
      <w:divBdr>
        <w:top w:val="none" w:sz="0" w:space="0" w:color="auto"/>
        <w:left w:val="none" w:sz="0" w:space="0" w:color="auto"/>
        <w:bottom w:val="none" w:sz="0" w:space="0" w:color="auto"/>
        <w:right w:val="none" w:sz="0" w:space="0" w:color="auto"/>
      </w:divBdr>
    </w:div>
    <w:div w:id="1977877491">
      <w:bodyDiv w:val="1"/>
      <w:marLeft w:val="0"/>
      <w:marRight w:val="0"/>
      <w:marTop w:val="0"/>
      <w:marBottom w:val="0"/>
      <w:divBdr>
        <w:top w:val="none" w:sz="0" w:space="0" w:color="auto"/>
        <w:left w:val="none" w:sz="0" w:space="0" w:color="auto"/>
        <w:bottom w:val="none" w:sz="0" w:space="0" w:color="auto"/>
        <w:right w:val="none" w:sz="0" w:space="0" w:color="auto"/>
      </w:divBdr>
    </w:div>
    <w:div w:id="1978877746">
      <w:bodyDiv w:val="1"/>
      <w:marLeft w:val="0"/>
      <w:marRight w:val="0"/>
      <w:marTop w:val="0"/>
      <w:marBottom w:val="0"/>
      <w:divBdr>
        <w:top w:val="none" w:sz="0" w:space="0" w:color="auto"/>
        <w:left w:val="none" w:sz="0" w:space="0" w:color="auto"/>
        <w:bottom w:val="none" w:sz="0" w:space="0" w:color="auto"/>
        <w:right w:val="none" w:sz="0" w:space="0" w:color="auto"/>
      </w:divBdr>
    </w:div>
    <w:div w:id="1979261783">
      <w:bodyDiv w:val="1"/>
      <w:marLeft w:val="0"/>
      <w:marRight w:val="0"/>
      <w:marTop w:val="0"/>
      <w:marBottom w:val="0"/>
      <w:divBdr>
        <w:top w:val="none" w:sz="0" w:space="0" w:color="auto"/>
        <w:left w:val="none" w:sz="0" w:space="0" w:color="auto"/>
        <w:bottom w:val="none" w:sz="0" w:space="0" w:color="auto"/>
        <w:right w:val="none" w:sz="0" w:space="0" w:color="auto"/>
      </w:divBdr>
    </w:div>
    <w:div w:id="1980724361">
      <w:bodyDiv w:val="1"/>
      <w:marLeft w:val="0"/>
      <w:marRight w:val="0"/>
      <w:marTop w:val="0"/>
      <w:marBottom w:val="0"/>
      <w:divBdr>
        <w:top w:val="none" w:sz="0" w:space="0" w:color="auto"/>
        <w:left w:val="none" w:sz="0" w:space="0" w:color="auto"/>
        <w:bottom w:val="none" w:sz="0" w:space="0" w:color="auto"/>
        <w:right w:val="none" w:sz="0" w:space="0" w:color="auto"/>
      </w:divBdr>
    </w:div>
    <w:div w:id="1981300995">
      <w:bodyDiv w:val="1"/>
      <w:marLeft w:val="0"/>
      <w:marRight w:val="0"/>
      <w:marTop w:val="0"/>
      <w:marBottom w:val="0"/>
      <w:divBdr>
        <w:top w:val="none" w:sz="0" w:space="0" w:color="auto"/>
        <w:left w:val="none" w:sz="0" w:space="0" w:color="auto"/>
        <w:bottom w:val="none" w:sz="0" w:space="0" w:color="auto"/>
        <w:right w:val="none" w:sz="0" w:space="0" w:color="auto"/>
      </w:divBdr>
    </w:div>
    <w:div w:id="1981417064">
      <w:bodyDiv w:val="1"/>
      <w:marLeft w:val="0"/>
      <w:marRight w:val="0"/>
      <w:marTop w:val="0"/>
      <w:marBottom w:val="0"/>
      <w:divBdr>
        <w:top w:val="none" w:sz="0" w:space="0" w:color="auto"/>
        <w:left w:val="none" w:sz="0" w:space="0" w:color="auto"/>
        <w:bottom w:val="none" w:sz="0" w:space="0" w:color="auto"/>
        <w:right w:val="none" w:sz="0" w:space="0" w:color="auto"/>
      </w:divBdr>
    </w:div>
    <w:div w:id="1983848300">
      <w:bodyDiv w:val="1"/>
      <w:marLeft w:val="0"/>
      <w:marRight w:val="0"/>
      <w:marTop w:val="0"/>
      <w:marBottom w:val="0"/>
      <w:divBdr>
        <w:top w:val="none" w:sz="0" w:space="0" w:color="auto"/>
        <w:left w:val="none" w:sz="0" w:space="0" w:color="auto"/>
        <w:bottom w:val="none" w:sz="0" w:space="0" w:color="auto"/>
        <w:right w:val="none" w:sz="0" w:space="0" w:color="auto"/>
      </w:divBdr>
    </w:div>
    <w:div w:id="1984046496">
      <w:bodyDiv w:val="1"/>
      <w:marLeft w:val="0"/>
      <w:marRight w:val="0"/>
      <w:marTop w:val="0"/>
      <w:marBottom w:val="0"/>
      <w:divBdr>
        <w:top w:val="none" w:sz="0" w:space="0" w:color="auto"/>
        <w:left w:val="none" w:sz="0" w:space="0" w:color="auto"/>
        <w:bottom w:val="none" w:sz="0" w:space="0" w:color="auto"/>
        <w:right w:val="none" w:sz="0" w:space="0" w:color="auto"/>
      </w:divBdr>
    </w:div>
    <w:div w:id="1984117969">
      <w:bodyDiv w:val="1"/>
      <w:marLeft w:val="0"/>
      <w:marRight w:val="0"/>
      <w:marTop w:val="0"/>
      <w:marBottom w:val="0"/>
      <w:divBdr>
        <w:top w:val="none" w:sz="0" w:space="0" w:color="auto"/>
        <w:left w:val="none" w:sz="0" w:space="0" w:color="auto"/>
        <w:bottom w:val="none" w:sz="0" w:space="0" w:color="auto"/>
        <w:right w:val="none" w:sz="0" w:space="0" w:color="auto"/>
      </w:divBdr>
    </w:div>
    <w:div w:id="1984389276">
      <w:bodyDiv w:val="1"/>
      <w:marLeft w:val="0"/>
      <w:marRight w:val="0"/>
      <w:marTop w:val="0"/>
      <w:marBottom w:val="0"/>
      <w:divBdr>
        <w:top w:val="none" w:sz="0" w:space="0" w:color="auto"/>
        <w:left w:val="none" w:sz="0" w:space="0" w:color="auto"/>
        <w:bottom w:val="none" w:sz="0" w:space="0" w:color="auto"/>
        <w:right w:val="none" w:sz="0" w:space="0" w:color="auto"/>
      </w:divBdr>
    </w:div>
    <w:div w:id="1986160717">
      <w:bodyDiv w:val="1"/>
      <w:marLeft w:val="0"/>
      <w:marRight w:val="0"/>
      <w:marTop w:val="0"/>
      <w:marBottom w:val="0"/>
      <w:divBdr>
        <w:top w:val="none" w:sz="0" w:space="0" w:color="auto"/>
        <w:left w:val="none" w:sz="0" w:space="0" w:color="auto"/>
        <w:bottom w:val="none" w:sz="0" w:space="0" w:color="auto"/>
        <w:right w:val="none" w:sz="0" w:space="0" w:color="auto"/>
      </w:divBdr>
    </w:div>
    <w:div w:id="1986276852">
      <w:bodyDiv w:val="1"/>
      <w:marLeft w:val="0"/>
      <w:marRight w:val="0"/>
      <w:marTop w:val="0"/>
      <w:marBottom w:val="0"/>
      <w:divBdr>
        <w:top w:val="none" w:sz="0" w:space="0" w:color="auto"/>
        <w:left w:val="none" w:sz="0" w:space="0" w:color="auto"/>
        <w:bottom w:val="none" w:sz="0" w:space="0" w:color="auto"/>
        <w:right w:val="none" w:sz="0" w:space="0" w:color="auto"/>
      </w:divBdr>
    </w:div>
    <w:div w:id="1986811363">
      <w:bodyDiv w:val="1"/>
      <w:marLeft w:val="0"/>
      <w:marRight w:val="0"/>
      <w:marTop w:val="0"/>
      <w:marBottom w:val="0"/>
      <w:divBdr>
        <w:top w:val="none" w:sz="0" w:space="0" w:color="auto"/>
        <w:left w:val="none" w:sz="0" w:space="0" w:color="auto"/>
        <w:bottom w:val="none" w:sz="0" w:space="0" w:color="auto"/>
        <w:right w:val="none" w:sz="0" w:space="0" w:color="auto"/>
      </w:divBdr>
    </w:div>
    <w:div w:id="1987314617">
      <w:bodyDiv w:val="1"/>
      <w:marLeft w:val="0"/>
      <w:marRight w:val="0"/>
      <w:marTop w:val="0"/>
      <w:marBottom w:val="0"/>
      <w:divBdr>
        <w:top w:val="none" w:sz="0" w:space="0" w:color="auto"/>
        <w:left w:val="none" w:sz="0" w:space="0" w:color="auto"/>
        <w:bottom w:val="none" w:sz="0" w:space="0" w:color="auto"/>
        <w:right w:val="none" w:sz="0" w:space="0" w:color="auto"/>
      </w:divBdr>
    </w:div>
    <w:div w:id="1987927998">
      <w:bodyDiv w:val="1"/>
      <w:marLeft w:val="0"/>
      <w:marRight w:val="0"/>
      <w:marTop w:val="0"/>
      <w:marBottom w:val="0"/>
      <w:divBdr>
        <w:top w:val="none" w:sz="0" w:space="0" w:color="auto"/>
        <w:left w:val="none" w:sz="0" w:space="0" w:color="auto"/>
        <w:bottom w:val="none" w:sz="0" w:space="0" w:color="auto"/>
        <w:right w:val="none" w:sz="0" w:space="0" w:color="auto"/>
      </w:divBdr>
    </w:div>
    <w:div w:id="1988437085">
      <w:bodyDiv w:val="1"/>
      <w:marLeft w:val="0"/>
      <w:marRight w:val="0"/>
      <w:marTop w:val="0"/>
      <w:marBottom w:val="0"/>
      <w:divBdr>
        <w:top w:val="none" w:sz="0" w:space="0" w:color="auto"/>
        <w:left w:val="none" w:sz="0" w:space="0" w:color="auto"/>
        <w:bottom w:val="none" w:sz="0" w:space="0" w:color="auto"/>
        <w:right w:val="none" w:sz="0" w:space="0" w:color="auto"/>
      </w:divBdr>
    </w:div>
    <w:div w:id="1988624427">
      <w:bodyDiv w:val="1"/>
      <w:marLeft w:val="0"/>
      <w:marRight w:val="0"/>
      <w:marTop w:val="0"/>
      <w:marBottom w:val="0"/>
      <w:divBdr>
        <w:top w:val="none" w:sz="0" w:space="0" w:color="auto"/>
        <w:left w:val="none" w:sz="0" w:space="0" w:color="auto"/>
        <w:bottom w:val="none" w:sz="0" w:space="0" w:color="auto"/>
        <w:right w:val="none" w:sz="0" w:space="0" w:color="auto"/>
      </w:divBdr>
    </w:div>
    <w:div w:id="1991472492">
      <w:bodyDiv w:val="1"/>
      <w:marLeft w:val="0"/>
      <w:marRight w:val="0"/>
      <w:marTop w:val="0"/>
      <w:marBottom w:val="0"/>
      <w:divBdr>
        <w:top w:val="none" w:sz="0" w:space="0" w:color="auto"/>
        <w:left w:val="none" w:sz="0" w:space="0" w:color="auto"/>
        <w:bottom w:val="none" w:sz="0" w:space="0" w:color="auto"/>
        <w:right w:val="none" w:sz="0" w:space="0" w:color="auto"/>
      </w:divBdr>
    </w:div>
    <w:div w:id="1992976943">
      <w:bodyDiv w:val="1"/>
      <w:marLeft w:val="0"/>
      <w:marRight w:val="0"/>
      <w:marTop w:val="0"/>
      <w:marBottom w:val="0"/>
      <w:divBdr>
        <w:top w:val="none" w:sz="0" w:space="0" w:color="auto"/>
        <w:left w:val="none" w:sz="0" w:space="0" w:color="auto"/>
        <w:bottom w:val="none" w:sz="0" w:space="0" w:color="auto"/>
        <w:right w:val="none" w:sz="0" w:space="0" w:color="auto"/>
      </w:divBdr>
    </w:div>
    <w:div w:id="1994093470">
      <w:bodyDiv w:val="1"/>
      <w:marLeft w:val="0"/>
      <w:marRight w:val="0"/>
      <w:marTop w:val="0"/>
      <w:marBottom w:val="0"/>
      <w:divBdr>
        <w:top w:val="none" w:sz="0" w:space="0" w:color="auto"/>
        <w:left w:val="none" w:sz="0" w:space="0" w:color="auto"/>
        <w:bottom w:val="none" w:sz="0" w:space="0" w:color="auto"/>
        <w:right w:val="none" w:sz="0" w:space="0" w:color="auto"/>
      </w:divBdr>
    </w:div>
    <w:div w:id="1994140014">
      <w:bodyDiv w:val="1"/>
      <w:marLeft w:val="0"/>
      <w:marRight w:val="0"/>
      <w:marTop w:val="0"/>
      <w:marBottom w:val="0"/>
      <w:divBdr>
        <w:top w:val="none" w:sz="0" w:space="0" w:color="auto"/>
        <w:left w:val="none" w:sz="0" w:space="0" w:color="auto"/>
        <w:bottom w:val="none" w:sz="0" w:space="0" w:color="auto"/>
        <w:right w:val="none" w:sz="0" w:space="0" w:color="auto"/>
      </w:divBdr>
    </w:div>
    <w:div w:id="1995797138">
      <w:bodyDiv w:val="1"/>
      <w:marLeft w:val="0"/>
      <w:marRight w:val="0"/>
      <w:marTop w:val="0"/>
      <w:marBottom w:val="0"/>
      <w:divBdr>
        <w:top w:val="none" w:sz="0" w:space="0" w:color="auto"/>
        <w:left w:val="none" w:sz="0" w:space="0" w:color="auto"/>
        <w:bottom w:val="none" w:sz="0" w:space="0" w:color="auto"/>
        <w:right w:val="none" w:sz="0" w:space="0" w:color="auto"/>
      </w:divBdr>
    </w:div>
    <w:div w:id="1995991673">
      <w:bodyDiv w:val="1"/>
      <w:marLeft w:val="0"/>
      <w:marRight w:val="0"/>
      <w:marTop w:val="0"/>
      <w:marBottom w:val="0"/>
      <w:divBdr>
        <w:top w:val="none" w:sz="0" w:space="0" w:color="auto"/>
        <w:left w:val="none" w:sz="0" w:space="0" w:color="auto"/>
        <w:bottom w:val="none" w:sz="0" w:space="0" w:color="auto"/>
        <w:right w:val="none" w:sz="0" w:space="0" w:color="auto"/>
      </w:divBdr>
    </w:div>
    <w:div w:id="1996034756">
      <w:bodyDiv w:val="1"/>
      <w:marLeft w:val="0"/>
      <w:marRight w:val="0"/>
      <w:marTop w:val="0"/>
      <w:marBottom w:val="0"/>
      <w:divBdr>
        <w:top w:val="none" w:sz="0" w:space="0" w:color="auto"/>
        <w:left w:val="none" w:sz="0" w:space="0" w:color="auto"/>
        <w:bottom w:val="none" w:sz="0" w:space="0" w:color="auto"/>
        <w:right w:val="none" w:sz="0" w:space="0" w:color="auto"/>
      </w:divBdr>
    </w:div>
    <w:div w:id="1996177158">
      <w:bodyDiv w:val="1"/>
      <w:marLeft w:val="0"/>
      <w:marRight w:val="0"/>
      <w:marTop w:val="0"/>
      <w:marBottom w:val="0"/>
      <w:divBdr>
        <w:top w:val="none" w:sz="0" w:space="0" w:color="auto"/>
        <w:left w:val="none" w:sz="0" w:space="0" w:color="auto"/>
        <w:bottom w:val="none" w:sz="0" w:space="0" w:color="auto"/>
        <w:right w:val="none" w:sz="0" w:space="0" w:color="auto"/>
      </w:divBdr>
    </w:div>
    <w:div w:id="1996253587">
      <w:bodyDiv w:val="1"/>
      <w:marLeft w:val="0"/>
      <w:marRight w:val="0"/>
      <w:marTop w:val="0"/>
      <w:marBottom w:val="0"/>
      <w:divBdr>
        <w:top w:val="none" w:sz="0" w:space="0" w:color="auto"/>
        <w:left w:val="none" w:sz="0" w:space="0" w:color="auto"/>
        <w:bottom w:val="none" w:sz="0" w:space="0" w:color="auto"/>
        <w:right w:val="none" w:sz="0" w:space="0" w:color="auto"/>
      </w:divBdr>
    </w:div>
    <w:div w:id="1997297831">
      <w:bodyDiv w:val="1"/>
      <w:marLeft w:val="0"/>
      <w:marRight w:val="0"/>
      <w:marTop w:val="0"/>
      <w:marBottom w:val="0"/>
      <w:divBdr>
        <w:top w:val="none" w:sz="0" w:space="0" w:color="auto"/>
        <w:left w:val="none" w:sz="0" w:space="0" w:color="auto"/>
        <w:bottom w:val="none" w:sz="0" w:space="0" w:color="auto"/>
        <w:right w:val="none" w:sz="0" w:space="0" w:color="auto"/>
      </w:divBdr>
    </w:div>
    <w:div w:id="1998536369">
      <w:bodyDiv w:val="1"/>
      <w:marLeft w:val="0"/>
      <w:marRight w:val="0"/>
      <w:marTop w:val="0"/>
      <w:marBottom w:val="0"/>
      <w:divBdr>
        <w:top w:val="none" w:sz="0" w:space="0" w:color="auto"/>
        <w:left w:val="none" w:sz="0" w:space="0" w:color="auto"/>
        <w:bottom w:val="none" w:sz="0" w:space="0" w:color="auto"/>
        <w:right w:val="none" w:sz="0" w:space="0" w:color="auto"/>
      </w:divBdr>
    </w:div>
    <w:div w:id="1999920105">
      <w:bodyDiv w:val="1"/>
      <w:marLeft w:val="0"/>
      <w:marRight w:val="0"/>
      <w:marTop w:val="0"/>
      <w:marBottom w:val="0"/>
      <w:divBdr>
        <w:top w:val="none" w:sz="0" w:space="0" w:color="auto"/>
        <w:left w:val="none" w:sz="0" w:space="0" w:color="auto"/>
        <w:bottom w:val="none" w:sz="0" w:space="0" w:color="auto"/>
        <w:right w:val="none" w:sz="0" w:space="0" w:color="auto"/>
      </w:divBdr>
    </w:div>
    <w:div w:id="2000109926">
      <w:bodyDiv w:val="1"/>
      <w:marLeft w:val="0"/>
      <w:marRight w:val="0"/>
      <w:marTop w:val="0"/>
      <w:marBottom w:val="0"/>
      <w:divBdr>
        <w:top w:val="none" w:sz="0" w:space="0" w:color="auto"/>
        <w:left w:val="none" w:sz="0" w:space="0" w:color="auto"/>
        <w:bottom w:val="none" w:sz="0" w:space="0" w:color="auto"/>
        <w:right w:val="none" w:sz="0" w:space="0" w:color="auto"/>
      </w:divBdr>
    </w:div>
    <w:div w:id="2000501900">
      <w:bodyDiv w:val="1"/>
      <w:marLeft w:val="0"/>
      <w:marRight w:val="0"/>
      <w:marTop w:val="0"/>
      <w:marBottom w:val="0"/>
      <w:divBdr>
        <w:top w:val="none" w:sz="0" w:space="0" w:color="auto"/>
        <w:left w:val="none" w:sz="0" w:space="0" w:color="auto"/>
        <w:bottom w:val="none" w:sz="0" w:space="0" w:color="auto"/>
        <w:right w:val="none" w:sz="0" w:space="0" w:color="auto"/>
      </w:divBdr>
    </w:div>
    <w:div w:id="2000887474">
      <w:bodyDiv w:val="1"/>
      <w:marLeft w:val="0"/>
      <w:marRight w:val="0"/>
      <w:marTop w:val="0"/>
      <w:marBottom w:val="0"/>
      <w:divBdr>
        <w:top w:val="none" w:sz="0" w:space="0" w:color="auto"/>
        <w:left w:val="none" w:sz="0" w:space="0" w:color="auto"/>
        <w:bottom w:val="none" w:sz="0" w:space="0" w:color="auto"/>
        <w:right w:val="none" w:sz="0" w:space="0" w:color="auto"/>
      </w:divBdr>
    </w:div>
    <w:div w:id="2004703403">
      <w:bodyDiv w:val="1"/>
      <w:marLeft w:val="0"/>
      <w:marRight w:val="0"/>
      <w:marTop w:val="0"/>
      <w:marBottom w:val="0"/>
      <w:divBdr>
        <w:top w:val="none" w:sz="0" w:space="0" w:color="auto"/>
        <w:left w:val="none" w:sz="0" w:space="0" w:color="auto"/>
        <w:bottom w:val="none" w:sz="0" w:space="0" w:color="auto"/>
        <w:right w:val="none" w:sz="0" w:space="0" w:color="auto"/>
      </w:divBdr>
    </w:div>
    <w:div w:id="2005012271">
      <w:bodyDiv w:val="1"/>
      <w:marLeft w:val="0"/>
      <w:marRight w:val="0"/>
      <w:marTop w:val="0"/>
      <w:marBottom w:val="0"/>
      <w:divBdr>
        <w:top w:val="none" w:sz="0" w:space="0" w:color="auto"/>
        <w:left w:val="none" w:sz="0" w:space="0" w:color="auto"/>
        <w:bottom w:val="none" w:sz="0" w:space="0" w:color="auto"/>
        <w:right w:val="none" w:sz="0" w:space="0" w:color="auto"/>
      </w:divBdr>
    </w:div>
    <w:div w:id="2006011740">
      <w:bodyDiv w:val="1"/>
      <w:marLeft w:val="0"/>
      <w:marRight w:val="0"/>
      <w:marTop w:val="0"/>
      <w:marBottom w:val="0"/>
      <w:divBdr>
        <w:top w:val="none" w:sz="0" w:space="0" w:color="auto"/>
        <w:left w:val="none" w:sz="0" w:space="0" w:color="auto"/>
        <w:bottom w:val="none" w:sz="0" w:space="0" w:color="auto"/>
        <w:right w:val="none" w:sz="0" w:space="0" w:color="auto"/>
      </w:divBdr>
    </w:div>
    <w:div w:id="2006738156">
      <w:bodyDiv w:val="1"/>
      <w:marLeft w:val="0"/>
      <w:marRight w:val="0"/>
      <w:marTop w:val="0"/>
      <w:marBottom w:val="0"/>
      <w:divBdr>
        <w:top w:val="none" w:sz="0" w:space="0" w:color="auto"/>
        <w:left w:val="none" w:sz="0" w:space="0" w:color="auto"/>
        <w:bottom w:val="none" w:sz="0" w:space="0" w:color="auto"/>
        <w:right w:val="none" w:sz="0" w:space="0" w:color="auto"/>
      </w:divBdr>
    </w:div>
    <w:div w:id="2008942724">
      <w:bodyDiv w:val="1"/>
      <w:marLeft w:val="0"/>
      <w:marRight w:val="0"/>
      <w:marTop w:val="0"/>
      <w:marBottom w:val="0"/>
      <w:divBdr>
        <w:top w:val="none" w:sz="0" w:space="0" w:color="auto"/>
        <w:left w:val="none" w:sz="0" w:space="0" w:color="auto"/>
        <w:bottom w:val="none" w:sz="0" w:space="0" w:color="auto"/>
        <w:right w:val="none" w:sz="0" w:space="0" w:color="auto"/>
      </w:divBdr>
    </w:div>
    <w:div w:id="2009480878">
      <w:bodyDiv w:val="1"/>
      <w:marLeft w:val="0"/>
      <w:marRight w:val="0"/>
      <w:marTop w:val="0"/>
      <w:marBottom w:val="0"/>
      <w:divBdr>
        <w:top w:val="none" w:sz="0" w:space="0" w:color="auto"/>
        <w:left w:val="none" w:sz="0" w:space="0" w:color="auto"/>
        <w:bottom w:val="none" w:sz="0" w:space="0" w:color="auto"/>
        <w:right w:val="none" w:sz="0" w:space="0" w:color="auto"/>
      </w:divBdr>
    </w:div>
    <w:div w:id="2010788678">
      <w:bodyDiv w:val="1"/>
      <w:marLeft w:val="0"/>
      <w:marRight w:val="0"/>
      <w:marTop w:val="0"/>
      <w:marBottom w:val="0"/>
      <w:divBdr>
        <w:top w:val="none" w:sz="0" w:space="0" w:color="auto"/>
        <w:left w:val="none" w:sz="0" w:space="0" w:color="auto"/>
        <w:bottom w:val="none" w:sz="0" w:space="0" w:color="auto"/>
        <w:right w:val="none" w:sz="0" w:space="0" w:color="auto"/>
      </w:divBdr>
    </w:div>
    <w:div w:id="2011104282">
      <w:bodyDiv w:val="1"/>
      <w:marLeft w:val="0"/>
      <w:marRight w:val="0"/>
      <w:marTop w:val="0"/>
      <w:marBottom w:val="0"/>
      <w:divBdr>
        <w:top w:val="none" w:sz="0" w:space="0" w:color="auto"/>
        <w:left w:val="none" w:sz="0" w:space="0" w:color="auto"/>
        <w:bottom w:val="none" w:sz="0" w:space="0" w:color="auto"/>
        <w:right w:val="none" w:sz="0" w:space="0" w:color="auto"/>
      </w:divBdr>
    </w:div>
    <w:div w:id="2011759350">
      <w:bodyDiv w:val="1"/>
      <w:marLeft w:val="0"/>
      <w:marRight w:val="0"/>
      <w:marTop w:val="0"/>
      <w:marBottom w:val="0"/>
      <w:divBdr>
        <w:top w:val="none" w:sz="0" w:space="0" w:color="auto"/>
        <w:left w:val="none" w:sz="0" w:space="0" w:color="auto"/>
        <w:bottom w:val="none" w:sz="0" w:space="0" w:color="auto"/>
        <w:right w:val="none" w:sz="0" w:space="0" w:color="auto"/>
      </w:divBdr>
    </w:div>
    <w:div w:id="2012416032">
      <w:bodyDiv w:val="1"/>
      <w:marLeft w:val="0"/>
      <w:marRight w:val="0"/>
      <w:marTop w:val="0"/>
      <w:marBottom w:val="0"/>
      <w:divBdr>
        <w:top w:val="none" w:sz="0" w:space="0" w:color="auto"/>
        <w:left w:val="none" w:sz="0" w:space="0" w:color="auto"/>
        <w:bottom w:val="none" w:sz="0" w:space="0" w:color="auto"/>
        <w:right w:val="none" w:sz="0" w:space="0" w:color="auto"/>
      </w:divBdr>
    </w:div>
    <w:div w:id="2014213779">
      <w:bodyDiv w:val="1"/>
      <w:marLeft w:val="0"/>
      <w:marRight w:val="0"/>
      <w:marTop w:val="0"/>
      <w:marBottom w:val="0"/>
      <w:divBdr>
        <w:top w:val="none" w:sz="0" w:space="0" w:color="auto"/>
        <w:left w:val="none" w:sz="0" w:space="0" w:color="auto"/>
        <w:bottom w:val="none" w:sz="0" w:space="0" w:color="auto"/>
        <w:right w:val="none" w:sz="0" w:space="0" w:color="auto"/>
      </w:divBdr>
    </w:div>
    <w:div w:id="2015182011">
      <w:bodyDiv w:val="1"/>
      <w:marLeft w:val="0"/>
      <w:marRight w:val="0"/>
      <w:marTop w:val="0"/>
      <w:marBottom w:val="0"/>
      <w:divBdr>
        <w:top w:val="none" w:sz="0" w:space="0" w:color="auto"/>
        <w:left w:val="none" w:sz="0" w:space="0" w:color="auto"/>
        <w:bottom w:val="none" w:sz="0" w:space="0" w:color="auto"/>
        <w:right w:val="none" w:sz="0" w:space="0" w:color="auto"/>
      </w:divBdr>
    </w:div>
    <w:div w:id="2016376635">
      <w:bodyDiv w:val="1"/>
      <w:marLeft w:val="0"/>
      <w:marRight w:val="0"/>
      <w:marTop w:val="0"/>
      <w:marBottom w:val="0"/>
      <w:divBdr>
        <w:top w:val="none" w:sz="0" w:space="0" w:color="auto"/>
        <w:left w:val="none" w:sz="0" w:space="0" w:color="auto"/>
        <w:bottom w:val="none" w:sz="0" w:space="0" w:color="auto"/>
        <w:right w:val="none" w:sz="0" w:space="0" w:color="auto"/>
      </w:divBdr>
    </w:div>
    <w:div w:id="2019262068">
      <w:bodyDiv w:val="1"/>
      <w:marLeft w:val="0"/>
      <w:marRight w:val="0"/>
      <w:marTop w:val="0"/>
      <w:marBottom w:val="0"/>
      <w:divBdr>
        <w:top w:val="none" w:sz="0" w:space="0" w:color="auto"/>
        <w:left w:val="none" w:sz="0" w:space="0" w:color="auto"/>
        <w:bottom w:val="none" w:sz="0" w:space="0" w:color="auto"/>
        <w:right w:val="none" w:sz="0" w:space="0" w:color="auto"/>
      </w:divBdr>
    </w:div>
    <w:div w:id="2021815566">
      <w:bodyDiv w:val="1"/>
      <w:marLeft w:val="0"/>
      <w:marRight w:val="0"/>
      <w:marTop w:val="0"/>
      <w:marBottom w:val="0"/>
      <w:divBdr>
        <w:top w:val="none" w:sz="0" w:space="0" w:color="auto"/>
        <w:left w:val="none" w:sz="0" w:space="0" w:color="auto"/>
        <w:bottom w:val="none" w:sz="0" w:space="0" w:color="auto"/>
        <w:right w:val="none" w:sz="0" w:space="0" w:color="auto"/>
      </w:divBdr>
    </w:div>
    <w:div w:id="2021933872">
      <w:bodyDiv w:val="1"/>
      <w:marLeft w:val="0"/>
      <w:marRight w:val="0"/>
      <w:marTop w:val="0"/>
      <w:marBottom w:val="0"/>
      <w:divBdr>
        <w:top w:val="none" w:sz="0" w:space="0" w:color="auto"/>
        <w:left w:val="none" w:sz="0" w:space="0" w:color="auto"/>
        <w:bottom w:val="none" w:sz="0" w:space="0" w:color="auto"/>
        <w:right w:val="none" w:sz="0" w:space="0" w:color="auto"/>
      </w:divBdr>
    </w:div>
    <w:div w:id="2023775254">
      <w:bodyDiv w:val="1"/>
      <w:marLeft w:val="0"/>
      <w:marRight w:val="0"/>
      <w:marTop w:val="0"/>
      <w:marBottom w:val="0"/>
      <w:divBdr>
        <w:top w:val="none" w:sz="0" w:space="0" w:color="auto"/>
        <w:left w:val="none" w:sz="0" w:space="0" w:color="auto"/>
        <w:bottom w:val="none" w:sz="0" w:space="0" w:color="auto"/>
        <w:right w:val="none" w:sz="0" w:space="0" w:color="auto"/>
      </w:divBdr>
    </w:div>
    <w:div w:id="2024815248">
      <w:bodyDiv w:val="1"/>
      <w:marLeft w:val="0"/>
      <w:marRight w:val="0"/>
      <w:marTop w:val="0"/>
      <w:marBottom w:val="0"/>
      <w:divBdr>
        <w:top w:val="none" w:sz="0" w:space="0" w:color="auto"/>
        <w:left w:val="none" w:sz="0" w:space="0" w:color="auto"/>
        <w:bottom w:val="none" w:sz="0" w:space="0" w:color="auto"/>
        <w:right w:val="none" w:sz="0" w:space="0" w:color="auto"/>
      </w:divBdr>
    </w:div>
    <w:div w:id="2026204360">
      <w:bodyDiv w:val="1"/>
      <w:marLeft w:val="0"/>
      <w:marRight w:val="0"/>
      <w:marTop w:val="0"/>
      <w:marBottom w:val="0"/>
      <w:divBdr>
        <w:top w:val="none" w:sz="0" w:space="0" w:color="auto"/>
        <w:left w:val="none" w:sz="0" w:space="0" w:color="auto"/>
        <w:bottom w:val="none" w:sz="0" w:space="0" w:color="auto"/>
        <w:right w:val="none" w:sz="0" w:space="0" w:color="auto"/>
      </w:divBdr>
    </w:div>
    <w:div w:id="2031371294">
      <w:bodyDiv w:val="1"/>
      <w:marLeft w:val="0"/>
      <w:marRight w:val="0"/>
      <w:marTop w:val="0"/>
      <w:marBottom w:val="0"/>
      <w:divBdr>
        <w:top w:val="none" w:sz="0" w:space="0" w:color="auto"/>
        <w:left w:val="none" w:sz="0" w:space="0" w:color="auto"/>
        <w:bottom w:val="none" w:sz="0" w:space="0" w:color="auto"/>
        <w:right w:val="none" w:sz="0" w:space="0" w:color="auto"/>
      </w:divBdr>
    </w:div>
    <w:div w:id="2032488450">
      <w:bodyDiv w:val="1"/>
      <w:marLeft w:val="0"/>
      <w:marRight w:val="0"/>
      <w:marTop w:val="0"/>
      <w:marBottom w:val="0"/>
      <w:divBdr>
        <w:top w:val="none" w:sz="0" w:space="0" w:color="auto"/>
        <w:left w:val="none" w:sz="0" w:space="0" w:color="auto"/>
        <w:bottom w:val="none" w:sz="0" w:space="0" w:color="auto"/>
        <w:right w:val="none" w:sz="0" w:space="0" w:color="auto"/>
      </w:divBdr>
    </w:div>
    <w:div w:id="2032804985">
      <w:bodyDiv w:val="1"/>
      <w:marLeft w:val="0"/>
      <w:marRight w:val="0"/>
      <w:marTop w:val="0"/>
      <w:marBottom w:val="0"/>
      <w:divBdr>
        <w:top w:val="none" w:sz="0" w:space="0" w:color="auto"/>
        <w:left w:val="none" w:sz="0" w:space="0" w:color="auto"/>
        <w:bottom w:val="none" w:sz="0" w:space="0" w:color="auto"/>
        <w:right w:val="none" w:sz="0" w:space="0" w:color="auto"/>
      </w:divBdr>
    </w:div>
    <w:div w:id="2033993579">
      <w:bodyDiv w:val="1"/>
      <w:marLeft w:val="0"/>
      <w:marRight w:val="0"/>
      <w:marTop w:val="0"/>
      <w:marBottom w:val="0"/>
      <w:divBdr>
        <w:top w:val="none" w:sz="0" w:space="0" w:color="auto"/>
        <w:left w:val="none" w:sz="0" w:space="0" w:color="auto"/>
        <w:bottom w:val="none" w:sz="0" w:space="0" w:color="auto"/>
        <w:right w:val="none" w:sz="0" w:space="0" w:color="auto"/>
      </w:divBdr>
    </w:div>
    <w:div w:id="2034379756">
      <w:bodyDiv w:val="1"/>
      <w:marLeft w:val="0"/>
      <w:marRight w:val="0"/>
      <w:marTop w:val="0"/>
      <w:marBottom w:val="0"/>
      <w:divBdr>
        <w:top w:val="none" w:sz="0" w:space="0" w:color="auto"/>
        <w:left w:val="none" w:sz="0" w:space="0" w:color="auto"/>
        <w:bottom w:val="none" w:sz="0" w:space="0" w:color="auto"/>
        <w:right w:val="none" w:sz="0" w:space="0" w:color="auto"/>
      </w:divBdr>
    </w:div>
    <w:div w:id="2034959121">
      <w:bodyDiv w:val="1"/>
      <w:marLeft w:val="0"/>
      <w:marRight w:val="0"/>
      <w:marTop w:val="0"/>
      <w:marBottom w:val="0"/>
      <w:divBdr>
        <w:top w:val="none" w:sz="0" w:space="0" w:color="auto"/>
        <w:left w:val="none" w:sz="0" w:space="0" w:color="auto"/>
        <w:bottom w:val="none" w:sz="0" w:space="0" w:color="auto"/>
        <w:right w:val="none" w:sz="0" w:space="0" w:color="auto"/>
      </w:divBdr>
    </w:div>
    <w:div w:id="2036156228">
      <w:bodyDiv w:val="1"/>
      <w:marLeft w:val="0"/>
      <w:marRight w:val="0"/>
      <w:marTop w:val="0"/>
      <w:marBottom w:val="0"/>
      <w:divBdr>
        <w:top w:val="none" w:sz="0" w:space="0" w:color="auto"/>
        <w:left w:val="none" w:sz="0" w:space="0" w:color="auto"/>
        <w:bottom w:val="none" w:sz="0" w:space="0" w:color="auto"/>
        <w:right w:val="none" w:sz="0" w:space="0" w:color="auto"/>
      </w:divBdr>
    </w:div>
    <w:div w:id="2037850722">
      <w:bodyDiv w:val="1"/>
      <w:marLeft w:val="0"/>
      <w:marRight w:val="0"/>
      <w:marTop w:val="0"/>
      <w:marBottom w:val="0"/>
      <w:divBdr>
        <w:top w:val="none" w:sz="0" w:space="0" w:color="auto"/>
        <w:left w:val="none" w:sz="0" w:space="0" w:color="auto"/>
        <w:bottom w:val="none" w:sz="0" w:space="0" w:color="auto"/>
        <w:right w:val="none" w:sz="0" w:space="0" w:color="auto"/>
      </w:divBdr>
    </w:div>
    <w:div w:id="2038002027">
      <w:bodyDiv w:val="1"/>
      <w:marLeft w:val="0"/>
      <w:marRight w:val="0"/>
      <w:marTop w:val="0"/>
      <w:marBottom w:val="0"/>
      <w:divBdr>
        <w:top w:val="none" w:sz="0" w:space="0" w:color="auto"/>
        <w:left w:val="none" w:sz="0" w:space="0" w:color="auto"/>
        <w:bottom w:val="none" w:sz="0" w:space="0" w:color="auto"/>
        <w:right w:val="none" w:sz="0" w:space="0" w:color="auto"/>
      </w:divBdr>
    </w:div>
    <w:div w:id="2038461863">
      <w:bodyDiv w:val="1"/>
      <w:marLeft w:val="0"/>
      <w:marRight w:val="0"/>
      <w:marTop w:val="0"/>
      <w:marBottom w:val="0"/>
      <w:divBdr>
        <w:top w:val="none" w:sz="0" w:space="0" w:color="auto"/>
        <w:left w:val="none" w:sz="0" w:space="0" w:color="auto"/>
        <w:bottom w:val="none" w:sz="0" w:space="0" w:color="auto"/>
        <w:right w:val="none" w:sz="0" w:space="0" w:color="auto"/>
      </w:divBdr>
    </w:div>
    <w:div w:id="2038579597">
      <w:bodyDiv w:val="1"/>
      <w:marLeft w:val="0"/>
      <w:marRight w:val="0"/>
      <w:marTop w:val="0"/>
      <w:marBottom w:val="0"/>
      <w:divBdr>
        <w:top w:val="none" w:sz="0" w:space="0" w:color="auto"/>
        <w:left w:val="none" w:sz="0" w:space="0" w:color="auto"/>
        <w:bottom w:val="none" w:sz="0" w:space="0" w:color="auto"/>
        <w:right w:val="none" w:sz="0" w:space="0" w:color="auto"/>
      </w:divBdr>
    </w:div>
    <w:div w:id="2038773040">
      <w:bodyDiv w:val="1"/>
      <w:marLeft w:val="0"/>
      <w:marRight w:val="0"/>
      <w:marTop w:val="0"/>
      <w:marBottom w:val="0"/>
      <w:divBdr>
        <w:top w:val="none" w:sz="0" w:space="0" w:color="auto"/>
        <w:left w:val="none" w:sz="0" w:space="0" w:color="auto"/>
        <w:bottom w:val="none" w:sz="0" w:space="0" w:color="auto"/>
        <w:right w:val="none" w:sz="0" w:space="0" w:color="auto"/>
      </w:divBdr>
    </w:div>
    <w:div w:id="2038844501">
      <w:bodyDiv w:val="1"/>
      <w:marLeft w:val="0"/>
      <w:marRight w:val="0"/>
      <w:marTop w:val="0"/>
      <w:marBottom w:val="0"/>
      <w:divBdr>
        <w:top w:val="none" w:sz="0" w:space="0" w:color="auto"/>
        <w:left w:val="none" w:sz="0" w:space="0" w:color="auto"/>
        <w:bottom w:val="none" w:sz="0" w:space="0" w:color="auto"/>
        <w:right w:val="none" w:sz="0" w:space="0" w:color="auto"/>
      </w:divBdr>
    </w:div>
    <w:div w:id="2039506021">
      <w:bodyDiv w:val="1"/>
      <w:marLeft w:val="0"/>
      <w:marRight w:val="0"/>
      <w:marTop w:val="0"/>
      <w:marBottom w:val="0"/>
      <w:divBdr>
        <w:top w:val="none" w:sz="0" w:space="0" w:color="auto"/>
        <w:left w:val="none" w:sz="0" w:space="0" w:color="auto"/>
        <w:bottom w:val="none" w:sz="0" w:space="0" w:color="auto"/>
        <w:right w:val="none" w:sz="0" w:space="0" w:color="auto"/>
      </w:divBdr>
    </w:div>
    <w:div w:id="2041078576">
      <w:bodyDiv w:val="1"/>
      <w:marLeft w:val="0"/>
      <w:marRight w:val="0"/>
      <w:marTop w:val="0"/>
      <w:marBottom w:val="0"/>
      <w:divBdr>
        <w:top w:val="none" w:sz="0" w:space="0" w:color="auto"/>
        <w:left w:val="none" w:sz="0" w:space="0" w:color="auto"/>
        <w:bottom w:val="none" w:sz="0" w:space="0" w:color="auto"/>
        <w:right w:val="none" w:sz="0" w:space="0" w:color="auto"/>
      </w:divBdr>
    </w:div>
    <w:div w:id="2041275531">
      <w:bodyDiv w:val="1"/>
      <w:marLeft w:val="0"/>
      <w:marRight w:val="0"/>
      <w:marTop w:val="0"/>
      <w:marBottom w:val="0"/>
      <w:divBdr>
        <w:top w:val="none" w:sz="0" w:space="0" w:color="auto"/>
        <w:left w:val="none" w:sz="0" w:space="0" w:color="auto"/>
        <w:bottom w:val="none" w:sz="0" w:space="0" w:color="auto"/>
        <w:right w:val="none" w:sz="0" w:space="0" w:color="auto"/>
      </w:divBdr>
    </w:div>
    <w:div w:id="2041317507">
      <w:bodyDiv w:val="1"/>
      <w:marLeft w:val="0"/>
      <w:marRight w:val="0"/>
      <w:marTop w:val="0"/>
      <w:marBottom w:val="0"/>
      <w:divBdr>
        <w:top w:val="none" w:sz="0" w:space="0" w:color="auto"/>
        <w:left w:val="none" w:sz="0" w:space="0" w:color="auto"/>
        <w:bottom w:val="none" w:sz="0" w:space="0" w:color="auto"/>
        <w:right w:val="none" w:sz="0" w:space="0" w:color="auto"/>
      </w:divBdr>
    </w:div>
    <w:div w:id="2041736377">
      <w:bodyDiv w:val="1"/>
      <w:marLeft w:val="0"/>
      <w:marRight w:val="0"/>
      <w:marTop w:val="0"/>
      <w:marBottom w:val="0"/>
      <w:divBdr>
        <w:top w:val="none" w:sz="0" w:space="0" w:color="auto"/>
        <w:left w:val="none" w:sz="0" w:space="0" w:color="auto"/>
        <w:bottom w:val="none" w:sz="0" w:space="0" w:color="auto"/>
        <w:right w:val="none" w:sz="0" w:space="0" w:color="auto"/>
      </w:divBdr>
    </w:div>
    <w:div w:id="2043355238">
      <w:bodyDiv w:val="1"/>
      <w:marLeft w:val="0"/>
      <w:marRight w:val="0"/>
      <w:marTop w:val="0"/>
      <w:marBottom w:val="0"/>
      <w:divBdr>
        <w:top w:val="none" w:sz="0" w:space="0" w:color="auto"/>
        <w:left w:val="none" w:sz="0" w:space="0" w:color="auto"/>
        <w:bottom w:val="none" w:sz="0" w:space="0" w:color="auto"/>
        <w:right w:val="none" w:sz="0" w:space="0" w:color="auto"/>
      </w:divBdr>
    </w:div>
    <w:div w:id="2044355772">
      <w:bodyDiv w:val="1"/>
      <w:marLeft w:val="0"/>
      <w:marRight w:val="0"/>
      <w:marTop w:val="0"/>
      <w:marBottom w:val="0"/>
      <w:divBdr>
        <w:top w:val="none" w:sz="0" w:space="0" w:color="auto"/>
        <w:left w:val="none" w:sz="0" w:space="0" w:color="auto"/>
        <w:bottom w:val="none" w:sz="0" w:space="0" w:color="auto"/>
        <w:right w:val="none" w:sz="0" w:space="0" w:color="auto"/>
      </w:divBdr>
    </w:div>
    <w:div w:id="2044672060">
      <w:bodyDiv w:val="1"/>
      <w:marLeft w:val="0"/>
      <w:marRight w:val="0"/>
      <w:marTop w:val="0"/>
      <w:marBottom w:val="0"/>
      <w:divBdr>
        <w:top w:val="none" w:sz="0" w:space="0" w:color="auto"/>
        <w:left w:val="none" w:sz="0" w:space="0" w:color="auto"/>
        <w:bottom w:val="none" w:sz="0" w:space="0" w:color="auto"/>
        <w:right w:val="none" w:sz="0" w:space="0" w:color="auto"/>
      </w:divBdr>
    </w:div>
    <w:div w:id="2045137260">
      <w:bodyDiv w:val="1"/>
      <w:marLeft w:val="0"/>
      <w:marRight w:val="0"/>
      <w:marTop w:val="0"/>
      <w:marBottom w:val="0"/>
      <w:divBdr>
        <w:top w:val="none" w:sz="0" w:space="0" w:color="auto"/>
        <w:left w:val="none" w:sz="0" w:space="0" w:color="auto"/>
        <w:bottom w:val="none" w:sz="0" w:space="0" w:color="auto"/>
        <w:right w:val="none" w:sz="0" w:space="0" w:color="auto"/>
      </w:divBdr>
    </w:div>
    <w:div w:id="2045405029">
      <w:bodyDiv w:val="1"/>
      <w:marLeft w:val="0"/>
      <w:marRight w:val="0"/>
      <w:marTop w:val="0"/>
      <w:marBottom w:val="0"/>
      <w:divBdr>
        <w:top w:val="none" w:sz="0" w:space="0" w:color="auto"/>
        <w:left w:val="none" w:sz="0" w:space="0" w:color="auto"/>
        <w:bottom w:val="none" w:sz="0" w:space="0" w:color="auto"/>
        <w:right w:val="none" w:sz="0" w:space="0" w:color="auto"/>
      </w:divBdr>
    </w:div>
    <w:div w:id="2046522271">
      <w:bodyDiv w:val="1"/>
      <w:marLeft w:val="0"/>
      <w:marRight w:val="0"/>
      <w:marTop w:val="0"/>
      <w:marBottom w:val="0"/>
      <w:divBdr>
        <w:top w:val="none" w:sz="0" w:space="0" w:color="auto"/>
        <w:left w:val="none" w:sz="0" w:space="0" w:color="auto"/>
        <w:bottom w:val="none" w:sz="0" w:space="0" w:color="auto"/>
        <w:right w:val="none" w:sz="0" w:space="0" w:color="auto"/>
      </w:divBdr>
    </w:div>
    <w:div w:id="2047093755">
      <w:bodyDiv w:val="1"/>
      <w:marLeft w:val="0"/>
      <w:marRight w:val="0"/>
      <w:marTop w:val="0"/>
      <w:marBottom w:val="0"/>
      <w:divBdr>
        <w:top w:val="none" w:sz="0" w:space="0" w:color="auto"/>
        <w:left w:val="none" w:sz="0" w:space="0" w:color="auto"/>
        <w:bottom w:val="none" w:sz="0" w:space="0" w:color="auto"/>
        <w:right w:val="none" w:sz="0" w:space="0" w:color="auto"/>
      </w:divBdr>
    </w:div>
    <w:div w:id="2048068607">
      <w:bodyDiv w:val="1"/>
      <w:marLeft w:val="0"/>
      <w:marRight w:val="0"/>
      <w:marTop w:val="0"/>
      <w:marBottom w:val="0"/>
      <w:divBdr>
        <w:top w:val="none" w:sz="0" w:space="0" w:color="auto"/>
        <w:left w:val="none" w:sz="0" w:space="0" w:color="auto"/>
        <w:bottom w:val="none" w:sz="0" w:space="0" w:color="auto"/>
        <w:right w:val="none" w:sz="0" w:space="0" w:color="auto"/>
      </w:divBdr>
    </w:div>
    <w:div w:id="2048601537">
      <w:bodyDiv w:val="1"/>
      <w:marLeft w:val="0"/>
      <w:marRight w:val="0"/>
      <w:marTop w:val="0"/>
      <w:marBottom w:val="0"/>
      <w:divBdr>
        <w:top w:val="none" w:sz="0" w:space="0" w:color="auto"/>
        <w:left w:val="none" w:sz="0" w:space="0" w:color="auto"/>
        <w:bottom w:val="none" w:sz="0" w:space="0" w:color="auto"/>
        <w:right w:val="none" w:sz="0" w:space="0" w:color="auto"/>
      </w:divBdr>
    </w:div>
    <w:div w:id="2049598434">
      <w:bodyDiv w:val="1"/>
      <w:marLeft w:val="0"/>
      <w:marRight w:val="0"/>
      <w:marTop w:val="0"/>
      <w:marBottom w:val="0"/>
      <w:divBdr>
        <w:top w:val="none" w:sz="0" w:space="0" w:color="auto"/>
        <w:left w:val="none" w:sz="0" w:space="0" w:color="auto"/>
        <w:bottom w:val="none" w:sz="0" w:space="0" w:color="auto"/>
        <w:right w:val="none" w:sz="0" w:space="0" w:color="auto"/>
      </w:divBdr>
    </w:div>
    <w:div w:id="2049990735">
      <w:bodyDiv w:val="1"/>
      <w:marLeft w:val="0"/>
      <w:marRight w:val="0"/>
      <w:marTop w:val="0"/>
      <w:marBottom w:val="0"/>
      <w:divBdr>
        <w:top w:val="none" w:sz="0" w:space="0" w:color="auto"/>
        <w:left w:val="none" w:sz="0" w:space="0" w:color="auto"/>
        <w:bottom w:val="none" w:sz="0" w:space="0" w:color="auto"/>
        <w:right w:val="none" w:sz="0" w:space="0" w:color="auto"/>
      </w:divBdr>
    </w:div>
    <w:div w:id="2051764857">
      <w:bodyDiv w:val="1"/>
      <w:marLeft w:val="0"/>
      <w:marRight w:val="0"/>
      <w:marTop w:val="0"/>
      <w:marBottom w:val="0"/>
      <w:divBdr>
        <w:top w:val="none" w:sz="0" w:space="0" w:color="auto"/>
        <w:left w:val="none" w:sz="0" w:space="0" w:color="auto"/>
        <w:bottom w:val="none" w:sz="0" w:space="0" w:color="auto"/>
        <w:right w:val="none" w:sz="0" w:space="0" w:color="auto"/>
      </w:divBdr>
    </w:div>
    <w:div w:id="2052999634">
      <w:bodyDiv w:val="1"/>
      <w:marLeft w:val="0"/>
      <w:marRight w:val="0"/>
      <w:marTop w:val="0"/>
      <w:marBottom w:val="0"/>
      <w:divBdr>
        <w:top w:val="none" w:sz="0" w:space="0" w:color="auto"/>
        <w:left w:val="none" w:sz="0" w:space="0" w:color="auto"/>
        <w:bottom w:val="none" w:sz="0" w:space="0" w:color="auto"/>
        <w:right w:val="none" w:sz="0" w:space="0" w:color="auto"/>
      </w:divBdr>
    </w:div>
    <w:div w:id="2053918370">
      <w:bodyDiv w:val="1"/>
      <w:marLeft w:val="0"/>
      <w:marRight w:val="0"/>
      <w:marTop w:val="0"/>
      <w:marBottom w:val="0"/>
      <w:divBdr>
        <w:top w:val="none" w:sz="0" w:space="0" w:color="auto"/>
        <w:left w:val="none" w:sz="0" w:space="0" w:color="auto"/>
        <w:bottom w:val="none" w:sz="0" w:space="0" w:color="auto"/>
        <w:right w:val="none" w:sz="0" w:space="0" w:color="auto"/>
      </w:divBdr>
    </w:div>
    <w:div w:id="2056541764">
      <w:bodyDiv w:val="1"/>
      <w:marLeft w:val="0"/>
      <w:marRight w:val="0"/>
      <w:marTop w:val="0"/>
      <w:marBottom w:val="0"/>
      <w:divBdr>
        <w:top w:val="none" w:sz="0" w:space="0" w:color="auto"/>
        <w:left w:val="none" w:sz="0" w:space="0" w:color="auto"/>
        <w:bottom w:val="none" w:sz="0" w:space="0" w:color="auto"/>
        <w:right w:val="none" w:sz="0" w:space="0" w:color="auto"/>
      </w:divBdr>
    </w:div>
    <w:div w:id="2056810240">
      <w:bodyDiv w:val="1"/>
      <w:marLeft w:val="0"/>
      <w:marRight w:val="0"/>
      <w:marTop w:val="0"/>
      <w:marBottom w:val="0"/>
      <w:divBdr>
        <w:top w:val="none" w:sz="0" w:space="0" w:color="auto"/>
        <w:left w:val="none" w:sz="0" w:space="0" w:color="auto"/>
        <w:bottom w:val="none" w:sz="0" w:space="0" w:color="auto"/>
        <w:right w:val="none" w:sz="0" w:space="0" w:color="auto"/>
      </w:divBdr>
    </w:div>
    <w:div w:id="2059431590">
      <w:bodyDiv w:val="1"/>
      <w:marLeft w:val="0"/>
      <w:marRight w:val="0"/>
      <w:marTop w:val="0"/>
      <w:marBottom w:val="0"/>
      <w:divBdr>
        <w:top w:val="none" w:sz="0" w:space="0" w:color="auto"/>
        <w:left w:val="none" w:sz="0" w:space="0" w:color="auto"/>
        <w:bottom w:val="none" w:sz="0" w:space="0" w:color="auto"/>
        <w:right w:val="none" w:sz="0" w:space="0" w:color="auto"/>
      </w:divBdr>
    </w:div>
    <w:div w:id="2059695458">
      <w:bodyDiv w:val="1"/>
      <w:marLeft w:val="0"/>
      <w:marRight w:val="0"/>
      <w:marTop w:val="0"/>
      <w:marBottom w:val="0"/>
      <w:divBdr>
        <w:top w:val="none" w:sz="0" w:space="0" w:color="auto"/>
        <w:left w:val="none" w:sz="0" w:space="0" w:color="auto"/>
        <w:bottom w:val="none" w:sz="0" w:space="0" w:color="auto"/>
        <w:right w:val="none" w:sz="0" w:space="0" w:color="auto"/>
      </w:divBdr>
    </w:div>
    <w:div w:id="2060784586">
      <w:bodyDiv w:val="1"/>
      <w:marLeft w:val="0"/>
      <w:marRight w:val="0"/>
      <w:marTop w:val="0"/>
      <w:marBottom w:val="0"/>
      <w:divBdr>
        <w:top w:val="none" w:sz="0" w:space="0" w:color="auto"/>
        <w:left w:val="none" w:sz="0" w:space="0" w:color="auto"/>
        <w:bottom w:val="none" w:sz="0" w:space="0" w:color="auto"/>
        <w:right w:val="none" w:sz="0" w:space="0" w:color="auto"/>
      </w:divBdr>
    </w:div>
    <w:div w:id="2061130196">
      <w:bodyDiv w:val="1"/>
      <w:marLeft w:val="0"/>
      <w:marRight w:val="0"/>
      <w:marTop w:val="0"/>
      <w:marBottom w:val="0"/>
      <w:divBdr>
        <w:top w:val="none" w:sz="0" w:space="0" w:color="auto"/>
        <w:left w:val="none" w:sz="0" w:space="0" w:color="auto"/>
        <w:bottom w:val="none" w:sz="0" w:space="0" w:color="auto"/>
        <w:right w:val="none" w:sz="0" w:space="0" w:color="auto"/>
      </w:divBdr>
    </w:div>
    <w:div w:id="2062092969">
      <w:bodyDiv w:val="1"/>
      <w:marLeft w:val="0"/>
      <w:marRight w:val="0"/>
      <w:marTop w:val="0"/>
      <w:marBottom w:val="0"/>
      <w:divBdr>
        <w:top w:val="none" w:sz="0" w:space="0" w:color="auto"/>
        <w:left w:val="none" w:sz="0" w:space="0" w:color="auto"/>
        <w:bottom w:val="none" w:sz="0" w:space="0" w:color="auto"/>
        <w:right w:val="none" w:sz="0" w:space="0" w:color="auto"/>
      </w:divBdr>
    </w:div>
    <w:div w:id="2062971309">
      <w:bodyDiv w:val="1"/>
      <w:marLeft w:val="0"/>
      <w:marRight w:val="0"/>
      <w:marTop w:val="0"/>
      <w:marBottom w:val="0"/>
      <w:divBdr>
        <w:top w:val="none" w:sz="0" w:space="0" w:color="auto"/>
        <w:left w:val="none" w:sz="0" w:space="0" w:color="auto"/>
        <w:bottom w:val="none" w:sz="0" w:space="0" w:color="auto"/>
        <w:right w:val="none" w:sz="0" w:space="0" w:color="auto"/>
      </w:divBdr>
    </w:div>
    <w:div w:id="2063089389">
      <w:bodyDiv w:val="1"/>
      <w:marLeft w:val="0"/>
      <w:marRight w:val="0"/>
      <w:marTop w:val="0"/>
      <w:marBottom w:val="0"/>
      <w:divBdr>
        <w:top w:val="none" w:sz="0" w:space="0" w:color="auto"/>
        <w:left w:val="none" w:sz="0" w:space="0" w:color="auto"/>
        <w:bottom w:val="none" w:sz="0" w:space="0" w:color="auto"/>
        <w:right w:val="none" w:sz="0" w:space="0" w:color="auto"/>
      </w:divBdr>
    </w:div>
    <w:div w:id="2063483906">
      <w:bodyDiv w:val="1"/>
      <w:marLeft w:val="0"/>
      <w:marRight w:val="0"/>
      <w:marTop w:val="0"/>
      <w:marBottom w:val="0"/>
      <w:divBdr>
        <w:top w:val="none" w:sz="0" w:space="0" w:color="auto"/>
        <w:left w:val="none" w:sz="0" w:space="0" w:color="auto"/>
        <w:bottom w:val="none" w:sz="0" w:space="0" w:color="auto"/>
        <w:right w:val="none" w:sz="0" w:space="0" w:color="auto"/>
      </w:divBdr>
    </w:div>
    <w:div w:id="2063941610">
      <w:bodyDiv w:val="1"/>
      <w:marLeft w:val="0"/>
      <w:marRight w:val="0"/>
      <w:marTop w:val="0"/>
      <w:marBottom w:val="0"/>
      <w:divBdr>
        <w:top w:val="none" w:sz="0" w:space="0" w:color="auto"/>
        <w:left w:val="none" w:sz="0" w:space="0" w:color="auto"/>
        <w:bottom w:val="none" w:sz="0" w:space="0" w:color="auto"/>
        <w:right w:val="none" w:sz="0" w:space="0" w:color="auto"/>
      </w:divBdr>
    </w:div>
    <w:div w:id="2064020164">
      <w:bodyDiv w:val="1"/>
      <w:marLeft w:val="0"/>
      <w:marRight w:val="0"/>
      <w:marTop w:val="0"/>
      <w:marBottom w:val="0"/>
      <w:divBdr>
        <w:top w:val="none" w:sz="0" w:space="0" w:color="auto"/>
        <w:left w:val="none" w:sz="0" w:space="0" w:color="auto"/>
        <w:bottom w:val="none" w:sz="0" w:space="0" w:color="auto"/>
        <w:right w:val="none" w:sz="0" w:space="0" w:color="auto"/>
      </w:divBdr>
    </w:div>
    <w:div w:id="2065061030">
      <w:bodyDiv w:val="1"/>
      <w:marLeft w:val="0"/>
      <w:marRight w:val="0"/>
      <w:marTop w:val="0"/>
      <w:marBottom w:val="0"/>
      <w:divBdr>
        <w:top w:val="none" w:sz="0" w:space="0" w:color="auto"/>
        <w:left w:val="none" w:sz="0" w:space="0" w:color="auto"/>
        <w:bottom w:val="none" w:sz="0" w:space="0" w:color="auto"/>
        <w:right w:val="none" w:sz="0" w:space="0" w:color="auto"/>
      </w:divBdr>
    </w:div>
    <w:div w:id="2066417000">
      <w:bodyDiv w:val="1"/>
      <w:marLeft w:val="0"/>
      <w:marRight w:val="0"/>
      <w:marTop w:val="0"/>
      <w:marBottom w:val="0"/>
      <w:divBdr>
        <w:top w:val="none" w:sz="0" w:space="0" w:color="auto"/>
        <w:left w:val="none" w:sz="0" w:space="0" w:color="auto"/>
        <w:bottom w:val="none" w:sz="0" w:space="0" w:color="auto"/>
        <w:right w:val="none" w:sz="0" w:space="0" w:color="auto"/>
      </w:divBdr>
    </w:div>
    <w:div w:id="2067412376">
      <w:bodyDiv w:val="1"/>
      <w:marLeft w:val="0"/>
      <w:marRight w:val="0"/>
      <w:marTop w:val="0"/>
      <w:marBottom w:val="0"/>
      <w:divBdr>
        <w:top w:val="none" w:sz="0" w:space="0" w:color="auto"/>
        <w:left w:val="none" w:sz="0" w:space="0" w:color="auto"/>
        <w:bottom w:val="none" w:sz="0" w:space="0" w:color="auto"/>
        <w:right w:val="none" w:sz="0" w:space="0" w:color="auto"/>
      </w:divBdr>
    </w:div>
    <w:div w:id="2068071853">
      <w:bodyDiv w:val="1"/>
      <w:marLeft w:val="0"/>
      <w:marRight w:val="0"/>
      <w:marTop w:val="0"/>
      <w:marBottom w:val="0"/>
      <w:divBdr>
        <w:top w:val="none" w:sz="0" w:space="0" w:color="auto"/>
        <w:left w:val="none" w:sz="0" w:space="0" w:color="auto"/>
        <w:bottom w:val="none" w:sz="0" w:space="0" w:color="auto"/>
        <w:right w:val="none" w:sz="0" w:space="0" w:color="auto"/>
      </w:divBdr>
    </w:div>
    <w:div w:id="2068336894">
      <w:bodyDiv w:val="1"/>
      <w:marLeft w:val="0"/>
      <w:marRight w:val="0"/>
      <w:marTop w:val="0"/>
      <w:marBottom w:val="0"/>
      <w:divBdr>
        <w:top w:val="none" w:sz="0" w:space="0" w:color="auto"/>
        <w:left w:val="none" w:sz="0" w:space="0" w:color="auto"/>
        <w:bottom w:val="none" w:sz="0" w:space="0" w:color="auto"/>
        <w:right w:val="none" w:sz="0" w:space="0" w:color="auto"/>
      </w:divBdr>
    </w:div>
    <w:div w:id="2069449477">
      <w:bodyDiv w:val="1"/>
      <w:marLeft w:val="0"/>
      <w:marRight w:val="0"/>
      <w:marTop w:val="0"/>
      <w:marBottom w:val="0"/>
      <w:divBdr>
        <w:top w:val="none" w:sz="0" w:space="0" w:color="auto"/>
        <w:left w:val="none" w:sz="0" w:space="0" w:color="auto"/>
        <w:bottom w:val="none" w:sz="0" w:space="0" w:color="auto"/>
        <w:right w:val="none" w:sz="0" w:space="0" w:color="auto"/>
      </w:divBdr>
    </w:div>
    <w:div w:id="2069453873">
      <w:bodyDiv w:val="1"/>
      <w:marLeft w:val="0"/>
      <w:marRight w:val="0"/>
      <w:marTop w:val="0"/>
      <w:marBottom w:val="0"/>
      <w:divBdr>
        <w:top w:val="none" w:sz="0" w:space="0" w:color="auto"/>
        <w:left w:val="none" w:sz="0" w:space="0" w:color="auto"/>
        <w:bottom w:val="none" w:sz="0" w:space="0" w:color="auto"/>
        <w:right w:val="none" w:sz="0" w:space="0" w:color="auto"/>
      </w:divBdr>
    </w:div>
    <w:div w:id="2070615743">
      <w:bodyDiv w:val="1"/>
      <w:marLeft w:val="0"/>
      <w:marRight w:val="0"/>
      <w:marTop w:val="0"/>
      <w:marBottom w:val="0"/>
      <w:divBdr>
        <w:top w:val="none" w:sz="0" w:space="0" w:color="auto"/>
        <w:left w:val="none" w:sz="0" w:space="0" w:color="auto"/>
        <w:bottom w:val="none" w:sz="0" w:space="0" w:color="auto"/>
        <w:right w:val="none" w:sz="0" w:space="0" w:color="auto"/>
      </w:divBdr>
    </w:div>
    <w:div w:id="2071271615">
      <w:bodyDiv w:val="1"/>
      <w:marLeft w:val="0"/>
      <w:marRight w:val="0"/>
      <w:marTop w:val="0"/>
      <w:marBottom w:val="0"/>
      <w:divBdr>
        <w:top w:val="none" w:sz="0" w:space="0" w:color="auto"/>
        <w:left w:val="none" w:sz="0" w:space="0" w:color="auto"/>
        <w:bottom w:val="none" w:sz="0" w:space="0" w:color="auto"/>
        <w:right w:val="none" w:sz="0" w:space="0" w:color="auto"/>
      </w:divBdr>
    </w:div>
    <w:div w:id="2074935756">
      <w:bodyDiv w:val="1"/>
      <w:marLeft w:val="0"/>
      <w:marRight w:val="0"/>
      <w:marTop w:val="0"/>
      <w:marBottom w:val="0"/>
      <w:divBdr>
        <w:top w:val="none" w:sz="0" w:space="0" w:color="auto"/>
        <w:left w:val="none" w:sz="0" w:space="0" w:color="auto"/>
        <w:bottom w:val="none" w:sz="0" w:space="0" w:color="auto"/>
        <w:right w:val="none" w:sz="0" w:space="0" w:color="auto"/>
      </w:divBdr>
    </w:div>
    <w:div w:id="2075004243">
      <w:bodyDiv w:val="1"/>
      <w:marLeft w:val="0"/>
      <w:marRight w:val="0"/>
      <w:marTop w:val="0"/>
      <w:marBottom w:val="0"/>
      <w:divBdr>
        <w:top w:val="none" w:sz="0" w:space="0" w:color="auto"/>
        <w:left w:val="none" w:sz="0" w:space="0" w:color="auto"/>
        <w:bottom w:val="none" w:sz="0" w:space="0" w:color="auto"/>
        <w:right w:val="none" w:sz="0" w:space="0" w:color="auto"/>
      </w:divBdr>
    </w:div>
    <w:div w:id="2075813228">
      <w:bodyDiv w:val="1"/>
      <w:marLeft w:val="0"/>
      <w:marRight w:val="0"/>
      <w:marTop w:val="0"/>
      <w:marBottom w:val="0"/>
      <w:divBdr>
        <w:top w:val="none" w:sz="0" w:space="0" w:color="auto"/>
        <w:left w:val="none" w:sz="0" w:space="0" w:color="auto"/>
        <w:bottom w:val="none" w:sz="0" w:space="0" w:color="auto"/>
        <w:right w:val="none" w:sz="0" w:space="0" w:color="auto"/>
      </w:divBdr>
    </w:div>
    <w:div w:id="2076661896">
      <w:bodyDiv w:val="1"/>
      <w:marLeft w:val="0"/>
      <w:marRight w:val="0"/>
      <w:marTop w:val="0"/>
      <w:marBottom w:val="0"/>
      <w:divBdr>
        <w:top w:val="none" w:sz="0" w:space="0" w:color="auto"/>
        <w:left w:val="none" w:sz="0" w:space="0" w:color="auto"/>
        <w:bottom w:val="none" w:sz="0" w:space="0" w:color="auto"/>
        <w:right w:val="none" w:sz="0" w:space="0" w:color="auto"/>
      </w:divBdr>
    </w:div>
    <w:div w:id="2077315132">
      <w:bodyDiv w:val="1"/>
      <w:marLeft w:val="0"/>
      <w:marRight w:val="0"/>
      <w:marTop w:val="0"/>
      <w:marBottom w:val="0"/>
      <w:divBdr>
        <w:top w:val="none" w:sz="0" w:space="0" w:color="auto"/>
        <w:left w:val="none" w:sz="0" w:space="0" w:color="auto"/>
        <w:bottom w:val="none" w:sz="0" w:space="0" w:color="auto"/>
        <w:right w:val="none" w:sz="0" w:space="0" w:color="auto"/>
      </w:divBdr>
    </w:div>
    <w:div w:id="2077317116">
      <w:bodyDiv w:val="1"/>
      <w:marLeft w:val="0"/>
      <w:marRight w:val="0"/>
      <w:marTop w:val="0"/>
      <w:marBottom w:val="0"/>
      <w:divBdr>
        <w:top w:val="none" w:sz="0" w:space="0" w:color="auto"/>
        <w:left w:val="none" w:sz="0" w:space="0" w:color="auto"/>
        <w:bottom w:val="none" w:sz="0" w:space="0" w:color="auto"/>
        <w:right w:val="none" w:sz="0" w:space="0" w:color="auto"/>
      </w:divBdr>
    </w:div>
    <w:div w:id="2077588384">
      <w:bodyDiv w:val="1"/>
      <w:marLeft w:val="0"/>
      <w:marRight w:val="0"/>
      <w:marTop w:val="0"/>
      <w:marBottom w:val="0"/>
      <w:divBdr>
        <w:top w:val="none" w:sz="0" w:space="0" w:color="auto"/>
        <w:left w:val="none" w:sz="0" w:space="0" w:color="auto"/>
        <w:bottom w:val="none" w:sz="0" w:space="0" w:color="auto"/>
        <w:right w:val="none" w:sz="0" w:space="0" w:color="auto"/>
      </w:divBdr>
    </w:div>
    <w:div w:id="2078359292">
      <w:bodyDiv w:val="1"/>
      <w:marLeft w:val="0"/>
      <w:marRight w:val="0"/>
      <w:marTop w:val="0"/>
      <w:marBottom w:val="0"/>
      <w:divBdr>
        <w:top w:val="none" w:sz="0" w:space="0" w:color="auto"/>
        <w:left w:val="none" w:sz="0" w:space="0" w:color="auto"/>
        <w:bottom w:val="none" w:sz="0" w:space="0" w:color="auto"/>
        <w:right w:val="none" w:sz="0" w:space="0" w:color="auto"/>
      </w:divBdr>
    </w:div>
    <w:div w:id="2079009015">
      <w:bodyDiv w:val="1"/>
      <w:marLeft w:val="0"/>
      <w:marRight w:val="0"/>
      <w:marTop w:val="0"/>
      <w:marBottom w:val="0"/>
      <w:divBdr>
        <w:top w:val="none" w:sz="0" w:space="0" w:color="auto"/>
        <w:left w:val="none" w:sz="0" w:space="0" w:color="auto"/>
        <w:bottom w:val="none" w:sz="0" w:space="0" w:color="auto"/>
        <w:right w:val="none" w:sz="0" w:space="0" w:color="auto"/>
      </w:divBdr>
    </w:div>
    <w:div w:id="2079397165">
      <w:bodyDiv w:val="1"/>
      <w:marLeft w:val="0"/>
      <w:marRight w:val="0"/>
      <w:marTop w:val="0"/>
      <w:marBottom w:val="0"/>
      <w:divBdr>
        <w:top w:val="none" w:sz="0" w:space="0" w:color="auto"/>
        <w:left w:val="none" w:sz="0" w:space="0" w:color="auto"/>
        <w:bottom w:val="none" w:sz="0" w:space="0" w:color="auto"/>
        <w:right w:val="none" w:sz="0" w:space="0" w:color="auto"/>
      </w:divBdr>
    </w:div>
    <w:div w:id="2079789246">
      <w:bodyDiv w:val="1"/>
      <w:marLeft w:val="0"/>
      <w:marRight w:val="0"/>
      <w:marTop w:val="0"/>
      <w:marBottom w:val="0"/>
      <w:divBdr>
        <w:top w:val="none" w:sz="0" w:space="0" w:color="auto"/>
        <w:left w:val="none" w:sz="0" w:space="0" w:color="auto"/>
        <w:bottom w:val="none" w:sz="0" w:space="0" w:color="auto"/>
        <w:right w:val="none" w:sz="0" w:space="0" w:color="auto"/>
      </w:divBdr>
    </w:div>
    <w:div w:id="2080012731">
      <w:bodyDiv w:val="1"/>
      <w:marLeft w:val="0"/>
      <w:marRight w:val="0"/>
      <w:marTop w:val="0"/>
      <w:marBottom w:val="0"/>
      <w:divBdr>
        <w:top w:val="none" w:sz="0" w:space="0" w:color="auto"/>
        <w:left w:val="none" w:sz="0" w:space="0" w:color="auto"/>
        <w:bottom w:val="none" w:sz="0" w:space="0" w:color="auto"/>
        <w:right w:val="none" w:sz="0" w:space="0" w:color="auto"/>
      </w:divBdr>
    </w:div>
    <w:div w:id="2080517973">
      <w:bodyDiv w:val="1"/>
      <w:marLeft w:val="0"/>
      <w:marRight w:val="0"/>
      <w:marTop w:val="0"/>
      <w:marBottom w:val="0"/>
      <w:divBdr>
        <w:top w:val="none" w:sz="0" w:space="0" w:color="auto"/>
        <w:left w:val="none" w:sz="0" w:space="0" w:color="auto"/>
        <w:bottom w:val="none" w:sz="0" w:space="0" w:color="auto"/>
        <w:right w:val="none" w:sz="0" w:space="0" w:color="auto"/>
      </w:divBdr>
    </w:div>
    <w:div w:id="2081171760">
      <w:bodyDiv w:val="1"/>
      <w:marLeft w:val="0"/>
      <w:marRight w:val="0"/>
      <w:marTop w:val="0"/>
      <w:marBottom w:val="0"/>
      <w:divBdr>
        <w:top w:val="none" w:sz="0" w:space="0" w:color="auto"/>
        <w:left w:val="none" w:sz="0" w:space="0" w:color="auto"/>
        <w:bottom w:val="none" w:sz="0" w:space="0" w:color="auto"/>
        <w:right w:val="none" w:sz="0" w:space="0" w:color="auto"/>
      </w:divBdr>
    </w:div>
    <w:div w:id="2081442088">
      <w:bodyDiv w:val="1"/>
      <w:marLeft w:val="0"/>
      <w:marRight w:val="0"/>
      <w:marTop w:val="0"/>
      <w:marBottom w:val="0"/>
      <w:divBdr>
        <w:top w:val="none" w:sz="0" w:space="0" w:color="auto"/>
        <w:left w:val="none" w:sz="0" w:space="0" w:color="auto"/>
        <w:bottom w:val="none" w:sz="0" w:space="0" w:color="auto"/>
        <w:right w:val="none" w:sz="0" w:space="0" w:color="auto"/>
      </w:divBdr>
    </w:div>
    <w:div w:id="2081444705">
      <w:bodyDiv w:val="1"/>
      <w:marLeft w:val="0"/>
      <w:marRight w:val="0"/>
      <w:marTop w:val="0"/>
      <w:marBottom w:val="0"/>
      <w:divBdr>
        <w:top w:val="none" w:sz="0" w:space="0" w:color="auto"/>
        <w:left w:val="none" w:sz="0" w:space="0" w:color="auto"/>
        <w:bottom w:val="none" w:sz="0" w:space="0" w:color="auto"/>
        <w:right w:val="none" w:sz="0" w:space="0" w:color="auto"/>
      </w:divBdr>
    </w:div>
    <w:div w:id="2081634617">
      <w:bodyDiv w:val="1"/>
      <w:marLeft w:val="0"/>
      <w:marRight w:val="0"/>
      <w:marTop w:val="0"/>
      <w:marBottom w:val="0"/>
      <w:divBdr>
        <w:top w:val="none" w:sz="0" w:space="0" w:color="auto"/>
        <w:left w:val="none" w:sz="0" w:space="0" w:color="auto"/>
        <w:bottom w:val="none" w:sz="0" w:space="0" w:color="auto"/>
        <w:right w:val="none" w:sz="0" w:space="0" w:color="auto"/>
      </w:divBdr>
    </w:div>
    <w:div w:id="2081830406">
      <w:bodyDiv w:val="1"/>
      <w:marLeft w:val="0"/>
      <w:marRight w:val="0"/>
      <w:marTop w:val="0"/>
      <w:marBottom w:val="0"/>
      <w:divBdr>
        <w:top w:val="none" w:sz="0" w:space="0" w:color="auto"/>
        <w:left w:val="none" w:sz="0" w:space="0" w:color="auto"/>
        <w:bottom w:val="none" w:sz="0" w:space="0" w:color="auto"/>
        <w:right w:val="none" w:sz="0" w:space="0" w:color="auto"/>
      </w:divBdr>
    </w:div>
    <w:div w:id="2082483243">
      <w:bodyDiv w:val="1"/>
      <w:marLeft w:val="0"/>
      <w:marRight w:val="0"/>
      <w:marTop w:val="0"/>
      <w:marBottom w:val="0"/>
      <w:divBdr>
        <w:top w:val="none" w:sz="0" w:space="0" w:color="auto"/>
        <w:left w:val="none" w:sz="0" w:space="0" w:color="auto"/>
        <w:bottom w:val="none" w:sz="0" w:space="0" w:color="auto"/>
        <w:right w:val="none" w:sz="0" w:space="0" w:color="auto"/>
      </w:divBdr>
    </w:div>
    <w:div w:id="2083327389">
      <w:bodyDiv w:val="1"/>
      <w:marLeft w:val="0"/>
      <w:marRight w:val="0"/>
      <w:marTop w:val="0"/>
      <w:marBottom w:val="0"/>
      <w:divBdr>
        <w:top w:val="none" w:sz="0" w:space="0" w:color="auto"/>
        <w:left w:val="none" w:sz="0" w:space="0" w:color="auto"/>
        <w:bottom w:val="none" w:sz="0" w:space="0" w:color="auto"/>
        <w:right w:val="none" w:sz="0" w:space="0" w:color="auto"/>
      </w:divBdr>
    </w:div>
    <w:div w:id="2083604510">
      <w:bodyDiv w:val="1"/>
      <w:marLeft w:val="0"/>
      <w:marRight w:val="0"/>
      <w:marTop w:val="0"/>
      <w:marBottom w:val="0"/>
      <w:divBdr>
        <w:top w:val="none" w:sz="0" w:space="0" w:color="auto"/>
        <w:left w:val="none" w:sz="0" w:space="0" w:color="auto"/>
        <w:bottom w:val="none" w:sz="0" w:space="0" w:color="auto"/>
        <w:right w:val="none" w:sz="0" w:space="0" w:color="auto"/>
      </w:divBdr>
    </w:div>
    <w:div w:id="2084259756">
      <w:bodyDiv w:val="1"/>
      <w:marLeft w:val="0"/>
      <w:marRight w:val="0"/>
      <w:marTop w:val="0"/>
      <w:marBottom w:val="0"/>
      <w:divBdr>
        <w:top w:val="none" w:sz="0" w:space="0" w:color="auto"/>
        <w:left w:val="none" w:sz="0" w:space="0" w:color="auto"/>
        <w:bottom w:val="none" w:sz="0" w:space="0" w:color="auto"/>
        <w:right w:val="none" w:sz="0" w:space="0" w:color="auto"/>
      </w:divBdr>
    </w:div>
    <w:div w:id="2087067458">
      <w:bodyDiv w:val="1"/>
      <w:marLeft w:val="0"/>
      <w:marRight w:val="0"/>
      <w:marTop w:val="0"/>
      <w:marBottom w:val="0"/>
      <w:divBdr>
        <w:top w:val="none" w:sz="0" w:space="0" w:color="auto"/>
        <w:left w:val="none" w:sz="0" w:space="0" w:color="auto"/>
        <w:bottom w:val="none" w:sz="0" w:space="0" w:color="auto"/>
        <w:right w:val="none" w:sz="0" w:space="0" w:color="auto"/>
      </w:divBdr>
    </w:div>
    <w:div w:id="2089689842">
      <w:bodyDiv w:val="1"/>
      <w:marLeft w:val="0"/>
      <w:marRight w:val="0"/>
      <w:marTop w:val="0"/>
      <w:marBottom w:val="0"/>
      <w:divBdr>
        <w:top w:val="none" w:sz="0" w:space="0" w:color="auto"/>
        <w:left w:val="none" w:sz="0" w:space="0" w:color="auto"/>
        <w:bottom w:val="none" w:sz="0" w:space="0" w:color="auto"/>
        <w:right w:val="none" w:sz="0" w:space="0" w:color="auto"/>
      </w:divBdr>
    </w:div>
    <w:div w:id="2090033342">
      <w:bodyDiv w:val="1"/>
      <w:marLeft w:val="0"/>
      <w:marRight w:val="0"/>
      <w:marTop w:val="0"/>
      <w:marBottom w:val="0"/>
      <w:divBdr>
        <w:top w:val="none" w:sz="0" w:space="0" w:color="auto"/>
        <w:left w:val="none" w:sz="0" w:space="0" w:color="auto"/>
        <w:bottom w:val="none" w:sz="0" w:space="0" w:color="auto"/>
        <w:right w:val="none" w:sz="0" w:space="0" w:color="auto"/>
      </w:divBdr>
    </w:div>
    <w:div w:id="2090496919">
      <w:bodyDiv w:val="1"/>
      <w:marLeft w:val="0"/>
      <w:marRight w:val="0"/>
      <w:marTop w:val="0"/>
      <w:marBottom w:val="0"/>
      <w:divBdr>
        <w:top w:val="none" w:sz="0" w:space="0" w:color="auto"/>
        <w:left w:val="none" w:sz="0" w:space="0" w:color="auto"/>
        <w:bottom w:val="none" w:sz="0" w:space="0" w:color="auto"/>
        <w:right w:val="none" w:sz="0" w:space="0" w:color="auto"/>
      </w:divBdr>
    </w:div>
    <w:div w:id="2091534757">
      <w:bodyDiv w:val="1"/>
      <w:marLeft w:val="0"/>
      <w:marRight w:val="0"/>
      <w:marTop w:val="0"/>
      <w:marBottom w:val="0"/>
      <w:divBdr>
        <w:top w:val="none" w:sz="0" w:space="0" w:color="auto"/>
        <w:left w:val="none" w:sz="0" w:space="0" w:color="auto"/>
        <w:bottom w:val="none" w:sz="0" w:space="0" w:color="auto"/>
        <w:right w:val="none" w:sz="0" w:space="0" w:color="auto"/>
      </w:divBdr>
    </w:div>
    <w:div w:id="2091778883">
      <w:bodyDiv w:val="1"/>
      <w:marLeft w:val="0"/>
      <w:marRight w:val="0"/>
      <w:marTop w:val="0"/>
      <w:marBottom w:val="0"/>
      <w:divBdr>
        <w:top w:val="none" w:sz="0" w:space="0" w:color="auto"/>
        <w:left w:val="none" w:sz="0" w:space="0" w:color="auto"/>
        <w:bottom w:val="none" w:sz="0" w:space="0" w:color="auto"/>
        <w:right w:val="none" w:sz="0" w:space="0" w:color="auto"/>
      </w:divBdr>
    </w:div>
    <w:div w:id="2091853822">
      <w:bodyDiv w:val="1"/>
      <w:marLeft w:val="0"/>
      <w:marRight w:val="0"/>
      <w:marTop w:val="0"/>
      <w:marBottom w:val="0"/>
      <w:divBdr>
        <w:top w:val="none" w:sz="0" w:space="0" w:color="auto"/>
        <w:left w:val="none" w:sz="0" w:space="0" w:color="auto"/>
        <w:bottom w:val="none" w:sz="0" w:space="0" w:color="auto"/>
        <w:right w:val="none" w:sz="0" w:space="0" w:color="auto"/>
      </w:divBdr>
    </w:div>
    <w:div w:id="2092774542">
      <w:bodyDiv w:val="1"/>
      <w:marLeft w:val="0"/>
      <w:marRight w:val="0"/>
      <w:marTop w:val="0"/>
      <w:marBottom w:val="0"/>
      <w:divBdr>
        <w:top w:val="none" w:sz="0" w:space="0" w:color="auto"/>
        <w:left w:val="none" w:sz="0" w:space="0" w:color="auto"/>
        <w:bottom w:val="none" w:sz="0" w:space="0" w:color="auto"/>
        <w:right w:val="none" w:sz="0" w:space="0" w:color="auto"/>
      </w:divBdr>
    </w:div>
    <w:div w:id="2094474670">
      <w:bodyDiv w:val="1"/>
      <w:marLeft w:val="0"/>
      <w:marRight w:val="0"/>
      <w:marTop w:val="0"/>
      <w:marBottom w:val="0"/>
      <w:divBdr>
        <w:top w:val="none" w:sz="0" w:space="0" w:color="auto"/>
        <w:left w:val="none" w:sz="0" w:space="0" w:color="auto"/>
        <w:bottom w:val="none" w:sz="0" w:space="0" w:color="auto"/>
        <w:right w:val="none" w:sz="0" w:space="0" w:color="auto"/>
      </w:divBdr>
    </w:div>
    <w:div w:id="2095277730">
      <w:bodyDiv w:val="1"/>
      <w:marLeft w:val="0"/>
      <w:marRight w:val="0"/>
      <w:marTop w:val="0"/>
      <w:marBottom w:val="0"/>
      <w:divBdr>
        <w:top w:val="none" w:sz="0" w:space="0" w:color="auto"/>
        <w:left w:val="none" w:sz="0" w:space="0" w:color="auto"/>
        <w:bottom w:val="none" w:sz="0" w:space="0" w:color="auto"/>
        <w:right w:val="none" w:sz="0" w:space="0" w:color="auto"/>
      </w:divBdr>
    </w:div>
    <w:div w:id="2095280544">
      <w:bodyDiv w:val="1"/>
      <w:marLeft w:val="0"/>
      <w:marRight w:val="0"/>
      <w:marTop w:val="0"/>
      <w:marBottom w:val="0"/>
      <w:divBdr>
        <w:top w:val="none" w:sz="0" w:space="0" w:color="auto"/>
        <w:left w:val="none" w:sz="0" w:space="0" w:color="auto"/>
        <w:bottom w:val="none" w:sz="0" w:space="0" w:color="auto"/>
        <w:right w:val="none" w:sz="0" w:space="0" w:color="auto"/>
      </w:divBdr>
    </w:div>
    <w:div w:id="2096516763">
      <w:bodyDiv w:val="1"/>
      <w:marLeft w:val="0"/>
      <w:marRight w:val="0"/>
      <w:marTop w:val="0"/>
      <w:marBottom w:val="0"/>
      <w:divBdr>
        <w:top w:val="none" w:sz="0" w:space="0" w:color="auto"/>
        <w:left w:val="none" w:sz="0" w:space="0" w:color="auto"/>
        <w:bottom w:val="none" w:sz="0" w:space="0" w:color="auto"/>
        <w:right w:val="none" w:sz="0" w:space="0" w:color="auto"/>
      </w:divBdr>
    </w:div>
    <w:div w:id="2096901005">
      <w:bodyDiv w:val="1"/>
      <w:marLeft w:val="0"/>
      <w:marRight w:val="0"/>
      <w:marTop w:val="0"/>
      <w:marBottom w:val="0"/>
      <w:divBdr>
        <w:top w:val="none" w:sz="0" w:space="0" w:color="auto"/>
        <w:left w:val="none" w:sz="0" w:space="0" w:color="auto"/>
        <w:bottom w:val="none" w:sz="0" w:space="0" w:color="auto"/>
        <w:right w:val="none" w:sz="0" w:space="0" w:color="auto"/>
      </w:divBdr>
    </w:div>
    <w:div w:id="2099519333">
      <w:bodyDiv w:val="1"/>
      <w:marLeft w:val="0"/>
      <w:marRight w:val="0"/>
      <w:marTop w:val="0"/>
      <w:marBottom w:val="0"/>
      <w:divBdr>
        <w:top w:val="none" w:sz="0" w:space="0" w:color="auto"/>
        <w:left w:val="none" w:sz="0" w:space="0" w:color="auto"/>
        <w:bottom w:val="none" w:sz="0" w:space="0" w:color="auto"/>
        <w:right w:val="none" w:sz="0" w:space="0" w:color="auto"/>
      </w:divBdr>
    </w:div>
    <w:div w:id="2101488967">
      <w:bodyDiv w:val="1"/>
      <w:marLeft w:val="0"/>
      <w:marRight w:val="0"/>
      <w:marTop w:val="0"/>
      <w:marBottom w:val="0"/>
      <w:divBdr>
        <w:top w:val="none" w:sz="0" w:space="0" w:color="auto"/>
        <w:left w:val="none" w:sz="0" w:space="0" w:color="auto"/>
        <w:bottom w:val="none" w:sz="0" w:space="0" w:color="auto"/>
        <w:right w:val="none" w:sz="0" w:space="0" w:color="auto"/>
      </w:divBdr>
    </w:div>
    <w:div w:id="2101556870">
      <w:bodyDiv w:val="1"/>
      <w:marLeft w:val="0"/>
      <w:marRight w:val="0"/>
      <w:marTop w:val="0"/>
      <w:marBottom w:val="0"/>
      <w:divBdr>
        <w:top w:val="none" w:sz="0" w:space="0" w:color="auto"/>
        <w:left w:val="none" w:sz="0" w:space="0" w:color="auto"/>
        <w:bottom w:val="none" w:sz="0" w:space="0" w:color="auto"/>
        <w:right w:val="none" w:sz="0" w:space="0" w:color="auto"/>
      </w:divBdr>
    </w:div>
    <w:div w:id="2101636651">
      <w:bodyDiv w:val="1"/>
      <w:marLeft w:val="0"/>
      <w:marRight w:val="0"/>
      <w:marTop w:val="0"/>
      <w:marBottom w:val="0"/>
      <w:divBdr>
        <w:top w:val="none" w:sz="0" w:space="0" w:color="auto"/>
        <w:left w:val="none" w:sz="0" w:space="0" w:color="auto"/>
        <w:bottom w:val="none" w:sz="0" w:space="0" w:color="auto"/>
        <w:right w:val="none" w:sz="0" w:space="0" w:color="auto"/>
      </w:divBdr>
    </w:div>
    <w:div w:id="2102605702">
      <w:bodyDiv w:val="1"/>
      <w:marLeft w:val="0"/>
      <w:marRight w:val="0"/>
      <w:marTop w:val="0"/>
      <w:marBottom w:val="0"/>
      <w:divBdr>
        <w:top w:val="none" w:sz="0" w:space="0" w:color="auto"/>
        <w:left w:val="none" w:sz="0" w:space="0" w:color="auto"/>
        <w:bottom w:val="none" w:sz="0" w:space="0" w:color="auto"/>
        <w:right w:val="none" w:sz="0" w:space="0" w:color="auto"/>
      </w:divBdr>
    </w:div>
    <w:div w:id="2103910045">
      <w:bodyDiv w:val="1"/>
      <w:marLeft w:val="0"/>
      <w:marRight w:val="0"/>
      <w:marTop w:val="0"/>
      <w:marBottom w:val="0"/>
      <w:divBdr>
        <w:top w:val="none" w:sz="0" w:space="0" w:color="auto"/>
        <w:left w:val="none" w:sz="0" w:space="0" w:color="auto"/>
        <w:bottom w:val="none" w:sz="0" w:space="0" w:color="auto"/>
        <w:right w:val="none" w:sz="0" w:space="0" w:color="auto"/>
      </w:divBdr>
    </w:div>
    <w:div w:id="2104958786">
      <w:bodyDiv w:val="1"/>
      <w:marLeft w:val="0"/>
      <w:marRight w:val="0"/>
      <w:marTop w:val="0"/>
      <w:marBottom w:val="0"/>
      <w:divBdr>
        <w:top w:val="none" w:sz="0" w:space="0" w:color="auto"/>
        <w:left w:val="none" w:sz="0" w:space="0" w:color="auto"/>
        <w:bottom w:val="none" w:sz="0" w:space="0" w:color="auto"/>
        <w:right w:val="none" w:sz="0" w:space="0" w:color="auto"/>
      </w:divBdr>
    </w:div>
    <w:div w:id="2105148810">
      <w:bodyDiv w:val="1"/>
      <w:marLeft w:val="0"/>
      <w:marRight w:val="0"/>
      <w:marTop w:val="0"/>
      <w:marBottom w:val="0"/>
      <w:divBdr>
        <w:top w:val="none" w:sz="0" w:space="0" w:color="auto"/>
        <w:left w:val="none" w:sz="0" w:space="0" w:color="auto"/>
        <w:bottom w:val="none" w:sz="0" w:space="0" w:color="auto"/>
        <w:right w:val="none" w:sz="0" w:space="0" w:color="auto"/>
      </w:divBdr>
    </w:div>
    <w:div w:id="2105223109">
      <w:bodyDiv w:val="1"/>
      <w:marLeft w:val="0"/>
      <w:marRight w:val="0"/>
      <w:marTop w:val="0"/>
      <w:marBottom w:val="0"/>
      <w:divBdr>
        <w:top w:val="none" w:sz="0" w:space="0" w:color="auto"/>
        <w:left w:val="none" w:sz="0" w:space="0" w:color="auto"/>
        <w:bottom w:val="none" w:sz="0" w:space="0" w:color="auto"/>
        <w:right w:val="none" w:sz="0" w:space="0" w:color="auto"/>
      </w:divBdr>
    </w:div>
    <w:div w:id="2105373295">
      <w:bodyDiv w:val="1"/>
      <w:marLeft w:val="0"/>
      <w:marRight w:val="0"/>
      <w:marTop w:val="0"/>
      <w:marBottom w:val="0"/>
      <w:divBdr>
        <w:top w:val="none" w:sz="0" w:space="0" w:color="auto"/>
        <w:left w:val="none" w:sz="0" w:space="0" w:color="auto"/>
        <w:bottom w:val="none" w:sz="0" w:space="0" w:color="auto"/>
        <w:right w:val="none" w:sz="0" w:space="0" w:color="auto"/>
      </w:divBdr>
    </w:div>
    <w:div w:id="2105613146">
      <w:bodyDiv w:val="1"/>
      <w:marLeft w:val="0"/>
      <w:marRight w:val="0"/>
      <w:marTop w:val="0"/>
      <w:marBottom w:val="0"/>
      <w:divBdr>
        <w:top w:val="none" w:sz="0" w:space="0" w:color="auto"/>
        <w:left w:val="none" w:sz="0" w:space="0" w:color="auto"/>
        <w:bottom w:val="none" w:sz="0" w:space="0" w:color="auto"/>
        <w:right w:val="none" w:sz="0" w:space="0" w:color="auto"/>
      </w:divBdr>
    </w:div>
    <w:div w:id="2105805820">
      <w:bodyDiv w:val="1"/>
      <w:marLeft w:val="0"/>
      <w:marRight w:val="0"/>
      <w:marTop w:val="0"/>
      <w:marBottom w:val="0"/>
      <w:divBdr>
        <w:top w:val="none" w:sz="0" w:space="0" w:color="auto"/>
        <w:left w:val="none" w:sz="0" w:space="0" w:color="auto"/>
        <w:bottom w:val="none" w:sz="0" w:space="0" w:color="auto"/>
        <w:right w:val="none" w:sz="0" w:space="0" w:color="auto"/>
      </w:divBdr>
    </w:div>
    <w:div w:id="2106922142">
      <w:bodyDiv w:val="1"/>
      <w:marLeft w:val="0"/>
      <w:marRight w:val="0"/>
      <w:marTop w:val="0"/>
      <w:marBottom w:val="0"/>
      <w:divBdr>
        <w:top w:val="none" w:sz="0" w:space="0" w:color="auto"/>
        <w:left w:val="none" w:sz="0" w:space="0" w:color="auto"/>
        <w:bottom w:val="none" w:sz="0" w:space="0" w:color="auto"/>
        <w:right w:val="none" w:sz="0" w:space="0" w:color="auto"/>
      </w:divBdr>
    </w:div>
    <w:div w:id="2107337960">
      <w:bodyDiv w:val="1"/>
      <w:marLeft w:val="0"/>
      <w:marRight w:val="0"/>
      <w:marTop w:val="0"/>
      <w:marBottom w:val="0"/>
      <w:divBdr>
        <w:top w:val="none" w:sz="0" w:space="0" w:color="auto"/>
        <w:left w:val="none" w:sz="0" w:space="0" w:color="auto"/>
        <w:bottom w:val="none" w:sz="0" w:space="0" w:color="auto"/>
        <w:right w:val="none" w:sz="0" w:space="0" w:color="auto"/>
      </w:divBdr>
    </w:div>
    <w:div w:id="2107840533">
      <w:bodyDiv w:val="1"/>
      <w:marLeft w:val="0"/>
      <w:marRight w:val="0"/>
      <w:marTop w:val="0"/>
      <w:marBottom w:val="0"/>
      <w:divBdr>
        <w:top w:val="none" w:sz="0" w:space="0" w:color="auto"/>
        <w:left w:val="none" w:sz="0" w:space="0" w:color="auto"/>
        <w:bottom w:val="none" w:sz="0" w:space="0" w:color="auto"/>
        <w:right w:val="none" w:sz="0" w:space="0" w:color="auto"/>
      </w:divBdr>
    </w:div>
    <w:div w:id="2107966765">
      <w:bodyDiv w:val="1"/>
      <w:marLeft w:val="0"/>
      <w:marRight w:val="0"/>
      <w:marTop w:val="0"/>
      <w:marBottom w:val="0"/>
      <w:divBdr>
        <w:top w:val="none" w:sz="0" w:space="0" w:color="auto"/>
        <w:left w:val="none" w:sz="0" w:space="0" w:color="auto"/>
        <w:bottom w:val="none" w:sz="0" w:space="0" w:color="auto"/>
        <w:right w:val="none" w:sz="0" w:space="0" w:color="auto"/>
      </w:divBdr>
    </w:div>
    <w:div w:id="2111781316">
      <w:bodyDiv w:val="1"/>
      <w:marLeft w:val="0"/>
      <w:marRight w:val="0"/>
      <w:marTop w:val="0"/>
      <w:marBottom w:val="0"/>
      <w:divBdr>
        <w:top w:val="none" w:sz="0" w:space="0" w:color="auto"/>
        <w:left w:val="none" w:sz="0" w:space="0" w:color="auto"/>
        <w:bottom w:val="none" w:sz="0" w:space="0" w:color="auto"/>
        <w:right w:val="none" w:sz="0" w:space="0" w:color="auto"/>
      </w:divBdr>
    </w:div>
    <w:div w:id="2111855393">
      <w:bodyDiv w:val="1"/>
      <w:marLeft w:val="0"/>
      <w:marRight w:val="0"/>
      <w:marTop w:val="0"/>
      <w:marBottom w:val="0"/>
      <w:divBdr>
        <w:top w:val="none" w:sz="0" w:space="0" w:color="auto"/>
        <w:left w:val="none" w:sz="0" w:space="0" w:color="auto"/>
        <w:bottom w:val="none" w:sz="0" w:space="0" w:color="auto"/>
        <w:right w:val="none" w:sz="0" w:space="0" w:color="auto"/>
      </w:divBdr>
    </w:div>
    <w:div w:id="2112699839">
      <w:bodyDiv w:val="1"/>
      <w:marLeft w:val="0"/>
      <w:marRight w:val="0"/>
      <w:marTop w:val="0"/>
      <w:marBottom w:val="0"/>
      <w:divBdr>
        <w:top w:val="none" w:sz="0" w:space="0" w:color="auto"/>
        <w:left w:val="none" w:sz="0" w:space="0" w:color="auto"/>
        <w:bottom w:val="none" w:sz="0" w:space="0" w:color="auto"/>
        <w:right w:val="none" w:sz="0" w:space="0" w:color="auto"/>
      </w:divBdr>
    </w:div>
    <w:div w:id="2113040662">
      <w:bodyDiv w:val="1"/>
      <w:marLeft w:val="0"/>
      <w:marRight w:val="0"/>
      <w:marTop w:val="0"/>
      <w:marBottom w:val="0"/>
      <w:divBdr>
        <w:top w:val="none" w:sz="0" w:space="0" w:color="auto"/>
        <w:left w:val="none" w:sz="0" w:space="0" w:color="auto"/>
        <w:bottom w:val="none" w:sz="0" w:space="0" w:color="auto"/>
        <w:right w:val="none" w:sz="0" w:space="0" w:color="auto"/>
      </w:divBdr>
    </w:div>
    <w:div w:id="2114200995">
      <w:bodyDiv w:val="1"/>
      <w:marLeft w:val="0"/>
      <w:marRight w:val="0"/>
      <w:marTop w:val="0"/>
      <w:marBottom w:val="0"/>
      <w:divBdr>
        <w:top w:val="none" w:sz="0" w:space="0" w:color="auto"/>
        <w:left w:val="none" w:sz="0" w:space="0" w:color="auto"/>
        <w:bottom w:val="none" w:sz="0" w:space="0" w:color="auto"/>
        <w:right w:val="none" w:sz="0" w:space="0" w:color="auto"/>
      </w:divBdr>
    </w:div>
    <w:div w:id="2114402574">
      <w:bodyDiv w:val="1"/>
      <w:marLeft w:val="0"/>
      <w:marRight w:val="0"/>
      <w:marTop w:val="0"/>
      <w:marBottom w:val="0"/>
      <w:divBdr>
        <w:top w:val="none" w:sz="0" w:space="0" w:color="auto"/>
        <w:left w:val="none" w:sz="0" w:space="0" w:color="auto"/>
        <w:bottom w:val="none" w:sz="0" w:space="0" w:color="auto"/>
        <w:right w:val="none" w:sz="0" w:space="0" w:color="auto"/>
      </w:divBdr>
    </w:div>
    <w:div w:id="2115784401">
      <w:bodyDiv w:val="1"/>
      <w:marLeft w:val="0"/>
      <w:marRight w:val="0"/>
      <w:marTop w:val="0"/>
      <w:marBottom w:val="0"/>
      <w:divBdr>
        <w:top w:val="none" w:sz="0" w:space="0" w:color="auto"/>
        <w:left w:val="none" w:sz="0" w:space="0" w:color="auto"/>
        <w:bottom w:val="none" w:sz="0" w:space="0" w:color="auto"/>
        <w:right w:val="none" w:sz="0" w:space="0" w:color="auto"/>
      </w:divBdr>
    </w:div>
    <w:div w:id="2116821613">
      <w:bodyDiv w:val="1"/>
      <w:marLeft w:val="0"/>
      <w:marRight w:val="0"/>
      <w:marTop w:val="0"/>
      <w:marBottom w:val="0"/>
      <w:divBdr>
        <w:top w:val="none" w:sz="0" w:space="0" w:color="auto"/>
        <w:left w:val="none" w:sz="0" w:space="0" w:color="auto"/>
        <w:bottom w:val="none" w:sz="0" w:space="0" w:color="auto"/>
        <w:right w:val="none" w:sz="0" w:space="0" w:color="auto"/>
      </w:divBdr>
    </w:div>
    <w:div w:id="2120221670">
      <w:bodyDiv w:val="1"/>
      <w:marLeft w:val="0"/>
      <w:marRight w:val="0"/>
      <w:marTop w:val="0"/>
      <w:marBottom w:val="0"/>
      <w:divBdr>
        <w:top w:val="none" w:sz="0" w:space="0" w:color="auto"/>
        <w:left w:val="none" w:sz="0" w:space="0" w:color="auto"/>
        <w:bottom w:val="none" w:sz="0" w:space="0" w:color="auto"/>
        <w:right w:val="none" w:sz="0" w:space="0" w:color="auto"/>
      </w:divBdr>
    </w:div>
    <w:div w:id="2120829153">
      <w:bodyDiv w:val="1"/>
      <w:marLeft w:val="0"/>
      <w:marRight w:val="0"/>
      <w:marTop w:val="0"/>
      <w:marBottom w:val="0"/>
      <w:divBdr>
        <w:top w:val="none" w:sz="0" w:space="0" w:color="auto"/>
        <w:left w:val="none" w:sz="0" w:space="0" w:color="auto"/>
        <w:bottom w:val="none" w:sz="0" w:space="0" w:color="auto"/>
        <w:right w:val="none" w:sz="0" w:space="0" w:color="auto"/>
      </w:divBdr>
    </w:div>
    <w:div w:id="2122216041">
      <w:bodyDiv w:val="1"/>
      <w:marLeft w:val="0"/>
      <w:marRight w:val="0"/>
      <w:marTop w:val="0"/>
      <w:marBottom w:val="0"/>
      <w:divBdr>
        <w:top w:val="none" w:sz="0" w:space="0" w:color="auto"/>
        <w:left w:val="none" w:sz="0" w:space="0" w:color="auto"/>
        <w:bottom w:val="none" w:sz="0" w:space="0" w:color="auto"/>
        <w:right w:val="none" w:sz="0" w:space="0" w:color="auto"/>
      </w:divBdr>
    </w:div>
    <w:div w:id="2122719901">
      <w:bodyDiv w:val="1"/>
      <w:marLeft w:val="0"/>
      <w:marRight w:val="0"/>
      <w:marTop w:val="0"/>
      <w:marBottom w:val="0"/>
      <w:divBdr>
        <w:top w:val="none" w:sz="0" w:space="0" w:color="auto"/>
        <w:left w:val="none" w:sz="0" w:space="0" w:color="auto"/>
        <w:bottom w:val="none" w:sz="0" w:space="0" w:color="auto"/>
        <w:right w:val="none" w:sz="0" w:space="0" w:color="auto"/>
      </w:divBdr>
    </w:div>
    <w:div w:id="2123332284">
      <w:bodyDiv w:val="1"/>
      <w:marLeft w:val="0"/>
      <w:marRight w:val="0"/>
      <w:marTop w:val="0"/>
      <w:marBottom w:val="0"/>
      <w:divBdr>
        <w:top w:val="none" w:sz="0" w:space="0" w:color="auto"/>
        <w:left w:val="none" w:sz="0" w:space="0" w:color="auto"/>
        <w:bottom w:val="none" w:sz="0" w:space="0" w:color="auto"/>
        <w:right w:val="none" w:sz="0" w:space="0" w:color="auto"/>
      </w:divBdr>
    </w:div>
    <w:div w:id="2124883295">
      <w:bodyDiv w:val="1"/>
      <w:marLeft w:val="0"/>
      <w:marRight w:val="0"/>
      <w:marTop w:val="0"/>
      <w:marBottom w:val="0"/>
      <w:divBdr>
        <w:top w:val="none" w:sz="0" w:space="0" w:color="auto"/>
        <w:left w:val="none" w:sz="0" w:space="0" w:color="auto"/>
        <w:bottom w:val="none" w:sz="0" w:space="0" w:color="auto"/>
        <w:right w:val="none" w:sz="0" w:space="0" w:color="auto"/>
      </w:divBdr>
    </w:div>
    <w:div w:id="2126190356">
      <w:bodyDiv w:val="1"/>
      <w:marLeft w:val="0"/>
      <w:marRight w:val="0"/>
      <w:marTop w:val="0"/>
      <w:marBottom w:val="0"/>
      <w:divBdr>
        <w:top w:val="none" w:sz="0" w:space="0" w:color="auto"/>
        <w:left w:val="none" w:sz="0" w:space="0" w:color="auto"/>
        <w:bottom w:val="none" w:sz="0" w:space="0" w:color="auto"/>
        <w:right w:val="none" w:sz="0" w:space="0" w:color="auto"/>
      </w:divBdr>
    </w:div>
    <w:div w:id="2126269858">
      <w:bodyDiv w:val="1"/>
      <w:marLeft w:val="0"/>
      <w:marRight w:val="0"/>
      <w:marTop w:val="0"/>
      <w:marBottom w:val="0"/>
      <w:divBdr>
        <w:top w:val="none" w:sz="0" w:space="0" w:color="auto"/>
        <w:left w:val="none" w:sz="0" w:space="0" w:color="auto"/>
        <w:bottom w:val="none" w:sz="0" w:space="0" w:color="auto"/>
        <w:right w:val="none" w:sz="0" w:space="0" w:color="auto"/>
      </w:divBdr>
    </w:div>
    <w:div w:id="2126848291">
      <w:bodyDiv w:val="1"/>
      <w:marLeft w:val="0"/>
      <w:marRight w:val="0"/>
      <w:marTop w:val="0"/>
      <w:marBottom w:val="0"/>
      <w:divBdr>
        <w:top w:val="none" w:sz="0" w:space="0" w:color="auto"/>
        <w:left w:val="none" w:sz="0" w:space="0" w:color="auto"/>
        <w:bottom w:val="none" w:sz="0" w:space="0" w:color="auto"/>
        <w:right w:val="none" w:sz="0" w:space="0" w:color="auto"/>
      </w:divBdr>
    </w:div>
    <w:div w:id="2127385645">
      <w:bodyDiv w:val="1"/>
      <w:marLeft w:val="0"/>
      <w:marRight w:val="0"/>
      <w:marTop w:val="0"/>
      <w:marBottom w:val="0"/>
      <w:divBdr>
        <w:top w:val="none" w:sz="0" w:space="0" w:color="auto"/>
        <w:left w:val="none" w:sz="0" w:space="0" w:color="auto"/>
        <w:bottom w:val="none" w:sz="0" w:space="0" w:color="auto"/>
        <w:right w:val="none" w:sz="0" w:space="0" w:color="auto"/>
      </w:divBdr>
    </w:div>
    <w:div w:id="2129618462">
      <w:bodyDiv w:val="1"/>
      <w:marLeft w:val="0"/>
      <w:marRight w:val="0"/>
      <w:marTop w:val="0"/>
      <w:marBottom w:val="0"/>
      <w:divBdr>
        <w:top w:val="none" w:sz="0" w:space="0" w:color="auto"/>
        <w:left w:val="none" w:sz="0" w:space="0" w:color="auto"/>
        <w:bottom w:val="none" w:sz="0" w:space="0" w:color="auto"/>
        <w:right w:val="none" w:sz="0" w:space="0" w:color="auto"/>
      </w:divBdr>
    </w:div>
    <w:div w:id="2131630981">
      <w:bodyDiv w:val="1"/>
      <w:marLeft w:val="0"/>
      <w:marRight w:val="0"/>
      <w:marTop w:val="0"/>
      <w:marBottom w:val="0"/>
      <w:divBdr>
        <w:top w:val="none" w:sz="0" w:space="0" w:color="auto"/>
        <w:left w:val="none" w:sz="0" w:space="0" w:color="auto"/>
        <w:bottom w:val="none" w:sz="0" w:space="0" w:color="auto"/>
        <w:right w:val="none" w:sz="0" w:space="0" w:color="auto"/>
      </w:divBdr>
    </w:div>
    <w:div w:id="2132085394">
      <w:bodyDiv w:val="1"/>
      <w:marLeft w:val="0"/>
      <w:marRight w:val="0"/>
      <w:marTop w:val="0"/>
      <w:marBottom w:val="0"/>
      <w:divBdr>
        <w:top w:val="none" w:sz="0" w:space="0" w:color="auto"/>
        <w:left w:val="none" w:sz="0" w:space="0" w:color="auto"/>
        <w:bottom w:val="none" w:sz="0" w:space="0" w:color="auto"/>
        <w:right w:val="none" w:sz="0" w:space="0" w:color="auto"/>
      </w:divBdr>
    </w:div>
    <w:div w:id="2133938476">
      <w:bodyDiv w:val="1"/>
      <w:marLeft w:val="0"/>
      <w:marRight w:val="0"/>
      <w:marTop w:val="0"/>
      <w:marBottom w:val="0"/>
      <w:divBdr>
        <w:top w:val="none" w:sz="0" w:space="0" w:color="auto"/>
        <w:left w:val="none" w:sz="0" w:space="0" w:color="auto"/>
        <w:bottom w:val="none" w:sz="0" w:space="0" w:color="auto"/>
        <w:right w:val="none" w:sz="0" w:space="0" w:color="auto"/>
      </w:divBdr>
    </w:div>
    <w:div w:id="2134051862">
      <w:bodyDiv w:val="1"/>
      <w:marLeft w:val="0"/>
      <w:marRight w:val="0"/>
      <w:marTop w:val="0"/>
      <w:marBottom w:val="0"/>
      <w:divBdr>
        <w:top w:val="none" w:sz="0" w:space="0" w:color="auto"/>
        <w:left w:val="none" w:sz="0" w:space="0" w:color="auto"/>
        <w:bottom w:val="none" w:sz="0" w:space="0" w:color="auto"/>
        <w:right w:val="none" w:sz="0" w:space="0" w:color="auto"/>
      </w:divBdr>
    </w:div>
    <w:div w:id="2136293785">
      <w:bodyDiv w:val="1"/>
      <w:marLeft w:val="0"/>
      <w:marRight w:val="0"/>
      <w:marTop w:val="0"/>
      <w:marBottom w:val="0"/>
      <w:divBdr>
        <w:top w:val="none" w:sz="0" w:space="0" w:color="auto"/>
        <w:left w:val="none" w:sz="0" w:space="0" w:color="auto"/>
        <w:bottom w:val="none" w:sz="0" w:space="0" w:color="auto"/>
        <w:right w:val="none" w:sz="0" w:space="0" w:color="auto"/>
      </w:divBdr>
    </w:div>
    <w:div w:id="2137554685">
      <w:bodyDiv w:val="1"/>
      <w:marLeft w:val="0"/>
      <w:marRight w:val="0"/>
      <w:marTop w:val="0"/>
      <w:marBottom w:val="0"/>
      <w:divBdr>
        <w:top w:val="none" w:sz="0" w:space="0" w:color="auto"/>
        <w:left w:val="none" w:sz="0" w:space="0" w:color="auto"/>
        <w:bottom w:val="none" w:sz="0" w:space="0" w:color="auto"/>
        <w:right w:val="none" w:sz="0" w:space="0" w:color="auto"/>
      </w:divBdr>
    </w:div>
    <w:div w:id="2137672025">
      <w:bodyDiv w:val="1"/>
      <w:marLeft w:val="0"/>
      <w:marRight w:val="0"/>
      <w:marTop w:val="0"/>
      <w:marBottom w:val="0"/>
      <w:divBdr>
        <w:top w:val="none" w:sz="0" w:space="0" w:color="auto"/>
        <w:left w:val="none" w:sz="0" w:space="0" w:color="auto"/>
        <w:bottom w:val="none" w:sz="0" w:space="0" w:color="auto"/>
        <w:right w:val="none" w:sz="0" w:space="0" w:color="auto"/>
      </w:divBdr>
    </w:div>
    <w:div w:id="2138453323">
      <w:bodyDiv w:val="1"/>
      <w:marLeft w:val="0"/>
      <w:marRight w:val="0"/>
      <w:marTop w:val="0"/>
      <w:marBottom w:val="0"/>
      <w:divBdr>
        <w:top w:val="none" w:sz="0" w:space="0" w:color="auto"/>
        <w:left w:val="none" w:sz="0" w:space="0" w:color="auto"/>
        <w:bottom w:val="none" w:sz="0" w:space="0" w:color="auto"/>
        <w:right w:val="none" w:sz="0" w:space="0" w:color="auto"/>
      </w:divBdr>
    </w:div>
    <w:div w:id="2139183719">
      <w:bodyDiv w:val="1"/>
      <w:marLeft w:val="0"/>
      <w:marRight w:val="0"/>
      <w:marTop w:val="0"/>
      <w:marBottom w:val="0"/>
      <w:divBdr>
        <w:top w:val="none" w:sz="0" w:space="0" w:color="auto"/>
        <w:left w:val="none" w:sz="0" w:space="0" w:color="auto"/>
        <w:bottom w:val="none" w:sz="0" w:space="0" w:color="auto"/>
        <w:right w:val="none" w:sz="0" w:space="0" w:color="auto"/>
      </w:divBdr>
    </w:div>
    <w:div w:id="2140804805">
      <w:bodyDiv w:val="1"/>
      <w:marLeft w:val="0"/>
      <w:marRight w:val="0"/>
      <w:marTop w:val="0"/>
      <w:marBottom w:val="0"/>
      <w:divBdr>
        <w:top w:val="none" w:sz="0" w:space="0" w:color="auto"/>
        <w:left w:val="none" w:sz="0" w:space="0" w:color="auto"/>
        <w:bottom w:val="none" w:sz="0" w:space="0" w:color="auto"/>
        <w:right w:val="none" w:sz="0" w:space="0" w:color="auto"/>
      </w:divBdr>
    </w:div>
    <w:div w:id="2142768672">
      <w:bodyDiv w:val="1"/>
      <w:marLeft w:val="0"/>
      <w:marRight w:val="0"/>
      <w:marTop w:val="0"/>
      <w:marBottom w:val="0"/>
      <w:divBdr>
        <w:top w:val="none" w:sz="0" w:space="0" w:color="auto"/>
        <w:left w:val="none" w:sz="0" w:space="0" w:color="auto"/>
        <w:bottom w:val="none" w:sz="0" w:space="0" w:color="auto"/>
        <w:right w:val="none" w:sz="0" w:space="0" w:color="auto"/>
      </w:divBdr>
    </w:div>
    <w:div w:id="2144426897">
      <w:bodyDiv w:val="1"/>
      <w:marLeft w:val="0"/>
      <w:marRight w:val="0"/>
      <w:marTop w:val="0"/>
      <w:marBottom w:val="0"/>
      <w:divBdr>
        <w:top w:val="none" w:sz="0" w:space="0" w:color="auto"/>
        <w:left w:val="none" w:sz="0" w:space="0" w:color="auto"/>
        <w:bottom w:val="none" w:sz="0" w:space="0" w:color="auto"/>
        <w:right w:val="none" w:sz="0" w:space="0" w:color="auto"/>
      </w:divBdr>
    </w:div>
    <w:div w:id="2144543607">
      <w:bodyDiv w:val="1"/>
      <w:marLeft w:val="0"/>
      <w:marRight w:val="0"/>
      <w:marTop w:val="0"/>
      <w:marBottom w:val="0"/>
      <w:divBdr>
        <w:top w:val="none" w:sz="0" w:space="0" w:color="auto"/>
        <w:left w:val="none" w:sz="0" w:space="0" w:color="auto"/>
        <w:bottom w:val="none" w:sz="0" w:space="0" w:color="auto"/>
        <w:right w:val="none" w:sz="0" w:space="0" w:color="auto"/>
      </w:divBdr>
    </w:div>
    <w:div w:id="21469661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chart" Target="charts/chart3.xml"/><Relationship Id="rId26" Type="http://schemas.openxmlformats.org/officeDocument/2006/relationships/image" Target="media/image12.png"/><Relationship Id="rId39" Type="http://schemas.openxmlformats.org/officeDocument/2006/relationships/image" Target="media/image18.png"/><Relationship Id="rId21" Type="http://schemas.openxmlformats.org/officeDocument/2006/relationships/chart" Target="charts/chart6.xml"/><Relationship Id="rId42" Type="http://schemas.openxmlformats.org/officeDocument/2006/relationships/image" Target="media/image21.jpeg"/><Relationship Id="rId47" Type="http://schemas.openxmlformats.org/officeDocument/2006/relationships/image" Target="media/image23.emf"/><Relationship Id="rId50" Type="http://schemas.openxmlformats.org/officeDocument/2006/relationships/image" Target="media/image25.png"/><Relationship Id="rId55" Type="http://schemas.openxmlformats.org/officeDocument/2006/relationships/hyperlink" Target="https://www.researchgate.net/deref/http%3A%2F%2Fdx.doi.org%2F10.17576%2FJKMJC-2019-3502-03"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chart" Target="charts/chart1.xml"/><Relationship Id="rId11" Type="http://schemas.openxmlformats.org/officeDocument/2006/relationships/image" Target="media/image3.png"/><Relationship Id="rId24" Type="http://schemas.openxmlformats.org/officeDocument/2006/relationships/image" Target="media/image10.png"/><Relationship Id="rId37" Type="http://schemas.openxmlformats.org/officeDocument/2006/relationships/image" Target="media/image16.png"/><Relationship Id="rId40" Type="http://schemas.openxmlformats.org/officeDocument/2006/relationships/image" Target="media/image19.png"/><Relationship Id="rId45" Type="http://schemas.openxmlformats.org/officeDocument/2006/relationships/image" Target="media/image21.png"/><Relationship Id="rId53" Type="http://schemas.openxmlformats.org/officeDocument/2006/relationships/image" Target="media/image28.png"/><Relationship Id="rId58" Type="http://schemas.openxmlformats.org/officeDocument/2006/relationships/hyperlink" Target="mailto:yildizeyyup40@gmail.com" TargetMode="Externa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9.png"/><Relationship Id="rId49" Type="http://schemas.openxmlformats.org/officeDocument/2006/relationships/image" Target="media/image24.png"/><Relationship Id="rId57" Type="http://schemas.openxmlformats.org/officeDocument/2006/relationships/image" Target="media/image30.png"/><Relationship Id="rId10" Type="http://schemas.openxmlformats.org/officeDocument/2006/relationships/image" Target="media/image2.png"/><Relationship Id="rId19" Type="http://schemas.openxmlformats.org/officeDocument/2006/relationships/chart" Target="charts/chart4.xml"/><Relationship Id="rId44" Type="http://schemas.openxmlformats.org/officeDocument/2006/relationships/image" Target="media/image15.png"/><Relationship Id="rId52" Type="http://schemas.openxmlformats.org/officeDocument/2006/relationships/image" Target="media/image27.png"/><Relationship Id="rId6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8.png"/><Relationship Id="rId27" Type="http://schemas.openxmlformats.org/officeDocument/2006/relationships/image" Target="media/image13.jpeg"/><Relationship Id="rId43" Type="http://schemas.openxmlformats.org/officeDocument/2006/relationships/image" Target="media/image14.png"/><Relationship Id="rId48" Type="http://schemas.openxmlformats.org/officeDocument/2006/relationships/footer" Target="footer2.xml"/><Relationship Id="rId56" Type="http://schemas.openxmlformats.org/officeDocument/2006/relationships/image" Target="media/image29.png"/><Relationship Id="rId8" Type="http://schemas.openxmlformats.org/officeDocument/2006/relationships/footer" Target="footer1.xml"/><Relationship Id="rId51" Type="http://schemas.openxmlformats.org/officeDocument/2006/relationships/image" Target="media/image26.png"/><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chart" Target="charts/chart2.xml"/><Relationship Id="rId25" Type="http://schemas.openxmlformats.org/officeDocument/2006/relationships/image" Target="media/image11.png"/><Relationship Id="rId38" Type="http://schemas.openxmlformats.org/officeDocument/2006/relationships/image" Target="media/image17.png"/><Relationship Id="rId46" Type="http://schemas.openxmlformats.org/officeDocument/2006/relationships/image" Target="media/image22.png"/><Relationship Id="rId59" Type="http://schemas.openxmlformats.org/officeDocument/2006/relationships/fontTable" Target="fontTable.xml"/><Relationship Id="rId20" Type="http://schemas.openxmlformats.org/officeDocument/2006/relationships/chart" Target="charts/chart5.xml"/><Relationship Id="rId41" Type="http://schemas.openxmlformats.org/officeDocument/2006/relationships/image" Target="media/image20.png"/><Relationship Id="rId54" Type="http://schemas.openxmlformats.org/officeDocument/2006/relationships/hyperlink" Target="https://www.ncbi.nlm.nih.gov/pmc/articles/PMC3202497/" TargetMode="External"/><Relationship Id="rId1" Type="http://schemas.openxmlformats.org/officeDocument/2006/relationships/customXml" Target="../customXml/item1.xml"/><Relationship Id="rId6" Type="http://schemas.openxmlformats.org/officeDocument/2006/relationships/footnotes" Target="footnotes.xm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C:\Users\Eymerah\Downloads\turkey.xls" TargetMode="Externa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chartUserShapes" Target="../drawings/drawing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tr-TR" sz="1200" b="0"/>
              <a:t>Haiti-Marmara-Hokkaido</a:t>
            </a: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tr-TR"/>
        </a:p>
      </c:txPr>
    </c:title>
    <c:autoTitleDeleted val="0"/>
    <c:plotArea>
      <c:layout/>
      <c:lineChart>
        <c:grouping val="standard"/>
        <c:varyColors val="0"/>
        <c:ser>
          <c:idx val="0"/>
          <c:order val="0"/>
          <c:tx>
            <c:strRef>
              <c:f>Sayfa1!$B$1</c:f>
              <c:strCache>
                <c:ptCount val="1"/>
                <c:pt idx="0">
                  <c:v>Hokkaido</c:v>
                </c:pt>
              </c:strCache>
            </c:strRef>
          </c:tx>
          <c:spPr>
            <a:ln w="28575" cap="rnd">
              <a:solidFill>
                <a:schemeClr val="accent1"/>
              </a:solidFill>
              <a:round/>
            </a:ln>
            <a:effectLst/>
          </c:spPr>
          <c:marker>
            <c:symbol val="none"/>
          </c:marker>
          <c:dLbls>
            <c:dLbl>
              <c:idx val="0"/>
              <c:layout>
                <c:manualLayout>
                  <c:x val="3.9981185324553151E-2"/>
                  <c:y val="6.853456964321709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C72-48F9-BE44-FB9892EEF769}"/>
                </c:ext>
              </c:extLst>
            </c:dLbl>
            <c:dLbl>
              <c:idx val="1"/>
              <c:layout>
                <c:manualLayout>
                  <c:x val="1.6462841015992474E-2"/>
                  <c:y val="3.628300745817360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3C72-48F9-BE44-FB9892EEF769}"/>
                </c:ext>
              </c:extLst>
            </c:dLbl>
            <c:dLbl>
              <c:idx val="2"/>
              <c:layout>
                <c:manualLayout>
                  <c:x val="3.0573847601128881E-2"/>
                  <c:y val="4.837734327756500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3C72-48F9-BE44-FB9892EEF769}"/>
                </c:ext>
              </c:extLst>
            </c:dLbl>
            <c:dLbl>
              <c:idx val="3"/>
              <c:layout>
                <c:manualLayout>
                  <c:x val="-1.175917215428051E-2"/>
                  <c:y val="9.272324128199944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3C72-48F9-BE44-FB9892EEF769}"/>
                </c:ext>
              </c:extLst>
            </c:dLbl>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tr-TR"/>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Sayfa1!$A$2:$A$5</c:f>
              <c:strCache>
                <c:ptCount val="4"/>
                <c:pt idx="0">
                  <c:v>Büyüklük</c:v>
                </c:pt>
                <c:pt idx="1">
                  <c:v>Ölüm</c:v>
                </c:pt>
                <c:pt idx="2">
                  <c:v>Yaralanma</c:v>
                </c:pt>
                <c:pt idx="3">
                  <c:v>Ağır hasar veya Yıkım</c:v>
                </c:pt>
              </c:strCache>
            </c:strRef>
          </c:cat>
          <c:val>
            <c:numRef>
              <c:f>Sayfa1!$B$2:$B$5</c:f>
              <c:numCache>
                <c:formatCode>General</c:formatCode>
                <c:ptCount val="4"/>
                <c:pt idx="0">
                  <c:v>8.3000000000000007</c:v>
                </c:pt>
                <c:pt idx="1">
                  <c:v>0</c:v>
                </c:pt>
                <c:pt idx="2">
                  <c:v>849</c:v>
                </c:pt>
                <c:pt idx="3">
                  <c:v>1500</c:v>
                </c:pt>
              </c:numCache>
            </c:numRef>
          </c:val>
          <c:smooth val="0"/>
          <c:extLst>
            <c:ext xmlns:c16="http://schemas.microsoft.com/office/drawing/2014/chart" uri="{C3380CC4-5D6E-409C-BE32-E72D297353CC}">
              <c16:uniqueId val="{00000000-A288-4224-9E97-AAAA69B68B13}"/>
            </c:ext>
          </c:extLst>
        </c:ser>
        <c:ser>
          <c:idx val="1"/>
          <c:order val="1"/>
          <c:tx>
            <c:strRef>
              <c:f>Sayfa1!$C$1</c:f>
              <c:strCache>
                <c:ptCount val="1"/>
                <c:pt idx="0">
                  <c:v>Marmara</c:v>
                </c:pt>
              </c:strCache>
            </c:strRef>
          </c:tx>
          <c:spPr>
            <a:ln w="28575" cap="rnd">
              <a:solidFill>
                <a:schemeClr val="accent2"/>
              </a:solidFill>
              <a:round/>
            </a:ln>
            <a:effectLst/>
          </c:spPr>
          <c:marker>
            <c:symbol val="none"/>
          </c:marker>
          <c:dLbls>
            <c:dLbl>
              <c:idx val="0"/>
              <c:layout>
                <c:manualLayout>
                  <c:x val="0.19285042333019756"/>
                  <c:y val="-0.1531949203789559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C72-48F9-BE44-FB9892EEF769}"/>
                </c:ext>
              </c:extLst>
            </c:dLbl>
            <c:dLbl>
              <c:idx val="1"/>
              <c:layout>
                <c:manualLayout>
                  <c:x val="4.2333019755409221E-2"/>
                  <c:y val="-3.628300745817375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3C72-48F9-BE44-FB9892EEF769}"/>
                </c:ext>
              </c:extLst>
            </c:dLbl>
            <c:dLbl>
              <c:idx val="2"/>
              <c:layout>
                <c:manualLayout>
                  <c:x val="0"/>
                  <c:y val="-8.466035073573875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C72-48F9-BE44-FB9892EEF769}"/>
                </c:ext>
              </c:extLst>
            </c:dLbl>
            <c:dLbl>
              <c:idx val="3"/>
              <c:layout>
                <c:manualLayout>
                  <c:x val="-9.4073377234242701E-3"/>
                  <c:y val="-6.853456964321709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3C72-48F9-BE44-FB9892EEF769}"/>
                </c:ext>
              </c:extLst>
            </c:dLbl>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tr-TR"/>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Sayfa1!$A$2:$A$5</c:f>
              <c:strCache>
                <c:ptCount val="4"/>
                <c:pt idx="0">
                  <c:v>Büyüklük</c:v>
                </c:pt>
                <c:pt idx="1">
                  <c:v>Ölüm</c:v>
                </c:pt>
                <c:pt idx="2">
                  <c:v>Yaralanma</c:v>
                </c:pt>
                <c:pt idx="3">
                  <c:v>Ağır hasar veya Yıkım</c:v>
                </c:pt>
              </c:strCache>
            </c:strRef>
          </c:cat>
          <c:val>
            <c:numRef>
              <c:f>Sayfa1!$C$2:$C$5</c:f>
              <c:numCache>
                <c:formatCode>General</c:formatCode>
                <c:ptCount val="4"/>
                <c:pt idx="0">
                  <c:v>7.4</c:v>
                </c:pt>
                <c:pt idx="1">
                  <c:v>17480</c:v>
                </c:pt>
                <c:pt idx="2">
                  <c:v>49953</c:v>
                </c:pt>
                <c:pt idx="3">
                  <c:v>17006</c:v>
                </c:pt>
              </c:numCache>
            </c:numRef>
          </c:val>
          <c:smooth val="0"/>
          <c:extLst>
            <c:ext xmlns:c16="http://schemas.microsoft.com/office/drawing/2014/chart" uri="{C3380CC4-5D6E-409C-BE32-E72D297353CC}">
              <c16:uniqueId val="{00000001-A288-4224-9E97-AAAA69B68B13}"/>
            </c:ext>
          </c:extLst>
        </c:ser>
        <c:ser>
          <c:idx val="2"/>
          <c:order val="2"/>
          <c:tx>
            <c:strRef>
              <c:f>Sayfa1!$D$1</c:f>
              <c:strCache>
                <c:ptCount val="1"/>
                <c:pt idx="0">
                  <c:v>Haiti</c:v>
                </c:pt>
              </c:strCache>
            </c:strRef>
          </c:tx>
          <c:spPr>
            <a:ln w="28575" cap="rnd">
              <a:solidFill>
                <a:schemeClr val="accent3"/>
              </a:solidFill>
              <a:round/>
            </a:ln>
            <a:effectLst/>
          </c:spPr>
          <c:marker>
            <c:symbol val="none"/>
          </c:marker>
          <c:dLbls>
            <c:dLbl>
              <c:idx val="0"/>
              <c:layout>
                <c:manualLayout>
                  <c:x val="-5.1740357478833508E-2"/>
                  <c:y val="-0.30638984075791176"/>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C72-48F9-BE44-FB9892EEF769}"/>
                </c:ext>
              </c:extLst>
            </c:dLbl>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tr-TR"/>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Sayfa1!$A$2:$A$5</c:f>
              <c:strCache>
                <c:ptCount val="4"/>
                <c:pt idx="0">
                  <c:v>Büyüklük</c:v>
                </c:pt>
                <c:pt idx="1">
                  <c:v>Ölüm</c:v>
                </c:pt>
                <c:pt idx="2">
                  <c:v>Yaralanma</c:v>
                </c:pt>
                <c:pt idx="3">
                  <c:v>Ağır hasar veya Yıkım</c:v>
                </c:pt>
              </c:strCache>
            </c:strRef>
          </c:cat>
          <c:val>
            <c:numRef>
              <c:f>Sayfa1!$D$2:$D$5</c:f>
              <c:numCache>
                <c:formatCode>General</c:formatCode>
                <c:ptCount val="4"/>
                <c:pt idx="0">
                  <c:v>7</c:v>
                </c:pt>
                <c:pt idx="1">
                  <c:v>230000</c:v>
                </c:pt>
                <c:pt idx="2">
                  <c:v>300000</c:v>
                </c:pt>
                <c:pt idx="3">
                  <c:v>280000</c:v>
                </c:pt>
              </c:numCache>
            </c:numRef>
          </c:val>
          <c:smooth val="0"/>
          <c:extLst>
            <c:ext xmlns:c16="http://schemas.microsoft.com/office/drawing/2014/chart" uri="{C3380CC4-5D6E-409C-BE32-E72D297353CC}">
              <c16:uniqueId val="{00000002-A288-4224-9E97-AAAA69B68B13}"/>
            </c:ext>
          </c:extLst>
        </c:ser>
        <c:dLbls>
          <c:showLegendKey val="0"/>
          <c:showVal val="1"/>
          <c:showCatName val="0"/>
          <c:showSerName val="0"/>
          <c:showPercent val="0"/>
          <c:showBubbleSize val="0"/>
        </c:dLbls>
        <c:smooth val="0"/>
        <c:axId val="465670848"/>
        <c:axId val="465671176"/>
      </c:lineChart>
      <c:catAx>
        <c:axId val="46567084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tr-TR"/>
          </a:p>
        </c:txPr>
        <c:crossAx val="465671176"/>
        <c:crosses val="autoZero"/>
        <c:auto val="1"/>
        <c:lblAlgn val="ctr"/>
        <c:lblOffset val="100"/>
        <c:noMultiLvlLbl val="0"/>
      </c:catAx>
      <c:valAx>
        <c:axId val="46567117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tr-TR"/>
          </a:p>
        </c:txPr>
        <c:crossAx val="46567084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tr-TR"/>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lgn="r">
        <a:defRPr>
          <a:latin typeface="Times New Roman" panose="02020603050405020304" pitchFamily="18" charset="0"/>
          <a:cs typeface="Times New Roman" panose="02020603050405020304" pitchFamily="18" charset="0"/>
        </a:defRPr>
      </a:pPr>
      <a:endParaRPr lang="tr-TR"/>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tr-TR" sz="1200"/>
              <a:t>0-14 yaş arası</a:t>
            </a:r>
            <a:r>
              <a:rPr lang="tr-TR" sz="1200" baseline="0"/>
              <a:t> nüfus</a:t>
            </a:r>
            <a:endParaRPr lang="tr-TR" sz="1200"/>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tr-TR"/>
        </a:p>
      </c:txPr>
    </c:title>
    <c:autoTitleDeleted val="0"/>
    <c:plotArea>
      <c:layout>
        <c:manualLayout>
          <c:layoutTarget val="inner"/>
          <c:xMode val="edge"/>
          <c:yMode val="edge"/>
          <c:x val="7.4914260717410336E-2"/>
          <c:y val="0.19949074074074077"/>
          <c:w val="0.90286351706036749"/>
          <c:h val="0.38837088072324294"/>
        </c:manualLayout>
      </c:layout>
      <c:barChart>
        <c:barDir val="col"/>
        <c:grouping val="clustered"/>
        <c:varyColors val="0"/>
        <c:ser>
          <c:idx val="0"/>
          <c:order val="0"/>
          <c:tx>
            <c:strRef>
              <c:f>Sayfa13!$A$3:$B$3</c:f>
              <c:strCache>
                <c:ptCount val="2"/>
                <c:pt idx="0">
                  <c:v>Türkiye</c:v>
                </c:pt>
                <c:pt idx="1">
                  <c:v>0-14 yaş arası nüfus (toplamın %'si)</c:v>
                </c:pt>
              </c:strCache>
            </c:strRef>
          </c:tx>
          <c:spPr>
            <a:solidFill>
              <a:schemeClr val="accent1"/>
            </a:solidFill>
            <a:ln>
              <a:noFill/>
            </a:ln>
            <a:effectLst/>
          </c:spPr>
          <c:invertIfNegative val="0"/>
          <c:cat>
            <c:multiLvlStrRef>
              <c:f>Sayfa13!$C$1:$I$2</c:f>
              <c:multiLvlStrCache>
                <c:ptCount val="7"/>
                <c:lvl>
                  <c:pt idx="0">
                    <c:v>1960</c:v>
                  </c:pt>
                  <c:pt idx="1">
                    <c:v>1970</c:v>
                  </c:pt>
                  <c:pt idx="2">
                    <c:v>1980</c:v>
                  </c:pt>
                  <c:pt idx="3">
                    <c:v>1990</c:v>
                  </c:pt>
                  <c:pt idx="4">
                    <c:v>2000</c:v>
                  </c:pt>
                  <c:pt idx="5">
                    <c:v>2010</c:v>
                  </c:pt>
                  <c:pt idx="6">
                    <c:v>2017</c:v>
                  </c:pt>
                </c:lvl>
                <c:lvl>
                  <c:pt idx="0">
                    <c:v>Yıllar</c:v>
                  </c:pt>
                </c:lvl>
              </c:multiLvlStrCache>
            </c:multiLvlStrRef>
          </c:cat>
          <c:val>
            <c:numRef>
              <c:f>Sayfa13!$C$3:$I$3</c:f>
              <c:numCache>
                <c:formatCode>General</c:formatCode>
                <c:ptCount val="7"/>
                <c:pt idx="0">
                  <c:v>41.901693744153</c:v>
                </c:pt>
                <c:pt idx="1">
                  <c:v>41.5166995940248</c:v>
                </c:pt>
                <c:pt idx="2">
                  <c:v>39.644513641908702</c:v>
                </c:pt>
                <c:pt idx="3">
                  <c:v>35.793345458198601</c:v>
                </c:pt>
                <c:pt idx="4">
                  <c:v>30.603398118102898</c:v>
                </c:pt>
                <c:pt idx="5">
                  <c:v>26.901880536476401</c:v>
                </c:pt>
                <c:pt idx="6">
                  <c:v>24.957258045140101</c:v>
                </c:pt>
              </c:numCache>
            </c:numRef>
          </c:val>
          <c:extLst>
            <c:ext xmlns:c16="http://schemas.microsoft.com/office/drawing/2014/chart" uri="{C3380CC4-5D6E-409C-BE32-E72D297353CC}">
              <c16:uniqueId val="{00000000-37A2-4CC9-AE13-20C188BBEF12}"/>
            </c:ext>
          </c:extLst>
        </c:ser>
        <c:ser>
          <c:idx val="1"/>
          <c:order val="1"/>
          <c:tx>
            <c:strRef>
              <c:f>Sayfa13!$A$4:$B$4</c:f>
              <c:strCache>
                <c:ptCount val="2"/>
                <c:pt idx="0">
                  <c:v>Japonya</c:v>
                </c:pt>
                <c:pt idx="1">
                  <c:v>0-14 yaş arası nüfus (toplamın %'si)</c:v>
                </c:pt>
              </c:strCache>
            </c:strRef>
          </c:tx>
          <c:spPr>
            <a:solidFill>
              <a:schemeClr val="accent2"/>
            </a:solidFill>
            <a:ln>
              <a:noFill/>
            </a:ln>
            <a:effectLst/>
          </c:spPr>
          <c:invertIfNegative val="0"/>
          <c:cat>
            <c:multiLvlStrRef>
              <c:f>Sayfa13!$C$1:$I$2</c:f>
              <c:multiLvlStrCache>
                <c:ptCount val="7"/>
                <c:lvl>
                  <c:pt idx="0">
                    <c:v>1960</c:v>
                  </c:pt>
                  <c:pt idx="1">
                    <c:v>1970</c:v>
                  </c:pt>
                  <c:pt idx="2">
                    <c:v>1980</c:v>
                  </c:pt>
                  <c:pt idx="3">
                    <c:v>1990</c:v>
                  </c:pt>
                  <c:pt idx="4">
                    <c:v>2000</c:v>
                  </c:pt>
                  <c:pt idx="5">
                    <c:v>2010</c:v>
                  </c:pt>
                  <c:pt idx="6">
                    <c:v>2017</c:v>
                  </c:pt>
                </c:lvl>
                <c:lvl>
                  <c:pt idx="0">
                    <c:v>Yıllar</c:v>
                  </c:pt>
                </c:lvl>
              </c:multiLvlStrCache>
            </c:multiLvlStrRef>
          </c:cat>
          <c:val>
            <c:numRef>
              <c:f>Sayfa13!$C$4:$I$4</c:f>
              <c:numCache>
                <c:formatCode>General</c:formatCode>
                <c:ptCount val="7"/>
                <c:pt idx="0">
                  <c:v>30.263899818534799</c:v>
                </c:pt>
                <c:pt idx="1">
                  <c:v>24.1134748325826</c:v>
                </c:pt>
                <c:pt idx="2">
                  <c:v>23.584076889445601</c:v>
                </c:pt>
                <c:pt idx="3">
                  <c:v>18.4747414823116</c:v>
                </c:pt>
                <c:pt idx="4">
                  <c:v>14.783107059176899</c:v>
                </c:pt>
                <c:pt idx="5">
                  <c:v>13.354664229590799</c:v>
                </c:pt>
                <c:pt idx="6">
                  <c:v>12.8868101168417</c:v>
                </c:pt>
              </c:numCache>
            </c:numRef>
          </c:val>
          <c:extLst>
            <c:ext xmlns:c16="http://schemas.microsoft.com/office/drawing/2014/chart" uri="{C3380CC4-5D6E-409C-BE32-E72D297353CC}">
              <c16:uniqueId val="{00000001-37A2-4CC9-AE13-20C188BBEF12}"/>
            </c:ext>
          </c:extLst>
        </c:ser>
        <c:ser>
          <c:idx val="2"/>
          <c:order val="2"/>
          <c:tx>
            <c:strRef>
              <c:f>Sayfa13!$A$5:$B$5</c:f>
              <c:strCache>
                <c:ptCount val="2"/>
                <c:pt idx="0">
                  <c:v>Haiti</c:v>
                </c:pt>
                <c:pt idx="1">
                  <c:v>0-14 yaş arası nüfus (toplamın %'si)</c:v>
                </c:pt>
              </c:strCache>
            </c:strRef>
          </c:tx>
          <c:spPr>
            <a:solidFill>
              <a:schemeClr val="accent3"/>
            </a:solidFill>
            <a:ln>
              <a:noFill/>
            </a:ln>
            <a:effectLst/>
          </c:spPr>
          <c:invertIfNegative val="0"/>
          <c:cat>
            <c:multiLvlStrRef>
              <c:f>Sayfa13!$C$1:$I$2</c:f>
              <c:multiLvlStrCache>
                <c:ptCount val="7"/>
                <c:lvl>
                  <c:pt idx="0">
                    <c:v>1960</c:v>
                  </c:pt>
                  <c:pt idx="1">
                    <c:v>1970</c:v>
                  </c:pt>
                  <c:pt idx="2">
                    <c:v>1980</c:v>
                  </c:pt>
                  <c:pt idx="3">
                    <c:v>1990</c:v>
                  </c:pt>
                  <c:pt idx="4">
                    <c:v>2000</c:v>
                  </c:pt>
                  <c:pt idx="5">
                    <c:v>2010</c:v>
                  </c:pt>
                  <c:pt idx="6">
                    <c:v>2017</c:v>
                  </c:pt>
                </c:lvl>
                <c:lvl>
                  <c:pt idx="0">
                    <c:v>Yıllar</c:v>
                  </c:pt>
                </c:lvl>
              </c:multiLvlStrCache>
            </c:multiLvlStrRef>
          </c:cat>
          <c:val>
            <c:numRef>
              <c:f>Sayfa13!$C$5:$I$5</c:f>
              <c:numCache>
                <c:formatCode>General</c:formatCode>
                <c:ptCount val="7"/>
                <c:pt idx="0">
                  <c:v>40.2762276460953</c:v>
                </c:pt>
                <c:pt idx="1">
                  <c:v>41.881693278019398</c:v>
                </c:pt>
                <c:pt idx="2">
                  <c:v>41.075573280720398</c:v>
                </c:pt>
                <c:pt idx="3">
                  <c:v>43.119810719615899</c:v>
                </c:pt>
                <c:pt idx="4">
                  <c:v>40.331832218219198</c:v>
                </c:pt>
                <c:pt idx="5">
                  <c:v>35.883064321363499</c:v>
                </c:pt>
                <c:pt idx="6">
                  <c:v>32.972502440300602</c:v>
                </c:pt>
              </c:numCache>
            </c:numRef>
          </c:val>
          <c:extLst>
            <c:ext xmlns:c16="http://schemas.microsoft.com/office/drawing/2014/chart" uri="{C3380CC4-5D6E-409C-BE32-E72D297353CC}">
              <c16:uniqueId val="{00000002-37A2-4CC9-AE13-20C188BBEF12}"/>
            </c:ext>
          </c:extLst>
        </c:ser>
        <c:dLbls>
          <c:showLegendKey val="0"/>
          <c:showVal val="0"/>
          <c:showCatName val="0"/>
          <c:showSerName val="0"/>
          <c:showPercent val="0"/>
          <c:showBubbleSize val="0"/>
        </c:dLbls>
        <c:gapWidth val="219"/>
        <c:overlap val="-27"/>
        <c:axId val="367162920"/>
        <c:axId val="367169152"/>
      </c:barChart>
      <c:catAx>
        <c:axId val="3671629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tr-TR"/>
          </a:p>
        </c:txPr>
        <c:crossAx val="367169152"/>
        <c:crosses val="autoZero"/>
        <c:auto val="1"/>
        <c:lblAlgn val="ctr"/>
        <c:lblOffset val="100"/>
        <c:noMultiLvlLbl val="0"/>
      </c:catAx>
      <c:valAx>
        <c:axId val="36716915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tr-TR"/>
          </a:p>
        </c:txPr>
        <c:crossAx val="367162920"/>
        <c:crosses val="autoZero"/>
        <c:crossBetween val="between"/>
      </c:valAx>
      <c:spPr>
        <a:noFill/>
        <a:ln>
          <a:noFill/>
        </a:ln>
        <a:effectLst/>
      </c:spPr>
    </c:plotArea>
    <c:legend>
      <c:legendPos val="b"/>
      <c:layout>
        <c:manualLayout>
          <c:xMode val="edge"/>
          <c:yMode val="edge"/>
          <c:x val="8.0229018684996045E-2"/>
          <c:y val="0.77465587634878974"/>
          <c:w val="0.88638585535749359"/>
          <c:h val="0.1975663458734325"/>
        </c:manualLayout>
      </c:layout>
      <c:overlay val="0"/>
      <c:spPr>
        <a:noFill/>
        <a:ln>
          <a:noFill/>
        </a:ln>
        <a:effectLst/>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tr-T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100">
          <a:latin typeface="Times New Roman" panose="02020603050405020304" pitchFamily="18" charset="0"/>
          <a:cs typeface="Times New Roman" panose="02020603050405020304" pitchFamily="18" charset="0"/>
        </a:defRPr>
      </a:pPr>
      <a:endParaRPr lang="tr-TR"/>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tr-TR"/>
              <a:t>65</a:t>
            </a:r>
            <a:r>
              <a:rPr lang="tr-TR" baseline="0"/>
              <a:t> yaş üstü nüfus</a:t>
            </a:r>
            <a:endParaRPr lang="tr-T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tr-TR"/>
        </a:p>
      </c:txPr>
    </c:title>
    <c:autoTitleDeleted val="0"/>
    <c:plotArea>
      <c:layout/>
      <c:barChart>
        <c:barDir val="col"/>
        <c:grouping val="clustered"/>
        <c:varyColors val="0"/>
        <c:ser>
          <c:idx val="0"/>
          <c:order val="0"/>
          <c:tx>
            <c:strRef>
              <c:f>Sayfa13!$A$9:$B$9</c:f>
              <c:strCache>
                <c:ptCount val="2"/>
                <c:pt idx="0">
                  <c:v>Türkiye</c:v>
                </c:pt>
                <c:pt idx="1">
                  <c:v>65 üstü yaş nüfusu (toplamın %'si )</c:v>
                </c:pt>
              </c:strCache>
            </c:strRef>
          </c:tx>
          <c:spPr>
            <a:solidFill>
              <a:schemeClr val="accent1"/>
            </a:solidFill>
            <a:ln>
              <a:noFill/>
            </a:ln>
            <a:effectLst/>
          </c:spPr>
          <c:invertIfNegative val="0"/>
          <c:cat>
            <c:multiLvlStrRef>
              <c:f>Sayfa13!$C$1:$I$2</c:f>
              <c:multiLvlStrCache>
                <c:ptCount val="7"/>
                <c:lvl>
                  <c:pt idx="0">
                    <c:v>1960</c:v>
                  </c:pt>
                  <c:pt idx="1">
                    <c:v>1970</c:v>
                  </c:pt>
                  <c:pt idx="2">
                    <c:v>1980</c:v>
                  </c:pt>
                  <c:pt idx="3">
                    <c:v>1990</c:v>
                  </c:pt>
                  <c:pt idx="4">
                    <c:v>2000</c:v>
                  </c:pt>
                  <c:pt idx="5">
                    <c:v>2010</c:v>
                  </c:pt>
                  <c:pt idx="6">
                    <c:v>2017</c:v>
                  </c:pt>
                </c:lvl>
                <c:lvl>
                  <c:pt idx="0">
                    <c:v>Yıllar</c:v>
                  </c:pt>
                </c:lvl>
              </c:multiLvlStrCache>
            </c:multiLvlStrRef>
          </c:cat>
          <c:val>
            <c:numRef>
              <c:f>Sayfa13!$C$9:$I$9</c:f>
              <c:numCache>
                <c:formatCode>General</c:formatCode>
                <c:ptCount val="7"/>
                <c:pt idx="0">
                  <c:v>3.1903444960676999</c:v>
                </c:pt>
                <c:pt idx="1">
                  <c:v>3.9927925772560502</c:v>
                </c:pt>
                <c:pt idx="2">
                  <c:v>4.7150644099074102</c:v>
                </c:pt>
                <c:pt idx="3">
                  <c:v>4.6062699174223001</c:v>
                </c:pt>
                <c:pt idx="4">
                  <c:v>6.0919854976242096</c:v>
                </c:pt>
                <c:pt idx="5">
                  <c:v>7.2116985386656998</c:v>
                </c:pt>
                <c:pt idx="6">
                  <c:v>8.1525114490033008</c:v>
                </c:pt>
              </c:numCache>
            </c:numRef>
          </c:val>
          <c:extLst>
            <c:ext xmlns:c16="http://schemas.microsoft.com/office/drawing/2014/chart" uri="{C3380CC4-5D6E-409C-BE32-E72D297353CC}">
              <c16:uniqueId val="{00000000-1DB7-4C15-BD8C-5C17450CA2CD}"/>
            </c:ext>
          </c:extLst>
        </c:ser>
        <c:ser>
          <c:idx val="1"/>
          <c:order val="1"/>
          <c:tx>
            <c:strRef>
              <c:f>Sayfa13!$A$10:$B$10</c:f>
              <c:strCache>
                <c:ptCount val="2"/>
                <c:pt idx="0">
                  <c:v>Japonya</c:v>
                </c:pt>
                <c:pt idx="1">
                  <c:v>65 üstü yaş nüfusu (toplamın %'si )</c:v>
                </c:pt>
              </c:strCache>
            </c:strRef>
          </c:tx>
          <c:spPr>
            <a:solidFill>
              <a:schemeClr val="accent2"/>
            </a:solidFill>
            <a:ln>
              <a:noFill/>
            </a:ln>
            <a:effectLst/>
          </c:spPr>
          <c:invertIfNegative val="0"/>
          <c:cat>
            <c:multiLvlStrRef>
              <c:f>Sayfa13!$C$1:$I$2</c:f>
              <c:multiLvlStrCache>
                <c:ptCount val="7"/>
                <c:lvl>
                  <c:pt idx="0">
                    <c:v>1960</c:v>
                  </c:pt>
                  <c:pt idx="1">
                    <c:v>1970</c:v>
                  </c:pt>
                  <c:pt idx="2">
                    <c:v>1980</c:v>
                  </c:pt>
                  <c:pt idx="3">
                    <c:v>1990</c:v>
                  </c:pt>
                  <c:pt idx="4">
                    <c:v>2000</c:v>
                  </c:pt>
                  <c:pt idx="5">
                    <c:v>2010</c:v>
                  </c:pt>
                  <c:pt idx="6">
                    <c:v>2017</c:v>
                  </c:pt>
                </c:lvl>
                <c:lvl>
                  <c:pt idx="0">
                    <c:v>Yıllar</c:v>
                  </c:pt>
                </c:lvl>
              </c:multiLvlStrCache>
            </c:multiLvlStrRef>
          </c:cat>
          <c:val>
            <c:numRef>
              <c:f>Sayfa13!$C$10:$I$10</c:f>
              <c:numCache>
                <c:formatCode>General</c:formatCode>
                <c:ptCount val="7"/>
                <c:pt idx="0">
                  <c:v>5.6207972757323397</c:v>
                </c:pt>
                <c:pt idx="1">
                  <c:v>6.8754325980078503</c:v>
                </c:pt>
                <c:pt idx="2">
                  <c:v>8.9142075708989594</c:v>
                </c:pt>
                <c:pt idx="3">
                  <c:v>11.868649895092201</c:v>
                </c:pt>
                <c:pt idx="4">
                  <c:v>16.984704635552099</c:v>
                </c:pt>
                <c:pt idx="5">
                  <c:v>22.498972068652801</c:v>
                </c:pt>
                <c:pt idx="6">
                  <c:v>27.048577297074299</c:v>
                </c:pt>
              </c:numCache>
            </c:numRef>
          </c:val>
          <c:extLst>
            <c:ext xmlns:c16="http://schemas.microsoft.com/office/drawing/2014/chart" uri="{C3380CC4-5D6E-409C-BE32-E72D297353CC}">
              <c16:uniqueId val="{00000001-1DB7-4C15-BD8C-5C17450CA2CD}"/>
            </c:ext>
          </c:extLst>
        </c:ser>
        <c:ser>
          <c:idx val="2"/>
          <c:order val="2"/>
          <c:tx>
            <c:strRef>
              <c:f>Sayfa13!$A$11:$B$11</c:f>
              <c:strCache>
                <c:ptCount val="2"/>
                <c:pt idx="0">
                  <c:v>Haiti</c:v>
                </c:pt>
                <c:pt idx="1">
                  <c:v>65 üstü yaş nüfusu (toplamın %'si )</c:v>
                </c:pt>
              </c:strCache>
            </c:strRef>
          </c:tx>
          <c:spPr>
            <a:solidFill>
              <a:schemeClr val="accent3"/>
            </a:solidFill>
            <a:ln>
              <a:noFill/>
            </a:ln>
            <a:effectLst/>
          </c:spPr>
          <c:invertIfNegative val="0"/>
          <c:cat>
            <c:multiLvlStrRef>
              <c:f>Sayfa13!$C$1:$I$2</c:f>
              <c:multiLvlStrCache>
                <c:ptCount val="7"/>
                <c:lvl>
                  <c:pt idx="0">
                    <c:v>1960</c:v>
                  </c:pt>
                  <c:pt idx="1">
                    <c:v>1970</c:v>
                  </c:pt>
                  <c:pt idx="2">
                    <c:v>1980</c:v>
                  </c:pt>
                  <c:pt idx="3">
                    <c:v>1990</c:v>
                  </c:pt>
                  <c:pt idx="4">
                    <c:v>2000</c:v>
                  </c:pt>
                  <c:pt idx="5">
                    <c:v>2010</c:v>
                  </c:pt>
                  <c:pt idx="6">
                    <c:v>2017</c:v>
                  </c:pt>
                </c:lvl>
                <c:lvl>
                  <c:pt idx="0">
                    <c:v>Yıllar</c:v>
                  </c:pt>
                </c:lvl>
              </c:multiLvlStrCache>
            </c:multiLvlStrRef>
          </c:cat>
          <c:val>
            <c:numRef>
              <c:f>Sayfa13!$C$11:$I$11</c:f>
              <c:numCache>
                <c:formatCode>General</c:formatCode>
                <c:ptCount val="7"/>
                <c:pt idx="0">
                  <c:v>3.2225265437867399</c:v>
                </c:pt>
                <c:pt idx="1">
                  <c:v>3.6592078990078201</c:v>
                </c:pt>
                <c:pt idx="2">
                  <c:v>4.0738034986419001</c:v>
                </c:pt>
                <c:pt idx="3">
                  <c:v>4.0205742977340604</c:v>
                </c:pt>
                <c:pt idx="4">
                  <c:v>4.0769428718476597</c:v>
                </c:pt>
                <c:pt idx="5">
                  <c:v>4.4572607130853097</c:v>
                </c:pt>
                <c:pt idx="6">
                  <c:v>4.7998452632214503</c:v>
                </c:pt>
              </c:numCache>
            </c:numRef>
          </c:val>
          <c:extLst>
            <c:ext xmlns:c16="http://schemas.microsoft.com/office/drawing/2014/chart" uri="{C3380CC4-5D6E-409C-BE32-E72D297353CC}">
              <c16:uniqueId val="{00000002-1DB7-4C15-BD8C-5C17450CA2CD}"/>
            </c:ext>
          </c:extLst>
        </c:ser>
        <c:dLbls>
          <c:showLegendKey val="0"/>
          <c:showVal val="0"/>
          <c:showCatName val="0"/>
          <c:showSerName val="0"/>
          <c:showPercent val="0"/>
          <c:showBubbleSize val="0"/>
        </c:dLbls>
        <c:gapWidth val="219"/>
        <c:overlap val="-27"/>
        <c:axId val="367175056"/>
        <c:axId val="367175384"/>
      </c:barChart>
      <c:catAx>
        <c:axId val="3671750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tr-TR"/>
          </a:p>
        </c:txPr>
        <c:crossAx val="367175384"/>
        <c:crosses val="autoZero"/>
        <c:auto val="1"/>
        <c:lblAlgn val="ctr"/>
        <c:lblOffset val="100"/>
        <c:noMultiLvlLbl val="0"/>
      </c:catAx>
      <c:valAx>
        <c:axId val="36717538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tr-TR"/>
          </a:p>
        </c:txPr>
        <c:crossAx val="367175056"/>
        <c:crosses val="autoZero"/>
        <c:crossBetween val="between"/>
      </c:valAx>
      <c:spPr>
        <a:noFill/>
        <a:ln>
          <a:noFill/>
        </a:ln>
        <a:effectLst/>
      </c:spPr>
    </c:plotArea>
    <c:legend>
      <c:legendPos val="b"/>
      <c:layout>
        <c:manualLayout>
          <c:xMode val="edge"/>
          <c:yMode val="edge"/>
          <c:x val="4.4095985505971491E-2"/>
          <c:y val="0.80996218903006911"/>
          <c:w val="0.92844696409621008"/>
          <c:h val="0.15856652851517086"/>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tr-T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tr-TR"/>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4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tr-TR"/>
              <a:t>Nüfus artışı</a:t>
            </a:r>
          </a:p>
        </c:rich>
      </c:tx>
      <c:overlay val="0"/>
      <c:spPr>
        <a:noFill/>
        <a:ln>
          <a:noFill/>
        </a:ln>
        <a:effectLst/>
      </c:spPr>
      <c:txPr>
        <a:bodyPr rot="0" spcFirstLastPara="1" vertOverflow="ellipsis" vert="horz" wrap="square" anchor="ctr" anchorCtr="1"/>
        <a:lstStyle/>
        <a:p>
          <a:pPr>
            <a:defRPr sz="144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tr-TR"/>
        </a:p>
      </c:txPr>
    </c:title>
    <c:autoTitleDeleted val="0"/>
    <c:plotArea>
      <c:layout/>
      <c:lineChart>
        <c:grouping val="standard"/>
        <c:varyColors val="0"/>
        <c:ser>
          <c:idx val="0"/>
          <c:order val="0"/>
          <c:tx>
            <c:strRef>
              <c:f>'D, nüfus artışı'!$A$3:$B$3</c:f>
              <c:strCache>
                <c:ptCount val="2"/>
                <c:pt idx="0">
                  <c:v>Türkiye</c:v>
                </c:pt>
                <c:pt idx="1">
                  <c:v>nüfus artışı (yıllık %)</c:v>
                </c:pt>
              </c:strCache>
            </c:strRef>
          </c:tx>
          <c:spPr>
            <a:ln w="28575" cap="rnd">
              <a:solidFill>
                <a:schemeClr val="accent1"/>
              </a:solidFill>
              <a:round/>
            </a:ln>
            <a:effectLst/>
          </c:spPr>
          <c:marker>
            <c:symbol val="none"/>
          </c:marker>
          <c:cat>
            <c:multiLvlStrRef>
              <c:f>'D, nüfus artışı'!$C$1:$I$2</c:f>
              <c:multiLvlStrCache>
                <c:ptCount val="7"/>
                <c:lvl>
                  <c:pt idx="0">
                    <c:v>1960</c:v>
                  </c:pt>
                  <c:pt idx="1">
                    <c:v>1970</c:v>
                  </c:pt>
                  <c:pt idx="2">
                    <c:v>1980</c:v>
                  </c:pt>
                  <c:pt idx="3">
                    <c:v>1990</c:v>
                  </c:pt>
                  <c:pt idx="4">
                    <c:v>2000</c:v>
                  </c:pt>
                  <c:pt idx="5">
                    <c:v>2010</c:v>
                  </c:pt>
                  <c:pt idx="6">
                    <c:v>2017</c:v>
                  </c:pt>
                </c:lvl>
                <c:lvl>
                  <c:pt idx="0">
                    <c:v>Yıllar</c:v>
                  </c:pt>
                </c:lvl>
              </c:multiLvlStrCache>
            </c:multiLvlStrRef>
          </c:cat>
          <c:val>
            <c:numRef>
              <c:f>'D, nüfus artışı'!$C$3:$I$3</c:f>
              <c:numCache>
                <c:formatCode>General</c:formatCode>
                <c:ptCount val="7"/>
                <c:pt idx="0">
                  <c:v>2.4455837820210999</c:v>
                </c:pt>
                <c:pt idx="1">
                  <c:v>2.3819104094435</c:v>
                </c:pt>
                <c:pt idx="2">
                  <c:v>2.2581872379939401</c:v>
                </c:pt>
                <c:pt idx="3">
                  <c:v>1.7383921459930201</c:v>
                </c:pt>
                <c:pt idx="4">
                  <c:v>1.5180955579696001</c:v>
                </c:pt>
                <c:pt idx="5">
                  <c:v>1.37505586908402</c:v>
                </c:pt>
                <c:pt idx="6">
                  <c:v>1.5382977041143699</c:v>
                </c:pt>
              </c:numCache>
            </c:numRef>
          </c:val>
          <c:smooth val="0"/>
          <c:extLst>
            <c:ext xmlns:c16="http://schemas.microsoft.com/office/drawing/2014/chart" uri="{C3380CC4-5D6E-409C-BE32-E72D297353CC}">
              <c16:uniqueId val="{00000000-A8FC-4B40-9E3E-EDF1FEBEAE74}"/>
            </c:ext>
          </c:extLst>
        </c:ser>
        <c:ser>
          <c:idx val="1"/>
          <c:order val="1"/>
          <c:tx>
            <c:strRef>
              <c:f>'D, nüfus artışı'!$A$4:$B$4</c:f>
              <c:strCache>
                <c:ptCount val="2"/>
                <c:pt idx="0">
                  <c:v>Japonya</c:v>
                </c:pt>
                <c:pt idx="1">
                  <c:v>nüfus artışı (yıllık %)</c:v>
                </c:pt>
              </c:strCache>
            </c:strRef>
          </c:tx>
          <c:spPr>
            <a:ln w="28575" cap="rnd">
              <a:solidFill>
                <a:schemeClr val="accent2"/>
              </a:solidFill>
              <a:round/>
            </a:ln>
            <a:effectLst/>
          </c:spPr>
          <c:marker>
            <c:symbol val="none"/>
          </c:marker>
          <c:cat>
            <c:multiLvlStrRef>
              <c:f>'D, nüfus artışı'!$C$1:$I$2</c:f>
              <c:multiLvlStrCache>
                <c:ptCount val="7"/>
                <c:lvl>
                  <c:pt idx="0">
                    <c:v>1960</c:v>
                  </c:pt>
                  <c:pt idx="1">
                    <c:v>1970</c:v>
                  </c:pt>
                  <c:pt idx="2">
                    <c:v>1980</c:v>
                  </c:pt>
                  <c:pt idx="3">
                    <c:v>1990</c:v>
                  </c:pt>
                  <c:pt idx="4">
                    <c:v>2000</c:v>
                  </c:pt>
                  <c:pt idx="5">
                    <c:v>2010</c:v>
                  </c:pt>
                  <c:pt idx="6">
                    <c:v>2017</c:v>
                  </c:pt>
                </c:lvl>
                <c:lvl>
                  <c:pt idx="0">
                    <c:v>Yıllar</c:v>
                  </c:pt>
                </c:lvl>
              </c:multiLvlStrCache>
            </c:multiLvlStrRef>
          </c:cat>
          <c:val>
            <c:numRef>
              <c:f>'D, nüfus artışı'!$C$4:$I$4</c:f>
              <c:numCache>
                <c:formatCode>General</c:formatCode>
                <c:ptCount val="7"/>
                <c:pt idx="0">
                  <c:v>0.88960902557293797</c:v>
                </c:pt>
                <c:pt idx="1">
                  <c:v>1.130521830213</c:v>
                </c:pt>
                <c:pt idx="2">
                  <c:v>0.78400759200117098</c:v>
                </c:pt>
                <c:pt idx="3">
                  <c:v>0.34137059661924801</c:v>
                </c:pt>
                <c:pt idx="4">
                  <c:v>0.167275578113187</c:v>
                </c:pt>
                <c:pt idx="5">
                  <c:v>1.7960541519564398E-2</c:v>
                </c:pt>
                <c:pt idx="6">
                  <c:v>-0.16448403637078499</c:v>
                </c:pt>
              </c:numCache>
            </c:numRef>
          </c:val>
          <c:smooth val="0"/>
          <c:extLst>
            <c:ext xmlns:c16="http://schemas.microsoft.com/office/drawing/2014/chart" uri="{C3380CC4-5D6E-409C-BE32-E72D297353CC}">
              <c16:uniqueId val="{00000001-A8FC-4B40-9E3E-EDF1FEBEAE74}"/>
            </c:ext>
          </c:extLst>
        </c:ser>
        <c:ser>
          <c:idx val="2"/>
          <c:order val="2"/>
          <c:tx>
            <c:strRef>
              <c:f>'D, nüfus artışı'!$A$5:$B$5</c:f>
              <c:strCache>
                <c:ptCount val="2"/>
                <c:pt idx="0">
                  <c:v>Haiti</c:v>
                </c:pt>
                <c:pt idx="1">
                  <c:v>nüfus artışı (yıllık %)</c:v>
                </c:pt>
              </c:strCache>
            </c:strRef>
          </c:tx>
          <c:spPr>
            <a:ln w="28575" cap="rnd">
              <a:solidFill>
                <a:schemeClr val="accent3"/>
              </a:solidFill>
              <a:round/>
            </a:ln>
            <a:effectLst/>
          </c:spPr>
          <c:marker>
            <c:symbol val="none"/>
          </c:marker>
          <c:cat>
            <c:multiLvlStrRef>
              <c:f>'D, nüfus artışı'!$C$1:$I$2</c:f>
              <c:multiLvlStrCache>
                <c:ptCount val="7"/>
                <c:lvl>
                  <c:pt idx="0">
                    <c:v>1960</c:v>
                  </c:pt>
                  <c:pt idx="1">
                    <c:v>1970</c:v>
                  </c:pt>
                  <c:pt idx="2">
                    <c:v>1980</c:v>
                  </c:pt>
                  <c:pt idx="3">
                    <c:v>1990</c:v>
                  </c:pt>
                  <c:pt idx="4">
                    <c:v>2000</c:v>
                  </c:pt>
                  <c:pt idx="5">
                    <c:v>2010</c:v>
                  </c:pt>
                  <c:pt idx="6">
                    <c:v>2017</c:v>
                  </c:pt>
                </c:lvl>
                <c:lvl>
                  <c:pt idx="0">
                    <c:v>Yıllar</c:v>
                  </c:pt>
                </c:lvl>
              </c:multiLvlStrCache>
            </c:multiLvlStrRef>
          </c:cat>
          <c:val>
            <c:numRef>
              <c:f>'D, nüfus artışı'!$C$5:$I$5</c:f>
              <c:numCache>
                <c:formatCode>General</c:formatCode>
                <c:ptCount val="7"/>
                <c:pt idx="0">
                  <c:v>1.96060845978278</c:v>
                </c:pt>
                <c:pt idx="1">
                  <c:v>1.8527030734530801</c:v>
                </c:pt>
                <c:pt idx="2">
                  <c:v>2.1781205674730999</c:v>
                </c:pt>
                <c:pt idx="3">
                  <c:v>2.0409313059321499</c:v>
                </c:pt>
                <c:pt idx="4">
                  <c:v>1.7082571057376601</c:v>
                </c:pt>
                <c:pt idx="5">
                  <c:v>1.4784008958366299</c:v>
                </c:pt>
                <c:pt idx="6">
                  <c:v>1.22680250927908</c:v>
                </c:pt>
              </c:numCache>
            </c:numRef>
          </c:val>
          <c:smooth val="0"/>
          <c:extLst>
            <c:ext xmlns:c16="http://schemas.microsoft.com/office/drawing/2014/chart" uri="{C3380CC4-5D6E-409C-BE32-E72D297353CC}">
              <c16:uniqueId val="{00000002-A8FC-4B40-9E3E-EDF1FEBEAE74}"/>
            </c:ext>
          </c:extLst>
        </c:ser>
        <c:dLbls>
          <c:showLegendKey val="0"/>
          <c:showVal val="0"/>
          <c:showCatName val="0"/>
          <c:showSerName val="0"/>
          <c:showPercent val="0"/>
          <c:showBubbleSize val="0"/>
        </c:dLbls>
        <c:smooth val="0"/>
        <c:axId val="277324968"/>
        <c:axId val="367775728"/>
      </c:lineChart>
      <c:catAx>
        <c:axId val="27732496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tr-TR"/>
          </a:p>
        </c:txPr>
        <c:crossAx val="367775728"/>
        <c:crosses val="autoZero"/>
        <c:auto val="1"/>
        <c:lblAlgn val="ctr"/>
        <c:lblOffset val="100"/>
        <c:noMultiLvlLbl val="0"/>
      </c:catAx>
      <c:valAx>
        <c:axId val="36777572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tr-TR"/>
          </a:p>
        </c:txPr>
        <c:crossAx val="277324968"/>
        <c:crosses val="autoZero"/>
        <c:crossBetween val="between"/>
      </c:valAx>
      <c:spPr>
        <a:noFill/>
        <a:ln>
          <a:noFill/>
        </a:ln>
        <a:effectLst/>
      </c:spPr>
    </c:plotArea>
    <c:legend>
      <c:legendPos val="b"/>
      <c:layout>
        <c:manualLayout>
          <c:xMode val="edge"/>
          <c:yMode val="edge"/>
          <c:x val="7.379227346997598E-2"/>
          <c:y val="0.80178623505395163"/>
          <c:w val="0.89520128619529882"/>
          <c:h val="0.17043598716827063"/>
        </c:manualLayout>
      </c:layout>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tr-TR"/>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1200">
          <a:latin typeface="Times New Roman" panose="02020603050405020304" pitchFamily="18" charset="0"/>
          <a:cs typeface="Times New Roman" panose="02020603050405020304" pitchFamily="18" charset="0"/>
        </a:defRPr>
      </a:pPr>
      <a:endParaRPr lang="tr-TR"/>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4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tr-TR"/>
              <a:t>Kırsal nüfus</a:t>
            </a:r>
          </a:p>
        </c:rich>
      </c:tx>
      <c:overlay val="0"/>
      <c:spPr>
        <a:noFill/>
        <a:ln>
          <a:noFill/>
        </a:ln>
        <a:effectLst/>
      </c:spPr>
      <c:txPr>
        <a:bodyPr rot="0" spcFirstLastPara="1" vertOverflow="ellipsis" vert="horz" wrap="square" anchor="ctr" anchorCtr="1"/>
        <a:lstStyle/>
        <a:p>
          <a:pPr>
            <a:defRPr sz="144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tr-TR"/>
        </a:p>
      </c:txPr>
    </c:title>
    <c:autoTitleDeleted val="0"/>
    <c:plotArea>
      <c:layout>
        <c:manualLayout>
          <c:layoutTarget val="inner"/>
          <c:xMode val="edge"/>
          <c:yMode val="edge"/>
          <c:x val="6.7728237791932058E-2"/>
          <c:y val="0.12590989588816207"/>
          <c:w val="0.90632224581269172"/>
          <c:h val="0.43302982371745757"/>
        </c:manualLayout>
      </c:layout>
      <c:barChart>
        <c:barDir val="col"/>
        <c:grouping val="clustered"/>
        <c:varyColors val="0"/>
        <c:ser>
          <c:idx val="0"/>
          <c:order val="0"/>
          <c:tx>
            <c:strRef>
              <c:f>Sayfa19!$A$6:$B$6</c:f>
              <c:strCache>
                <c:ptCount val="2"/>
                <c:pt idx="0">
                  <c:v>Türkiye</c:v>
                </c:pt>
                <c:pt idx="1">
                  <c:v>Kırsal nüfus (toplam nüfusun %'si)</c:v>
                </c:pt>
              </c:strCache>
            </c:strRef>
          </c:tx>
          <c:spPr>
            <a:solidFill>
              <a:schemeClr val="accent1"/>
            </a:solidFill>
            <a:ln>
              <a:noFill/>
            </a:ln>
            <a:effectLst/>
          </c:spPr>
          <c:invertIfNegative val="0"/>
          <c:cat>
            <c:multiLvlStrRef>
              <c:f>Sayfa19!$C$1:$I$2</c:f>
              <c:multiLvlStrCache>
                <c:ptCount val="7"/>
                <c:lvl>
                  <c:pt idx="0">
                    <c:v>1960</c:v>
                  </c:pt>
                  <c:pt idx="1">
                    <c:v>1970</c:v>
                  </c:pt>
                  <c:pt idx="2">
                    <c:v>1980</c:v>
                  </c:pt>
                  <c:pt idx="3">
                    <c:v>1990</c:v>
                  </c:pt>
                  <c:pt idx="4">
                    <c:v>2000</c:v>
                  </c:pt>
                  <c:pt idx="5">
                    <c:v>2010</c:v>
                  </c:pt>
                  <c:pt idx="6">
                    <c:v>2017</c:v>
                  </c:pt>
                </c:lvl>
                <c:lvl>
                  <c:pt idx="0">
                    <c:v>Yıllar</c:v>
                  </c:pt>
                </c:lvl>
              </c:multiLvlStrCache>
            </c:multiLvlStrRef>
          </c:cat>
          <c:val>
            <c:numRef>
              <c:f>Sayfa19!$C$6:$I$6</c:f>
              <c:numCache>
                <c:formatCode>General</c:formatCode>
                <c:ptCount val="7"/>
                <c:pt idx="0">
                  <c:v>68.484999999999999</c:v>
                </c:pt>
                <c:pt idx="1">
                  <c:v>61.765999999999998</c:v>
                </c:pt>
                <c:pt idx="2">
                  <c:v>56.22</c:v>
                </c:pt>
                <c:pt idx="3">
                  <c:v>40.796999999999997</c:v>
                </c:pt>
                <c:pt idx="4">
                  <c:v>35.259</c:v>
                </c:pt>
                <c:pt idx="5">
                  <c:v>29.175000000000001</c:v>
                </c:pt>
                <c:pt idx="6">
                  <c:v>25.355999999999995</c:v>
                </c:pt>
              </c:numCache>
            </c:numRef>
          </c:val>
          <c:extLst>
            <c:ext xmlns:c16="http://schemas.microsoft.com/office/drawing/2014/chart" uri="{C3380CC4-5D6E-409C-BE32-E72D297353CC}">
              <c16:uniqueId val="{00000000-F016-4982-B637-38E612EF1BC2}"/>
            </c:ext>
          </c:extLst>
        </c:ser>
        <c:ser>
          <c:idx val="1"/>
          <c:order val="1"/>
          <c:tx>
            <c:strRef>
              <c:f>Sayfa19!$A$7:$B$7</c:f>
              <c:strCache>
                <c:ptCount val="2"/>
                <c:pt idx="0">
                  <c:v>Japonya</c:v>
                </c:pt>
                <c:pt idx="1">
                  <c:v>Kırsal nüfus (toplam nüfusun %'si)</c:v>
                </c:pt>
              </c:strCache>
            </c:strRef>
          </c:tx>
          <c:spPr>
            <a:solidFill>
              <a:schemeClr val="accent2"/>
            </a:solidFill>
            <a:ln>
              <a:noFill/>
            </a:ln>
            <a:effectLst/>
          </c:spPr>
          <c:invertIfNegative val="0"/>
          <c:cat>
            <c:multiLvlStrRef>
              <c:f>Sayfa19!$C$1:$I$2</c:f>
              <c:multiLvlStrCache>
                <c:ptCount val="7"/>
                <c:lvl>
                  <c:pt idx="0">
                    <c:v>1960</c:v>
                  </c:pt>
                  <c:pt idx="1">
                    <c:v>1970</c:v>
                  </c:pt>
                  <c:pt idx="2">
                    <c:v>1980</c:v>
                  </c:pt>
                  <c:pt idx="3">
                    <c:v>1990</c:v>
                  </c:pt>
                  <c:pt idx="4">
                    <c:v>2000</c:v>
                  </c:pt>
                  <c:pt idx="5">
                    <c:v>2010</c:v>
                  </c:pt>
                  <c:pt idx="6">
                    <c:v>2017</c:v>
                  </c:pt>
                </c:lvl>
                <c:lvl>
                  <c:pt idx="0">
                    <c:v>Yıllar</c:v>
                  </c:pt>
                </c:lvl>
              </c:multiLvlStrCache>
            </c:multiLvlStrRef>
          </c:cat>
          <c:val>
            <c:numRef>
              <c:f>Sayfa19!$C$7:$I$7</c:f>
              <c:numCache>
                <c:formatCode>General</c:formatCode>
                <c:ptCount val="7"/>
                <c:pt idx="0">
                  <c:v>36.728000000000002</c:v>
                </c:pt>
                <c:pt idx="1">
                  <c:v>28.123000000000005</c:v>
                </c:pt>
                <c:pt idx="2">
                  <c:v>23.824999999999999</c:v>
                </c:pt>
                <c:pt idx="3">
                  <c:v>22.661000000000001</c:v>
                </c:pt>
                <c:pt idx="4">
                  <c:v>21.350999999999999</c:v>
                </c:pt>
                <c:pt idx="5">
                  <c:v>9.1880000000000024</c:v>
                </c:pt>
                <c:pt idx="6">
                  <c:v>8.4649999999999999</c:v>
                </c:pt>
              </c:numCache>
            </c:numRef>
          </c:val>
          <c:extLst>
            <c:ext xmlns:c16="http://schemas.microsoft.com/office/drawing/2014/chart" uri="{C3380CC4-5D6E-409C-BE32-E72D297353CC}">
              <c16:uniqueId val="{00000001-F016-4982-B637-38E612EF1BC2}"/>
            </c:ext>
          </c:extLst>
        </c:ser>
        <c:ser>
          <c:idx val="2"/>
          <c:order val="2"/>
          <c:tx>
            <c:strRef>
              <c:f>Sayfa19!$A$8:$B$8</c:f>
              <c:strCache>
                <c:ptCount val="2"/>
                <c:pt idx="0">
                  <c:v>Haiti</c:v>
                </c:pt>
                <c:pt idx="1">
                  <c:v>Kırsal nüfus (toplam nüfusun %'si)</c:v>
                </c:pt>
              </c:strCache>
            </c:strRef>
          </c:tx>
          <c:spPr>
            <a:solidFill>
              <a:schemeClr val="accent3"/>
            </a:solidFill>
            <a:ln>
              <a:noFill/>
            </a:ln>
            <a:effectLst/>
          </c:spPr>
          <c:invertIfNegative val="0"/>
          <c:cat>
            <c:multiLvlStrRef>
              <c:f>Sayfa19!$C$1:$I$2</c:f>
              <c:multiLvlStrCache>
                <c:ptCount val="7"/>
                <c:lvl>
                  <c:pt idx="0">
                    <c:v>1960</c:v>
                  </c:pt>
                  <c:pt idx="1">
                    <c:v>1970</c:v>
                  </c:pt>
                  <c:pt idx="2">
                    <c:v>1980</c:v>
                  </c:pt>
                  <c:pt idx="3">
                    <c:v>1990</c:v>
                  </c:pt>
                  <c:pt idx="4">
                    <c:v>2000</c:v>
                  </c:pt>
                  <c:pt idx="5">
                    <c:v>2010</c:v>
                  </c:pt>
                  <c:pt idx="6">
                    <c:v>2017</c:v>
                  </c:pt>
                </c:lvl>
                <c:lvl>
                  <c:pt idx="0">
                    <c:v>Yıllar</c:v>
                  </c:pt>
                </c:lvl>
              </c:multiLvlStrCache>
            </c:multiLvlStrRef>
          </c:cat>
          <c:val>
            <c:numRef>
              <c:f>Sayfa19!$C$8:$I$8</c:f>
              <c:numCache>
                <c:formatCode>General</c:formatCode>
                <c:ptCount val="7"/>
                <c:pt idx="0">
                  <c:v>84.406999999999996</c:v>
                </c:pt>
                <c:pt idx="1">
                  <c:v>80.238</c:v>
                </c:pt>
                <c:pt idx="2">
                  <c:v>79.459000000000003</c:v>
                </c:pt>
                <c:pt idx="3">
                  <c:v>71.489999999999995</c:v>
                </c:pt>
                <c:pt idx="4">
                  <c:v>64.400000000000006</c:v>
                </c:pt>
                <c:pt idx="5">
                  <c:v>52.491</c:v>
                </c:pt>
                <c:pt idx="6">
                  <c:v>45.654000000000003</c:v>
                </c:pt>
              </c:numCache>
            </c:numRef>
          </c:val>
          <c:extLst>
            <c:ext xmlns:c16="http://schemas.microsoft.com/office/drawing/2014/chart" uri="{C3380CC4-5D6E-409C-BE32-E72D297353CC}">
              <c16:uniqueId val="{00000002-F016-4982-B637-38E612EF1BC2}"/>
            </c:ext>
          </c:extLst>
        </c:ser>
        <c:dLbls>
          <c:showLegendKey val="0"/>
          <c:showVal val="0"/>
          <c:showCatName val="0"/>
          <c:showSerName val="0"/>
          <c:showPercent val="0"/>
          <c:showBubbleSize val="0"/>
        </c:dLbls>
        <c:gapWidth val="219"/>
        <c:overlap val="-27"/>
        <c:axId val="367174072"/>
        <c:axId val="367172760"/>
      </c:barChart>
      <c:catAx>
        <c:axId val="3671740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tr-TR"/>
          </a:p>
        </c:txPr>
        <c:crossAx val="367172760"/>
        <c:crosses val="autoZero"/>
        <c:auto val="1"/>
        <c:lblAlgn val="ctr"/>
        <c:lblOffset val="100"/>
        <c:noMultiLvlLbl val="0"/>
      </c:catAx>
      <c:valAx>
        <c:axId val="36717276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tr-TR"/>
          </a:p>
        </c:txPr>
        <c:crossAx val="367174072"/>
        <c:crosses val="autoZero"/>
        <c:crossBetween val="between"/>
      </c:valAx>
      <c:spPr>
        <a:noFill/>
        <a:ln>
          <a:noFill/>
        </a:ln>
        <a:effectLst/>
      </c:spPr>
    </c:plotArea>
    <c:legend>
      <c:legendPos val="b"/>
      <c:layout>
        <c:manualLayout>
          <c:xMode val="edge"/>
          <c:yMode val="edge"/>
          <c:x val="6.5443863041535946E-2"/>
          <c:y val="0.7419949892627058"/>
          <c:w val="0.89977988420237276"/>
          <c:h val="0.23182068718682891"/>
        </c:manualLayout>
      </c:layout>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tr-T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200">
          <a:latin typeface="Times New Roman" panose="02020603050405020304" pitchFamily="18" charset="0"/>
          <a:cs typeface="Times New Roman" panose="02020603050405020304" pitchFamily="18" charset="0"/>
        </a:defRPr>
      </a:pPr>
      <a:endParaRPr lang="tr-TR"/>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tr-TR" sz="1200"/>
              <a:t>GSYH kişi başı gelir</a:t>
            </a:r>
          </a:p>
        </c:rich>
      </c:tx>
      <c:layout>
        <c:manualLayout>
          <c:xMode val="edge"/>
          <c:yMode val="edge"/>
          <c:x val="0.38095822397200346"/>
          <c:y val="2.3148148148148147E-2"/>
        </c:manualLayout>
      </c:layout>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tr-TR"/>
        </a:p>
      </c:txPr>
    </c:title>
    <c:autoTitleDeleted val="0"/>
    <c:plotArea>
      <c:layout>
        <c:manualLayout>
          <c:layoutTarget val="inner"/>
          <c:xMode val="edge"/>
          <c:yMode val="edge"/>
          <c:x val="0.13874878704602189"/>
          <c:y val="0.16712950134075688"/>
          <c:w val="0.84515429515336926"/>
          <c:h val="0.42626079612020817"/>
        </c:manualLayout>
      </c:layout>
      <c:lineChart>
        <c:grouping val="standard"/>
        <c:varyColors val="0"/>
        <c:ser>
          <c:idx val="0"/>
          <c:order val="0"/>
          <c:tx>
            <c:strRef>
              <c:f>Sayfa1!$A$3:$B$3</c:f>
              <c:strCache>
                <c:ptCount val="2"/>
                <c:pt idx="0">
                  <c:v>Türkiye</c:v>
                </c:pt>
                <c:pt idx="1">
                  <c:v>Kişi başı gayrı safi milli hasıla (güncel US$)</c:v>
                </c:pt>
              </c:strCache>
            </c:strRef>
          </c:tx>
          <c:spPr>
            <a:ln w="28575" cap="rnd">
              <a:solidFill>
                <a:schemeClr val="accent1"/>
              </a:solidFill>
              <a:round/>
            </a:ln>
            <a:effectLst/>
          </c:spPr>
          <c:marker>
            <c:symbol val="none"/>
          </c:marker>
          <c:cat>
            <c:multiLvlStrRef>
              <c:f>Sayfa1!$C$1:$BI$2</c:f>
              <c:multiLvlStrCache>
                <c:ptCount val="59"/>
                <c:lvl>
                  <c:pt idx="0">
                    <c:v>1960</c:v>
                  </c:pt>
                  <c:pt idx="1">
                    <c:v>1961</c:v>
                  </c:pt>
                  <c:pt idx="2">
                    <c:v>1962</c:v>
                  </c:pt>
                  <c:pt idx="3">
                    <c:v>1963</c:v>
                  </c:pt>
                  <c:pt idx="4">
                    <c:v>1964</c:v>
                  </c:pt>
                  <c:pt idx="5">
                    <c:v>1965</c:v>
                  </c:pt>
                  <c:pt idx="6">
                    <c:v>1966</c:v>
                  </c:pt>
                  <c:pt idx="7">
                    <c:v>1967</c:v>
                  </c:pt>
                  <c:pt idx="8">
                    <c:v>1968</c:v>
                  </c:pt>
                  <c:pt idx="9">
                    <c:v>1969</c:v>
                  </c:pt>
                  <c:pt idx="10">
                    <c:v>1970</c:v>
                  </c:pt>
                  <c:pt idx="11">
                    <c:v>1971</c:v>
                  </c:pt>
                  <c:pt idx="12">
                    <c:v>1972</c:v>
                  </c:pt>
                  <c:pt idx="13">
                    <c:v>1973</c:v>
                  </c:pt>
                  <c:pt idx="14">
                    <c:v>1974</c:v>
                  </c:pt>
                  <c:pt idx="15">
                    <c:v>1975</c:v>
                  </c:pt>
                  <c:pt idx="16">
                    <c:v>1976</c:v>
                  </c:pt>
                  <c:pt idx="17">
                    <c:v>1977</c:v>
                  </c:pt>
                  <c:pt idx="18">
                    <c:v>1978</c:v>
                  </c:pt>
                  <c:pt idx="19">
                    <c:v>1979</c:v>
                  </c:pt>
                  <c:pt idx="20">
                    <c:v>1980</c:v>
                  </c:pt>
                  <c:pt idx="21">
                    <c:v>1981</c:v>
                  </c:pt>
                  <c:pt idx="22">
                    <c:v>1982</c:v>
                  </c:pt>
                  <c:pt idx="23">
                    <c:v>1983</c:v>
                  </c:pt>
                  <c:pt idx="24">
                    <c:v>1984</c:v>
                  </c:pt>
                  <c:pt idx="25">
                    <c:v>1985</c:v>
                  </c:pt>
                  <c:pt idx="26">
                    <c:v>1986</c:v>
                  </c:pt>
                  <c:pt idx="27">
                    <c:v>1987</c:v>
                  </c:pt>
                  <c:pt idx="28">
                    <c:v>1988</c:v>
                  </c:pt>
                  <c:pt idx="29">
                    <c:v>1989</c:v>
                  </c:pt>
                  <c:pt idx="30">
                    <c:v>1990</c:v>
                  </c:pt>
                  <c:pt idx="31">
                    <c:v>1991</c:v>
                  </c:pt>
                  <c:pt idx="32">
                    <c:v>1992</c:v>
                  </c:pt>
                  <c:pt idx="33">
                    <c:v>1993</c:v>
                  </c:pt>
                  <c:pt idx="34">
                    <c:v>1994</c:v>
                  </c:pt>
                  <c:pt idx="35">
                    <c:v>1995</c:v>
                  </c:pt>
                  <c:pt idx="36">
                    <c:v>1996</c:v>
                  </c:pt>
                  <c:pt idx="37">
                    <c:v>1997</c:v>
                  </c:pt>
                  <c:pt idx="38">
                    <c:v>1998</c:v>
                  </c:pt>
                  <c:pt idx="39">
                    <c:v>1999</c:v>
                  </c:pt>
                  <c:pt idx="40">
                    <c:v>2000</c:v>
                  </c:pt>
                  <c:pt idx="41">
                    <c:v>2001</c:v>
                  </c:pt>
                  <c:pt idx="42">
                    <c:v>2002</c:v>
                  </c:pt>
                  <c:pt idx="43">
                    <c:v>2003</c:v>
                  </c:pt>
                  <c:pt idx="44">
                    <c:v>2004</c:v>
                  </c:pt>
                  <c:pt idx="45">
                    <c:v>2005</c:v>
                  </c:pt>
                  <c:pt idx="46">
                    <c:v>2006</c:v>
                  </c:pt>
                  <c:pt idx="47">
                    <c:v>2007</c:v>
                  </c:pt>
                  <c:pt idx="48">
                    <c:v>2008</c:v>
                  </c:pt>
                  <c:pt idx="49">
                    <c:v>2009</c:v>
                  </c:pt>
                  <c:pt idx="50">
                    <c:v>2010</c:v>
                  </c:pt>
                  <c:pt idx="51">
                    <c:v>2011</c:v>
                  </c:pt>
                  <c:pt idx="52">
                    <c:v>2012</c:v>
                  </c:pt>
                  <c:pt idx="53">
                    <c:v>2013</c:v>
                  </c:pt>
                  <c:pt idx="54">
                    <c:v>2014</c:v>
                  </c:pt>
                  <c:pt idx="55">
                    <c:v>2015</c:v>
                  </c:pt>
                  <c:pt idx="56">
                    <c:v>2016</c:v>
                  </c:pt>
                  <c:pt idx="57">
                    <c:v>2017</c:v>
                  </c:pt>
                  <c:pt idx="58">
                    <c:v>2018</c:v>
                  </c:pt>
                </c:lvl>
                <c:lvl>
                  <c:pt idx="0">
                    <c:v>Yıllar</c:v>
                  </c:pt>
                </c:lvl>
              </c:multiLvlStrCache>
            </c:multiLvlStrRef>
          </c:cat>
          <c:val>
            <c:numRef>
              <c:f>Sayfa1!$C$3:$BI$3</c:f>
              <c:numCache>
                <c:formatCode>General</c:formatCode>
                <c:ptCount val="59"/>
                <c:pt idx="0">
                  <c:v>509.42411175481431</c:v>
                </c:pt>
                <c:pt idx="1">
                  <c:v>285.01270894170176</c:v>
                </c:pt>
                <c:pt idx="2">
                  <c:v>309.44690335269917</c:v>
                </c:pt>
                <c:pt idx="3">
                  <c:v>350.66322267222245</c:v>
                </c:pt>
                <c:pt idx="4">
                  <c:v>369.58378634900623</c:v>
                </c:pt>
                <c:pt idx="5">
                  <c:v>385.64097574915559</c:v>
                </c:pt>
                <c:pt idx="6">
                  <c:v>445.25049146318349</c:v>
                </c:pt>
                <c:pt idx="7">
                  <c:v>482.37839397204357</c:v>
                </c:pt>
                <c:pt idx="8">
                  <c:v>526.21399673903682</c:v>
                </c:pt>
                <c:pt idx="9">
                  <c:v>571.61827374746281</c:v>
                </c:pt>
                <c:pt idx="10">
                  <c:v>489.9307750379113</c:v>
                </c:pt>
                <c:pt idx="11">
                  <c:v>455.10530414297142</c:v>
                </c:pt>
                <c:pt idx="12">
                  <c:v>558.42156398470843</c:v>
                </c:pt>
                <c:pt idx="13">
                  <c:v>686.49063437320274</c:v>
                </c:pt>
                <c:pt idx="14">
                  <c:v>927.80011041454816</c:v>
                </c:pt>
                <c:pt idx="15">
                  <c:v>1136.3766954523364</c:v>
                </c:pt>
                <c:pt idx="16">
                  <c:v>1275.9581611801377</c:v>
                </c:pt>
                <c:pt idx="17">
                  <c:v>1427.3732533521757</c:v>
                </c:pt>
                <c:pt idx="18">
                  <c:v>1549.6461278018614</c:v>
                </c:pt>
                <c:pt idx="19">
                  <c:v>2079.2227839049369</c:v>
                </c:pt>
                <c:pt idx="20">
                  <c:v>1564.2489799302541</c:v>
                </c:pt>
                <c:pt idx="21">
                  <c:v>1579.075708844387</c:v>
                </c:pt>
                <c:pt idx="22">
                  <c:v>1402.4080808489607</c:v>
                </c:pt>
                <c:pt idx="23">
                  <c:v>1310.2569878072331</c:v>
                </c:pt>
                <c:pt idx="24">
                  <c:v>1246.8258415663743</c:v>
                </c:pt>
                <c:pt idx="25">
                  <c:v>1368.4029056811705</c:v>
                </c:pt>
                <c:pt idx="26">
                  <c:v>1510.6780889164204</c:v>
                </c:pt>
                <c:pt idx="27">
                  <c:v>1705.8961203823465</c:v>
                </c:pt>
                <c:pt idx="28">
                  <c:v>1745.3669388251747</c:v>
                </c:pt>
                <c:pt idx="29">
                  <c:v>2021.8614373591747</c:v>
                </c:pt>
                <c:pt idx="30">
                  <c:v>2794.353551326526</c:v>
                </c:pt>
                <c:pt idx="31">
                  <c:v>2735.7108072737906</c:v>
                </c:pt>
                <c:pt idx="32">
                  <c:v>2842.3735982974117</c:v>
                </c:pt>
                <c:pt idx="33">
                  <c:v>3180.1920110790302</c:v>
                </c:pt>
                <c:pt idx="34">
                  <c:v>2270.3403622467076</c:v>
                </c:pt>
                <c:pt idx="35">
                  <c:v>2897.8702075622518</c:v>
                </c:pt>
                <c:pt idx="36">
                  <c:v>3053.9508281436988</c:v>
                </c:pt>
                <c:pt idx="37">
                  <c:v>3144.3894530729526</c:v>
                </c:pt>
                <c:pt idx="38">
                  <c:v>4496.5094864882949</c:v>
                </c:pt>
                <c:pt idx="39">
                  <c:v>4108.114652406317</c:v>
                </c:pt>
                <c:pt idx="40">
                  <c:v>4316.5611028659523</c:v>
                </c:pt>
                <c:pt idx="41">
                  <c:v>3119.6062176407049</c:v>
                </c:pt>
                <c:pt idx="42">
                  <c:v>3660.0711298038605</c:v>
                </c:pt>
                <c:pt idx="43">
                  <c:v>4718.4552823886588</c:v>
                </c:pt>
                <c:pt idx="44">
                  <c:v>6040.8796959713336</c:v>
                </c:pt>
                <c:pt idx="45">
                  <c:v>7384.2591069738783</c:v>
                </c:pt>
                <c:pt idx="46">
                  <c:v>8034.6112057891551</c:v>
                </c:pt>
                <c:pt idx="47">
                  <c:v>9709.7213456869031</c:v>
                </c:pt>
                <c:pt idx="48">
                  <c:v>10850.871936335257</c:v>
                </c:pt>
                <c:pt idx="49">
                  <c:v>9036.2680762332784</c:v>
                </c:pt>
                <c:pt idx="50">
                  <c:v>10672.400364513956</c:v>
                </c:pt>
                <c:pt idx="51">
                  <c:v>11340.82226995899</c:v>
                </c:pt>
                <c:pt idx="52">
                  <c:v>11720.313013674309</c:v>
                </c:pt>
                <c:pt idx="53">
                  <c:v>12542.720926472348</c:v>
                </c:pt>
                <c:pt idx="54">
                  <c:v>12127.461457629915</c:v>
                </c:pt>
                <c:pt idx="55">
                  <c:v>10984.802881648509</c:v>
                </c:pt>
                <c:pt idx="56">
                  <c:v>10862.726425533887</c:v>
                </c:pt>
                <c:pt idx="57">
                  <c:v>10546.152563160262</c:v>
                </c:pt>
              </c:numCache>
            </c:numRef>
          </c:val>
          <c:smooth val="0"/>
          <c:extLst>
            <c:ext xmlns:c16="http://schemas.microsoft.com/office/drawing/2014/chart" uri="{C3380CC4-5D6E-409C-BE32-E72D297353CC}">
              <c16:uniqueId val="{00000000-2750-4A31-952A-FA3822E3110B}"/>
            </c:ext>
          </c:extLst>
        </c:ser>
        <c:ser>
          <c:idx val="1"/>
          <c:order val="1"/>
          <c:tx>
            <c:strRef>
              <c:f>Sayfa1!$A$4:$B$4</c:f>
              <c:strCache>
                <c:ptCount val="2"/>
                <c:pt idx="0">
                  <c:v>Japonya</c:v>
                </c:pt>
                <c:pt idx="1">
                  <c:v>Kişi başı gayrı safi milli hasıla (güncel US$)</c:v>
                </c:pt>
              </c:strCache>
            </c:strRef>
          </c:tx>
          <c:spPr>
            <a:ln w="28575" cap="rnd">
              <a:solidFill>
                <a:schemeClr val="accent2"/>
              </a:solidFill>
              <a:round/>
            </a:ln>
            <a:effectLst/>
          </c:spPr>
          <c:marker>
            <c:symbol val="none"/>
          </c:marker>
          <c:cat>
            <c:multiLvlStrRef>
              <c:f>Sayfa1!$C$1:$BI$2</c:f>
              <c:multiLvlStrCache>
                <c:ptCount val="59"/>
                <c:lvl>
                  <c:pt idx="0">
                    <c:v>1960</c:v>
                  </c:pt>
                  <c:pt idx="1">
                    <c:v>1961</c:v>
                  </c:pt>
                  <c:pt idx="2">
                    <c:v>1962</c:v>
                  </c:pt>
                  <c:pt idx="3">
                    <c:v>1963</c:v>
                  </c:pt>
                  <c:pt idx="4">
                    <c:v>1964</c:v>
                  </c:pt>
                  <c:pt idx="5">
                    <c:v>1965</c:v>
                  </c:pt>
                  <c:pt idx="6">
                    <c:v>1966</c:v>
                  </c:pt>
                  <c:pt idx="7">
                    <c:v>1967</c:v>
                  </c:pt>
                  <c:pt idx="8">
                    <c:v>1968</c:v>
                  </c:pt>
                  <c:pt idx="9">
                    <c:v>1969</c:v>
                  </c:pt>
                  <c:pt idx="10">
                    <c:v>1970</c:v>
                  </c:pt>
                  <c:pt idx="11">
                    <c:v>1971</c:v>
                  </c:pt>
                  <c:pt idx="12">
                    <c:v>1972</c:v>
                  </c:pt>
                  <c:pt idx="13">
                    <c:v>1973</c:v>
                  </c:pt>
                  <c:pt idx="14">
                    <c:v>1974</c:v>
                  </c:pt>
                  <c:pt idx="15">
                    <c:v>1975</c:v>
                  </c:pt>
                  <c:pt idx="16">
                    <c:v>1976</c:v>
                  </c:pt>
                  <c:pt idx="17">
                    <c:v>1977</c:v>
                  </c:pt>
                  <c:pt idx="18">
                    <c:v>1978</c:v>
                  </c:pt>
                  <c:pt idx="19">
                    <c:v>1979</c:v>
                  </c:pt>
                  <c:pt idx="20">
                    <c:v>1980</c:v>
                  </c:pt>
                  <c:pt idx="21">
                    <c:v>1981</c:v>
                  </c:pt>
                  <c:pt idx="22">
                    <c:v>1982</c:v>
                  </c:pt>
                  <c:pt idx="23">
                    <c:v>1983</c:v>
                  </c:pt>
                  <c:pt idx="24">
                    <c:v>1984</c:v>
                  </c:pt>
                  <c:pt idx="25">
                    <c:v>1985</c:v>
                  </c:pt>
                  <c:pt idx="26">
                    <c:v>1986</c:v>
                  </c:pt>
                  <c:pt idx="27">
                    <c:v>1987</c:v>
                  </c:pt>
                  <c:pt idx="28">
                    <c:v>1988</c:v>
                  </c:pt>
                  <c:pt idx="29">
                    <c:v>1989</c:v>
                  </c:pt>
                  <c:pt idx="30">
                    <c:v>1990</c:v>
                  </c:pt>
                  <c:pt idx="31">
                    <c:v>1991</c:v>
                  </c:pt>
                  <c:pt idx="32">
                    <c:v>1992</c:v>
                  </c:pt>
                  <c:pt idx="33">
                    <c:v>1993</c:v>
                  </c:pt>
                  <c:pt idx="34">
                    <c:v>1994</c:v>
                  </c:pt>
                  <c:pt idx="35">
                    <c:v>1995</c:v>
                  </c:pt>
                  <c:pt idx="36">
                    <c:v>1996</c:v>
                  </c:pt>
                  <c:pt idx="37">
                    <c:v>1997</c:v>
                  </c:pt>
                  <c:pt idx="38">
                    <c:v>1998</c:v>
                  </c:pt>
                  <c:pt idx="39">
                    <c:v>1999</c:v>
                  </c:pt>
                  <c:pt idx="40">
                    <c:v>2000</c:v>
                  </c:pt>
                  <c:pt idx="41">
                    <c:v>2001</c:v>
                  </c:pt>
                  <c:pt idx="42">
                    <c:v>2002</c:v>
                  </c:pt>
                  <c:pt idx="43">
                    <c:v>2003</c:v>
                  </c:pt>
                  <c:pt idx="44">
                    <c:v>2004</c:v>
                  </c:pt>
                  <c:pt idx="45">
                    <c:v>2005</c:v>
                  </c:pt>
                  <c:pt idx="46">
                    <c:v>2006</c:v>
                  </c:pt>
                  <c:pt idx="47">
                    <c:v>2007</c:v>
                  </c:pt>
                  <c:pt idx="48">
                    <c:v>2008</c:v>
                  </c:pt>
                  <c:pt idx="49">
                    <c:v>2009</c:v>
                  </c:pt>
                  <c:pt idx="50">
                    <c:v>2010</c:v>
                  </c:pt>
                  <c:pt idx="51">
                    <c:v>2011</c:v>
                  </c:pt>
                  <c:pt idx="52">
                    <c:v>2012</c:v>
                  </c:pt>
                  <c:pt idx="53">
                    <c:v>2013</c:v>
                  </c:pt>
                  <c:pt idx="54">
                    <c:v>2014</c:v>
                  </c:pt>
                  <c:pt idx="55">
                    <c:v>2015</c:v>
                  </c:pt>
                  <c:pt idx="56">
                    <c:v>2016</c:v>
                  </c:pt>
                  <c:pt idx="57">
                    <c:v>2017</c:v>
                  </c:pt>
                  <c:pt idx="58">
                    <c:v>2018</c:v>
                  </c:pt>
                </c:lvl>
                <c:lvl>
                  <c:pt idx="0">
                    <c:v>Yıllar</c:v>
                  </c:pt>
                </c:lvl>
              </c:multiLvlStrCache>
            </c:multiLvlStrRef>
          </c:cat>
          <c:val>
            <c:numRef>
              <c:f>Sayfa1!$C$4:$BI$4</c:f>
              <c:numCache>
                <c:formatCode>General</c:formatCode>
                <c:ptCount val="59"/>
                <c:pt idx="0">
                  <c:v>478.99534016286947</c:v>
                </c:pt>
                <c:pt idx="1">
                  <c:v>563.58675983882722</c:v>
                </c:pt>
                <c:pt idx="2">
                  <c:v>633.64031517377634</c:v>
                </c:pt>
                <c:pt idx="3">
                  <c:v>717.86691523089416</c:v>
                </c:pt>
                <c:pt idx="4">
                  <c:v>835.65725248411582</c:v>
                </c:pt>
                <c:pt idx="5">
                  <c:v>919.77668818480197</c:v>
                </c:pt>
                <c:pt idx="6">
                  <c:v>1058.5035609090201</c:v>
                </c:pt>
                <c:pt idx="7">
                  <c:v>1228.9092104005958</c:v>
                </c:pt>
                <c:pt idx="8">
                  <c:v>1450.6196523437441</c:v>
                </c:pt>
                <c:pt idx="9">
                  <c:v>1669.0981999078131</c:v>
                </c:pt>
                <c:pt idx="10">
                  <c:v>2037.5599014886516</c:v>
                </c:pt>
                <c:pt idx="11">
                  <c:v>2272.0778022077766</c:v>
                </c:pt>
                <c:pt idx="12">
                  <c:v>2967.0419962372794</c:v>
                </c:pt>
                <c:pt idx="13">
                  <c:v>3997.8411203942173</c:v>
                </c:pt>
                <c:pt idx="14">
                  <c:v>4353.8243551748783</c:v>
                </c:pt>
                <c:pt idx="15">
                  <c:v>4659.1201149893095</c:v>
                </c:pt>
                <c:pt idx="16">
                  <c:v>5197.8066967661898</c:v>
                </c:pt>
                <c:pt idx="17">
                  <c:v>6335.7876266845842</c:v>
                </c:pt>
                <c:pt idx="18">
                  <c:v>8821.8434917909108</c:v>
                </c:pt>
                <c:pt idx="19">
                  <c:v>9105.1360967304354</c:v>
                </c:pt>
                <c:pt idx="20">
                  <c:v>9465.3797140301995</c:v>
                </c:pt>
                <c:pt idx="21">
                  <c:v>10361.323058018892</c:v>
                </c:pt>
                <c:pt idx="22">
                  <c:v>9578.1138032787112</c:v>
                </c:pt>
                <c:pt idx="23">
                  <c:v>10425.406820942933</c:v>
                </c:pt>
                <c:pt idx="24">
                  <c:v>10984.865828490372</c:v>
                </c:pt>
                <c:pt idx="25">
                  <c:v>11584.649326901748</c:v>
                </c:pt>
                <c:pt idx="26">
                  <c:v>17111.853732538362</c:v>
                </c:pt>
                <c:pt idx="27">
                  <c:v>20745.25209193987</c:v>
                </c:pt>
                <c:pt idx="28">
                  <c:v>25051.854315438919</c:v>
                </c:pt>
                <c:pt idx="29">
                  <c:v>24813.29937833572</c:v>
                </c:pt>
                <c:pt idx="30">
                  <c:v>25359.347020310041</c:v>
                </c:pt>
                <c:pt idx="31">
                  <c:v>28925.041575688072</c:v>
                </c:pt>
                <c:pt idx="32">
                  <c:v>31464.549046227989</c:v>
                </c:pt>
                <c:pt idx="33">
                  <c:v>35765.914088674806</c:v>
                </c:pt>
                <c:pt idx="34">
                  <c:v>39268.56686862043</c:v>
                </c:pt>
                <c:pt idx="35">
                  <c:v>43440.367867896719</c:v>
                </c:pt>
                <c:pt idx="36">
                  <c:v>38436.926311911833</c:v>
                </c:pt>
                <c:pt idx="37">
                  <c:v>35021.719091715902</c:v>
                </c:pt>
                <c:pt idx="38">
                  <c:v>31902.767095513733</c:v>
                </c:pt>
                <c:pt idx="39">
                  <c:v>36026.556075016808</c:v>
                </c:pt>
                <c:pt idx="40">
                  <c:v>38532.04087529354</c:v>
                </c:pt>
                <c:pt idx="41">
                  <c:v>33846.465641434232</c:v>
                </c:pt>
                <c:pt idx="42">
                  <c:v>32289.350536072558</c:v>
                </c:pt>
                <c:pt idx="43">
                  <c:v>34808.390917661287</c:v>
                </c:pt>
                <c:pt idx="44">
                  <c:v>37688.722335940642</c:v>
                </c:pt>
                <c:pt idx="45">
                  <c:v>37217.648727916981</c:v>
                </c:pt>
                <c:pt idx="46">
                  <c:v>35433.988963743017</c:v>
                </c:pt>
                <c:pt idx="47">
                  <c:v>35275.228431266696</c:v>
                </c:pt>
                <c:pt idx="48">
                  <c:v>39339.297573182572</c:v>
                </c:pt>
                <c:pt idx="49">
                  <c:v>40855.175635459636</c:v>
                </c:pt>
                <c:pt idx="50">
                  <c:v>44507.676385917155</c:v>
                </c:pt>
                <c:pt idx="51">
                  <c:v>48167.997268496532</c:v>
                </c:pt>
                <c:pt idx="52">
                  <c:v>48603.476649774908</c:v>
                </c:pt>
                <c:pt idx="53">
                  <c:v>40454.447457890281</c:v>
                </c:pt>
                <c:pt idx="54">
                  <c:v>38109.412112557286</c:v>
                </c:pt>
                <c:pt idx="55">
                  <c:v>34567.745675099468</c:v>
                </c:pt>
                <c:pt idx="56">
                  <c:v>38972.340639146816</c:v>
                </c:pt>
                <c:pt idx="57">
                  <c:v>38428.097316827902</c:v>
                </c:pt>
              </c:numCache>
            </c:numRef>
          </c:val>
          <c:smooth val="0"/>
          <c:extLst>
            <c:ext xmlns:c16="http://schemas.microsoft.com/office/drawing/2014/chart" uri="{C3380CC4-5D6E-409C-BE32-E72D297353CC}">
              <c16:uniqueId val="{00000001-2750-4A31-952A-FA3822E3110B}"/>
            </c:ext>
          </c:extLst>
        </c:ser>
        <c:ser>
          <c:idx val="2"/>
          <c:order val="2"/>
          <c:tx>
            <c:strRef>
              <c:f>Sayfa1!$A$5:$B$5</c:f>
              <c:strCache>
                <c:ptCount val="2"/>
                <c:pt idx="0">
                  <c:v>Haiti</c:v>
                </c:pt>
                <c:pt idx="1">
                  <c:v>Kişi başı gayrı safi milli hasıla (güncel US$)</c:v>
                </c:pt>
              </c:strCache>
            </c:strRef>
          </c:tx>
          <c:spPr>
            <a:ln w="28575" cap="rnd">
              <a:solidFill>
                <a:schemeClr val="accent3"/>
              </a:solidFill>
              <a:round/>
            </a:ln>
            <a:effectLst/>
          </c:spPr>
          <c:marker>
            <c:symbol val="none"/>
          </c:marker>
          <c:cat>
            <c:multiLvlStrRef>
              <c:f>Sayfa1!$C$1:$BI$2</c:f>
              <c:multiLvlStrCache>
                <c:ptCount val="59"/>
                <c:lvl>
                  <c:pt idx="0">
                    <c:v>1960</c:v>
                  </c:pt>
                  <c:pt idx="1">
                    <c:v>1961</c:v>
                  </c:pt>
                  <c:pt idx="2">
                    <c:v>1962</c:v>
                  </c:pt>
                  <c:pt idx="3">
                    <c:v>1963</c:v>
                  </c:pt>
                  <c:pt idx="4">
                    <c:v>1964</c:v>
                  </c:pt>
                  <c:pt idx="5">
                    <c:v>1965</c:v>
                  </c:pt>
                  <c:pt idx="6">
                    <c:v>1966</c:v>
                  </c:pt>
                  <c:pt idx="7">
                    <c:v>1967</c:v>
                  </c:pt>
                  <c:pt idx="8">
                    <c:v>1968</c:v>
                  </c:pt>
                  <c:pt idx="9">
                    <c:v>1969</c:v>
                  </c:pt>
                  <c:pt idx="10">
                    <c:v>1970</c:v>
                  </c:pt>
                  <c:pt idx="11">
                    <c:v>1971</c:v>
                  </c:pt>
                  <c:pt idx="12">
                    <c:v>1972</c:v>
                  </c:pt>
                  <c:pt idx="13">
                    <c:v>1973</c:v>
                  </c:pt>
                  <c:pt idx="14">
                    <c:v>1974</c:v>
                  </c:pt>
                  <c:pt idx="15">
                    <c:v>1975</c:v>
                  </c:pt>
                  <c:pt idx="16">
                    <c:v>1976</c:v>
                  </c:pt>
                  <c:pt idx="17">
                    <c:v>1977</c:v>
                  </c:pt>
                  <c:pt idx="18">
                    <c:v>1978</c:v>
                  </c:pt>
                  <c:pt idx="19">
                    <c:v>1979</c:v>
                  </c:pt>
                  <c:pt idx="20">
                    <c:v>1980</c:v>
                  </c:pt>
                  <c:pt idx="21">
                    <c:v>1981</c:v>
                  </c:pt>
                  <c:pt idx="22">
                    <c:v>1982</c:v>
                  </c:pt>
                  <c:pt idx="23">
                    <c:v>1983</c:v>
                  </c:pt>
                  <c:pt idx="24">
                    <c:v>1984</c:v>
                  </c:pt>
                  <c:pt idx="25">
                    <c:v>1985</c:v>
                  </c:pt>
                  <c:pt idx="26">
                    <c:v>1986</c:v>
                  </c:pt>
                  <c:pt idx="27">
                    <c:v>1987</c:v>
                  </c:pt>
                  <c:pt idx="28">
                    <c:v>1988</c:v>
                  </c:pt>
                  <c:pt idx="29">
                    <c:v>1989</c:v>
                  </c:pt>
                  <c:pt idx="30">
                    <c:v>1990</c:v>
                  </c:pt>
                  <c:pt idx="31">
                    <c:v>1991</c:v>
                  </c:pt>
                  <c:pt idx="32">
                    <c:v>1992</c:v>
                  </c:pt>
                  <c:pt idx="33">
                    <c:v>1993</c:v>
                  </c:pt>
                  <c:pt idx="34">
                    <c:v>1994</c:v>
                  </c:pt>
                  <c:pt idx="35">
                    <c:v>1995</c:v>
                  </c:pt>
                  <c:pt idx="36">
                    <c:v>1996</c:v>
                  </c:pt>
                  <c:pt idx="37">
                    <c:v>1997</c:v>
                  </c:pt>
                  <c:pt idx="38">
                    <c:v>1998</c:v>
                  </c:pt>
                  <c:pt idx="39">
                    <c:v>1999</c:v>
                  </c:pt>
                  <c:pt idx="40">
                    <c:v>2000</c:v>
                  </c:pt>
                  <c:pt idx="41">
                    <c:v>2001</c:v>
                  </c:pt>
                  <c:pt idx="42">
                    <c:v>2002</c:v>
                  </c:pt>
                  <c:pt idx="43">
                    <c:v>2003</c:v>
                  </c:pt>
                  <c:pt idx="44">
                    <c:v>2004</c:v>
                  </c:pt>
                  <c:pt idx="45">
                    <c:v>2005</c:v>
                  </c:pt>
                  <c:pt idx="46">
                    <c:v>2006</c:v>
                  </c:pt>
                  <c:pt idx="47">
                    <c:v>2007</c:v>
                  </c:pt>
                  <c:pt idx="48">
                    <c:v>2008</c:v>
                  </c:pt>
                  <c:pt idx="49">
                    <c:v>2009</c:v>
                  </c:pt>
                  <c:pt idx="50">
                    <c:v>2010</c:v>
                  </c:pt>
                  <c:pt idx="51">
                    <c:v>2011</c:v>
                  </c:pt>
                  <c:pt idx="52">
                    <c:v>2012</c:v>
                  </c:pt>
                  <c:pt idx="53">
                    <c:v>2013</c:v>
                  </c:pt>
                  <c:pt idx="54">
                    <c:v>2014</c:v>
                  </c:pt>
                  <c:pt idx="55">
                    <c:v>2015</c:v>
                  </c:pt>
                  <c:pt idx="56">
                    <c:v>2016</c:v>
                  </c:pt>
                  <c:pt idx="57">
                    <c:v>2017</c:v>
                  </c:pt>
                  <c:pt idx="58">
                    <c:v>2018</c:v>
                  </c:pt>
                </c:lvl>
                <c:lvl>
                  <c:pt idx="0">
                    <c:v>Yıllar</c:v>
                  </c:pt>
                </c:lvl>
              </c:multiLvlStrCache>
            </c:multiLvlStrRef>
          </c:cat>
          <c:val>
            <c:numRef>
              <c:f>Sayfa1!$C$5:$BI$5</c:f>
              <c:numCache>
                <c:formatCode>General</c:formatCode>
                <c:ptCount val="59"/>
                <c:pt idx="0">
                  <c:v>70.661139389249129</c:v>
                </c:pt>
                <c:pt idx="1">
                  <c:v>68.739786639021915</c:v>
                </c:pt>
                <c:pt idx="2">
                  <c:v>70.078379791343551</c:v>
                </c:pt>
                <c:pt idx="3">
                  <c:v>71.857407772928525</c:v>
                </c:pt>
                <c:pt idx="4">
                  <c:v>77.695049013051019</c:v>
                </c:pt>
                <c:pt idx="5">
                  <c:v>82.706813391200882</c:v>
                </c:pt>
                <c:pt idx="6">
                  <c:v>84.670098616541097</c:v>
                </c:pt>
                <c:pt idx="7">
                  <c:v>83.032664271751642</c:v>
                </c:pt>
                <c:pt idx="8">
                  <c:v>81.153464951301601</c:v>
                </c:pt>
                <c:pt idx="9">
                  <c:v>84.769097366453437</c:v>
                </c:pt>
                <c:pt idx="10">
                  <c:v>70.338751597594381</c:v>
                </c:pt>
                <c:pt idx="11">
                  <c:v>75.691272241352507</c:v>
                </c:pt>
                <c:pt idx="12">
                  <c:v>76.283281657561886</c:v>
                </c:pt>
                <c:pt idx="13">
                  <c:v>94.100438712049638</c:v>
                </c:pt>
                <c:pt idx="14">
                  <c:v>112.00599689695449</c:v>
                </c:pt>
                <c:pt idx="15">
                  <c:v>132.55888647422736</c:v>
                </c:pt>
                <c:pt idx="16">
                  <c:v>167.80429323179806</c:v>
                </c:pt>
                <c:pt idx="17">
                  <c:v>177.29371165227818</c:v>
                </c:pt>
                <c:pt idx="18">
                  <c:v>178.73428896795534</c:v>
                </c:pt>
                <c:pt idx="19">
                  <c:v>194.1337334579411</c:v>
                </c:pt>
                <c:pt idx="20">
                  <c:v>243.24835519955221</c:v>
                </c:pt>
                <c:pt idx="21">
                  <c:v>254.25049809483988</c:v>
                </c:pt>
                <c:pt idx="22">
                  <c:v>247.54557604218249</c:v>
                </c:pt>
                <c:pt idx="23">
                  <c:v>266.30835213587955</c:v>
                </c:pt>
                <c:pt idx="24">
                  <c:v>291.04234728649726</c:v>
                </c:pt>
                <c:pt idx="25">
                  <c:v>314.74602514490863</c:v>
                </c:pt>
                <c:pt idx="26">
                  <c:v>355.110644234745</c:v>
                </c:pt>
                <c:pt idx="27">
                  <c:v>306.90040188481703</c:v>
                </c:pt>
                <c:pt idx="28">
                  <c:v>383.64792169723313</c:v>
                </c:pt>
                <c:pt idx="29">
                  <c:v>393.34758420424646</c:v>
                </c:pt>
                <c:pt idx="30">
                  <c:v>436.113616682996</c:v>
                </c:pt>
                <c:pt idx="31">
                  <c:v>479.54619622516657</c:v>
                </c:pt>
                <c:pt idx="32">
                  <c:v>305.55425843373195</c:v>
                </c:pt>
                <c:pt idx="33">
                  <c:v>249.41207244866058</c:v>
                </c:pt>
                <c:pt idx="34">
                  <c:v>282.42206257951403</c:v>
                </c:pt>
                <c:pt idx="35">
                  <c:v>359.76765648800233</c:v>
                </c:pt>
                <c:pt idx="36">
                  <c:v>365.01100713598026</c:v>
                </c:pt>
                <c:pt idx="37">
                  <c:v>411.60737164431032</c:v>
                </c:pt>
                <c:pt idx="38">
                  <c:v>450.91928225411459</c:v>
                </c:pt>
                <c:pt idx="39">
                  <c:v>494.23365569339131</c:v>
                </c:pt>
                <c:pt idx="40">
                  <c:v>462.48143810658411</c:v>
                </c:pt>
                <c:pt idx="41">
                  <c:v>413.73773760520334</c:v>
                </c:pt>
                <c:pt idx="42">
                  <c:v>393.01606086147348</c:v>
                </c:pt>
                <c:pt idx="43">
                  <c:v>329.78209460999807</c:v>
                </c:pt>
                <c:pt idx="44">
                  <c:v>387.94289106977413</c:v>
                </c:pt>
                <c:pt idx="45">
                  <c:v>465.31038650899558</c:v>
                </c:pt>
                <c:pt idx="46">
                  <c:v>505.47062063398101</c:v>
                </c:pt>
                <c:pt idx="47">
                  <c:v>615.82023082787896</c:v>
                </c:pt>
                <c:pt idx="48">
                  <c:v>674.75641467458922</c:v>
                </c:pt>
                <c:pt idx="49">
                  <c:v>668.29760458460089</c:v>
                </c:pt>
                <c:pt idx="50">
                  <c:v>662.27951816243319</c:v>
                </c:pt>
                <c:pt idx="51">
                  <c:v>740.93584521607931</c:v>
                </c:pt>
                <c:pt idx="52">
                  <c:v>766.84376231888814</c:v>
                </c:pt>
                <c:pt idx="53">
                  <c:v>810.26560730188442</c:v>
                </c:pt>
                <c:pt idx="54">
                  <c:v>830.11388162414494</c:v>
                </c:pt>
                <c:pt idx="55">
                  <c:v>814.54639521691581</c:v>
                </c:pt>
                <c:pt idx="56">
                  <c:v>734.80259123893131</c:v>
                </c:pt>
                <c:pt idx="57">
                  <c:v>765.68392462964232</c:v>
                </c:pt>
              </c:numCache>
            </c:numRef>
          </c:val>
          <c:smooth val="0"/>
          <c:extLst>
            <c:ext xmlns:c16="http://schemas.microsoft.com/office/drawing/2014/chart" uri="{C3380CC4-5D6E-409C-BE32-E72D297353CC}">
              <c16:uniqueId val="{00000002-2750-4A31-952A-FA3822E3110B}"/>
            </c:ext>
          </c:extLst>
        </c:ser>
        <c:dLbls>
          <c:showLegendKey val="0"/>
          <c:showVal val="0"/>
          <c:showCatName val="0"/>
          <c:showSerName val="0"/>
          <c:showPercent val="0"/>
          <c:showBubbleSize val="0"/>
        </c:dLbls>
        <c:smooth val="0"/>
        <c:axId val="443660216"/>
        <c:axId val="443657264"/>
      </c:lineChart>
      <c:catAx>
        <c:axId val="4436602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tr-TR"/>
          </a:p>
        </c:txPr>
        <c:crossAx val="443657264"/>
        <c:crosses val="autoZero"/>
        <c:auto val="1"/>
        <c:lblAlgn val="ctr"/>
        <c:lblOffset val="100"/>
        <c:noMultiLvlLbl val="0"/>
      </c:catAx>
      <c:valAx>
        <c:axId val="44365726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tr-TR"/>
          </a:p>
        </c:txPr>
        <c:crossAx val="443660216"/>
        <c:crosses val="autoZero"/>
        <c:crossBetween val="between"/>
      </c:valAx>
      <c:spPr>
        <a:noFill/>
        <a:ln>
          <a:noFill/>
        </a:ln>
        <a:effectLst/>
      </c:spPr>
    </c:plotArea>
    <c:legend>
      <c:legendPos val="b"/>
      <c:layout>
        <c:manualLayout>
          <c:xMode val="edge"/>
          <c:yMode val="edge"/>
          <c:x val="4.1932281983096426E-2"/>
          <c:y val="0.78395983671574232"/>
          <c:w val="0.93706898467418764"/>
          <c:h val="0.20951012178840964"/>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tr-TR"/>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tr-TR"/>
    </a:p>
  </c:txPr>
  <c:externalData r:id="rId3">
    <c:autoUpdate val="0"/>
  </c:externalData>
  <c:userShapes r:id="rId4"/>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0.03528</cdr:x>
      <cdr:y>0.02487</cdr:y>
    </cdr:from>
    <cdr:to>
      <cdr:x>0.15405</cdr:x>
      <cdr:y>0.12502</cdr:y>
    </cdr:to>
    <cdr:sp macro="" textlink="">
      <cdr:nvSpPr>
        <cdr:cNvPr id="2" name="Dikdörtgen 1"/>
        <cdr:cNvSpPr/>
      </cdr:nvSpPr>
      <cdr:spPr>
        <a:xfrm xmlns:a="http://schemas.openxmlformats.org/drawingml/2006/main">
          <a:off x="190506" y="64283"/>
          <a:ext cx="641362" cy="258833"/>
        </a:xfrm>
        <a:prstGeom xmlns:a="http://schemas.openxmlformats.org/drawingml/2006/main" prst="rect">
          <a:avLst/>
        </a:prstGeom>
        <a:ln xmlns:a="http://schemas.openxmlformats.org/drawingml/2006/main"/>
      </cdr:spPr>
      <cdr:style>
        <a:lnRef xmlns:a="http://schemas.openxmlformats.org/drawingml/2006/main" idx="2">
          <a:schemeClr val="accent1"/>
        </a:lnRef>
        <a:fillRef xmlns:a="http://schemas.openxmlformats.org/drawingml/2006/main" idx="1">
          <a:schemeClr val="lt1"/>
        </a:fillRef>
        <a:effectRef xmlns:a="http://schemas.openxmlformats.org/drawingml/2006/main" idx="0">
          <a:schemeClr val="accent1"/>
        </a:effectRef>
        <a:fontRef xmlns:a="http://schemas.openxmlformats.org/drawingml/2006/main" idx="minor">
          <a:schemeClr val="dk1"/>
        </a:fontRef>
      </cdr:style>
      <cdr:txBody>
        <a:bodyPr xmlns:a="http://schemas.openxmlformats.org/drawingml/2006/main" vertOverflow="clip"/>
        <a:lstStyle xmlns:a="http://schemas.openxmlformats.org/drawingml/2006/main"/>
        <a:p xmlns:a="http://schemas.openxmlformats.org/drawingml/2006/main">
          <a:pPr algn="ctr"/>
          <a:r>
            <a:rPr lang="tr-TR" sz="1100" baseline="0">
              <a:latin typeface="Times New Roman" panose="02020603050405020304" pitchFamily="18" charset="0"/>
              <a:cs typeface="Times New Roman" panose="02020603050405020304" pitchFamily="18" charset="0"/>
            </a:rPr>
            <a:t>$</a:t>
          </a:r>
          <a:endParaRPr lang="tr-TR" sz="1100">
            <a:latin typeface="Times New Roman" panose="02020603050405020304" pitchFamily="18" charset="0"/>
            <a:cs typeface="Times New Roman" panose="02020603050405020304" pitchFamily="18" charset="0"/>
          </a:endParaRPr>
        </a:p>
      </cdr:txBody>
    </cdr:sp>
  </cdr:relSizeAnchor>
</c:userShape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xDef>
      <a:spPr>
        <a:solidFill>
          <a:schemeClr val="lt1"/>
        </a:solidFill>
        <a:ln w="6350">
          <a:solidFill>
            <a:prstClr val="black"/>
          </a:solidFill>
        </a:ln>
      </a:spPr>
      <a:bodyPr wrap="square" rtlCol="0"/>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YerTutucu1</b:Tag>
    <b:SourceType>JournalArticle</b:SourceType>
    <b:Guid>{1FCFB4D1-7B6E-4EC8-BA63-C826FDE1C89B}</b:Guid>
    <b:Title>Kaos Teorisi, Determinizm ve Yeni Bilim Paradigması Sürecinde Sosyal Bilimler ve Turizm Araştırmaları Açısından Önemi</b:Title>
    <b:Year>2016</b:Year>
    <b:Author>
      <b:Author>
        <b:NameList>
          <b:Person>
            <b:Last>Biçici</b:Last>
            <b:First>Fırat</b:First>
          </b:Person>
        </b:NameList>
      </b:Author>
    </b:Author>
    <b:JournalName>Turizm Akademik Dergisi</b:JournalName>
    <b:Pages>29-38</b:Pages>
    <b:RefOrder>46</b:RefOrder>
  </b:Source>
  <b:Source>
    <b:Tag>Gre04</b:Tag>
    <b:SourceType>Misc</b:SourceType>
    <b:Guid>{992396A8-0B06-4EE0-9AE2-16AA6CC99312}</b:Guid>
    <b:Title>Comparing Chaos and Complexity: The Quest For Knowledge</b:Title>
    <b:Year>2004</b:Year>
    <b:Month>Nisan</b:Month>
    <b:Author>
      <b:Author>
        <b:NameList>
          <b:Person>
            <b:Last>Greybe</b:Last>
            <b:First>Sylvia</b:First>
            <b:Middle>Elizabeth</b:Middle>
          </b:Person>
        </b:NameList>
      </b:Author>
    </b:Author>
    <b:Pages>55-58</b:Pages>
    <b:YearAccessed>2018</b:YearAccessed>
    <b:MonthAccessed>Haziran</b:MonthAccessed>
    <b:DayAccessed>10</b:DayAccessed>
    <b:URL>http://scholar.sun.ac.za/handle/10019.1/49889</b:URL>
    <b:RefOrder>47</b:RefOrder>
  </b:Source>
  <b:Source>
    <b:Tag>Taş14</b:Tag>
    <b:SourceType>JournalArticle</b:SourceType>
    <b:Guid>{262825A6-9C42-4887-BAD3-93FD58B6F90B}</b:Guid>
    <b:Title>Yönetimde Kelebek Etkisi</b:Title>
    <b:Year>2014</b:Year>
    <b:Author>
      <b:Author>
        <b:NameList>
          <b:Person>
            <b:Last>Taşkın</b:Last>
            <b:First>Erdoğan</b:First>
          </b:Person>
        </b:NameList>
      </b:Author>
    </b:Author>
    <b:JournalName>Politik Ekonomik Durum</b:JournalName>
    <b:Pages>6</b:Pages>
    <b:YearAccessed>26</b:YearAccessed>
    <b:MonthAccessed>Eylül</b:MonthAccessed>
    <b:DayAccessed>2018</b:DayAccessed>
    <b:URL>http://www.nny.edu.tr/images/file/isl/pdf%20Y%C3%96NET%C4%B0MDE%20KELEBEK%20ETK%C4%B0S%C4%B0.pdf</b:URL>
    <b:RefOrder>48</b:RefOrder>
  </b:Source>
  <b:Source>
    <b:Tag>Shi92</b:Tag>
    <b:SourceType>Misc</b:SourceType>
    <b:Guid>{A76BE638-FDE3-47B4-8A10-6B7CD793945A}</b:Guid>
    <b:Title>Controlling Chaos: Using theButterfly Effect to Direct Trajectories to Targets in Chaotic Systems</b:Title>
    <b:Year>1992</b:Year>
    <b:Author>
      <b:Author>
        <b:NameList>
          <b:Person>
            <b:Last>Shinbrot</b:Last>
            <b:First>Troy</b:First>
          </b:Person>
        </b:NameList>
      </b:Author>
    </b:Author>
    <b:PublicationTitle>Doktora Tezi</b:PublicationTitle>
    <b:YearAccessed>2018</b:YearAccessed>
    <b:MonthAccessed>Eylül</b:MonthAccessed>
    <b:DayAccessed>27</b:DayAccessed>
    <b:URL>https://search.proquest.com/docview/304008369/fulltextPDF/16D7A69F38D84DB6PQ/10?accountid=86200</b:URL>
    <b:RefOrder>49</b:RefOrder>
  </b:Source>
  <b:Source>
    <b:Tag>Mil98</b:Tag>
    <b:SourceType>Misc</b:SourceType>
    <b:Guid>{790B7C8C-2508-4268-97E1-5396AE001129}</b:Guid>
    <b:Title>The Butterfly Effect</b:Title>
    <b:Year>1998</b:Year>
    <b:City>Montana</b:City>
    <b:CountryRegion>Amerika Birleşik Devletleri</b:CountryRegion>
    <b:Publisher>Proquest</b:Publisher>
    <b:Author>
      <b:Author>
        <b:NameList>
          <b:Person>
            <b:Last>Miller</b:Last>
            <b:First>Mary</b:First>
            <b:Middle>E.</b:Middle>
          </b:Person>
        </b:NameList>
      </b:Author>
    </b:Author>
    <b:Pages>70</b:Pages>
    <b:YearAccessed>2018</b:YearAccessed>
    <b:MonthAccessed>Eylül</b:MonthAccessed>
    <b:DayAccessed>26</b:DayAccessed>
    <b:URL>https://search.proquest.com/docview/1548705029/fulltextPDF/16D7A69F38D84DB6PQ/6?accountid=86200</b:URL>
    <b:RefOrder>50</b:RefOrder>
  </b:Source>
  <b:Source>
    <b:Tag>Ber08</b:Tag>
    <b:SourceType>InternetSite</b:SourceType>
    <b:Guid>{F8431563-7534-4703-8168-2FEC980C5138}</b:Guid>
    <b:Title>Milliyet Blog</b:Title>
    <b:Year>2008</b:Year>
    <b:Month>Nisan</b:Month>
    <b:Day>28</b:Day>
    <b:Author>
      <b:Author>
        <b:NameList>
          <b:Person>
            <b:Last>Yüksel</b:Last>
            <b:First>Berk</b:First>
          </b:Person>
        </b:NameList>
      </b:Author>
    </b:Author>
    <b:URL>http://blog.milliyet.com.tr/kaos-teorisi/Blog/?BlogNo=106539</b:URL>
    <b:RefOrder>5</b:RefOrder>
  </b:Source>
  <b:Source>
    <b:Tag>Tam14</b:Tag>
    <b:SourceType>Book</b:SourceType>
    <b:Guid>{AAAD4D30-EA8F-462E-BEA0-D6EAA5E640E9}</b:Guid>
    <b:Title>İşletme Yöneticiliği</b:Title>
    <b:Year>2014</b:Year>
    <b:Author>
      <b:Author>
        <b:NameList>
          <b:Person>
            <b:Last>Koçel</b:Last>
            <b:First>Tamer</b:First>
          </b:Person>
        </b:NameList>
      </b:Author>
    </b:Author>
    <b:City>İstanbul</b:City>
    <b:Publisher>Beta Basım Yayım Dağıtım A.Ş.</b:Publisher>
    <b:RefOrder>51</b:RefOrder>
  </b:Source>
  <b:Source>
    <b:Tag>Tür18</b:Tag>
    <b:SourceType>InternetSite</b:SourceType>
    <b:Guid>{FC18837B-2EF4-4231-B0FF-ECAE909F3AEB}</b:Guid>
    <b:Title>TürkçeSözlükler.Com web sayfası</b:Title>
    <b:Year>2018</b:Year>
    <b:Author>
      <b:Author>
        <b:Corporate>TürkçeSözlükler.Com</b:Corporate>
      </b:Author>
    </b:Author>
    <b:URL>https://www.turkcesozlukler.com/</b:URL>
    <b:YearAccessed>2018</b:YearAccessed>
    <b:MonthAccessed>Eylül</b:MonthAccessed>
    <b:DayAccessed>30</b:DayAccessed>
    <b:RefOrder>10</b:RefOrder>
  </b:Source>
  <b:Source>
    <b:Tag>Man77</b:Tag>
    <b:SourceType>Book</b:SourceType>
    <b:Guid>{56899C4B-0940-4DD9-BDD0-2B671A989857}</b:Guid>
    <b:Title>The Geometry of Nature</b:Title>
    <b:Year>1977</b:Year>
    <b:URL>http://www.dsf.unica.it/~fiore/libricorsoptr/The_Fractal_Geometry_of_Nature.pdf</b:URL>
    <b:Author>
      <b:Author>
        <b:NameList>
          <b:Person>
            <b:Last>Mandelbrot</b:Last>
            <b:First>Bneoit</b:First>
            <b:Middle>B.</b:Middle>
          </b:Person>
        </b:NameList>
      </b:Author>
    </b:Author>
    <b:City>New York</b:City>
    <b:Publisher>W. H. FREEMAN AND COMPANY</b:Publisher>
    <b:YearAccessed>2018</b:YearAccessed>
    <b:MonthAccessed>Eylül</b:MonthAccessed>
    <b:DayAccessed>30</b:DayAccessed>
    <b:RefOrder>52</b:RefOrder>
  </b:Source>
  <b:Source>
    <b:Tag>Cın17</b:Tag>
    <b:SourceType>JournalArticle</b:SourceType>
    <b:Guid>{FEA838B7-73D0-4BE9-B095-2596DF8651B7}</b:Guid>
    <b:Title>Fraktal Geometri ve Evrim</b:Title>
    <b:Year>2017</b:Year>
    <b:Author>
      <b:Author>
        <b:NameList>
          <b:Person>
            <b:Last>Cınbarcı</b:Last>
            <b:First>Alev</b:First>
          </b:Person>
        </b:NameList>
      </b:Author>
    </b:Author>
    <b:JournalName>AZİZ SANCAR DENEYSEL TIP ARAŞTIRMA ENSTİTÜSÜ DERGİSİ</b:JournalName>
    <b:Pages>101-108</b:Pages>
    <b:YearAccessed>2018</b:YearAccessed>
    <b:MonthAccessed>Eylül</b:MonthAccessed>
    <b:DayAccessed>30</b:DayAccessed>
    <b:URL>http://dergipark.gov.tr/download/article-file/295231</b:URL>
    <b:RefOrder>53</b:RefOrder>
  </b:Source>
  <b:Source>
    <b:Tag>Değ09</b:Tag>
    <b:SourceType>Misc</b:SourceType>
    <b:Guid>{EACBEC9C-A61A-46FB-888A-1B2E4927D9F3}</b:Guid>
    <b:Title>İstanbul Teknik Üniversitesi, Fen Bilimleri Enstitüsü, Yüksek Lisans Tezi</b:Title>
    <b:Year>2009</b:Year>
    <b:Author>
      <b:Author>
        <b:NameList>
          <b:Person>
            <b:Last>Değirmenci</b:Last>
            <b:First>F.</b:First>
            <b:Middle>Betül</b:Middle>
          </b:Person>
        </b:NameList>
      </b:Author>
    </b:Author>
    <b:PublicationTitle>Fraktal Geometri ve Üretken Sistmelerle Mimari Tasarım</b:PublicationTitle>
    <b:Month>Ocak</b:Month>
    <b:City>İstanbul</b:City>
    <b:YearAccessed>2018</b:YearAccessed>
    <b:MonthAccessed>Eylül</b:MonthAccessed>
    <b:DayAccessed>28</b:DayAccessed>
    <b:URL>https://polen.itu.edu.tr/handle/11527/3564</b:URL>
    <b:RefOrder>54</b:RefOrder>
  </b:Source>
  <b:Source>
    <b:Tag>Rue80</b:Tag>
    <b:SourceType>ElectronicSource</b:SourceType>
    <b:Guid>{652E8814-2096-4A24-95E2-94C83C0B5B10}</b:Guid>
    <b:Author>
      <b:Author>
        <b:NameList>
          <b:Person>
            <b:Last>Ruelle</b:Last>
            <b:First>David</b:First>
          </b:Person>
        </b:NameList>
      </b:Author>
    </b:Author>
    <b:Title>Strange Attractors</b:Title>
    <b:Year>1980</b:Year>
    <b:URL>http://www.math.harvard.edu/~knill/teaching/mathe320_2014/blog/RuelleIntelligencer.pdf</b:URL>
    <b:YearAccessed>2018</b:YearAccessed>
    <b:MonthAccessed>Ekim</b:MonthAccessed>
    <b:DayAccessed>6</b:DayAccessed>
    <b:RefOrder>55</b:RefOrder>
  </b:Source>
  <b:Source>
    <b:Tag>LPS18</b:Tag>
    <b:SourceType>ElectronicSource</b:SourceType>
    <b:Guid>{52342927-570D-416A-B5DD-2374716AC204}</b:Guid>
    <b:Author>
      <b:Author>
        <b:Corporate>L. P. SHIL'NIKOV, Research Institute for Applied Mathematics and Cybernetics, Nizhny Novgorod, Russia</b:Corporate>
      </b:Author>
    </b:Author>
    <b:Title>Strange Attractors and Dynamical Models</b:Title>
    <b:City>Nizhny Novgorod</b:City>
    <b:CountryRegion>Russia</b:CountryRegion>
    <b:YearAccessed>2018</b:YearAccessed>
    <b:MonthAccessed>Ekim</b:MonthAccessed>
    <b:DayAccessed>6</b:DayAccessed>
    <b:URL>http://www2.gsu.edu/~matals/lp/lp_papers/1997_chap01.pdf</b:URL>
    <b:RefOrder>56</b:RefOrder>
  </b:Source>
  <b:Source>
    <b:Tag>Ste15</b:Tag>
    <b:SourceType>DocumentFromInternetSite</b:SourceType>
    <b:Guid>{706A54E6-9E28-43D4-8375-CACFA7348AC5}</b:Guid>
    <b:Author>
      <b:Author>
        <b:Corporate>Stephanie Willms; Michael Werner, Institut für Theoretische Physik</b:Corporate>
      </b:Author>
    </b:Author>
    <b:InternetSiteTitle>https://www.itp.uni</b:InternetSiteTitle>
    <b:Year>2015</b:Year>
    <b:Month>Mayıs</b:Month>
    <b:Day>15</b:Day>
    <b:URL>https://www.itp.uni-hannover.de/fileadmin/arbeitsgruppen/ag_flohr/lectures/proseminar/ss15/Vortrag10.pdf</b:URL>
    <b:YearAccessed>2018</b:YearAccessed>
    <b:MonthAccessed>Ekim</b:MonthAccessed>
    <b:DayAccessed>6</b:DayAccessed>
    <b:RefOrder>57</b:RefOrder>
  </b:Source>
  <b:Source>
    <b:Tag>Bla07</b:Tag>
    <b:SourceType>ElectronicSource</b:SourceType>
    <b:Guid>{F4784A05-C07A-4C54-9441-BB5F293AC651}</b:Guid>
    <b:Title>Chaos and Complexity in Individual and Family Systems: A Literature Review and Case Study</b:Title>
    <b:Year>2007</b:Year>
    <b:Month>Mayıs</b:Month>
    <b:URL>http://amosamos.net/assets/docs/Blanton_Thesis-abridged.pdf</b:URL>
    <b:Author>
      <b:Author>
        <b:NameList>
          <b:Person>
            <b:Last>Blanton</b:Last>
            <b:First>Amos</b:First>
          </b:Person>
        </b:NameList>
      </b:Author>
    </b:Author>
    <b:PublicationTitle>Eğitim Uzmanlık Tezi</b:PublicationTitle>
    <b:YearAccessed>2018</b:YearAccessed>
    <b:MonthAccessed>Ekim</b:MonthAccessed>
    <b:DayAccessed>6</b:DayAccessed>
    <b:RefOrder>58</b:RefOrder>
  </b:Source>
  <b:Source>
    <b:Tag>Alt01</b:Tag>
    <b:SourceType>JournalArticle</b:SourceType>
    <b:Guid>{33B6D9A6-34C7-425F-B1CE-DFAA3A8F9A4B}</b:Guid>
    <b:Title>Kaos ve Yönetim</b:Title>
    <b:Year>2001</b:Year>
    <b:Author>
      <b:Author>
        <b:NameList>
          <b:Person>
            <b:Last>Altun</b:Last>
            <b:First>Sadegül</b:First>
            <b:Middle>Akbaba</b:Middle>
          </b:Person>
        </b:NameList>
      </b:Author>
    </b:Author>
    <b:JournalName>Kuram ve Uygulamada Eğitim Yönetimi</b:JournalName>
    <b:Pages>451-469</b:Pages>
    <b:YearAccessed>2018</b:YearAccessed>
    <b:MonthAccessed>Eylül</b:MonthAccessed>
    <b:DayAccessed>14</b:DayAccessed>
    <b:URL>https://www.pegem.net/dosyalar/dokuman/1296-201107131437-altun.pdf</b:URL>
    <b:RefOrder>59</b:RefOrder>
  </b:Source>
  <b:Source>
    <b:Tag>Spr00</b:Tag>
    <b:SourceType>ElectronicSource</b:SourceType>
    <b:Guid>{D8CE8651-2E45-426E-B9AC-AF7702332688}</b:Guid>
    <b:Title>Strrange Attractors, From Art to Science</b:Title>
    <b:Year>2000</b:Year>
    <b:City>Wisconsin</b:City>
    <b:Month>Haziran</b:Month>
    <b:Day>20</b:Day>
    <b:URL>https://www.slideshare.net/guest5dedf5/strange-attractors</b:URL>
    <b:Author>
      <b:Author>
        <b:NameList>
          <b:Person>
            <b:Last>Sprott</b:Last>
            <b:First>J.C.</b:First>
          </b:Person>
        </b:NameList>
      </b:Author>
    </b:Author>
    <b:YearAccessed>2017</b:YearAccessed>
    <b:MonthAccessed>Aralık</b:MonthAccessed>
    <b:DayAccessed>24</b:DayAccessed>
    <b:RefOrder>11</b:RefOrder>
  </b:Source>
  <b:Source>
    <b:Tag>Lor63</b:Tag>
    <b:SourceType>JournalArticle</b:SourceType>
    <b:Guid>{64A76211-C5C9-4BEC-8B14-BEE9B424FE03}</b:Guid>
    <b:Title>Deterministic Nonperiodic Flow</b:Title>
    <b:Year>1963</b:Year>
    <b:Author>
      <b:Author>
        <b:NameList>
          <b:Person>
            <b:Last>Lorenz</b:Last>
            <b:First>Edward</b:First>
            <b:Middle>Norton</b:Middle>
          </b:Person>
        </b:NameList>
      </b:Author>
    </b:Author>
    <b:JournalName>Journal of The Atmosferic Sciences</b:JournalName>
    <b:Pages>130-142</b:Pages>
    <b:Volume>20</b:Volume>
    <b:YearAccessed>2017</b:YearAccessed>
    <b:MonthAccessed>Mart</b:MonthAccessed>
    <b:DayAccessed>12</b:DayAccessed>
    <b:URL>https://journals.ametsoc.org/doi/pdf/10.1175/1520-0469%281963%29020%3C0130%3ADNF%3E2.0.CO%3B2</b:URL>
    <b:RefOrder>60</b:RefOrder>
  </b:Source>
  <b:Source>
    <b:Tag>Ulu93</b:Tag>
    <b:SourceType>JournalArticle</b:SourceType>
    <b:Guid>{F7DCD511-7CBF-467C-BA21-D1B8F5D69495}</b:Guid>
    <b:Title>Determinizm ve Zorunsuzluk</b:Title>
    <b:JournalName>Ondokuz Mayıs Üniversitesi Eğitim Fakültesi Dergisi</b:JournalName>
    <b:Year>1993</b:Year>
    <b:Pages>257 - 272</b:Pages>
    <b:Author>
      <b:Author>
        <b:NameList>
          <b:Person>
            <b:Last>Uludağ</b:Last>
            <b:First>Zekeriyya</b:First>
          </b:Person>
        </b:NameList>
      </b:Author>
    </b:Author>
    <b:Volume>8</b:Volume>
    <b:Issue>1</b:Issue>
    <b:Comments>Arşiv</b:Comments>
    <b:YearAccessed>2018</b:YearAccessed>
    <b:MonthAccessed>Ekim</b:MonthAccessed>
    <b:DayAccessed>6</b:DayAccessed>
    <b:URL>http://dergipark.gov.tr/download/article-file/188157</b:URL>
    <b:RefOrder>61</b:RefOrder>
  </b:Source>
  <b:Source>
    <b:Tag>Kar041</b:Tag>
    <b:SourceType>ConferenceProceedings</b:SourceType>
    <b:Guid>{C2E3876C-8B80-4EDC-8758-67827710E787}</b:Guid>
    <b:Title>Determinizm ve Kaos</b:Title>
    <b:Year>2004</b:Year>
    <b:Pages>1-10</b:Pages>
    <b:Author>
      <b:Author>
        <b:NameList>
          <b:Person>
            <b:Last>Karaçay</b:Last>
            <b:First>Timur</b:First>
          </b:Person>
        </b:NameList>
      </b:Author>
    </b:Author>
    <b:ConferenceName>Mantık, Matematik ve Felsefe II.Ulusal Sempozyumu</b:ConferenceName>
    <b:YearAccessed>2018</b:YearAccessed>
    <b:MonthAccessed>Ekim</b:MonthAccessed>
    <b:DayAccessed>6</b:DayAccessed>
    <b:URL>http://www.acikders.org.tr/pluginfile.php/338/mod_resource/content/0/odevler/kaos.pdf</b:URL>
    <b:RefOrder>62</b:RefOrder>
  </b:Source>
  <b:Source>
    <b:Tag>Mum15</b:Tag>
    <b:SourceType>JournalArticle</b:SourceType>
    <b:Guid>{85177B9F-0DD3-4EF4-A62F-CD642C201753}</b:Guid>
    <b:Title>Doğa Bilimleri, Sosyla Bilimler ve Metot Problemi</b:Title>
    <b:Pages>82-97</b:Pages>
    <b:Year>2015</b:Year>
    <b:Author>
      <b:Author>
        <b:NameList>
          <b:Person>
            <b:Last>Mumyakmaz</b:Last>
            <b:First>Alper</b:First>
          </b:Person>
        </b:NameList>
      </b:Author>
    </b:Author>
    <b:JournalName>Journal of Islamic Research</b:JournalName>
    <b:Month>Aralık</b:Month>
    <b:Volume>8</b:Volume>
    <b:Issue>1</b:Issue>
    <b:YearAccessed>2018</b:YearAccessed>
    <b:MonthAccessed>Ekim</b:MonthAccessed>
    <b:DayAccessed>6</b:DayAccessed>
    <b:URL>http://www.academia.edu/31575856/do%C4%9Fa_bilimleri_sosyal_bilimler_ve_metot_problemi.pdf</b:URL>
    <b:RefOrder>63</b:RefOrder>
  </b:Source>
  <b:Source>
    <b:Tag>Büy75</b:Tag>
    <b:SourceType>InternetSite</b:SourceType>
    <b:Guid>{478A1B2D-FA46-474C-9B07-EEA1277609F3}</b:Guid>
    <b:Title>Büyük Türkçe Sözlük</b:Title>
    <b:Year>1975</b:Year>
    <b:InternetSiteTitle>TDK Web Sitesi</b:InternetSiteTitle>
    <b:URL>http://www.tdk.gov.tr/index.php?option=com_bts&amp;arama=kelime&amp;guid=TDK.GTS.5bb918a0bdc836.98081658</b:URL>
    <b:YearAccessed>2018</b:YearAccessed>
    <b:MonthAccessed>Ekim</b:MonthAccessed>
    <b:DayAccessed>6</b:DayAccessed>
    <b:RefOrder>8</b:RefOrder>
  </b:Source>
  <b:Source>
    <b:Tag>Nel18</b:Tag>
    <b:SourceType>ElectronicSource</b:SourceType>
    <b:Guid>{8EE8F4BB-8B82-4246-9E13-80A7DF0D9F49}</b:Guid>
    <b:Title>Natural Hazards and Natural D</b:Title>
    <b:Year>2018</b:Year>
    <b:Month>Ocak</b:Month>
    <b:Day>9</b:Day>
    <b:Author>
      <b:Author>
        <b:NameList>
          <b:Person>
            <b:Last>Nelson</b:Last>
            <b:First>Stephen</b:First>
            <b:Middle>A.</b:Middle>
          </b:Person>
        </b:NameList>
      </b:Author>
    </b:Author>
    <b:YearAccessed>2018</b:YearAccessed>
    <b:MonthAccessed>Ekim</b:MonthAccessed>
    <b:DayAccessed>20</b:DayAccessed>
    <b:URL>http://www.tulane.edu/~sanelson/Natural_Disasters/hazardousgeolproc.pdf</b:URL>
    <b:RefOrder>43</b:RefOrder>
  </b:Source>
  <b:Source>
    <b:Tag>TCA14</b:Tag>
    <b:SourceType>ElectronicSource</b:SourceType>
    <b:Guid>{05E9E669-AB27-4BD2-B35E-A31668054299}</b:Guid>
    <b:Author>
      <b:Author>
        <b:Corporate>T.C. Afet ve Acil Durum Yönetimi Başkanlığı</b:Corporate>
      </b:Author>
    </b:Author>
    <b:Title>Açıklamalı Afet Yönetimi Terimler Sözlüğü</b:Title>
    <b:StateProvince>Ankara</b:StateProvince>
    <b:Year>2014</b:Year>
    <b:Month>Kasım</b:Month>
    <b:YearAccessed>2018</b:YearAccessed>
    <b:MonthAccessed>Ekim</b:MonthAccessed>
    <b:DayAccessed>20</b:DayAccessed>
    <b:URL>https://www.afad.gov.tr/upload/Node/3495/xfiles/sozluk.pdf</b:URL>
    <b:RefOrder>64</b:RefOrder>
  </b:Source>
  <b:Source>
    <b:Tag>Hew69</b:Tag>
    <b:SourceType>ElectronicSource</b:SourceType>
    <b:Guid>{CD428328-AECB-4E9B-90CC-757BECD3A4BA}</b:Guid>
    <b:Title>A Pilot Survey of Global Natural Dissters of The Past Twenty Years</b:Title>
    <b:City>Toronto</b:City>
    <b:Year>1969</b:Year>
    <b:Author>
      <b:Author>
        <b:NameList>
          <b:Person>
            <b:Last>Hewitt</b:Last>
            <b:First>Kennet</b:First>
          </b:Person>
          <b:Person>
            <b:Last>Sheehan</b:Last>
            <b:First>Lesley</b:First>
          </b:Person>
        </b:NameList>
      </b:Author>
    </b:Author>
    <b:Comments>University of Toronto</b:Comments>
    <b:YearAccessed>2018</b:YearAccessed>
    <b:MonthAccessed>20</b:MonthAccessed>
    <b:DayAccessed>Ekim</b:DayAccessed>
    <b:URL>https://www.researchgate.net/publication/44480318_A_Pilot_Survey_of_Global_Natural_Disasters_of_the_Past_Twenty_Years/download</b:URL>
    <b:RefOrder>65</b:RefOrder>
  </b:Source>
  <b:Source>
    <b:Tag>Cap07</b:Tag>
    <b:SourceType>Book</b:SourceType>
    <b:Guid>{6EB0B155-14E6-488E-A644-FEEEE4E5FA26}</b:Guid>
    <b:Title>Introduction to International Disaster Management</b:Title>
    <b:City>New Jersey</b:City>
    <b:CountryRegion>USA</b:CountryRegion>
    <b:Year>2007</b:Year>
    <b:Author>
      <b:Author>
        <b:NameList>
          <b:Person>
            <b:Last>Cappola</b:Last>
            <b:First>David</b:First>
            <b:Middle>P.</b:Middle>
          </b:Person>
        </b:NameList>
      </b:Author>
    </b:Author>
    <b:Publisher>Butterworh-Heinemann (Elsevier)</b:Publisher>
    <b:RefOrder>66</b:RefOrder>
  </b:Source>
  <b:Source>
    <b:Tag>UN17</b:Tag>
    <b:SourceType>InternetSite</b:SourceType>
    <b:Guid>{BF98924B-6FF5-4EDB-A8BD-3E4B7331FF22}</b:Guid>
    <b:Title>United Nations Office for Disaster Risk Reduction</b:Title>
    <b:Year>2017</b:Year>
    <b:Author>
      <b:Author>
        <b:Corporate>UN</b:Corporate>
      </b:Author>
    </b:Author>
    <b:InternetSiteTitle>Birleşmiş Milletler Afet Risk Azaltımı Web Sayfası</b:InternetSiteTitle>
    <b:Month>Şubat</b:Month>
    <b:Day>2</b:Day>
    <b:URL>https://www.unisdr.org/we/inform/terminology</b:URL>
    <b:RefOrder>67</b:RefOrder>
  </b:Source>
  <b:Source>
    <b:Tag>Okt08</b:Tag>
    <b:SourceType>ElectronicSource</b:SourceType>
    <b:Guid>{27F9BB01-EF37-4CB5-9861-32001EE563ED}</b:Guid>
    <b:Title>Türkiye'de Afetlerin Mekansal ve İstatistiksel Dağılımı Afet Bilgileri Envanteri</b:Title>
    <b:Year>2008</b:Year>
    <b:URL>https://www.afad.gov.tr/upload/Node/3491/xfiles/abep_kitap_matbaa_final_04122008_small.pdf</b:URL>
    <b:Author>
      <b:Author>
        <b:NameList>
          <b:Person>
            <b:Last>Oktay</b:Last>
            <b:First>Gökçe</b:First>
          </b:Person>
          <b:Person>
            <b:Last>Şenay</b:Last>
            <b:First>Özden</b:First>
          </b:Person>
          <b:Person>
            <b:Last>Ahmet</b:Last>
            <b:First>Demir</b:First>
          </b:Person>
        </b:NameList>
      </b:Author>
    </b:Author>
    <b:City>Ankara</b:City>
    <b:YearAccessed>2018</b:YearAccessed>
    <b:MonthAccessed>Ekim</b:MonthAccessed>
    <b:DayAccessed>21</b:DayAccessed>
    <b:RefOrder>68</b:RefOrder>
  </b:Source>
  <b:Source>
    <b:Tag>Bec97</b:Tag>
    <b:SourceType>JournalArticle</b:SourceType>
    <b:Guid>{8B83A34E-B07C-4CE6-9AD7-A772946B9A58}</b:Guid>
    <b:Title>Chaos theory as a model for strategy development</b:Title>
    <b:Year>1997</b:Year>
    <b:URL>https://www.emeraldinsight.com/doi/abs/10.1108/14634449710195462</b:URL>
    <b:Author>
      <b:Author>
        <b:NameList>
          <b:Person>
            <b:Last>Bechtold</b:Last>
            <b:First>Brigid</b:First>
            <b:Middle>L.</b:Middle>
          </b:Person>
        </b:NameList>
      </b:Author>
    </b:Author>
    <b:JournalName>Empowerment in Organizations, MBC Üniversitesi Yayınları</b:JournalName>
    <b:Pages>193-201</b:Pages>
    <b:YearAccessed>2018</b:YearAccessed>
    <b:MonthAccessed>Ekim</b:MonthAccessed>
    <b:DayAccessed>28</b:DayAccessed>
    <b:RefOrder>69</b:RefOrder>
  </b:Source>
  <b:Source>
    <b:Tag>Mag98</b:Tag>
    <b:SourceType>InternetSite</b:SourceType>
    <b:Guid>{066EE536-4583-4D77-BC5E-998EE9972928}</b:Guid>
    <b:Title>The Southern California Integrated GPS Network Education Module</b:Title>
    <b:Year>1998</b:Year>
    <b:Author>
      <b:Author>
        <b:NameList>
          <b:Person>
            <b:Last>Glasscoe</b:Last>
            <b:First>Maggi</b:First>
          </b:Person>
        </b:NameList>
      </b:Author>
    </b:Author>
    <b:Month>Ağustos</b:Month>
    <b:Day>13</b:Day>
    <b:URL>http://scecinfo.usc.edu/education/k12/learn/eq1.htm</b:URL>
    <b:RefOrder>16</b:RefOrder>
  </b:Source>
  <b:Source>
    <b:Tag>Nos88</b:Tag>
    <b:SourceType>Book</b:SourceType>
    <b:Guid>{1DE03A2E-8149-40E2-B54C-5A3E9B296805}</b:Guid>
    <b:Author>
      <b:Author>
        <b:NameList>
          <b:Person>
            <b:Last>Noson</b:Last>
            <b:First>Linda</b:First>
            <b:Middle>Lawrance</b:Middle>
          </b:Person>
          <b:Person>
            <b:Last>Qamar</b:Last>
            <b:First>Anthony</b:First>
          </b:Person>
          <b:Person>
            <b:Last>Thorsen</b:Last>
            <b:First>Gerald</b:First>
            <b:Middle>W.</b:Middle>
          </b:Person>
        </b:NameList>
      </b:Author>
    </b:Author>
    <b:Title>Washington State Earthquake Hazard</b:Title>
    <b:Year>1988</b:Year>
    <b:City>Washington</b:City>
    <b:Publisher>Washington State Department of Natural Resources</b:Publisher>
    <b:YearAccessed>2018</b:YearAccessed>
    <b:MonthAccessed>Ekim</b:MonthAccessed>
    <b:DayAccessed>29</b:DayAccessed>
    <b:URL>http://file.dnr.wa.gov/publications/ger_ic85_earthquake_hazards_wa.pdf</b:URL>
    <b:RefOrder>70</b:RefOrder>
  </b:Source>
  <b:Source>
    <b:Tag>Gül11</b:Tag>
    <b:SourceType>ElectronicSource</b:SourceType>
    <b:Guid>{1D901911-61C7-4E6E-A4F3-729E4A5CF557}</b:Guid>
    <b:Title>Depremlerin oluşumu, sismik dalgalar ve faylar</b:Title>
    <b:Year>2011</b:Year>
    <b:Author>
      <b:Author>
        <b:NameList>
          <b:Person>
            <b:Last>Güleç</b:Last>
            <b:First>Alp</b:First>
          </b:Person>
        </b:NameList>
      </b:Author>
    </b:Author>
    <b:InternetSiteTitle>Bilim Şehri web sayfası</b:InternetSiteTitle>
    <b:Month>Ağustos</b:Month>
    <b:Day>13</b:Day>
    <b:URL>http://www.bilimsehri.com/makaleler/depremler.html</b:URL>
    <b:YearAccessed>2018</b:YearAccessed>
    <b:MonthAccessed>Ekim</b:MonthAccessed>
    <b:DayAccessed>29</b:DayAccessed>
    <b:RefOrder>17</b:RefOrder>
  </b:Source>
  <b:Source>
    <b:Tag>Geo18</b:Tag>
    <b:SourceType>InternetSite</b:SourceType>
    <b:Guid>{CEBEDCA9-15FD-4DAE-AC41-54D720F672DA}</b:Guid>
    <b:Title>World's Largest Recorded Earthquake</b:Title>
    <b:InternetSiteTitle>Geoscince News and Information, Geologgy.com</b:InternetSiteTitle>
    <b:URL>https://geology.com/records/largest-earthquake/</b:URL>
    <b:Author>
      <b:Author>
        <b:Corporate>Geologgy.com</b:Corporate>
      </b:Author>
    </b:Author>
    <b:YearAccessed>2018</b:YearAccessed>
    <b:MonthAccessed>Kasım</b:MonthAccessed>
    <b:DayAccessed>1</b:DayAccessed>
    <b:RefOrder>71</b:RefOrder>
  </b:Source>
  <b:Source>
    <b:Tag>Erg09</b:Tag>
    <b:SourceType>Report</b:SourceType>
    <b:Guid>{1434B8F5-4AC9-4FB1-8D81-6B894CC5C3BA}</b:Guid>
    <b:Title>Afet Yönetimi: Temel İlkeler, Kavramlar, Tanımlar</b:Title>
    <b:Year>2009</b:Year>
    <b:URL>https://www.academia.edu/1983077/Afete_haz%C4%B1rl%C4%B1k_ve_afet_y%C3%B6netimi?auto=download</b:URL>
    <b:City>Ankara</b:City>
    <b:Author>
      <b:Author>
        <b:NameList>
          <b:Person>
            <b:Last>Ergünay</b:Last>
            <b:First>Oktay</b:First>
          </b:Person>
        </b:NameList>
      </b:Author>
    </b:Author>
    <b:YearAccessed>2018</b:YearAccessed>
    <b:MonthAccessed>Kasım</b:MonthAccessed>
    <b:DayAccessed>2</b:DayAccessed>
    <b:RefOrder>25</b:RefOrder>
  </b:Source>
  <b:Source>
    <b:Tag>The06</b:Tag>
    <b:SourceType>BookSection</b:SourceType>
    <b:Guid>{F19DBEDC-1C69-48F7-B48A-40D0C24AD671}</b:Guid>
    <b:Title>Natural Hazards and Disaster Management</b:Title>
    <b:Year>2006</b:Year>
    <b:Author>
      <b:Author>
        <b:Corporate>The Secretary, Central Board of Secondary Education</b:Corporate>
      </b:Author>
    </b:Author>
    <b:BookTitle>A Supplementary Textbook in Geography for Class XI on Natural Hazards and Disaster Management</b:BookTitle>
    <b:City>Delhi</b:City>
    <b:Publisher>Chandu Press, D-97, Shakarpur, Delhi-110092</b:Publisher>
    <b:YearAccessed>2018</b:YearAccessed>
    <b:MonthAccessed>Kasım</b:MonthAccessed>
    <b:DayAccessed>2</b:DayAccessed>
    <b:URL>http://www.cbse.nic.in/natural%20hazards%20&amp;%20disaster%20management.pdf</b:URL>
    <b:RefOrder>44</b:RefOrder>
  </b:Source>
  <b:Source>
    <b:Tag>UNI18</b:Tag>
    <b:SourceType>InternetSite</b:SourceType>
    <b:Guid>{EDBF14DD-27AE-4E4E-B66F-7B37C120F2DA}</b:Guid>
    <b:Title>UNISDR Web Sayfası</b:Title>
    <b:Year>2018</b:Year>
    <b:Author>
      <b:Author>
        <b:Corporate>UNISDR, United Nation Office for Disaster Risk Reduction</b:Corporate>
      </b:Author>
    </b:Author>
    <b:URL>https://www.unisdr.org/we/inform/terminology</b:URL>
    <b:RefOrder>72</b:RefOrder>
  </b:Source>
  <b:Source>
    <b:Tag>Gre041</b:Tag>
    <b:SourceType>Misc</b:SourceType>
    <b:Guid>{408DBDA4-B304-42FB-84AC-6F47EA2BB1BE}</b:Guid>
    <b:Title>Comparing Chaos and Complexity: The Quest For Knowledge</b:Title>
    <b:Year>2004</b:Year>
    <b:Author>
      <b:Author>
        <b:NameList>
          <b:Person>
            <b:Last>Greybe</b:Last>
            <b:First>Sylvia</b:First>
            <b:Middle>Elizabeth</b:Middle>
          </b:Person>
        </b:NameList>
      </b:Author>
    </b:Author>
    <b:PublicationTitle>Yüksek Lisans Tezi</b:PublicationTitle>
    <b:Month>Nisan</b:Month>
    <b:CountryRegion>Güney Afrika</b:CountryRegion>
    <b:Comments>Thesis (MA)--University of Stellenbosch, 2004.</b:Comments>
    <b:YearAccessed>2018</b:YearAccessed>
    <b:MonthAccessed>Eylül</b:MonthAccessed>
    <b:DayAccessed>10</b:DayAccessed>
    <b:URL>http://scholar.sun.ac.za/handle/10019.1/49889</b:URL>
    <b:RefOrder>73</b:RefOrder>
  </b:Source>
  <b:Source>
    <b:Tag>Özm00</b:Tag>
    <b:SourceType>Report</b:SourceType>
    <b:Guid>{48D3F4FE-3ED7-4F40-A121-0B5B24933920}</b:Guid>
    <b:Title>12 Kasım 1999 Düzce Depremi Raporu</b:Title>
    <b:City>Ankara</b:City>
    <b:Year>2000</b:Year>
    <b:Publisher>T.C. Bayındırlık ve İskan Bakanlığı Afet İşleri Genel Müdürlüğü Deprem Araştırma Dairesi</b:Publisher>
    <b:Author>
      <b:Author>
        <b:NameList>
          <b:Person>
            <b:Last>Özmen</b:Last>
            <b:First>Bülent</b:First>
          </b:Person>
          <b:Person>
            <b:Last>Bağcı</b:Last>
            <b:First>Günruh</b:First>
          </b:Person>
        </b:NameList>
      </b:Author>
    </b:Author>
    <b:Pages>161</b:Pages>
    <b:RefOrder>74</b:RefOrder>
  </b:Source>
  <b:Source>
    <b:Tag>TMM06</b:Tag>
    <b:SourceType>Report</b:SourceType>
    <b:Guid>{D758BBB3-70B0-461E-BAF6-4BE2989D7490}</b:Guid>
    <b:Author>
      <b:Author>
        <b:Corporate>TMMOB</b:Corporate>
      </b:Author>
    </b:Author>
    <b:Title>1900 Sonrası Türkiye'deki Depremler</b:Title>
    <b:Year>2006</b:Year>
    <b:Publisher>TMMOB</b:Publisher>
    <b:Comments>Türkiye’de Deprem Gerçeği ve TMMOB Makina Mühendisleri Odasının Önerileri Oda Raporu</b:Comments>
    <b:YearAccessed>2018</b:YearAccessed>
    <b:MonthAccessed>Aralık</b:MonthAccessed>
    <b:DayAccessed>8</b:DayAccessed>
    <b:URL>http://www1.mmo.org.tr/resimler/dosya_ekler/8273773702779a0_ek.pdf</b:URL>
    <b:RefOrder>19</b:RefOrder>
  </b:Source>
  <b:Source>
    <b:Tag>Kal08</b:Tag>
    <b:SourceType>ElectronicSource</b:SourceType>
    <b:Guid>{A85EDF22-67FF-4621-8195-8421D552CC6E}</b:Guid>
    <b:Title>Türkiye ve Çevresi Deprem Kataloğu (1900-2008; M≥3.0)</b:Title>
    <b:Year>2008</b:Year>
    <b:Author>
      <b:Author>
        <b:NameList>
          <b:Person>
            <b:Last>Kalafat</b:Last>
            <b:First>Doğan</b:First>
          </b:Person>
          <b:Person>
            <b:Last>Kekoval</b:Last>
            <b:First>Kıvanç</b:First>
          </b:Person>
          <b:Person>
            <b:Last>Kılıç</b:Last>
            <b:First>Kadriye</b:First>
          </b:Person>
          <b:Person>
            <b:Last>Güneş</b:Last>
            <b:First>Yavuz</b:First>
          </b:Person>
          <b:Person>
            <b:Last>Yılmazer</b:Last>
            <b:First>Mehmet</b:First>
          </b:Person>
          <b:Person>
            <b:Last>diğerleri</b:Last>
            <b:First>Zafer</b:First>
            <b:Middle>Ögütçü ve</b:Middle>
          </b:Person>
        </b:NameList>
      </b:Author>
    </b:Author>
    <b:StateProvince>İstanbul</b:StateProvince>
    <b:Comments>Kandilli Rasathanesi ve DAE., UDİM, 34684 Çengelköy/İstanbul</b:Comments>
    <b:YearAccessed>2018</b:YearAccessed>
    <b:MonthAccessed>Aralık</b:MonthAccessed>
    <b:DayAccessed>13</b:DayAccessed>
    <b:URL>http://www.koeri.boun.edu.tr/sismo/mudim/pdf/dk.pdf</b:URL>
    <b:RefOrder>75</b:RefOrder>
  </b:Source>
  <b:Source>
    <b:Tag>Erg07</b:Tag>
    <b:SourceType>ConferenceProceedings</b:SourceType>
    <b:Guid>{028D9B50-C762-4929-B10A-B9A8EA467C39}</b:Guid>
    <b:Title>http://www.imo.org.tr</b:Title>
    <b:Year>2007</b:Year>
    <b:City>Ankara</b:City>
    <b:Publisher>Mattek Matbaacılık Basın Yayın Tanıtım Tic.San.Ltd.ùti</b:Publisher>
    <b:Author>
      <b:Author>
        <b:NameList>
          <b:Person>
            <b:Last>Ergünay</b:Last>
            <b:First>Oktay</b:First>
          </b:Person>
        </b:NameList>
      </b:Author>
    </b:Author>
    <b:InternetSiteTitle>İnşaat Mühendisleri Odası Başkanlığı</b:InternetSiteTitle>
    <b:URL>https://www.tmmob.org.tr/sites/default/files/dea61eed4bceec5_ek.pdf</b:URL>
    <b:Pages>1-14</b:Pages>
    <b:ConferenceName>TMMOB Afet Sempozyumu Bildiriler Kitabı</b:ConferenceName>
    <b:YearAccessed>2018</b:YearAccessed>
    <b:MonthAccessed>Aralık</b:MonthAccessed>
    <b:DayAccessed>17</b:DayAccessed>
    <b:RefOrder>76</b:RefOrder>
  </b:Source>
  <b:Source>
    <b:Tag>Mik08</b:Tag>
    <b:SourceType>BookSection</b:SourceType>
    <b:Guid>{0F2C447D-966C-426B-9F2F-4C7F7EB3A524}</b:Guid>
    <b:Author>
      <b:Author>
        <b:NameList>
          <b:Person>
            <b:Last>Kadıoğlu</b:Last>
            <b:First>Mikdat</b:First>
          </b:Person>
          <b:Person>
            <b:Last>Özdamar</b:Last>
            <b:First>E.</b:First>
          </b:Person>
        </b:NameList>
      </b:Author>
    </b:Author>
    <b:Title>Modern, Bütünleşik Afet Yönetimin Temel İlkeleri</b:Title>
    <b:BookTitle>Afet Zararlarını Azaltmanın Temel İlkeleri</b:BookTitle>
    <b:Year>2008</b:Year>
    <b:Pages>1-34</b:Pages>
    <b:City>Ankara</b:City>
    <b:Publisher>JICA Türkiye Ofisi Yayınları</b:Publisher>
    <b:RefOrder>77</b:RefOrder>
  </b:Source>
  <b:Source>
    <b:Tag>FEM</b:Tag>
    <b:SourceType>DocumentFromInternetSite</b:SourceType>
    <b:Guid>{D7E44EF7-915B-4810-B6B2-5B85DF8C282B}</b:Guid>
    <b:Title>Session 3: Hazard Taxonomies - FEMA Training</b:Title>
    <b:Author>
      <b:Author>
        <b:Corporate>FEMA</b:Corporate>
      </b:Author>
    </b:Author>
    <b:InternetSiteTitle>FEMA Web Sitesi</b:InternetSiteTitle>
    <b:URL>https://training.fema.gov/.../session%203%20--%20hazard%</b:URL>
    <b:Year>2003</b:Year>
    <b:Month>Haziran</b:Month>
    <b:Day>3</b:Day>
    <b:YearAccessed>2019</b:YearAccessed>
    <b:MonthAccessed>Şubat</b:MonthAccessed>
    <b:DayAccessed>12</b:DayAccessed>
    <b:Comments>Eğitim Materyali</b:Comments>
    <b:RefOrder>24</b:RefOrder>
  </b:Source>
  <b:Source>
    <b:Tag>Kea18</b:Tag>
    <b:SourceType>DocumentFromInternetSite</b:SourceType>
    <b:Guid>{49C01CEA-6919-463D-A6C9-5C96712C12C9}</b:Guid>
    <b:Title>Kean University</b:Title>
    <b:Author>
      <b:Author>
        <b:Corporate>Kean University</b:Corporate>
      </b:Author>
    </b:Author>
    <b:InternetSiteTitle>Kean University web sayfası</b:InternetSiteTitle>
    <b:URL>https://www.kean.edu/~csmart/Observing/06.%20Earthquakes.pdf</b:URL>
    <b:YearAccessed>2018</b:YearAccessed>
    <b:MonthAccessed>Ekim</b:MonthAccessed>
    <b:DayAccessed>16</b:DayAccessed>
    <b:Year>2018</b:Year>
    <b:RefOrder>78</b:RefOrder>
  </b:Source>
  <b:Source>
    <b:Tag>EQE03</b:Tag>
    <b:SourceType>JournalArticle</b:SourceType>
    <b:Guid>{9D514603-BD71-4A21-8148-02C6A7495E42}</b:Guid>
    <b:Title>The 2003 Tokachi-oki Earthquake of September 26</b:Title>
    <b:Year>2003</b:Year>
    <b:URL>http://www.absconsulting.com/resources/Catastrophe_Reports/Hokkaido%20EQ_FIN.pdf</b:URL>
    <b:Author>
      <b:Author>
        <b:Corporate>EQE Japan Division</b:Corporate>
      </b:Author>
    </b:Author>
    <b:JournalName>American Bureau of Shipping</b:JournalName>
    <b:Pages>1-19</b:Pages>
    <b:YearAccessed>2019</b:YearAccessed>
    <b:MonthAccessed>Şubat</b:MonthAccessed>
    <b:DayAccessed>14</b:DayAccessed>
    <b:RefOrder>28</b:RefOrder>
  </b:Source>
  <b:Source>
    <b:Tag>BBC03</b:Tag>
    <b:SourceType>DocumentFromInternetSite</b:SourceType>
    <b:Guid>{A26B5A7F-DEBB-4337-95C4-DFAAE2AFE0F5}</b:Guid>
    <b:Title>Strong quake hits north Japan</b:Title>
    <b:InternetSiteTitle>https://www.bbc.com/</b:InternetSiteTitle>
    <b:Year>2003</b:Year>
    <b:Month>Eylül</b:Month>
    <b:Day>26</b:Day>
    <b:URL>http://news.bbc.co.uk/2/hi/asia-pacific/3141074.stm</b:URL>
    <b:Author>
      <b:Author>
        <b:Corporate>BBC News</b:Corporate>
      </b:Author>
    </b:Author>
    <b:YearAccessed>2019</b:YearAccessed>
    <b:MonthAccessed>Şubat</b:MonthAccessed>
    <b:DayAccessed>14</b:DayAccessed>
    <b:RefOrder>29</b:RefOrder>
  </b:Source>
  <b:Source>
    <b:Tag>EER03</b:Tag>
    <b:SourceType>DocumentFromInternetSite</b:SourceType>
    <b:Guid>{A8A270C6-56BF-474F-BFFD-CF1047376A28}</b:Guid>
    <b:Title>Learning from Earthquakes</b:Title>
    <b:Year>2003</b:Year>
    <b:Author>
      <b:Author>
        <b:Corporate>EERI (Earthquake Engineering Research Institute) Newsletter</b:Corporate>
      </b:Author>
    </b:Author>
    <b:InternetSiteTitle>http://www.eeri.org</b:InternetSiteTitle>
    <b:Month>Kasım</b:Month>
    <b:URL>http://www.eeri.org/lfe/pdf/Japan_Hokkaido_Article_Nov03.pdf</b:URL>
    <b:YearAccessed>2019</b:YearAccessed>
    <b:MonthAccessed>Şubat</b:MonthAccessed>
    <b:DayAccessed>14</b:DayAccessed>
    <b:RefOrder>79</b:RefOrder>
  </b:Source>
  <b:Source>
    <b:Tag>cou17</b:Tag>
    <b:SourceType>DocumentFromInternetSite</b:SourceType>
    <b:Guid>{B330AF75-F2E6-4C1B-AE0B-6454811A3DCC}</b:Guid>
    <b:Title>Country comparison Japan vs Turkey</b:Title>
    <b:Year>2017</b:Year>
    <b:Author>
      <b:Author>
        <b:Corporate>countryeconomy.com</b:Corporate>
      </b:Author>
    </b:Author>
    <b:InternetSiteTitle>https://countryeconomy.com</b:InternetSiteTitle>
    <b:URL>https://countryeconomy.com/countries/compare/japan/turkey</b:URL>
    <b:YearAccessed>2019</b:YearAccessed>
    <b:MonthAccessed>Şubat</b:MonthAccessed>
    <b:DayAccessed>15</b:DayAccessed>
    <b:RefOrder>80</b:RefOrder>
  </b:Source>
  <b:Source>
    <b:Tag>Int10</b:Tag>
    <b:SourceType>DocumentFromInternetSite</b:SourceType>
    <b:Guid>{DF38EBC7-97E2-4657-B52F-72BFFF9B2B33}</b:Guid>
    <b:Author>
      <b:Author>
        <b:Corporate>International Recovery Platform</b:Corporate>
      </b:Author>
    </b:Author>
    <b:Title>Action Plan for National Development and Recovery of Haiti</b:Title>
    <b:InternetSiteTitle>https://www.recoveryplatform.org</b:InternetSiteTitle>
    <b:Year>2010</b:Year>
    <b:URL>https://www.recoveryplatform.org/outfile.php?id=680&amp;href=http://www.recoveryplatform.org/assets/publication/Action_Plan_12April_haiti.pdf</b:URL>
    <b:YearAccessed>2019</b:YearAccessed>
    <b:MonthAccessed>Şubat</b:MonthAccessed>
    <b:DayAccessed>16</b:DayAccessed>
    <b:RefOrder>26</b:RefOrder>
  </b:Source>
  <b:Source>
    <b:Tag>ACa10</b:Tag>
    <b:SourceType>Report</b:SourceType>
    <b:Guid>{6F779688-3759-4C8B-8344-7880A4BD6733}</b:Guid>
    <b:Title>Estimating the Direct Economic Damage of the Earthquake in Haiti</b:Title>
    <b:Year>2010</b:Year>
    <b:URL>http://citeseerx.ist.psu.edu/viewdoc/download?doi=10.1.1.623.1780&amp;rep=rep1&amp;type=pdf</b:URL>
    <b:Author>
      <b:Author>
        <b:NameList>
          <b:Person>
            <b:Last>A. Cavallo </b:Last>
            <b:First>Eduardo</b:First>
          </b:Person>
          <b:Person>
            <b:Last>Powell </b:Last>
            <b:First>Andrew</b:First>
          </b:Person>
          <b:Person>
            <b:Last>Becerra</b:Last>
            <b:First>Oscar</b:First>
          </b:Person>
        </b:NameList>
      </b:Author>
    </b:Author>
    <b:Publisher>Inter-American Development Bank</b:Publisher>
    <b:City>Washington, D.C.</b:City>
    <b:YearAccessed>2019</b:YearAccessed>
    <b:MonthAccessed>Şubat</b:MonthAccessed>
    <b:DayAccessed>16</b:DayAccessed>
    <b:RefOrder>81</b:RefOrder>
  </b:Source>
  <b:Source>
    <b:Tag>Des11</b:Tag>
    <b:SourceType>JournalArticle</b:SourceType>
    <b:Guid>{C24BA6C8-A8A8-4EE5-BEFB-EF8647690D43}</b:Guid>
    <b:Title>Overview of the 2010 Haiti Earthquake</b:Title>
    <b:Year>2011</b:Year>
    <b:JournalName>Earthquake Spectra</b:JournalName>
    <b:Pages>1-21</b:Pages>
    <b:Author>
      <b:Author>
        <b:NameList>
          <b:Person>
            <b:Last>DesRoches</b:Last>
            <b:First>Reginald</b:First>
          </b:Person>
          <b:Person>
            <b:Last>Comerio</b:Last>
            <b:First>Mary</b:First>
          </b:Person>
          <b:Person>
            <b:Last>Eberhard</b:Last>
            <b:First>Marc</b:First>
          </b:Person>
          <b:Person>
            <b:Last>Mooney</b:Last>
            <b:First>Walter</b:First>
          </b:Person>
          <b:Person>
            <b:Last>J. Rix</b:Last>
            <b:First>Glenn</b:First>
          </b:Person>
        </b:NameList>
      </b:Author>
    </b:Author>
    <b:YearAccessed>2019</b:YearAccessed>
    <b:MonthAccessed>Şubat</b:MonthAccessed>
    <b:DayAccessed>16</b:DayAccessed>
    <b:URL>https://www.researchgate.net/publication/269445386_Overview_of_the_2010_Haiti_Earthquake</b:URL>
    <b:DOI> 10.1193/1.3630129</b:DOI>
    <b:RefOrder>82</b:RefOrder>
  </b:Source>
  <b:Source>
    <b:Tag>Kit03</b:Tag>
    <b:SourceType>ArticleInAPeriodical</b:SourceType>
    <b:Guid>{1D918F23-0DA1-42FA-AFB5-1491ABF40AAA}</b:Guid>
    <b:Title>Quake in Japan injures 270</b:Title>
    <b:Year>2003</b:Year>
    <b:PeriodicalTitle>Independent Online (IOL)</b:PeriodicalTitle>
    <b:Month>Eylül</b:Month>
    <b:Day>26</b:Day>
    <b:Author>
      <b:Author>
        <b:NameList>
          <b:Person>
            <b:Last>Kitano</b:Last>
            <b:First>Masayuki</b:First>
          </b:Person>
        </b:NameList>
      </b:Author>
    </b:Author>
    <b:YearAccessed>2019</b:YearAccessed>
    <b:MonthAccessed>Şubat</b:MonthAccessed>
    <b:DayAccessed>16</b:DayAccessed>
    <b:URL>https://www.iol.co.za/mercury/world/quake-in-japan-injures-270-113693</b:URL>
    <b:RefOrder>27</b:RefOrder>
  </b:Source>
  <b:Source>
    <b:Tag>Jeo18</b:Tag>
    <b:SourceType>JournalArticle</b:SourceType>
    <b:Guid>{B00E3835-8E30-4092-9A1D-6DFCBF459CC2}</b:Guid>
    <b:Title>Examining Vulnerability Factors to Natural Disasters with a Spatial Autoregressive Model: The Case ofSouth Korea</b:Title>
    <b:JournalName>Sustainability</b:JournalName>
    <b:Year>2018</b:Year>
    <b:Pages>1-13</b:Pages>
    <b:Author>
      <b:Author>
        <b:NameList>
          <b:Person>
            <b:Last>Jeong</b:Last>
            <b:First>Seunghoo</b:First>
          </b:Person>
          <b:Person>
            <b:Last>Yoon</b:Last>
            <b:First>D. K.</b:First>
          </b:Person>
        </b:NameList>
      </b:Author>
    </b:Author>
    <b:YearAccessed>2019</b:YearAccessed>
    <b:MonthAccessed>Şubat</b:MonthAccessed>
    <b:DayAccessed>10</b:DayAccessed>
    <b:URL>https://www.mdpi.com/2071-1050/10/5/1651</b:URL>
    <b:DOI>doi:10.3390/su10051651</b:DOI>
    <b:RefOrder>83</b:RefOrder>
  </b:Source>
  <b:Source>
    <b:Tag>Yoo12</b:Tag>
    <b:SourceType>JournalArticle</b:SourceType>
    <b:Guid>{A8FF2CCD-7D8E-4B3E-8D1E-7E57DCB4E25A}</b:Guid>
    <b:Title>Assessment of Social Vulnerability to Natural Disasters: A Comparative Study</b:Title>
    <b:JournalName>Nat Hazards</b:JournalName>
    <b:Year>2012</b:Year>
    <b:Pages>823–843</b:Pages>
    <b:Author>
      <b:Author>
        <b:NameList>
          <b:Person>
            <b:Last>Yoon</b:Last>
            <b:First>D.K.</b:First>
          </b:Person>
        </b:NameList>
      </b:Author>
    </b:Author>
    <b:Volume>63</b:Volume>
    <b:YearAccessed>2019</b:YearAccessed>
    <b:MonthAccessed>Şubat</b:MonthAccessed>
    <b:DayAccessed>10</b:DayAccessed>
    <b:URL>https://link.springer.com/article/10.1007/s11069-012-0189-2</b:URL>
    <b:DOI>DOI 10.1007/s11069-012-0189-2</b:DOI>
    <b:RefOrder>84</b:RefOrder>
  </b:Source>
  <b:Source>
    <b:Tag>McE12</b:Tag>
    <b:SourceType>JournalArticle</b:SourceType>
    <b:Guid>{7AC5AAD4-C244-459E-A4DA-C7EAEA657890}</b:Guid>
    <b:Title>Understanding and Reducing Vulnerability: From the Approachof Liabilities and Capabilities</b:Title>
    <b:JournalName>Disaster Prevention and Management: An International Journal</b:JournalName>
    <b:Year>2012</b:Year>
    <b:Pages>294–313.</b:Pages>
    <b:Author>
      <b:Author>
        <b:NameList>
          <b:Person>
            <b:Last>McEntire</b:Last>
            <b:First>David</b:First>
          </b:Person>
        </b:NameList>
      </b:Author>
    </b:Author>
    <b:Volume>20</b:Volume>
    <b:YearAccessed>2019</b:YearAccessed>
    <b:MonthAccessed>Şubat</b:MonthAccessed>
    <b:DayAccessed>20</b:DayAccessed>
    <b:URL>https://www.emeraldinsight.com/doi/pdfplus/10.1108/09653561111141736</b:URL>
    <b:DOI>10.1108/09653561111141736</b:DOI>
    <b:RefOrder>85</b:RefOrder>
  </b:Source>
  <b:Source>
    <b:Tag>The19</b:Tag>
    <b:SourceType>DocumentFromInternetSite</b:SourceType>
    <b:Guid>{EBFC0CC5-28CC-4D30-9E33-DEF175797303}</b:Guid>
    <b:Title>The World Bank Data</b:Title>
    <b:InternetSiteTitle>https://data.worldbank.org</b:InternetSiteTitle>
    <b:Year>2019</b:Year>
    <b:URL>https://data.worldbank.org/country</b:URL>
    <b:Author>
      <b:Author>
        <b:Corporate>The World Bank Group</b:Corporate>
      </b:Author>
    </b:Author>
    <b:YearAccessed>2019</b:YearAccessed>
    <b:MonthAccessed>Şubat</b:MonthAccessed>
    <b:DayAccessed>22</b:DayAccessed>
    <b:RefOrder>86</b:RefOrder>
  </b:Source>
  <b:Source>
    <b:Tag>Ara13</b:Tag>
    <b:SourceType>Report</b:SourceType>
    <b:Guid>{9374F1B1-9C43-4763-85C0-0A4C061A5E21}</b:Guid>
    <b:Title>Analyzing Population Distribution and It's Effect on Earthquake Loss Estimation in Sylhet, Bangladesh</b:Title>
    <b:Year>2013</b:Year>
    <b:City>Enschede, The Neterlands</b:City>
    <b:Author>
      <b:Author>
        <b:NameList>
          <b:Person>
            <b:Last>Ara</b:Last>
            <b:First>Sharmin</b:First>
          </b:Person>
        </b:NameList>
      </b:Author>
    </b:Author>
    <b:YearAccessed>2019</b:YearAccessed>
    <b:MonthAccessed>Şubat</b:MonthAccessed>
    <b:DayAccessed>22</b:DayAccessed>
    <b:URL>https://webapps.itc.utwente.nl/librarywww/papers_2013/msc/aes/ara.pdf</b:URL>
    <b:RefOrder>33</b:RefOrder>
  </b:Source>
  <b:Source>
    <b:Tag>The191</b:Tag>
    <b:SourceType>DocumentFromInternetSite</b:SourceType>
    <b:Guid>{CD4DD229-88F6-499D-AAEC-2106FAD04F58}</b:Guid>
    <b:Title>Graph, map and compare more than 1,000 time series indicators from the World Development Indicators.</b:Title>
    <b:Year>2019</b:Year>
    <b:Author>
      <b:Author>
        <b:Corporate>The World Bank Group</b:Corporate>
      </b:Author>
    </b:Author>
    <b:InternetSiteTitle>http://www.worldbank.org/</b:InternetSiteTitle>
    <b:Month>Şubat</b:Month>
    <b:Day>24</b:Day>
    <b:URL>https://data.worldbank.org/country</b:URL>
    <b:RefOrder>87</b:RefOrder>
  </b:Source>
  <b:Source>
    <b:Tag>Tür19</b:Tag>
    <b:SourceType>DocumentFromInternetSite</b:SourceType>
    <b:Guid>{C6F2B4F7-D551-46F1-8C4C-F9BF9BF7F89C}</b:Guid>
    <b:Author>
      <b:Author>
        <b:Corporate>Türkiye İstatistik Kurumu (TÜİK)</b:Corporate>
      </b:Author>
    </b:Author>
    <b:Title>Temel İstatistikler</b:Title>
    <b:InternetSiteTitle>http://tuik.gov.tr/Start.do</b:InternetSiteTitle>
    <b:Year>2019</b:Year>
    <b:URL>http://tuik.gov.tr/UstMenu.do?metod=temelist</b:URL>
    <b:YearAccessed>2019</b:YearAccessed>
    <b:MonthAccessed>Şubat</b:MonthAccessed>
    <b:DayAccessed>22</b:DayAccessed>
    <b:RefOrder>88</b:RefOrder>
  </b:Source>
  <b:Source>
    <b:Tag>Kol82</b:Tag>
    <b:SourceType>JournalArticle</b:SourceType>
    <b:Guid>{B7AAA1C8-8AFC-40E7-AC96-B1289FC55E36}</b:Guid>
    <b:Title>Earthquake-Vulnerable Populations in Modern Turkey</b:Title>
    <b:Year>1982</b:Year>
    <b:URL>https://www.jstor.org/stable/215066?seq=1#metadata_info_tab_contents</b:URL>
    <b:JournalName>Geographical Review</b:JournalName>
    <b:Pages>20-35</b:Pages>
    <b:Author>
      <b:Author>
        <b:NameList>
          <b:Person>
            <b:Last>Kolars</b:Last>
            <b:First>John</b:First>
          </b:Person>
        </b:NameList>
      </b:Author>
    </b:Author>
    <b:YearAccessed>2019</b:YearAccessed>
    <b:MonthAccessed>Şubat</b:MonthAccessed>
    <b:DayAccessed>27</b:DayAccessed>
    <b:RefOrder>89</b:RefOrder>
  </b:Source>
  <b:Source>
    <b:Tag>MES19</b:Tag>
    <b:SourceType>InternetSite</b:SourceType>
    <b:Guid>{70297C6C-314F-44F2-A7B9-A294667561A9}</b:Guid>
    <b:Title>Types of Vulnerabilities in Disaster Management</b:Title>
    <b:Year>2019</b:Year>
    <b:Author>
      <b:Author>
        <b:Corporate>M&amp;E Studies</b:Corporate>
      </b:Author>
    </b:Author>
    <b:InternetSiteTitle>http://www.mnestudies.com</b:InternetSiteTitle>
    <b:Month>Şubat</b:Month>
    <b:Day>27</b:Day>
    <b:URL>http://www.mnestudies.com/disaster-management/vulnerability-types</b:URL>
    <b:RefOrder>31</b:RefOrder>
  </b:Source>
  <b:Source>
    <b:Tag>Don11</b:Tag>
    <b:SourceType>InternetSite</b:SourceType>
    <b:Guid>{56CEF907-5299-4849-98BB-047AA9221300}</b:Guid>
    <b:Title>Disaster Risk and Vulnerability: The Role and Impact of Population and Society</b:Title>
    <b:InternetSiteTitle>https://www.prb.org</b:InternetSiteTitle>
    <b:Year>2011</b:Year>
    <b:Month>Ocak</b:Month>
    <b:Day>8</b:Day>
    <b:URL>https://www.prb.org/disaster-risk/</b:URL>
    <b:Author>
      <b:Author>
        <b:NameList>
          <b:Person>
            <b:Last>Doner</b:Last>
            <b:First>William</b:First>
          </b:Person>
          <b:Person>
            <b:Last>Rodriguez</b:Last>
            <b:First>Havidan</b:First>
          </b:Person>
        </b:NameList>
      </b:Author>
    </b:Author>
    <b:YearAccessed>2019</b:YearAccessed>
    <b:MonthAccessed>Şubat</b:MonthAccessed>
    <b:DayAccessed>27</b:DayAccessed>
    <b:RefOrder>90</b:RefOrder>
  </b:Source>
  <b:Source>
    <b:Tag>SMa17</b:Tag>
    <b:SourceType>JournalArticle</b:SourceType>
    <b:Guid>{E3FFD63A-8293-4DB9-AB4F-4062A7E060B7}</b:Guid>
    <b:Title>A short history of Japanese historical seismology: past and the present</b:Title>
    <b:Year>2017</b:Year>
    <b:JournalName>Geoscience Letters</b:JournalName>
    <b:Pages>1-15</b:Pages>
    <b:Author>
      <b:Author>
        <b:NameList>
          <b:Person>
            <b:Last>S. Matsu’ura</b:Last>
            <b:First>Ritsuko</b:First>
          </b:Person>
        </b:NameList>
      </b:Author>
    </b:Author>
    <b:YearAccessed>2019</b:YearAccessed>
    <b:MonthAccessed>Mart</b:MonthAccessed>
    <b:DayAccessed>5</b:DayAccessed>
    <b:DOI>https://doi.org/10.1186/s4056</b:DOI>
    <b:RefOrder>91</b:RefOrder>
  </b:Source>
  <b:Source>
    <b:Tag>Jap19</b:Tag>
    <b:SourceType>InternetSite</b:SourceType>
    <b:Guid>{F2D7B07C-DF60-46EF-A023-1EAEB18A66C0}</b:Guid>
    <b:Title>Earthquakes</b:Title>
    <b:Year>2019</b:Year>
    <b:Author>
      <b:Author>
        <b:Corporate>Japan-guide.com</b:Corporate>
      </b:Author>
    </b:Author>
    <b:InternetSiteTitle>https://www.japan-guide.com</b:InternetSiteTitle>
    <b:URL>https://www.japan-guide.com/e/e2116.html</b:URL>
    <b:YearAccessed>2019</b:YearAccessed>
    <b:MonthAccessed>Mart</b:MonthAccessed>
    <b:DayAccessed>5</b:DayAccessed>
    <b:RefOrder>32</b:RefOrder>
  </b:Source>
  <b:Source>
    <b:Tag>Tan08</b:Tag>
    <b:SourceType>JournalArticle</b:SourceType>
    <b:Guid>{96FB1585-B408-4957-AF3C-0C4C22104322}</b:Guid>
    <b:Title>The Earthquake Catalogues for Turkey</b:Title>
    <b:JournalName>Turkish Journal of Earth Sciences (Turkish J. Earth Sci.),</b:JournalName>
    <b:Year>2008</b:Year>
    <b:Pages>405–418</b:Pages>
    <b:Author>
      <b:Author>
        <b:NameList>
          <b:Person>
            <b:Last>Tan</b:Last>
            <b:First>Onur </b:First>
          </b:Person>
          <b:Person>
            <b:Last>Tapırdamaz </b:Last>
            <b:First> M. Cengiz </b:First>
          </b:Person>
          <b:Person>
            <b:Last>Yörük</b:Last>
            <b:First>Ahmet </b:First>
          </b:Person>
        </b:NameList>
      </b:Author>
    </b:Author>
    <b:YearAccessed>2019</b:YearAccessed>
    <b:MonthAccessed>Mart</b:MonthAccessed>
    <b:DayAccessed>5</b:DayAccessed>
    <b:URL>dergipark.gov.tr/download/article-file/125116</b:URL>
    <b:RefOrder>92</b:RefOrder>
  </b:Source>
  <b:Source>
    <b:Tag>Fra11</b:Tag>
    <b:SourceType>JournalArticle</b:SourceType>
    <b:Guid>{0E0DF163-AC75-4300-A3CB-D76AC7FD9D21}</b:Guid>
    <b:Title>Documentation for Initial Seismic Hazard Maps for Haiti</b:Title>
    <b:JournalName>Earthquake Spectra</b:JournalName>
    <b:Year>2011</b:Year>
    <b:Pages>23-41, DOİ:10.1193/1.3631016</b:Pages>
    <b:Author>
      <b:Author>
        <b:NameList>
          <b:Person>
            <b:Last>Frankel</b:Last>
            <b:First>Arthur </b:First>
          </b:Person>
          <b:Person>
            <b:Last>Harmsen</b:Last>
            <b:First>Stephen </b:First>
          </b:Person>
          <b:Person>
            <b:Last>Mueller</b:Last>
            <b:First>Charles </b:First>
          </b:Person>
          <b:Person>
            <b:Last>Calais</b:Last>
            <b:First>Eric </b:First>
          </b:Person>
          <b:Person>
            <b:Last>Haase</b:Last>
            <b:First>Jennifer </b:First>
          </b:Person>
        </b:NameList>
      </b:Author>
    </b:Author>
    <b:YearAccessed>2019</b:YearAccessed>
    <b:MonthAccessed>Mart</b:MonthAccessed>
    <b:DayAccessed>5</b:DayAccessed>
    <b:URL>https://www.researchgate.net/publication/270368963_Seismic_Hazard_Maps_for_Haiti</b:URL>
    <b:RefOrder>93</b:RefOrder>
  </b:Source>
  <b:Source>
    <b:Tag>Cha00</b:Tag>
    <b:SourceType>JournalArticle</b:SourceType>
    <b:Guid>{AAB7BDE2-4464-48E1-9168-C620C4C2B94C}</b:Guid>
    <b:Author>
      <b:Author>
        <b:NameList>
          <b:Person>
            <b:Last>DeMets</b:Last>
            <b:First>Charles</b:First>
          </b:Person>
          <b:Person>
            <b:Last>E.Jansma</b:Last>
            <b:First>Pamela</b:First>
          </b:Person>
          <b:Person>
            <b:Last>Mattioli</b:Last>
            <b:First>Glen</b:First>
            <b:Middle>S</b:Middle>
          </b:Person>
          <b:Person>
            <b:Last>H.Dixon</b:Last>
            <b:First>Timothy</b:First>
          </b:Person>
          <b:Person>
            <b:Last>Farina</b:Last>
            <b:First>Fred</b:First>
          </b:Person>
        </b:NameList>
      </b:Author>
    </b:Author>
    <b:Title>GPS geodetic constraints on Caribbean-North America plate motion</b:Title>
    <b:JournalName>GEOPHYSICAL RESEARCH LETTERS</b:JournalName>
    <b:Year>2000</b:Year>
    <b:Pages>437-440</b:Pages>
    <b:YearAccessed>2019</b:YearAccessed>
    <b:MonthAccessed>Mart</b:MonthAccessed>
    <b:DayAccessed>5</b:DayAccessed>
    <b:URL>https://agupubs.onlinelibrary.wiley.com/doi/pdf/10.1029/1999GL005436</b:URL>
    <b:RefOrder>94</b:RefOrder>
  </b:Source>
  <b:Source>
    <b:Tag>YiY15</b:Tag>
    <b:SourceType>JournalArticle</b:SourceType>
    <b:Guid>{EBE13F9C-816F-47FC-8C36-9FF00878FA7B}</b:Guid>
    <b:Title>Evacuation Behavior and Fatality Rate during the 2011 Tohoku-Oki Earthquake</b:Title>
    <b:Year>2015</b:Year>
    <b:Month>Ağustos</b:Month>
    <b:InternetSiteTitle>https://earthquakespectra.org</b:InternetSiteTitle>
    <b:URL>https://earthquakespectra.org/doi/10.1193/082013EQS234M</b:URL>
    <b:Author>
      <b:Author>
        <b:NameList>
          <b:Person>
            <b:Last>Yi Yun</b:Last>
            <b:First>Nam </b:First>
          </b:Person>
          <b:Person>
            <b:Last>Hamada</b:Last>
            <b:First>Masanori </b:First>
          </b:Person>
        </b:NameList>
      </b:Author>
    </b:Author>
    <b:YearAccessed>2019</b:YearAccessed>
    <b:MonthAccessed>Mart</b:MonthAccessed>
    <b:DayAccessed>6</b:DayAccessed>
    <b:DOI>https://doi.org/10.1193/082013EQS234M</b:DOI>
    <b:JournalName> Earthquake Spectra</b:JournalName>
    <b:Pages> 1237-1265</b:Pages>
    <b:Volume>31</b:Volume>
    <b:Issue>3</b:Issue>
    <b:RefOrder>95</b:RefOrder>
  </b:Source>
  <b:Source>
    <b:Tag>Ard11</b:Tag>
    <b:SourceType>JournalArticle</b:SourceType>
    <b:Guid>{33CCDD16-7E28-45A4-B6E6-AA9E14D87840}</b:Guid>
    <b:Title>Post-disaster Quality of Life among Older Survivors Five Years after the Bam Earthquake: Implications for Recovery Policy</b:Title>
    <b:JournalName>Ageing and Society</b:JournalName>
    <b:Year>2011</b:Year>
    <b:Pages>179 - 196</b:Pages>
    <b:Author>
      <b:Author>
        <b:NameList>
          <b:Person>
            <b:Last>Ardalan</b:Last>
            <b:First>Ali</b:First>
          </b:Person>
          <b:Person>
            <b:Last>Monir</b:Last>
            <b:First>Mozaheri</b:First>
          </b:Person>
          <b:Person>
            <b:Last>Vanrooyen</b:Last>
            <b:First>M</b:First>
          </b:Person>
          <b:Person>
            <b:Last>Mowafi</b:Last>
            <b:First>Hani</b:First>
          </b:Person>
        </b:NameList>
      </b:Author>
    </b:Author>
    <b:Volume>31</b:Volume>
    <b:Issue>2</b:Issue>
    <b:YearAccessed>2019</b:YearAccessed>
    <b:MonthAccessed>Mart</b:MonthAccessed>
    <b:DayAccessed>6</b:DayAccessed>
    <b:URL>https://www.researchgate.net/publication/231840984_Post-disaster_quality_of_life_among_older_survivors_five_years_after_the_Bam_earthquake_Implications_for_recovery_policy</b:URL>
    <b:DOI>10.1017/S0144686X10000772</b:DOI>
    <b:RefOrder>96</b:RefOrder>
  </b:Source>
  <b:Source>
    <b:Tag>Kap13</b:Tag>
    <b:SourceType>JournalArticle</b:SourceType>
    <b:Guid>{4ECDBCED-0362-4B59-8758-C039EA1DD6F1}</b:Guid>
    <b:Title>Disaster Preparedness and Resilience for Rural Communities</b:Title>
    <b:JournalName>Risk, Hazards &amp; Crisis in Public Policy</b:JournalName>
    <b:Year>2013</b:Year>
    <b:Pages>215-233</b:Pages>
    <b:Author>
      <b:Author>
        <b:NameList>
          <b:Person>
            <b:Last>Kapucu </b:Last>
            <b:First>Naim</b:First>
          </b:Person>
          <b:Person>
            <b:Last>V. Hawkins</b:Last>
            <b:First>Christopher</b:First>
          </b:Person>
          <b:Person>
            <b:Last>I. Rivera</b:Last>
            <b:First>Fernando</b:First>
          </b:Person>
        </b:NameList>
      </b:Author>
    </b:Author>
    <b:Volume>4</b:Volume>
    <b:Issue>4</b:Issue>
    <b:YearAccessed>2019</b:YearAccessed>
    <b:MonthAccessed>Mart</b:MonthAccessed>
    <b:DayAccessed>6</b:DayAccessed>
    <b:URL>https://onlinelibrary.wiley.com/doi/epdf/10.1002/rhc3.12043</b:URL>
    <b:RefOrder>97</b:RefOrder>
  </b:Source>
  <b:Source>
    <b:Tag>Yew16</b:Tag>
    <b:SourceType>JournalArticle</b:SourceType>
    <b:Guid>{C246C98A-40ED-4EA0-8B02-BC0DDF08B236}</b:Guid>
    <b:Title>Adaptive Capacity and Coping Response Strategies to Natural Disasters:A Study in Nigeria</b:Title>
    <b:Year>2016</b:Year>
    <b:JournalName>International Journal of Disaster Risk Reduction</b:JournalName>
    <b:Pages>132–147, http://dx.doi.org/10.1016/j.ijdrr.2016.01.007</b:Pages>
    <b:Volume>15</b:Volume>
    <b:Author>
      <b:Author>
        <b:NameList>
          <b:Person>
            <b:Last>Yewande Daramola</b:Last>
            <b:First>Adebukola</b:First>
          </b:Person>
          <b:Person>
            <b:Last>Oni</b:Last>
            <b:First>O.Timothy</b:First>
          </b:Person>
          <b:Person>
            <b:Last>Ogundele</b:Last>
            <b:First>Olorunfemi</b:First>
          </b:Person>
        </b:NameList>
      </b:Author>
    </b:Author>
    <b:RefOrder>98</b:RefOrder>
  </b:Source>
  <b:Source>
    <b:Tag>Ade16</b:Tag>
    <b:SourceType>JournalArticle</b:SourceType>
    <b:Guid>{C6A59722-395A-4D45-9BA2-584182422082}</b:Guid>
    <b:Title>Effects of Natural Disasters on Social and Economic Well Being: A Study in Nigeria</b:Title>
    <b:JournalName>International Journal of Disaster Risk Reduction</b:JournalName>
    <b:Year>2016</b:Year>
    <b:Pages>1-12, http://dx.doi.org/10.1016/j.ijdrr.2016.03.006</b:Pages>
    <b:Volume>17</b:Volume>
    <b:Author>
      <b:Author>
        <b:NameList>
          <b:Person>
            <b:Last>Ademola</b:Last>
            <b:First>Adeagbo</b:First>
          </b:Person>
          <b:Person>
            <b:Last>Adebukola</b:Last>
            <b:First>Daramola</b:First>
          </b:Person>
          <b:Person>
            <b:Last>Adeola</b:Last>
            <b:First>Carim-Sanni</b:First>
          </b:Person>
          <b:Person>
            <b:Last>Cajetan</b:Last>
            <b:First>Akujobi</b:First>
          </b:Person>
          <b:Person>
            <b:Last>Christiana</b:Last>
            <b:First>Ukpong</b:First>
          </b:Person>
        </b:NameList>
      </b:Author>
    </b:Author>
    <b:YearAccessed>2018</b:YearAccessed>
    <b:MonthAccessed>Ekim</b:MonthAccessed>
    <b:DayAccessed>12</b:DayAccessed>
    <b:URL>https://www.sciencedirect.com/science/article/pii/S2212420915301370?via%3Dihub</b:URL>
    <b:RefOrder>99</b:RefOrder>
  </b:Source>
  <b:Source>
    <b:Tag>Sub17</b:Tag>
    <b:SourceType>DocumentFromInternetSite</b:SourceType>
    <b:Guid>{4E6D36B2-0500-45E7-9AD4-372234C8B874}</b:Guid>
    <b:Title>Greater Impact: How Disasters Affect People of Low Socioeconomic Status</b:Title>
    <b:Year>2017</b:Year>
    <b:Author>
      <b:Author>
        <b:Corporate>Substance Abuse and Mental Health Services Administration (SAMHSA), U.S. Department of Health &amp; Human Services</b:Corporate>
      </b:Author>
    </b:Author>
    <b:InternetSiteTitle>https://www.samhsa.gov/</b:InternetSiteTitle>
    <b:Month>Temmuz</b:Month>
    <b:URL>https://www.samhsa.gov/sites/default/files/programs_campaigns/dtac/srb-low-ses.pdf</b:URL>
    <b:RefOrder>100</b:RefOrder>
  </b:Source>
  <b:Source>
    <b:Tag>PIS19</b:Tag>
    <b:SourceType>InternetSite</b:SourceType>
    <b:Guid>{7EAA05F9-EE18-4537-9ECB-5E06A25BB0FD}</b:Guid>
    <b:Title>PISA Nedir?</b:Title>
    <b:InternetSiteTitle>http://pisa.meb.gov.tr</b:InternetSiteTitle>
    <b:Year>2019</b:Year>
    <b:Month>Mart</b:Month>
    <b:Day>6</b:Day>
    <b:URL>http://pisa.meb.gov.tr/?page_id=18</b:URL>
    <b:Author>
      <b:Author>
        <b:Corporate>PISA Türkiye</b:Corporate>
      </b:Author>
    </b:Author>
    <b:RefOrder>101</b:RefOrder>
  </b:Source>
  <b:Source>
    <b:Tag>Sch19</b:Tag>
    <b:SourceType>InternetSite</b:SourceType>
    <b:Guid>{ECB8BC1D-4686-4D0D-A125-3EBAAC9EF9C0}</b:Guid>
    <b:Author>
      <b:Author>
        <b:Corporate>Schools for Haiti</b:Corporate>
      </b:Author>
    </b:Author>
    <b:Title>Facts about Haiti</b:Title>
    <b:InternetSiteTitle>https://schoolsforhaiti.com</b:InternetSiteTitle>
    <b:Year>2019</b:Year>
    <b:Month>Mart</b:Month>
    <b:Day>6</b:Day>
    <b:URL>https://schoolsforhaiti.com/facts-about-haiti/</b:URL>
    <b:RefOrder>35</b:RefOrder>
  </b:Source>
  <b:Source>
    <b:Tag>UND13</b:Tag>
    <b:SourceType>InternetSite</b:SourceType>
    <b:Guid>{78987BFF-4E6D-4A6C-8A64-2F0116597611}</b:Guid>
    <b:Author>
      <b:Author>
        <b:Corporate>UNDP</b:Corporate>
      </b:Author>
    </b:Author>
    <b:Title>Human Development Reports</b:Title>
    <b:InternetSiteTitle>http://hdr.undp.org/en</b:InternetSiteTitle>
    <b:Year>2013</b:Year>
    <b:Month>Kasım</b:Month>
    <b:URL>http://hdr.undp.org/en/content/education-index</b:URL>
    <b:YearAccessed>2019</b:YearAccessed>
    <b:MonthAccessed>Mart</b:MonthAccessed>
    <b:DayAccessed>6</b:DayAccessed>
    <b:RefOrder>102</b:RefOrder>
  </b:Source>
  <b:Source>
    <b:Tag>Mus00</b:Tag>
    <b:SourceType>Report</b:SourceType>
    <b:Guid>{DD97FC2E-7A3B-4BF5-8AFF-9506A34ED639}</b:Guid>
    <b:Title>Report on 1999 Kocaeli and Düzce (TURKEY) Earthquakes</b:Title>
    <b:Year>2000</b:Year>
    <b:City>İstanbul, doi:10.1142/9789812811707_0018</b:City>
    <b:Author>
      <b:Author>
        <b:NameList>
          <b:Person>
            <b:Last>Erdik</b:Last>
            <b:First>Mustafa</b:First>
          </b:Person>
        </b:NameList>
      </b:Author>
    </b:Author>
    <b:RefOrder>103</b:RefOrder>
  </b:Source>
  <b:Source>
    <b:Tag>Bil15</b:Tag>
    <b:SourceType>InternetSite</b:SourceType>
    <b:Guid>{E682EDF1-EE44-4074-B5E9-0602D6B669BF}</b:Guid>
    <b:Title>Binlerce can yitirdiğimiz 17 Ağustos Büyük Marmara Depremi ardından, 18 Ağustos günü çıkan gazetelerin manşetleri...</b:Title>
    <b:Year>2015</b:Year>
    <b:Month>Ağustos</b:Month>
    <b:Day>17</b:Day>
    <b:InternetSiteTitle>https://onedio.com</b:InternetSiteTitle>
    <b:URL>https://onedio.com/haber/gazete-mansetleri-ile-17-agustos-1999-depremi-566413, Erişim: 13.03.2019</b:URL>
    <b:Author>
      <b:Author>
        <b:Corporate>Bilge, Nihat; onedio.com</b:Corporate>
      </b:Author>
    </b:Author>
    <b:RefOrder>104</b:RefOrder>
  </b:Source>
  <b:Source>
    <b:Tag>Sen08</b:Tag>
    <b:SourceType>JournalArticle</b:SourceType>
    <b:Guid>{6E9FE6DE-97AC-4EE8-99A9-FBAEEFCEF22D}</b:Guid>
    <b:Title>Disaster, Nonlinearity and Chaos – An Analysis</b:Title>
    <b:Year>2008</b:Year>
    <b:JournalName>Current Science</b:JournalName>
    <b:Pages>644-647, http://www.jstor.org/stable/24100306, Erişim Tarihi: 13.03.2019</b:Pages>
    <b:Author>
      <b:Author>
        <b:NameList>
          <b:Person>
            <b:Last>Sen </b:Last>
            <b:First>Ranen</b:First>
          </b:Person>
          <b:Person>
            <b:Last>Chakrabarti</b:Last>
            <b:First>Saradindra</b:First>
          </b:Person>
        </b:NameList>
      </b:Author>
    </b:Author>
    <b:RefOrder>105</b:RefOrder>
  </b:Source>
  <b:Source>
    <b:Tag>Lou95</b:Tag>
    <b:SourceType>Report</b:SourceType>
    <b:Guid>{5CD9A73C-F7D1-482F-A651-79F94C7FB9EE}</b:Guid>
    <b:Title>SELF ORGANIZATION IN DISASTER RESPONSE AND RECOVERY: The Maharashtra, India Earthquake of September 30, 1993</b:Title>
    <b:Year>1995</b:Year>
    <b:Author>
      <b:Author>
        <b:NameList>
          <b:Person>
            <b:Last>Comfort</b:Last>
            <b:First>Louise</b:First>
            <b:Middle>K.</b:Middle>
          </b:Person>
        </b:NameList>
      </b:Author>
    </b:Author>
    <b:Publisher>the Natural Hazards Center, University of Colorado</b:Publisher>
    <b:City>Pittsburgh, https://scholarcommons.usf.edu/cgi/viewcontent.cgi?referer=https://www.google.com/&amp;httpsredir=1&amp;article=1041&amp;context=fmhi_pub, Erişim Tarihi:14.03.2019</b:City>
    <b:RefOrder>106</b:RefOrder>
  </b:Source>
  <b:Source>
    <b:Tag>Ant13</b:Tag>
    <b:SourceType>InternetSite</b:SourceType>
    <b:Guid>{AA0F7146-D2A8-406E-B26B-76364835B4CD}</b:Guid>
    <b:Title>Embracing the Chaos of Possibility</b:Title>
    <b:Year>2013</b:Year>
    <b:Author>
      <b:Author>
        <b:NameList>
          <b:Person>
            <b:Last>Attan</b:Last>
            <b:First>Anthony</b:First>
          </b:Person>
        </b:NameList>
      </b:Author>
    </b:Author>
    <b:InternetSiteTitle>Association for Talent Development</b:InternetSiteTitle>
    <b:Month>Nisan</b:Month>
    <b:Day>22</b:Day>
    <b:URL>https://www.td.org/insights/embracing-the-chaos-of-possibility, Erişim Tarihi: 14.03.2019</b:URL>
    <b:RefOrder>45</b:RefOrder>
  </b:Source>
  <b:Source>
    <b:Tag>Stu93</b:Tag>
    <b:SourceType>Book</b:SourceType>
    <b:Guid>{539CBCE9-4369-4A4F-B0C5-6775BFC02223}</b:Guid>
    <b:Title>The Origins of Order, Self Organization and Selection in Evolution</b:Title>
    <b:Year>1993</b:Year>
    <b:Author>
      <b:Author>
        <b:NameList>
          <b:Person>
            <b:Last>Kauffman</b:Last>
            <b:First>Stuart</b:First>
            <b:Middle>A.</b:Middle>
          </b:Person>
        </b:NameList>
      </b:Author>
    </b:Author>
    <b:City>New York</b:City>
    <b:Publisher>Oxford University Press</b:Publisher>
    <b:RefOrder>107</b:RefOrder>
  </b:Source>
  <b:Source>
    <b:Tag>JIC02</b:Tag>
    <b:SourceType>Report</b:SourceType>
    <b:Guid>{F7971684-EE26-4476-B987-763686F62793}</b:Guid>
    <b:Title>Türkiye Cumhuriyeti İstanbul İli Sismik Mikro-Bölgeleme Dahil Afet Önleme/Azaltma Temel Planı Çalışması (Son Rapor)</b:Title>
    <b:Year>2002</b:Year>
    <b:City>İstanbul, Cilt 5</b:City>
    <b:Author>
      <b:Author>
        <b:Corporate>JICA (Japan International Cooperation Agency)-İBB (İstanbul Büyükşehir Belediyesi) </b:Corporate>
      </b:Author>
    </b:Author>
    <b:RefOrder>108</b:RefOrder>
  </b:Source>
  <b:Source>
    <b:Tag>Hal191</b:Tag>
    <b:SourceType>DocumentFromInternetSite</b:SourceType>
    <b:Guid>{0E9CDD59-17BA-4308-ABFE-32D2AB6546D9}</b:Guid>
    <b:Title>Kaotik ve Fraktal Evren, Konu: Bilim, Yazı:46</b:Title>
    <b:Year>2019</b:Year>
    <b:Author>
      <b:Author>
        <b:NameList>
          <b:Person>
            <b:Last>Berkmen</b:Last>
            <b:First>Haluk</b:First>
          </b:Person>
        </b:NameList>
      </b:Author>
    </b:Author>
    <b:InternetSiteTitle>http://www.halukberkmen.net</b:InternetSiteTitle>
    <b:Month>Mart</b:Month>
    <b:Day>17</b:Day>
    <b:URL>http://www.halukberkmen.net/pdf/231.pdf</b:URL>
    <b:RefOrder>23</b:RefOrder>
  </b:Source>
  <b:Source>
    <b:Tag>Naz03</b:Tag>
    <b:SourceType>Misc</b:SourceType>
    <b:Guid>{30E574F0-9BD8-44B9-9FDE-C38B40CD5983}</b:Guid>
    <b:Author>
      <b:Author>
        <b:NameList>
          <b:Person>
            <b:Last>Çamlıbel</b:Last>
            <b:First>Nazire</b:First>
            <b:Middle>Diker</b:Middle>
          </b:Person>
        </b:NameList>
      </b:Author>
    </b:Author>
    <b:Title>Belirsizlik Ortamında Planlama Düşüncesi ‘Sinerjetik Toplum - Sinerjik Yönetim ve Sinerjist Planlama Modeli’ Örnek Olay: 17 Ağustos-12 Kasım 1999 Depremleri Sonrası Kaos ve Kendi-Kendine Organizasyon Süreci</b:Title>
    <b:PublicationTitle>Doktora Tezi</b:PublicationTitle>
    <b:Year>2003</b:Year>
    <b:Month>Temmuz</b:Month>
    <b:Day>9</b:Day>
    <b:StateProvince>İstanbul </b:StateProvince>
    <b:Publisher>F.B.E. Şehir ve Bölge Planlama Anabilim Dalı, Şehir Planlama Programında Anabilim Dalı, Şehir Planlama Programında Doktora Tezi</b:Publisher>
    <b:RefOrder>109</b:RefOrder>
  </b:Source>
  <b:Source>
    <b:Tag>Joh00</b:Tag>
    <b:SourceType>Book</b:SourceType>
    <b:Guid>{919CD28D-DD0E-4672-B820-80E93A7AC713}</b:Guid>
    <b:Author>
      <b:Author>
        <b:NameList>
          <b:Person>
            <b:Last>Sterman</b:Last>
            <b:First>John</b:First>
            <b:Middle>D.</b:Middle>
          </b:Person>
        </b:NameList>
      </b:Author>
    </b:Author>
    <b:Title>Business Dynamics Systems Thinking and Modeling for a Complex World</b:Title>
    <b:Year>2000</b:Year>
    <b:Publisher>Jeffrey J. Shelsfud, Massachusetts Institute of Technology Sloan School of Management</b:Publisher>
    <b:RefOrder>110</b:RefOrder>
  </b:Source>
  <b:Source>
    <b:Tag>Hür99</b:Tag>
    <b:SourceType>InternetSite</b:SourceType>
    <b:Guid>{516E380B-F4BE-4347-A2B6-F2C911E1DD77}</b:Guid>
    <b:Title>Gündem Haberleri, 182 Asker Enkaz Altında</b:Title>
    <b:InternetSiteTitle>Hürriyet Gazetesi Web Sayfası</b:InternetSiteTitle>
    <b:Year>1999</b:Year>
    <b:Month>Ağustos</b:Month>
    <b:Day>18</b:Day>
    <b:URL>http://www.hurriyet.com.tr/gundem/182-asker-enkaz-altinda-39096786</b:URL>
    <b:Author>
      <b:Author>
        <b:Corporate>Hürriyet Gazetesi</b:Corporate>
      </b:Author>
    </b:Author>
    <b:RefOrder>111</b:RefOrder>
  </b:Source>
  <b:Source>
    <b:Tag>Rem96</b:Tag>
    <b:SourceType>JournalArticle</b:SourceType>
    <b:Guid>{6F327878-7B62-4FB6-AC6B-07AC48577FB2}</b:Guid>
    <b:Author>
      <b:Author>
        <b:NameList>
          <b:Person>
            <b:Last>Remer</b:Last>
            <b:First>Rory</b:First>
          </b:Person>
        </b:NameList>
      </b:Author>
    </b:Author>
    <b:Title>Chaos Theory and the Canon of Creativity</b:Title>
    <b:JournalName>Journal of Group Psychotherapy, Psychodrama &amp; Sociometry</b:JournalName>
    <b:Year>1996</b:Year>
    <b:Pages>145-155</b:Pages>
    <b:Volume>48</b:Volume>
    <b:RefOrder>112</b:RefOrder>
  </b:Source>
  <b:Source>
    <b:Tag>CNN99</b:Tag>
    <b:SourceType>DocumentFromInternetSite</b:SourceType>
    <b:Guid>{87AE58D3-0BB6-4032-A387-C38F0E9C56C8}</b:Guid>
    <b:Author>
      <b:Author>
        <b:Corporate>CNN.com</b:Corporate>
      </b:Author>
    </b:Author>
    <b:Title>More than 1,000 Dead in Turkish Earthquake; 10,000 Injured</b:Title>
    <b:InternetSiteTitle>CNN Web Sayfası</b:InternetSiteTitle>
    <b:Year>1999</b:Year>
    <b:Month>Ağustos</b:Month>
    <b:Day>17</b:Day>
    <b:URL>http://edition.cnn.com/WORLD/europe/9908/17/turkey.quake.05/, Erişim Tarihi:24.03.2019</b:URL>
    <b:RefOrder>113</b:RefOrder>
  </b:Source>
  <b:Source>
    <b:Tag>BBC99</b:Tag>
    <b:SourceType>DocumentFromInternetSite</b:SourceType>
    <b:Guid>{63DFA2CF-44D2-4D72-B6BE-D59C8FFB0E91}</b:Guid>
    <b:Author>
      <b:Author>
        <b:Corporate>BBC</b:Corporate>
      </b:Author>
    </b:Author>
    <b:Title>1999: Turkey Hit by A Huge Earthquake</b:Title>
    <b:InternetSiteTitle>BBC Web Sayfası</b:InternetSiteTitle>
    <b:Year>1999</b:Year>
    <b:Month>Ağustos</b:Month>
    <b:Day>17</b:Day>
    <b:URL>http://news.bbc.co.uk/onthisday/hi/dates/stories/august/17/newsid_2534000/2534245.stm, Erişim Tarihi: 24.03.2019</b:URL>
    <b:RefOrder>37</b:RefOrder>
  </b:Source>
  <b:Source>
    <b:Tag>The99</b:Tag>
    <b:SourceType>DocumentFromInternetSite</b:SourceType>
    <b:Guid>{9AABF9F3-BA8A-4384-8716-7269FEA5D9A5}</b:Guid>
    <b:Author>
      <b:Author>
        <b:Corporate>The Guardian</b:Corporate>
      </b:Author>
    </b:Author>
    <b:Title>Thousands Killed and Injured as Earthquake Shakes Turkey</b:Title>
    <b:InternetSiteTitle>The Guardian Web Sayfası</b:InternetSiteTitle>
    <b:Year>1999</b:Year>
    <b:Month>Ağustos</b:Month>
    <b:Day>17</b:Day>
    <b:URL>https://www.theguardian.com/world/1999/aug/17/marktran, Erişim Tarihi: 24.03.2019</b:URL>
    <b:RefOrder>114</b:RefOrder>
  </b:Source>
  <b:Source>
    <b:Tag>Sab99</b:Tag>
    <b:SourceType>DocumentFromInternetSite</b:SourceType>
    <b:Guid>{3E2232DF-DAFB-46BF-A7EA-13173D76C102}</b:Guid>
    <b:Author>
      <b:Author>
        <b:Corporate>Sabah Gazetesi</b:Corporate>
      </b:Author>
    </b:Author>
    <b:Title>En Az 2500 Ölü; Deprem Sonrası Kaos</b:Title>
    <b:InternetSiteTitle>Sabah Gazetesi Web Sayfası</b:InternetSiteTitle>
    <b:Year>1999</b:Year>
    <b:Month>Ağustos</b:Month>
    <b:Day>18</b:Day>
    <b:URL>httparsiv.sabah.com.tr19990818, Erişim Tarihi: 22.03.2019</b:URL>
    <b:RefOrder>115</b:RefOrder>
  </b:Source>
  <b:Source>
    <b:Tag>Sab991</b:Tag>
    <b:SourceType>DocumentFromInternetSite</b:SourceType>
    <b:Guid>{F5A096A7-0679-4463-9A4F-50560891A7B8}</b:Guid>
    <b:Author>
      <b:Author>
        <b:Corporate>Sabah Gazetesi</b:Corporate>
      </b:Author>
    </b:Author>
    <b:Title>Deprem</b:Title>
    <b:InternetSiteTitle>Sabah Web Sayfası</b:InternetSiteTitle>
    <b:Year>1999</b:Year>
    <b:Month>Ağustos</b:Month>
    <b:Day>17</b:Day>
    <b:URL>httparsiv.sabah.com.tr19990817, Erişim Tarihi:23.03.2019</b:URL>
    <b:RefOrder>116</b:RefOrder>
  </b:Source>
  <b:Source>
    <b:Tag>Wei93</b:Tag>
    <b:SourceType>JournalArticle</b:SourceType>
    <b:Guid>{5CFE6C49-9116-4075-BA88-ED4665F3D8C5}</b:Guid>
    <b:Author>
      <b:Author>
        <b:NameList>
          <b:Person>
            <b:Last>Weick</b:Last>
            <b:First>Karl</b:First>
            <b:Middle>E</b:Middle>
          </b:Person>
        </b:NameList>
      </b:Author>
    </b:Author>
    <b:Title>The Collapse of Sensemaking in Organizations: The Mann Gulch Disaster</b:Title>
    <b:InternetSiteTitle>Alma Mater Studoirum, Universite Di Bologna</b:InternetSiteTitle>
    <b:Year>1993</b:Year>
    <b:URL>http://www.cs.unibo.it/~ruffino/Letture%20TDPC/K.%20Weick%20-%20The%20collapse%20of%20sensemaking.pdf</b:URL>
    <b:JournalName>Administrative Science Quarterly</b:JournalName>
    <b:Pages>628-652, http://www.cs.unibo.it/~ruffino/Letture%20TDPC/K.%20Weick%20-%20The%20collapse%20of%20sensemaking.pdf, Erişim Tarihi: 26.03.2019</b:Pages>
    <b:RefOrder>117</b:RefOrder>
  </b:Source>
  <b:Source>
    <b:Tag>Jer07</b:Tag>
    <b:SourceType>Misc</b:SourceType>
    <b:Guid>{B457D0E9-770D-4ED6-8449-E23E49746180}</b:Guid>
    <b:Title>Crisis Narratives: Creating Community Order from Chaos</b:Title>
    <b:Year>2007</b:Year>
    <b:Author>
      <b:Author>
        <b:NameList>
          <b:Person>
            <b:Last>McIntyre</b:Last>
            <b:First>Jeremy</b:First>
            <b:Middle>Jon</b:Middle>
          </b:Person>
        </b:NameList>
      </b:Author>
    </b:Author>
    <b:PublicationTitle>Doktora Tezi </b:PublicationTitle>
    <b:Month>Mayıs</b:Month>
    <b:City>North Dakota</b:City>
    <b:CountryRegion>ABD</b:CountryRegion>
    <b:Publisher>North Dakota State University</b:Publisher>
    <b:RefOrder>118</b:RefOrder>
  </b:Source>
  <b:Source>
    <b:Tag>Gri91</b:Tag>
    <b:SourceType>JournalArticle</b:SourceType>
    <b:Guid>{826B2E37-FA94-40DA-8262-A38177B82992}</b:Guid>
    <b:Title>Stili Another Approach to Administration: Chaos Theory</b:Title>
    <b:Year>1991</b:Year>
    <b:Author>
      <b:Author>
        <b:NameList>
          <b:Person>
            <b:Last>Griffiths</b:Last>
            <b:First>D.</b:First>
            <b:Middle>E</b:Middle>
          </b:Person>
          <b:Person>
            <b:Last>Hart</b:Last>
            <b:First>A.</b:First>
            <b:Middle>W.</b:Middle>
          </b:Person>
          <b:Person>
            <b:Last>Blair</b:Last>
            <b:First>B.</b:First>
            <b:Middle>G.</b:Middle>
          </b:Person>
        </b:NameList>
      </b:Author>
    </b:Author>
    <b:JournalName>Educational Administration Quarterly</b:JournalName>
    <b:Pages>430-451,</b:Pages>
    <b:Volume>27</b:Volume>
    <b:Issue>3</b:Issue>
    <b:RefOrder>119</b:RefOrder>
  </b:Source>
  <b:Source>
    <b:Tag>Sab992</b:Tag>
    <b:SourceType>DocumentFromInternetSite</b:SourceType>
    <b:Guid>{C22387B3-0ADB-42E0-BF0B-A8D998DB3EF3}</b:Guid>
    <b:Title>Zamanı Değil Ama Şiddeti Biliniyordu</b:Title>
    <b:Year>1999</b:Year>
    <b:Author>
      <b:Author>
        <b:Corporate>Sabah Gazetesi</b:Corporate>
      </b:Author>
    </b:Author>
    <b:InternetSiteTitle>Sabah Gazetesi Web Sayfası</b:InternetSiteTitle>
    <b:Month>Ağustos</b:Month>
    <b:Day>31</b:Day>
    <b:URL>httparsiv.sabah.com.tr19990831, Erişim Tarihi: 27.03.2019</b:URL>
    <b:RefOrder>120</b:RefOrder>
  </b:Source>
  <b:Source>
    <b:Tag>Mil991</b:Tag>
    <b:SourceType>DocumentFromInternetSite</b:SourceType>
    <b:Guid>{69B28460-C4B9-44B7-9F74-A02C731FC5B8}</b:Guid>
    <b:Author>
      <b:Author>
        <b:Corporate>Milliyet Gazetesi</b:Corporate>
      </b:Author>
    </b:Author>
    <b:InternetSiteTitle>http://gazetearsivi.milliyet.com.tr</b:InternetSiteTitle>
    <b:Year>1999</b:Year>
    <b:Month>Ağustos</b:Month>
    <b:Day>17-28</b:Day>
    <b:URL>http://gazetearsivi.milliyet.com.tr/GununYayinlari/_x2F_idKauQSVXEBCZ3bp_x2F_WDuQ_x3D__x3D_, Erişim Tarihi: 03.04.2019</b:URL>
    <b:RefOrder>121</b:RefOrder>
  </b:Source>
  <b:Source>
    <b:Tag>Sab993</b:Tag>
    <b:SourceType>DocumentFromInternetSite</b:SourceType>
    <b:Guid>{5DF4CB96-10AC-4732-B2DC-1E81047EA50F}</b:Guid>
    <b:Author>
      <b:Author>
        <b:Corporate>Sabah Gazetesi</b:Corporate>
      </b:Author>
    </b:Author>
    <b:InternetSiteTitle>Sabah Gazetesi Web Sayfası</b:InternetSiteTitle>
    <b:Year>1999</b:Year>
    <b:Month>Ağustos</b:Month>
    <b:Day>17-31</b:Day>
    <b:URL>https://www.sabah.com.tr/timeline, Erişim Tarihi: 03.04.2019</b:URL>
    <b:RefOrder>122</b:RefOrder>
  </b:Source>
  <b:Source>
    <b:Tag>Cum99</b:Tag>
    <b:SourceType>DocumentFromInternetSite</b:SourceType>
    <b:Guid>{85A79C82-58F0-4172-AB7F-F1EEBFF7D374}</b:Guid>
    <b:Author>
      <b:Author>
        <b:Corporate>Cumhuriyet Gazetesi</b:Corporate>
      </b:Author>
    </b:Author>
    <b:Year>1999</b:Year>
    <b:Month>Ağustos</b:Month>
    <b:Day>17</b:Day>
    <b:URL>https://www.cumhuriyetarsivi.com/monitor/index.xhtml, Erişim Tarihi: 03.04.2019</b:URL>
    <b:RefOrder>123</b:RefOrder>
  </b:Source>
  <b:Source>
    <b:Tag>Cum991</b:Tag>
    <b:SourceType>DocumentFromInternetSite</b:SourceType>
    <b:Guid>{B8D0BB29-4110-4B88-B3F9-8F2EB08E6562}</b:Guid>
    <b:Author>
      <b:Author>
        <b:Corporate>Cumhuriyet Gazetesi</b:Corporate>
      </b:Author>
    </b:Author>
    <b:Year>1999</b:Year>
    <b:Month>Ağustos</b:Month>
    <b:Day>20</b:Day>
    <b:URL>https://www.cumhuriyetarsivi.com/monitor/index.xhtml, Erişim Tarihi: 03.04.2019</b:URL>
    <b:RefOrder>124</b:RefOrder>
  </b:Source>
  <b:Source>
    <b:Tag>Cum992</b:Tag>
    <b:SourceType>DocumentFromInternetSite</b:SourceType>
    <b:Guid>{2D3ADF94-5BD6-4039-BAEA-953D99B8DA8B}</b:Guid>
    <b:Author>
      <b:Author>
        <b:Corporate>Cumhuriyet Gazetesi</b:Corporate>
      </b:Author>
    </b:Author>
    <b:Year>1999</b:Year>
    <b:Month>Ağustos</b:Month>
    <b:Day>23</b:Day>
    <b:URL>https://www.cumhuriyetarsivi.com/monitor/index.xhtml, Erişim Tarihi: 03.04.2019</b:URL>
    <b:RefOrder>125</b:RefOrder>
  </b:Source>
  <b:Source>
    <b:Tag>Ala13</b:Tag>
    <b:SourceType>BookSection</b:SourceType>
    <b:Guid>{1910FF60-E299-4E01-AC69-C90F02BAB179}</b:Guid>
    <b:Title>The Organization of Chaos: The Structure of Disaster Management</b:Title>
    <b:Year>2013</b:Year>
    <b:City>Haifa Israel</b:City>
    <b:Publisher>Department of Political Science University of Haifa</b:Publisher>
    <b:Pages>229-253</b:Pages>
    <b:Author>
      <b:Author>
        <b:NameList>
          <b:Person>
            <b:Last>Kirschenbaum</b:Last>
            <b:First>Alan</b:First>
          </b:Person>
        </b:NameList>
      </b:Author>
      <b:BookAuthor>
        <b:NameList>
          <b:Person>
            <b:Last>Vigoda</b:Last>
            <b:First>Editör:</b:First>
            <b:Middle>Eran</b:Middle>
          </b:Person>
        </b:NameList>
      </b:BookAuthor>
    </b:Author>
    <b:BookTitle>Public Administration - The New Generation:An Interdisciplinary Critical Analysis</b:BookTitle>
    <b:RefOrder>126</b:RefOrder>
  </b:Source>
  <b:Source>
    <b:Tag>MMi92</b:Tag>
    <b:SourceType>Book</b:SourceType>
    <b:Guid>{63EE8394-C549-4A95-946C-12456EBBF39F}</b:Guid>
    <b:Title>Complexity: The Emerging Science at The Edge of Order and Chaos</b:Title>
    <b:Year>1992</b:Year>
    <b:City>New York</b:City>
    <b:Publisher>Touchstone</b:Publisher>
    <b:Author>
      <b:Author>
        <b:NameList>
          <b:Person>
            <b:Last>Waldrop</b:Last>
            <b:First>M.</b:First>
            <b:Middle>Mitchell</b:Middle>
          </b:Person>
        </b:NameList>
      </b:Author>
    </b:Author>
    <b:RefOrder>127</b:RefOrder>
  </b:Source>
  <b:Source>
    <b:Tag>Seç14</b:Tag>
    <b:SourceType>BookSection</b:SourceType>
    <b:Guid>{2A9E35DB-7189-4498-929D-A6B170BBB949}</b:Guid>
    <b:Title>Transformation Towards Entrepreneurialism </b:Title>
    <b:Year>2014</b:Year>
    <b:City>Ankara, Switzerland</b:City>
    <b:Publisher>Springer International Publishing </b:Publisher>
    <b:Author>
      <b:Author>
        <b:NameList>
          <b:Person>
            <b:Last>Öçal</b:Last>
            <b:First>Seçil</b:First>
            <b:Middle>Dayıoğlu</b:Middle>
          </b:Person>
        </b:NameList>
      </b:Author>
      <b:BookAuthor>
        <b:NameList>
          <b:Person>
            <b:Last>Erçetin</b:Last>
            <b:First>Şefika</b:First>
            <b:Middle>Şule</b:Middle>
          </b:Person>
        </b:NameList>
      </b:BookAuthor>
    </b:Author>
    <b:BookTitle>Chaos, Complexity and Leadership </b:BookTitle>
    <b:Pages>243-250</b:Pages>
    <b:RefOrder>128</b:RefOrder>
  </b:Source>
  <b:Source>
    <b:Tag>Ani10</b:Tag>
    <b:SourceType>DocumentFromInternetSite</b:SourceType>
    <b:Guid>{1E78EA6C-61B4-4857-B590-741787C77264}</b:Guid>
    <b:Author>
      <b:Author>
        <b:NameList>
          <b:Person>
            <b:Last>Vlie</b:Last>
            <b:First>Anita</b:First>
            <b:Middle>van de</b:Middle>
          </b:Person>
        </b:NameList>
      </b:Author>
    </b:Author>
    <b:Title>UK: Order from Chaos - Chaos Theory.</b:Title>
    <b:Year>2010</b:Year>
    <b:Month>Ağustos</b:Month>
    <b:Day>31</b:Day>
    <b:URL>https://www.managementtoday.co.uk/uk-order-chaos-chaos-theory/article/409520, Erişim Tariihi: 20.04.2019</b:URL>
    <b:RefOrder>13</b:RefOrder>
  </b:Source>
  <b:Source>
    <b:Tag>Ahm06</b:Tag>
    <b:SourceType>JournalArticle</b:SourceType>
    <b:Guid>{85FF8F85-EB96-4BF9-8C7B-1E31FD8F4D18}</b:Guid>
    <b:Title>Yönetimde Kaos</b:Title>
    <b:Year>2006</b:Year>
    <b:Author>
      <b:Author>
        <b:NameList>
          <b:Person>
            <b:Last>Mutlu</b:Last>
            <b:First>Ahmet</b:First>
          </b:Person>
          <b:Person>
            <b:Last>Sakınç</b:Last>
            <b:First>İlker</b:First>
          </b:Person>
        </b:NameList>
      </b:Author>
    </b:Author>
    <b:JournalName>Journal of İstanbul Kültür University</b:JournalName>
    <b:Pages>1-12</b:Pages>
    <b:RefOrder>129</b:RefOrder>
  </b:Source>
  <b:Source>
    <b:Tag>Mut</b:Tag>
    <b:SourceType>DocumentFromInternetSite</b:SourceType>
    <b:Guid>{EBC2E130-91B2-4C72-8054-17DB5E6B22E7}</b:Guid>
    <b:Author>
      <b:Author>
        <b:NameList>
          <b:Person>
            <b:Last>Mutlu</b:Last>
            <b:First>Ahmet</b:First>
          </b:Person>
        </b:NameList>
      </b:Author>
    </b:Author>
    <b:Title>Ekolojik Düşüncede Kaotik Eğilimler, Ütopik Düşünce Gerçek mi Oluyor?</b:Title>
    <b:InternetSiteTitle>ecotopianetwork</b:InternetSiteTitle>
    <b:URL>https://ecotopianetwork.wordpress.com/2011/01/02/ekolojik-dusuncede-kaotik-egilimler-utopik-dusunce-gercek-mi-oluyor-ahmet-mutlu/, Erişim Tarihi: 20.04.2019</b:URL>
    <b:Year>2019</b:Year>
    <b:RefOrder>12</b:RefOrder>
  </b:Source>
  <b:Source>
    <b:Tag>Fed19</b:Tag>
    <b:SourceType>DocumentFromInternetSite</b:SourceType>
    <b:Guid>{AB8ABBAA-522E-4F92-AC91-E55B871DCCDE}</b:Guid>
    <b:Author>
      <b:Author>
        <b:Corporate>Federal Emergency Management Agency (FEMA)</b:Corporate>
      </b:Author>
    </b:Author>
    <b:Title>Emergency Management</b:Title>
    <b:InternetSiteTitle>FEMA, Department of Homeland Security</b:InternetSiteTitle>
    <b:Year>2019</b:Year>
    <b:URL>https://training.fema.gov/hiedu/docs/emprinciples/0907_176%20em%20principles12x18v2f%20johnson%20(w-o%20draft).pdf, Erişim Tarihi: 20.04.2019</b:URL>
    <b:RefOrder>130</b:RefOrder>
  </b:Source>
  <b:Source>
    <b:Tag>Mik17</b:Tag>
    <b:SourceType>DocumentFromInternetSite</b:SourceType>
    <b:Guid>{F57E9B81-8E5E-4D0E-8654-7046B31858CF}</b:Guid>
    <b:Author>
      <b:Author>
        <b:NameList>
          <b:Person>
            <b:Last>Swanson</b:Last>
            <b:First>Mike</b:First>
          </b:Person>
        </b:NameList>
      </b:Author>
    </b:Author>
    <b:Title>Top 5 Problems in Bureaucracy</b:Title>
    <b:InternetSiteTitle>WallStreetWindow.com</b:InternetSiteTitle>
    <b:Year>2017</b:Year>
    <b:Month>Ocak</b:Month>
    <b:URL>http://wallstreetwindow.com/five-problems-of-bureaucracy, Erişim Tarihi:21.04.2019</b:URL>
    <b:RefOrder>14</b:RefOrder>
  </b:Source>
  <b:Source>
    <b:Tag>TCİ19</b:Tag>
    <b:SourceType>DocumentFromInternetSite</b:SourceType>
    <b:Guid>{FE9BB231-A06D-4DFD-B509-D3F897174C8C}</b:Guid>
    <b:Author>
      <b:Author>
        <b:Corporate>T.C. İçişleri Bakanlığı Afet ve Acil Durum Yönetimi Başkanlığı (AFAD)</b:Corporate>
      </b:Author>
    </b:Author>
    <b:Title>AFAD Hakkında</b:Title>
    <b:Year>2019</b:Year>
    <b:URL>https://www.afad.gov.tr/tr/2211/AFAD-Hakkinda, Erişim Tarihi: 21.04.2019</b:URL>
    <b:RefOrder>131</b:RefOrder>
  </b:Source>
  <b:Source>
    <b:Tag>Ala04</b:Tag>
    <b:SourceType>Book</b:SourceType>
    <b:Guid>{3111ECD7-4B3E-4658-B29D-518BF101D327}</b:Guid>
    <b:Title>Chaos Organization and Disaster Management</b:Title>
    <b:Year>2004</b:Year>
    <b:Author>
      <b:Author>
        <b:NameList>
          <b:Person>
            <b:Last>Kirschenbaum</b:Last>
            <b:First>Alan</b:First>
          </b:Person>
        </b:NameList>
      </b:Author>
    </b:Author>
    <b:City>USA</b:City>
    <b:Publisher>Marcel Dekker, Inc.</b:Publisher>
    <b:RefOrder>132</b:RefOrder>
  </b:Source>
  <b:Source>
    <b:Tag>Enr88</b:Tag>
    <b:SourceType>JournalArticle</b:SourceType>
    <b:Guid>{ED900192-5620-4ED0-812A-2EA562E54BD3}</b:Guid>
    <b:Author>
      <b:Author>
        <b:NameList>
          <b:Person>
            <b:Last>Quarantelli</b:Last>
            <b:First>Enrico</b:First>
            <b:Middle>L.</b:Middle>
          </b:Person>
        </b:NameList>
      </b:Author>
    </b:Author>
    <b:Title>Dısaster Crısıs Management: A Summary Of Research Fındıngs</b:Title>
    <b:JournalName>Journal of Management Studies</b:JournalName>
    <b:Year>1988</b:Year>
    <b:Pages>373-385</b:Pages>
    <b:RefOrder>133</b:RefOrder>
  </b:Source>
  <b:Source>
    <b:Tag>RAT95</b:Tag>
    <b:SourceType>JournalArticle</b:SourceType>
    <b:Guid>{B7A590E0-2DBF-42A0-905A-AA1BF6B34CEF}</b:Guid>
    <b:Author>
      <b:Author>
        <b:NameList>
          <b:Person>
            <b:Last>Thietart</b:Last>
            <b:First>R.A.</b:First>
          </b:Person>
          <b:Person>
            <b:Last>Forgues</b:Last>
            <b:First>B.</b:First>
          </b:Person>
        </b:NameList>
      </b:Author>
    </b:Author>
    <b:Title>Chaos theory and Organisation</b:Title>
    <b:JournalName>Organisation Science</b:JournalName>
    <b:Year>1995</b:Year>
    <b:Pages>19-31</b:Pages>
    <b:RefOrder>134</b:RefOrder>
  </b:Source>
  <b:Source>
    <b:Tag>Koe95</b:Tag>
    <b:SourceType>ElectronicSource</b:SourceType>
    <b:Guid>{6F341C70-048A-4C36-A5F4-76817FC58158}</b:Guid>
    <b:Author>
      <b:Author>
        <b:NameList>
          <b:Person>
            <b:Last>Koehler</b:Last>
            <b:First>Gus</b:First>
          </b:Person>
        </b:NameList>
      </b:Author>
    </b:Author>
    <b:Title>What Disaster Response Management Learn From chaos Teory</b:Title>
    <b:City>California</b:City>
    <b:CountryRegion>ABD</b:CountryRegion>
    <b:Year>1995</b:Year>
    <b:Month>Mayıs</b:Month>
    <b:Day>18-19</b:Day>
    <b:YearAccessed>2017</b:YearAccessed>
    <b:MonthAccessed>Aralık</b:MonthAccessed>
    <b:DayAccessed>20</b:DayAccessed>
    <b:URL>https://www.library.ca.gov/CRB/96/CRB-96-005.pdf</b:URL>
    <b:RefOrder>135</b:RefOrder>
  </b:Source>
  <b:Source>
    <b:Tag>Mil992</b:Tag>
    <b:SourceType>DocumentFromInternetSite</b:SourceType>
    <b:Guid>{C9760D50-4C43-4F8E-B2EE-7DA9E62DBA1C}</b:Guid>
    <b:Author>
      <b:Author>
        <b:Corporate>Milliyet Gazetesi</b:Corporate>
      </b:Author>
    </b:Author>
    <b:Title>Devletin Personeli Kurtarmada Yok</b:Title>
    <b:Year>1999</b:Year>
    <b:Month>Ağustos</b:Month>
    <b:Day>17</b:Day>
    <b:URL>http://gazetearsivi.milliyet.com.tr/GununYayinlari/nwP9en8Yrgu6iOnhisj9Yg_x3D__x3D_, Erişim Tarihi: 23.04.2019</b:URL>
    <b:RefOrder>38</b:RefOrder>
  </b:Source>
  <b:Source>
    <b:Tag>Ati99</b:Tag>
    <b:SourceType>DocumentFromInternetSite</b:SourceType>
    <b:Guid>{30F8E548-2153-4143-80BD-C0C4A2D9B16A}</b:Guid>
    <b:Author>
      <b:Author>
        <b:NameList>
          <b:Person>
            <b:Last>Güner</b:Last>
            <b:First>Atilla</b:First>
          </b:Person>
        </b:NameList>
      </b:Author>
    </b:Author>
    <b:Title>Kriz Masalarında Telefon Bile Yok</b:Title>
    <b:InternetSiteTitle>Milliyet Gazetesi Web Sayfası</b:InternetSiteTitle>
    <b:Year>1999</b:Year>
    <b:Month>Ağustos</b:Month>
    <b:Day>19</b:Day>
    <b:URL>http://gazetearsivi.milliyet.com.tr/GununYayinlari/nwP9en8Yrgu6iOnhisj9Yg_x3D__x3D_, Erişim Tarihi. 23.04.2019</b:URL>
    <b:RefOrder>39</b:RefOrder>
  </b:Source>
  <b:Source>
    <b:Tag>Fik99</b:Tag>
    <b:SourceType>ArticleInAPeriodical</b:SourceType>
    <b:Guid>{0986CAAA-8290-4C1D-851E-12471BAA2197}</b:Guid>
    <b:Title>Yetkililere Çağrı</b:Title>
    <b:Year>1999</b:Year>
    <b:Month>Ağustos</b:Month>
    <b:Day>20</b:Day>
    <b:Author>
      <b:Author>
        <b:NameList>
          <b:Person>
            <b:Last>Bila</b:Last>
            <b:First>Fikret</b:First>
          </b:Person>
        </b:NameList>
      </b:Author>
    </b:Author>
    <b:PeriodicalTitle>Milliyet Gazetesi Köşe Yazısı</b:PeriodicalTitle>
    <b:Pages>12</b:Pages>
    <b:RefOrder>136</b:RefOrder>
  </b:Source>
  <b:Source>
    <b:Tag>Der99</b:Tag>
    <b:SourceType>ArticleInAPeriodical</b:SourceType>
    <b:Guid>{7692C88B-20DC-4AB3-A6A6-8BF2A7A6C7C2}</b:Guid>
    <b:Author>
      <b:Author>
        <b:NameList>
          <b:Person>
            <b:Last>Sazak</b:Last>
            <b:First>Derya</b:First>
          </b:Person>
        </b:NameList>
      </b:Author>
    </b:Author>
    <b:Title>Siyasi Enkaz</b:Title>
    <b:PeriodicalTitle>Milliyet Gazetesi</b:PeriodicalTitle>
    <b:Year>1999</b:Year>
    <b:Month>Ağustos</b:Month>
    <b:Day>20</b:Day>
    <b:Pages>14</b:Pages>
    <b:RefOrder>137</b:RefOrder>
  </b:Source>
  <b:Source>
    <b:Tag>Duy99</b:Tag>
    <b:SourceType>ArticleInAPeriodical</b:SourceType>
    <b:Guid>{C3D0B043-E481-4529-80E9-D2A2CDB4265F}</b:Guid>
    <b:Author>
      <b:Author>
        <b:NameList>
          <b:Person>
            <b:Last>Asena</b:Last>
            <b:First>Duygu</b:First>
          </b:Person>
        </b:NameList>
      </b:Author>
    </b:Author>
    <b:Title>Evet Uyum Var! Ama Devlet Yok</b:Title>
    <b:PeriodicalTitle>Milliyet Gazetesi Web Sayfası </b:PeriodicalTitle>
    <b:Year>1999</b:Year>
    <b:Month>Ağustos</b:Month>
    <b:Day>21</b:Day>
    <b:Pages>6</b:Pages>
    <b:RefOrder>40</b:RefOrder>
  </b:Source>
  <b:Source>
    <b:Tag>Naz991</b:Tag>
    <b:SourceType>ArticleInAPeriodical</b:SourceType>
    <b:Guid>{D3E49F14-861F-4699-A68A-8F45EEFF6DE5}</b:Guid>
    <b:Author>
      <b:Author>
        <b:NameList>
          <b:Person>
            <b:Last>Alpman</b:Last>
            <b:First>Nazım</b:First>
          </b:Person>
        </b:NameList>
      </b:Author>
    </b:Author>
    <b:Title>Kazma Kürekli Gönüllü Ordusu</b:Title>
    <b:PeriodicalTitle>Milliyet Gazetesi Web Sayfası</b:PeriodicalTitle>
    <b:Year>1999</b:Year>
    <b:Month>Ağustos</b:Month>
    <b:Day>22</b:Day>
    <b:Pages>6</b:Pages>
    <b:RefOrder>41</b:RefOrder>
  </b:Source>
  <b:Source>
    <b:Tag>Fik991</b:Tag>
    <b:SourceType>ArticleInAPeriodical</b:SourceType>
    <b:Guid>{B910478A-0226-4C20-9B3C-1C16C14BBC69}</b:Guid>
    <b:Author>
      <b:Author>
        <b:NameList>
          <b:Person>
            <b:Last>Bila</b:Last>
            <b:First>Fikret</b:First>
          </b:Person>
        </b:NameList>
      </b:Author>
    </b:Author>
    <b:Title>Bir Uyarı Bir Öneri</b:Title>
    <b:PeriodicalTitle>Milliyet Gazetesi, Köşe Yazısı</b:PeriodicalTitle>
    <b:Year>1999</b:Year>
    <b:Month>Ağustos</b:Month>
    <b:Day>22</b:Day>
    <b:Pages>12</b:Pages>
    <b:RefOrder>138</b:RefOrder>
  </b:Source>
  <b:Source>
    <b:Tag>Sem99</b:Tag>
    <b:SourceType>DocumentFromInternetSite</b:SourceType>
    <b:Guid>{1FBA364F-F703-43CE-B9C8-4201E6F3E175}</b:Guid>
    <b:Title>El Ele </b:Title>
    <b:Year>1999</b:Year>
    <b:Author>
      <b:Author>
        <b:NameList>
          <b:Person>
            <b:Last>Kardeşoğlu</b:Last>
            <b:First>Semra</b:First>
          </b:Person>
          <b:Person>
            <b:Last>Aydoğan</b:Last>
            <b:First>Ayşegül</b:First>
          </b:Person>
        </b:NameList>
      </b:Author>
    </b:Author>
    <b:InternetSiteTitle>Milliyet Gazetesi Web Sayfası</b:InternetSiteTitle>
    <b:Month>Ağustos</b:Month>
    <b:Day>23</b:Day>
    <b:URL>http://gazetearsivi.milliyet.com.tr/GununYayinlari/4Zrf9GsEMqG5lI30bsAF0Q_x3D__x3D_, Erişim Tarihi: 28.04.2019</b:URL>
    <b:RefOrder>139</b:RefOrder>
  </b:Source>
  <b:Source>
    <b:Tag>Mil996</b:Tag>
    <b:SourceType>DocumentFromInternetSite</b:SourceType>
    <b:Guid>{4F74983D-ACCC-4A62-914E-E5F23260E5FD}</b:Guid>
    <b:Title>Yüzer Hastane Devrede</b:Title>
    <b:Year>1999 </b:Year>
    <b:Month>Ağustos</b:Month>
    <b:Day>24</b:Day>
    <b:Author>
      <b:Author>
        <b:Corporate>Milliyet Gazetesi</b:Corporate>
      </b:Author>
    </b:Author>
    <b:InternetSiteTitle>Milliyet Gazetesi Web Sayfası </b:InternetSiteTitle>
    <b:URL>http://gazetearsivi.milliyet.com.tr/GununYayinlari/7f44KF75BDiGCnz5D1o5_x2F_A_x3D__x3D_, Erişim Tarihi: 28.04.2019</b:URL>
    <b:RefOrder>140</b:RefOrder>
  </b:Source>
  <b:Source>
    <b:Tag>Rec99</b:Tag>
    <b:SourceType>ArticleInAPeriodical</b:SourceType>
    <b:Guid>{E15BB438-030D-4B10-9AEA-EE075D8321E5}</b:Guid>
    <b:Author>
      <b:Author>
        <b:NameList>
          <b:Person>
            <b:Last>Aksu</b:Last>
            <b:First>Recai</b:First>
          </b:Person>
          <b:Person>
            <b:Last>Özalp</b:Last>
            <b:First>Güven</b:First>
          </b:Person>
        </b:NameList>
      </b:Author>
    </b:Author>
    <b:Title>İki Saatte 20 Milyon $</b:Title>
    <b:PeriodicalTitle>Milliyet Gazetesi Web Sayfası</b:PeriodicalTitle>
    <b:Year>1999</b:Year>
    <b:Month>Ağustos</b:Month>
    <b:Day>27</b:Day>
    <b:Pages>18</b:Pages>
    <b:RefOrder>141</b:RefOrder>
  </b:Source>
  <b:Source>
    <b:Tag>Mil9910</b:Tag>
    <b:SourceType>ArticleInAPeriodical</b:SourceType>
    <b:Guid>{8CC8A6F0-F05D-4024-BB5D-46F77F2C9933}</b:Guid>
    <b:Author>
      <b:Author>
        <b:Corporate>Milliyet Gazetesi</b:Corporate>
      </b:Author>
    </b:Author>
    <b:Title>Sebze Kamyonu Seyyar Morg Oldu</b:Title>
    <b:Year>1999</b:Year>
    <b:Month>Ağustos</b:Month>
    <b:Day>19</b:Day>
    <b:Pages>5</b:Pages>
    <b:RefOrder>142</b:RefOrder>
  </b:Source>
  <b:Source>
    <b:Tag>Tan99</b:Tag>
    <b:SourceType>ArticleInAPeriodical</b:SourceType>
    <b:Guid>{EE971CB6-A0A9-495E-9D55-B374A44F931F}</b:Guid>
    <b:Author>
      <b:Author>
        <b:NameList>
          <b:Person>
            <b:Last>Keser</b:Last>
            <b:First>Tanyel</b:First>
          </b:Person>
        </b:NameList>
      </b:Author>
    </b:Author>
    <b:Title>Burası Kocaeli Olimpik Buz Pateni Salonu</b:Title>
    <b:PeriodicalTitle>Milliyet Gazetesi, Haber</b:PeriodicalTitle>
    <b:Year>1999</b:Year>
    <b:Month>Ağustos</b:Month>
    <b:Day>19</b:Day>
    <b:Pages>6</b:Pages>
    <b:RefOrder>143</b:RefOrder>
  </b:Source>
  <b:Source>
    <b:Tag>Cur12</b:Tag>
    <b:SourceType>JournalArticle</b:SourceType>
    <b:Guid>{107D9374-94CC-42A1-934A-1686D358C08A}</b:Guid>
    <b:Title>Chaos Theory, Self-Organization, and IndustrialAccidents: Crisis Communication in the Kingston Coal Ash Spill</b:Title>
    <b:Year>2012</b:Year>
    <b:Pages>180–197, https://doi.org/10.1080/1041794X.2011.634479, Erişim Tarihi: 01.05.2019</b:Pages>
    <b:Author>
      <b:Author>
        <b:NameList>
          <b:Person>
            <b:Last>Liska</b:Last>
            <b:First>Curtis</b:First>
          </b:Person>
          <b:Person>
            <b:Last>Petrun</b:Last>
            <b:First>Elizabeth</b:First>
            <b:Middle>L.</b:Middle>
          </b:Person>
          <b:Person>
            <b:Last>Sellnow</b:Last>
            <b:First>Timothy</b:First>
            <b:Middle>L.</b:Middle>
          </b:Person>
          <b:Person>
            <b:Last>Seeger</b:Last>
            <b:First>Matthew</b:First>
            <b:Middle>W.</b:Middle>
          </b:Person>
        </b:NameList>
      </b:Author>
    </b:Author>
    <b:JournalName>Southern Communication Journal</b:JournalName>
    <b:RefOrder>144</b:RefOrder>
  </b:Source>
  <b:Source>
    <b:Tag>Mar12</b:Tag>
    <b:SourceType>JournalArticle</b:SourceType>
    <b:Guid>{C3543191-8709-48B7-A7C3-E2B7D9101E05}</b:Guid>
    <b:Author>
      <b:Author>
        <b:NameList>
          <b:Person>
            <b:Last>Speakman</b:Last>
            <b:First>Mark</b:First>
          </b:Person>
          <b:Person>
            <b:Last>Sharpley</b:Last>
            <b:First>Richard</b:First>
          </b:Person>
        </b:NameList>
      </b:Author>
    </b:Author>
    <b:Title>A chaos Theory Perspective on Destination Crisis Management Evidence from Mexico </b:Title>
    <b:JournalName>Journal of Destination Marketing&amp;Management</b:JournalName>
    <b:Year>2012</b:Year>
    <b:Pages>67–77, http://dx.doi.org/10.1016/j.jdmm.2012.05.003, Erişim Tarihi: 10.02.2019</b:Pages>
    <b:RefOrder>145</b:RefOrder>
  </b:Source>
  <b:Source>
    <b:Tag>SİN14</b:Tag>
    <b:SourceType>InternetSite</b:SourceType>
    <b:Guid>{20179E55-943D-439D-9A8A-567E625F9421}</b:Guid>
    <b:Title>Söyleşi: Kaos Kuramı ile Tabiatın Bilgeliğine İade-i İtibar</b:Title>
    <b:InternetSiteTitle>www.sinancanan.net</b:InternetSiteTitle>
    <b:Year>2014</b:Year>
    <b:Month>Ocak</b:Month>
    <b:Day>19</b:Day>
    <b:URL>http://www.sinancanan.net/kasokurami/, Erişim Tarihi: 05.04.2019</b:URL>
    <b:Author>
      <b:Author>
        <b:Corporate>Sinancanan.net</b:Corporate>
      </b:Author>
    </b:Author>
    <b:RefOrder>1</b:RefOrder>
  </b:Source>
  <b:Source>
    <b:Tag>Ali05</b:Tag>
    <b:SourceType>Book</b:SourceType>
    <b:Guid>{FC2A24EE-B143-4EA2-B4E9-7FCE78620A25}</b:Guid>
    <b:Title>Sosyal Bilimlerde Nitel Araştırma Yöntemleri </b:Title>
    <b:Year>2005</b:Year>
    <b:Author>
      <b:Author>
        <b:NameList>
          <b:Person>
            <b:Last>Yıldırım</b:Last>
            <b:First>Ali</b:First>
          </b:Person>
          <b:Person>
            <b:Last>Şimşek</b:Last>
            <b:First>Hasan</b:First>
          </b:Person>
        </b:NameList>
      </b:Author>
    </b:Author>
    <b:City>Ankara </b:City>
    <b:Publisher>Seçkin Yayıncılık</b:Publisher>
    <b:RefOrder>146</b:RefOrder>
  </b:Source>
  <b:Source>
    <b:Tag>Ray06</b:Tag>
    <b:SourceType>JournalArticle</b:SourceType>
    <b:Guid>{D5AEF3D1-6F17-4308-89AE-8EB26FE1180F}</b:Guid>
    <b:Title>Advantages and Disadvantages of Four Interview Techniques in Qualitative Research</b:Title>
    <b:Year>2006</b:Year>
    <b:Pages>1-10</b:Pages>
    <b:Author>
      <b:Author>
        <b:NameList>
          <b:Person>
            <b:Last>Opdenakker</b:Last>
            <b:First>Raymond</b:First>
          </b:Person>
        </b:NameList>
      </b:Author>
    </b:Author>
    <b:JournalName>Forum Qualitative Sozialforschung</b:JournalName>
    <b:RefOrder>20</b:RefOrder>
  </b:Source>
  <b:Source>
    <b:Tag>Lok06</b:Tag>
    <b:SourceType>JournalArticle</b:SourceType>
    <b:Guid>{96B25F63-BA12-468E-9A20-E1AED4AA4F0A}</b:Guid>
    <b:Author>
      <b:Author>
        <b:NameList>
          <b:Person>
            <b:Last>Meho</b:Last>
            <b:First>Lokman</b:First>
            <b:Middle>I.</b:Middle>
          </b:Person>
        </b:NameList>
      </b:Author>
    </b:Author>
    <b:Title>E-Mail Interviewing in Qualitative Research: A Methodological Discussion</b:Title>
    <b:JournalName>Journal of The American Society for information Science and Technology</b:JournalName>
    <b:Year>2006</b:Year>
    <b:Pages>1284–1295</b:Pages>
    <b:RefOrder>147</b:RefOrder>
  </b:Source>
  <b:Source>
    <b:Tag>ser14</b:Tag>
    <b:SourceType>JournalArticle</b:SourceType>
    <b:Guid>{A47BF731-A8AC-4BEC-B288-57C34465F517}</b:Guid>
    <b:Title>Türkiye’nin Batı Anadolu Bölgesi için Deprem İstatistiği ve Olası Güçlü Depremlerin Orta Vadede Bölgesel Olarak Tahmini Üzerine Bir Çalışma</b:Title>
    <b:Year>2014</b:Year>
    <b:Author>
      <b:Author>
        <b:NameList>
          <b:Person>
            <b:Last>Öztürk</b:Last>
            <b:First>serkan</b:First>
          </b:Person>
        </b:NameList>
      </b:Author>
    </b:Author>
    <b:JournalName>Gümüşhane Üniversitesi Fen Bilimleri Enstitüsü Dergisi</b:JournalName>
    <b:Pages>75-93</b:Pages>
    <b:RefOrder>148</b:RefOrder>
  </b:Source>
  <b:Source>
    <b:Tag>Azi17</b:Tag>
    <b:SourceType>JournalArticle</b:SourceType>
    <b:Guid>{AED40A69-B386-4F26-A987-B133FA9B87A4}</b:Guid>
    <b:Author>
      <b:Author>
        <b:NameList>
          <b:Person>
            <b:Last>Uyar</b:Last>
            <b:First>Azize</b:First>
          </b:Person>
          <b:Person>
            <b:Last>Öztürk</b:Last>
            <b:First>Derya</b:First>
          </b:Person>
        </b:NameList>
      </b:Author>
    </b:Author>
    <b:Title>Fraktal Analizin Yeryüzü Araştırmalarında Kullanılması</b:Title>
    <b:JournalName>Afyon Kocatepe Üniversitesi Fen Ve Mühendislik Bilimleri Dergisi</b:JournalName>
    <b:Year>2017</b:Year>
    <b:Pages>147-155</b:Pages>
    <b:RefOrder>149</b:RefOrder>
  </b:Source>
  <b:Source>
    <b:Tag>Fra18</b:Tag>
    <b:SourceType>DocumentFromInternetSite</b:SourceType>
    <b:Guid>{3D67EAC8-582F-4351-B619-081FBB48D8A8}</b:Guid>
    <b:Author>
      <b:Author>
        <b:Corporate>Fractal Foundation</b:Corporate>
      </b:Author>
    </b:Author>
    <b:InternetSiteTitle>Fractal Foundation Web Sitesi</b:InternetSiteTitle>
    <b:URL>https://fractalfoundation.org/fractivities/WhatIsaFractal-1pager.pdf</b:URL>
    <b:YearAccessed>2018</b:YearAccessed>
    <b:MonthAccessed>Aralık</b:MonthAccessed>
    <b:DayAccessed>3</b:DayAccessed>
    <b:Year>2019</b:Year>
    <b:RefOrder>4</b:RefOrder>
  </b:Source>
  <b:Source>
    <b:Tag>Dia19</b:Tag>
    <b:SourceType>JournalArticle</b:SourceType>
    <b:Guid>{21629F1E-1A0E-4AC0-AA90-B109BC56B732}</b:Guid>
    <b:Author>
      <b:Author>
        <b:NameList>
          <b:Person>
            <b:Last>Purworini</b:Last>
            <b:First>Dian</b:First>
          </b:Person>
          <b:Person>
            <b:Last>Purnamasri</b:Last>
            <b:First>Dini</b:First>
          </b:Person>
          <b:Person>
            <b:Last>Hartuti</b:Last>
            <b:First>Desy</b:First>
            <b:Middle>Puji</b:Middle>
          </b:Person>
        </b:NameList>
      </b:Author>
    </b:Author>
    <b:Title>Crisis Communication in a Natural Disaster: A Chaos Theory Approach</b:Title>
    <b:JournalName>Malaysian Journal of Communication</b:JournalName>
    <b:Year>2019</b:Year>
    <b:Pages>35-48</b:Pages>
    <b:RefOrder>150</b:RefOrder>
  </b:Source>
  <b:Source>
    <b:Tag>Sıt05</b:Tag>
    <b:SourceType>JournalArticle</b:SourceType>
    <b:Guid>{CCE3054A-63C9-4368-BFC8-408164DE739C}</b:Guid>
    <b:Author>
      <b:Author>
        <b:NameList>
          <b:Person>
            <b:Last>Çorbacıoğlu</b:Last>
            <b:First>Sıtkı</b:First>
          </b:Person>
        </b:NameList>
      </b:Author>
    </b:Author>
    <b:Title>Çevrelerindeki Değişime Adapte Olabilen Sosyo-Teknik Sistemler ve Afet Yönetimi</b:Title>
    <b:JournalName>Çağdaş Yerel Yönetimler</b:JournalName>
    <b:Year>2005</b:Year>
    <b:Pages>17</b:Pages>
    <b:RefOrder>151</b:RefOrder>
  </b:Source>
  <b:Source>
    <b:Tag>Jan06</b:Tag>
    <b:SourceType>Book</b:SourceType>
    <b:Guid>{EC6595CB-4A65-4C6C-99F3-0816DCEBDFE3}</b:Guid>
    <b:Title>Creative Management and Development</b:Title>
    <b:Year>2006</b:Year>
    <b:Author>
      <b:Author>
        <b:NameList>
          <b:Person>
            <b:Last>Henry</b:Last>
            <b:First>Jane</b:First>
          </b:Person>
        </b:NameList>
      </b:Author>
    </b:Author>
    <b:City>Londra</b:City>
    <b:Publisher>Sage Yayıncılık</b:Publisher>
    <b:RefOrder>152</b:RefOrder>
  </b:Source>
  <b:Source>
    <b:Tag>Spe11</b:Tag>
    <b:SourceType>Book</b:SourceType>
    <b:Guid>{D0FCD221-DB0B-4F9F-9EEA-FB63913B480B}</b:Guid>
    <b:Title>The AH1N1 Influenza crisis in Mexico: A Critique of Contemporary Tourism Crisis and Disaster Management Models and Frameworks</b:Title>
    <b:Year>2011</b:Year>
    <b:City>Central Lancashire, Doktora tezi</b:City>
    <b:Author>
      <b:Author>
        <b:NameList>
          <b:Person>
            <b:Last>Speakman</b:Last>
            <b:First>Mark</b:First>
            <b:Middle>Kevin</b:Middle>
          </b:Person>
        </b:NameList>
      </b:Author>
    </b:Author>
    <b:RefOrder>153</b:RefOrder>
  </b:Source>
  <b:Source>
    <b:Tag>ACa08</b:Tag>
    <b:SourceType>JournalArticle</b:SourceType>
    <b:Guid>{CFEFECBC-EA85-46B6-845F-7BF5EC562D14}</b:Guid>
    <b:Author>
      <b:Author>
        <b:NameList>
          <b:Person>
            <b:Last>Carr-Chellman</b:Last>
            <b:First>A.</b:First>
          </b:Person>
          <b:Person>
            <b:Last>Beabout</b:Last>
            <b:First>Brian</b:First>
          </b:Person>
          <b:Person>
            <b:Last>Alkandari</b:Last>
            <b:First>Khaled</b:First>
            <b:Middle>A.</b:Middle>
          </b:Person>
          <b:Person>
            <b:Last>Almeida</b:Last>
            <b:First>Luis</b:First>
            <b:Middle>C.</b:Middle>
          </b:Person>
          <b:Person>
            <b:Last>Gursoy</b:Last>
            <b:First>Husra</b:First>
            <b:Middle>T.</b:Middle>
          </b:Person>
          <b:Person>
            <b:Last>Ma</b:Last>
            <b:First>Ziyan</b:First>
          </b:Person>
          <b:Person>
            <b:Last>Modak</b:Last>
            <b:First>Rucha</b:First>
            <b:Middle>S.</b:Middle>
          </b:Person>
          <b:Person>
            <b:Last>Pastore</b:Last>
            <b:First>Raymond</b:First>
            <b:Middle>S.</b:Middle>
          </b:Person>
        </b:NameList>
      </b:Author>
    </b:Author>
    <b:Title>Change in Chaos: Seven Lessons Learned from Katrina</b:Title>
    <b:JournalName>Educational Horizons</b:JournalName>
    <b:Year>2008</b:Year>
    <b:Pages>26-39</b:Pages>
    <b:RefOrder>154</b:RefOrder>
  </b:Source>
  <b:Source>
    <b:Tag>Ann07</b:Tag>
    <b:SourceType>JournalArticle</b:SourceType>
    <b:Guid>{3E81227D-7571-4A3B-B800-7ED9CBD99A34}</b:Guid>
    <b:Author>
      <b:Author>
        <b:NameList>
          <b:Person>
            <b:Last>Zahra</b:Last>
            <b:First>Anne</b:First>
          </b:Person>
          <b:Person>
            <b:Last>Ryan</b:Last>
            <b:First>Chris</b:First>
          </b:Person>
        </b:NameList>
      </b:Author>
    </b:Author>
    <b:Title>From Chaos to Cohesion—Complexity in Tourism Structures: An Analysis of New Zealand’s Regional Tourism Organizations</b:Title>
    <b:JournalName>Torism managemnet</b:JournalName>
    <b:Year>2007</b:Year>
    <b:Pages> 854–862</b:Pages>
    <b:RefOrder>155</b:RefOrder>
  </b:Source>
  <b:Source>
    <b:Tag>Chr18</b:Tag>
    <b:SourceType>JournalArticle</b:SourceType>
    <b:Guid>{7AABEC90-0284-4864-ABFA-5482F08C536C}</b:Guid>
    <b:Author>
      <b:Author>
        <b:NameList>
          <b:Person>
            <b:Last>Coetzee</b:Last>
            <b:First>Christo</b:First>
          </b:Person>
          <b:Person>
            <b:Last>Niekerk</b:Last>
            <b:First>Dewald</b:First>
            <b:Middle>Van</b:Middle>
          </b:Person>
        </b:NameList>
      </b:Author>
    </b:Author>
    <b:Title>Should All Disaster Risks be Reduced? A Perspective from The Systems Concept of The Edge of Chaos</b:Title>
    <b:JournalName>Environmental Hazards</b:JournalName>
    <b:Year>2018</b:Year>
    <b:Pages>1-12</b:Pages>
    <b:RefOrder>156</b:RefOrder>
  </b:Source>
  <b:Source>
    <b:Tag>Sıt06</b:Tag>
    <b:SourceType>JournalArticle</b:SourceType>
    <b:Guid>{E27F397A-4545-463C-8E74-96EAA39D989D}</b:Guid>
    <b:Author>
      <b:Author>
        <b:NameList>
          <b:Person>
            <b:Last>Çorbacıoğlu</b:Last>
            <b:First>Sıtkı</b:First>
          </b:Person>
          <b:Person>
            <b:Last>Kapucu</b:Last>
            <b:First>Naim</b:First>
          </b:Person>
        </b:NameList>
      </b:Author>
    </b:Author>
    <b:Title>Organisational Learning and Self-adaptation in Dynamic Disaster Environments</b:Title>
    <b:JournalName>Disasters</b:JournalName>
    <b:Year>2006</b:Year>
    <b:Pages>212-233</b:Pages>
    <b:RefOrder>157</b:RefOrder>
  </b:Source>
  <b:Source>
    <b:Tag>Tür75</b:Tag>
    <b:SourceType>InternetSite</b:SourceType>
    <b:Guid>{D4C54AAC-A772-4E2D-BFE1-4FF6290F2D4D}</b:Guid>
    <b:Title>T.C. BAŞBAKANLIK ATATÜRK KÜLTÜR, DİL ve TARİH YÜKSEK KURUMU, TÜRK DİL KURUMU</b:Title>
    <b:Year>1975</b:Year>
    <b:Author>
      <b:Author>
        <b:Corporate>Türk Dil Kurumu </b:Corporate>
      </b:Author>
    </b:Author>
    <b:InternetSiteTitle>http://www.tdk.gov.tr</b:InternetSiteTitle>
    <b:URL>http://www.tdk.gov.tr/index.php?option=com_bts&amp;view=bts&amp;kategori1=veritbn&amp;kelimesec=181304</b:URL>
    <b:RefOrder>158</b:RefOrder>
  </b:Source>
  <b:Source>
    <b:Tag>Eng17</b:Tag>
    <b:SourceType>InternetSite</b:SourceType>
    <b:Guid>{A2155D82-87F5-44B1-B165-0B460500DA02}</b:Guid>
    <b:Title>Oxford Çevrimiçi Sözlük</b:Title>
    <b:URL>https://en.oxforddictionaries.com/definition/chaos</b:URL>
    <b:YearAccessed>2017</b:YearAccessed>
    <b:MonthAccessed>Aralık</b:MonthAccessed>
    <b:DayAccessed>21</b:DayAccessed>
    <b:Author>
      <b:Author>
        <b:Corporate>English Oxford Living Dictionaries</b:Corporate>
      </b:Author>
    </b:Author>
    <b:Year>2019</b:Year>
    <b:RefOrder>3</b:RefOrder>
  </b:Source>
  <b:Source>
    <b:Tag>Chr07</b:Tag>
    <b:SourceType>DocumentFromInternetSite</b:SourceType>
    <b:Guid>{493DBF79-4C67-43BB-AAEE-5674E202CDA8}</b:Guid>
    <b:Author>
      <b:Author>
        <b:NameList>
          <b:Person>
            <b:Last>Oestrecher</b:Last>
            <b:First>Christian</b:First>
          </b:Person>
        </b:NameList>
      </b:Author>
    </b:Author>
    <b:Title>A history of chaos theory</b:Title>
    <b:Year>2007</b:Year>
    <b:URL>https://www.ncbi.nlm.nih.gov/pmc/articles/PMC3202497/</b:URL>
    <b:Month>Eylül</b:Month>
    <b:Day>3</b:Day>
    <b:YearAccessed>2017</b:YearAccessed>
    <b:MonthAccessed>Aralık</b:MonthAccessed>
    <b:DayAccessed>18</b:DayAccessed>
    <b:RefOrder>7</b:RefOrder>
  </b:Source>
  <b:Source>
    <b:Tag>LDo951</b:Tag>
    <b:SourceType>ElectronicSource</b:SourceType>
    <b:Guid>{A646EBF1-C789-4A7B-81FD-D69C25D68DB6}</b:Guid>
    <b:Author>
      <b:Author>
        <b:NameList>
          <b:Person>
            <b:Last>Kiel</b:Last>
            <b:First>L.</b:First>
            <b:Middle>Douglas</b:Middle>
          </b:Person>
        </b:NameList>
      </b:Author>
    </b:Author>
    <b:Title>Chaos Teory and Disaster Response Management: Lessons for Managing Periods of Extreme Instability</b:Title>
    <b:Year>1995</b:Year>
    <b:Month>Mayıs</b:Month>
    <b:Day>18-19</b:Day>
    <b:RefOrder>159</b:RefOrder>
  </b:Source>
  <b:Source>
    <b:Tag>Nur12</b:Tag>
    <b:SourceType>ArticleInAPeriodical</b:SourceType>
    <b:Guid>{041E96E1-D950-418E-B44A-1FF4AE1531CF}</b:Guid>
    <b:Title>Türkiye, Marmara Depremi'nden ders çıkardı</b:Title>
    <b:Year>2012</b:Year>
    <b:City>Ankara</b:City>
    <b:Author>
      <b:Author>
        <b:NameList>
          <b:Person>
            <b:Last>Nurlu</b:Last>
            <b:First>Murat</b:First>
          </b:Person>
        </b:NameList>
      </b:Author>
    </b:Author>
    <b:Month>Ağustos</b:Month>
    <b:Day>16</b:Day>
    <b:YearAccessed>2018</b:YearAccessed>
    <b:MonthAccessed>Aralık</b:MonthAccessed>
    <b:DayAccessed>9</b:DayAccessed>
    <b:URL>http://www.haber7.com/guncel/haber/915343-turkiye-marmara-depreminden-ders-cikardi</b:URL>
    <b:PeriodicalTitle>Haber7.com</b:PeriodicalTitle>
    <b:RefOrder>21</b:RefOrder>
  </b:Source>
  <b:Source>
    <b:Tag>The07</b:Tag>
    <b:SourceType>BookSection</b:SourceType>
    <b:Guid>{8391AC80-0A2A-47B5-956C-1F912A296BF0}</b:Guid>
    <b:Title>Dynamic Systems Theories</b:Title>
    <b:Year>2007</b:Year>
    <b:Pages>258-311</b:Pages>
    <b:Author>
      <b:Author>
        <b:NameList>
          <b:Person>
            <b:Last>Thelen</b:Last>
            <b:First>Esther</b:First>
          </b:Person>
          <b:Person>
            <b:Last>Smith</b:Last>
            <b:First>Linda</b:First>
            <b:Middle>B.</b:Middle>
          </b:Person>
        </b:NameList>
      </b:Author>
      <b:BookAuthor>
        <b:NameList>
          <b:Person>
            <b:Last>Damon</b:Last>
            <b:First>W.</b:First>
          </b:Person>
          <b:Person>
            <b:Last>Lerner</b:Last>
            <b:First>R.</b:First>
          </b:Person>
        </b:NameList>
      </b:BookAuthor>
    </b:Author>
    <b:BookTitle>Handbook of Child Physchology</b:BookTitle>
    <b:City>New York</b:City>
    <b:Publisher>Waley</b:Publisher>
    <b:RefOrder>160</b:RefOrder>
  </b:Source>
  <b:Source>
    <b:Tag>Bar16</b:Tag>
    <b:SourceType>InternetSite</b:SourceType>
    <b:Guid>{057A9250-BF7B-4F99-B6D7-CC89BF57E20B}</b:Guid>
    <b:Title>Systems theory</b:Title>
    <b:Year>2016</b:Year>
    <b:Author>
      <b:Author>
        <b:NameList>
          <b:Person>
            <b:Last>Gibson</b:Last>
            <b:First>Barry</b:First>
          </b:Person>
        </b:NameList>
      </b:Author>
    </b:Author>
    <b:InternetSiteTitle>Encyclopedia Britannica</b:InternetSiteTitle>
    <b:URL>https://www.britannica.com/topic/systems-theory</b:URL>
    <b:RefOrder>15</b:RefOrder>
  </b:Source>
  <b:Source>
    <b:Tag>TCD18</b:Tag>
    <b:SourceType>InternetSite</b:SourceType>
    <b:Guid>{B4684B47-F85C-4FA8-82CF-E3718E724A7F}</b:Guid>
    <b:Title>T.C. Düzce Valiliği Web Sayfası</b:Title>
    <b:Author>
      <b:Author>
        <b:Corporate>T.C. Düzce Valiliği</b:Corporate>
      </b:Author>
    </b:Author>
    <b:URL>http://www.duzce.gov.tr/12-kasim-duzce-depremi</b:URL>
    <b:YearAccessed>2018</b:YearAccessed>
    <b:MonthAccessed>Aralık</b:MonthAccessed>
    <b:DayAccessed>8</b:DayAccessed>
    <b:Year>1999</b:Year>
    <b:RefOrder>18</b:RefOrder>
  </b:Source>
  <b:Source>
    <b:Tag>Ekr18</b:Tag>
    <b:SourceType>JournalArticle</b:SourceType>
    <b:Guid>{2541B6F1-3035-4540-BC01-197F9F571D8C}</b:Guid>
    <b:Title>Chaotic Universe Model</b:Title>
    <b:Year>2018</b:Year>
    <b:Author>
      <b:Author>
        <b:NameList>
          <b:Person>
            <b:Last>Aydıner</b:Last>
            <b:First>Ekrem</b:First>
          </b:Person>
        </b:NameList>
      </b:Author>
    </b:Author>
    <b:JournalName>Scientific Reports,</b:JournalName>
    <b:Pages>1-12</b:Pages>
    <b:RefOrder>2</b:RefOrder>
  </b:Source>
  <b:Source>
    <b:Tag>Gei03</b:Tag>
    <b:SourceType>InternetSite</b:SourceType>
    <b:Guid>{92808EC5-5849-44D7-894D-0073F4EBF6F4}</b:Guid>
    <b:Title>USGS Science for a Changing World</b:Title>
    <b:Year>2003</b:Year>
    <b:Author>
      <b:Author>
        <b:NameList>
          <b:Person>
            <b:Last>Geist</b:Last>
            <b:First>Eric</b:First>
          </b:Person>
          <b:Person>
            <b:Last>Hirata</b:Last>
            <b:First>Kenji</b:First>
          </b:Person>
          <b:Person>
            <b:Last>Kayen</b:Last>
            <b:First>Rob</b:First>
          </b:Person>
        </b:NameList>
      </b:Author>
    </b:Author>
    <b:Month>Kasım</b:Month>
    <b:URL>https://archive.usgs.gov/archive/sites/soundwaves.usgs.gov/2003/11/research.html</b:URL>
    <b:YearAccessed>2018</b:YearAccessed>
    <b:MonthAccessed>Kasım</b:MonthAccessed>
    <b:DayAccessed>2</b:DayAccessed>
    <b:RefOrder>30</b:RefOrder>
  </b:Source>
  <b:Source>
    <b:Tag>Cra13</b:Tag>
    <b:SourceType>JournalArticle</b:SourceType>
    <b:Guid>{C37E8C4B-9632-42EB-81AD-E4D31AC3C44D}</b:Guid>
    <b:Title>The New Geophysics</b:Title>
    <b:Year>2013</b:Year>
    <b:Author>
      <b:Author>
        <b:NameList>
          <b:Person>
            <b:Last>Crampin</b:Last>
            <b:First>Stuart</b:First>
          </b:Person>
          <b:Person>
            <b:Last>Gao</b:Last>
            <b:First>Yuan</b:First>
          </b:Person>
        </b:NameList>
      </b:Author>
    </b:Author>
    <b:JournalName>Terra Nova</b:JournalName>
    <b:Pages>173-180, </b:Pages>
    <b:DOI>10.1111/ter.12030</b:DOI>
    <b:RefOrder>161</b:RefOrder>
  </b:Source>
  <b:Source>
    <b:Tag>Qin10</b:Tag>
    <b:SourceType>JournalArticle</b:SourceType>
    <b:Guid>{4AF22200-D98A-4DF1-B959-965154FA9E4D}</b:Guid>
    <b:Author>
      <b:Author>
        <b:NameList>
          <b:Person>
            <b:Last>Qin</b:Last>
            <b:First>Si-Qing</b:First>
          </b:Person>
          <b:Person>
            <b:Last>Xu</b:Last>
            <b:First>Xi-Wei</b:First>
          </b:Person>
          <b:Person>
            <b:Last>Hu</b:Last>
            <b:First>Ping</b:First>
          </b:Person>
          <b:Person>
            <b:Last>Wang</b:Last>
            <b:First>Yuan-Yuan</b:First>
          </b:Person>
          <b:Person>
            <b:Last>Huang</b:Last>
            <b:First>Xin</b:First>
          </b:Person>
          <b:Person>
            <b:Last>Xiao-Hua</b:Last>
            <b:First>Pan</b:First>
          </b:Person>
        </b:NameList>
      </b:Author>
    </b:Author>
    <b:Title>Brittle Failure Mechanism of Multiple Locked Patches in a Seismogenic Fault and Exploration of a New Approach to Earthquake Prediction</b:Title>
    <b:JournalName>Chinese Journal of Geophysics</b:JournalName>
    <b:Year>2010</b:Year>
    <b:Pages>611-626</b:Pages>
    <b:DOI>10.1002/cjg2.1531</b:DOI>
    <b:RefOrder>162</b:RefOrder>
  </b:Source>
  <b:Source>
    <b:Tag>Bor08</b:Tag>
    <b:SourceType>JournalArticle</b:SourceType>
    <b:Guid>{C4D2DEEC-1844-40D1-B5A2-4E4E0D12953A}</b:Guid>
    <b:Author>
      <b:Author>
        <b:NameList>
          <b:Person>
            <b:Last>Bornyakov</b:Last>
            <b:First>S.A.</b:First>
          </b:Person>
          <b:Person>
            <b:Last>Truskov</b:Last>
            <b:First>V.A.</b:First>
          </b:Person>
          <b:Person>
            <b:Last>Cheremnykh</b:Last>
            <b:First>A.V</b:First>
          </b:Person>
        </b:NameList>
      </b:Author>
    </b:Author>
    <b:Title>Dissipative structures in fault zones and their diagnostic criteria (from physical modeling data)</b:Title>
    <b:JournalName>Russian Geology and Geophysics</b:JournalName>
    <b:Year>2008</b:Year>
    <b:Pages>138-133</b:Pages>
    <b:DOI>10.1016/j.rgg.2008.01.005</b:DOI>
    <b:RefOrder>163</b:RefOrder>
  </b:Source>
  <b:Source>
    <b:Tag>CJd11</b:Tag>
    <b:SourceType>Report</b:SourceType>
    <b:Guid>{C400741E-4BF6-4071-A60F-A37ECE95FBB4}</b:Guid>
    <b:Title>Geomechanical Study of Bowland Shale Seismicity-Synthesis Report</b:Title>
    <b:Year>2011</b:Year>
    <b:Author>
      <b:Author>
        <b:NameList>
          <b:Person>
            <b:Last>Pater</b:Last>
            <b:First>C.J.</b:First>
            <b:Middle>de</b:Middle>
          </b:Person>
          <b:Person>
            <b:Last>Baisch</b:Last>
            <b:First>S.</b:First>
          </b:Person>
        </b:NameList>
      </b:Author>
    </b:Author>
    <b:Publisher>Cuadrilla Resources</b:Publisher>
    <b:City>Lancashire, UK.</b:City>
    <b:RefOrder>164</b:RefOrder>
  </b:Source>
  <b:Source>
    <b:Tag>Ioa99</b:Tag>
    <b:SourceType>JournalArticle</b:SourceType>
    <b:Guid>{9F1518F5-99C5-4898-AC6E-2F0D9E46FDE4}</b:Guid>
    <b:Title>Fractal characteristics of active normal faults: an example of the eastern Gulf of Corinth, Greece</b:Title>
    <b:Year>1999</b:Year>
    <b:Author>
      <b:Author>
        <b:NameList>
          <b:Person>
            <b:Last>Koukouvelas</b:Last>
            <b:First>Ioannis</b:First>
            <b:Middle>K</b:Middle>
          </b:Person>
          <b:Person>
            <b:Last>Asimakopoulos</b:Last>
            <b:First>Marios</b:First>
          </b:Person>
          <b:Person>
            <b:Last>Doutsos</b:Last>
            <b:First>Theodoros</b:First>
            <b:Middle>T</b:Middle>
          </b:Person>
        </b:NameList>
      </b:Author>
    </b:Author>
    <b:JournalName>Tectonophysics</b:JournalName>
    <b:Pages>263-274</b:Pages>
    <b:RefOrder>165</b:RefOrder>
  </b:Source>
  <b:Source>
    <b:Tag>Wal07</b:Tag>
    <b:SourceType>JournalArticle</b:SourceType>
    <b:Guid>{27C40EF7-EC39-4A0D-882C-2182ABBDC9BA}</b:Guid>
    <b:Author>
      <b:Author>
        <b:NameList>
          <b:Person>
            <b:Last>Walter</b:Last>
            <b:First>T</b:First>
          </b:Person>
        </b:NameList>
      </b:Author>
    </b:Author>
    <b:Title>How a tectonic earthquake may wake up volcanoes: Stress transfer during the 1996 earthquake–eruption sequence at the Karymsky Volcanic Group, Kamchatka</b:Title>
    <b:JournalName>Earth and Planetary Science Letters</b:JournalName>
    <b:Year>2007</b:Year>
    <b:Pages>347-359</b:Pages>
    <b:DOI>10.1016/j.epsl.2007.09.006</b:DOI>
    <b:RefOrder>166</b:RefOrder>
  </b:Source>
  <b:Source>
    <b:Tag>Amb00</b:Tag>
    <b:SourceType>JournalArticle</b:SourceType>
    <b:Guid>{2BF83D21-31CD-405B-8D15-F24A55BA60A6}</b:Guid>
    <b:Author>
      <b:Author>
        <b:NameList>
          <b:Person>
            <b:Last>Ambraseys</b:Last>
            <b:First>N.</b:First>
            <b:Middle>N.</b:Middle>
          </b:Person>
          <b:Person>
            <b:Last>Jackson</b:Last>
            <b:First>J.</b:First>
            <b:Middle>A.</b:Middle>
          </b:Person>
        </b:NameList>
      </b:Author>
    </b:Author>
    <b:Title>Seismicity of the Sea of Marmara (Turkey) since 1500</b:Title>
    <b:JournalName>Geophysical Journal International</b:JournalName>
    <b:Year>2000</b:Year>
    <b:Pages>f1-f6</b:Pages>
    <b:DOI>https://doi.org/10.1046/j.1365-246x.2000.00137.x</b:DOI>
    <b:RefOrder>167</b:RefOrder>
  </b:Source>
  <b:Source>
    <b:Tag>Wil05</b:Tag>
    <b:SourceType>InternetSite</b:SourceType>
    <b:Guid>{01A36D56-3F13-438F-8C0B-93717FDB251C}</b:Guid>
    <b:Title>Deadly and Yet Necessary, Quakes Renew the Planet</b:Title>
    <b:Year>2005</b:Year>
    <b:Author>
      <b:Author>
        <b:NameList>
          <b:Person>
            <b:Last>Broad</b:Last>
            <b:First>William</b:First>
            <b:Middle>J.</b:Middle>
          </b:Person>
        </b:NameList>
      </b:Author>
    </b:Author>
    <b:InternetSiteTitle>The New York Times</b:InternetSiteTitle>
    <b:Month>Ocak</b:Month>
    <b:Day>11</b:Day>
    <b:URL>https://www.nytimes.com/2005/01/11/science/deadly-and-yet-necessary-quakes-renew-the-planet.html, Erişim Tarihi: 05.12.2010</b:URL>
    <b:RefOrder>168</b:RefOrder>
  </b:Source>
  <b:Source>
    <b:Tag>Käß19</b:Tag>
    <b:SourceType>ElectronicSource</b:SourceType>
    <b:Guid>{CC96EE66-F5F5-4200-879B-28B6A2B94BB6}</b:Guid>
    <b:Title>Are Faults Fractal?</b:Title>
    <b:Year>2019</b:Year>
    <b:URL>http://www.geo.tu-freiberg.de/oberseminar/os04_05/alexandra_kaessner.pdf, Erişim Tarihi: 04.20.2020</b:URL>
    <b:Author>
      <b:Author>
        <b:NameList>
          <b:Person>
            <b:Last>Käßner</b:Last>
            <b:First>Alexandra</b:First>
          </b:Person>
        </b:NameList>
      </b:Author>
    </b:Author>
    <b:City>Saksonya</b:City>
    <b:StateProvince>Freiburg</b:StateProvince>
    <b:CountryRegion>Almanya</b:CountryRegion>
    <b:RefOrder>169</b:RefOrder>
  </b:Source>
  <b:Source>
    <b:Tag>Avi87</b:Tag>
    <b:SourceType>JournalArticle</b:SourceType>
    <b:Guid>{3BA9C9CA-778D-476D-823F-CB3DDA650F4B}</b:Guid>
    <b:Author>
      <b:Author>
        <b:NameList>
          <b:Person>
            <b:Last>Aviles</b:Last>
            <b:First>C.</b:First>
            <b:Middle>A.</b:Middle>
          </b:Person>
          <b:Person>
            <b:Last>Scholz</b:Last>
            <b:First>C.</b:First>
            <b:Middle>H.</b:Middle>
          </b:Person>
          <b:Person>
            <b:Last>Boatwright</b:Last>
            <b:First>John</b:First>
          </b:Person>
        </b:NameList>
      </b:Author>
    </b:Author>
    <b:Title>Fractal analysis applied to characteristic segments of the San Andreas Fault</b:Title>
    <b:JournalName>Journal of Geophysical Research</b:JournalName>
    <b:Year>1987</b:Year>
    <b:Pages>331-344</b:Pages>
    <b:DOI>10.1029/JB092iB01p00331</b:DOI>
    <b:RefOrder>170</b:RefOrder>
  </b:Source>
  <b:Source>
    <b:Tag>Tak89</b:Tag>
    <b:SourceType>JournalArticle</b:SourceType>
    <b:Guid>{989D1389-EA76-4AD1-9B20-FB7370EC886A}</b:Guid>
    <b:Author>
      <b:Author>
        <b:NameList>
          <b:Person>
            <b:Last>Hirata</b:Last>
            <b:First>Takayuki</b:First>
          </b:Person>
        </b:NameList>
      </b:Author>
    </b:Author>
    <b:Title>Fractal dimension of fault systems in Japan: Fractal structure in rock fracture geometry at various scales</b:Title>
    <b:JournalName>Pure and Applied Geophysics PAGEOPH</b:JournalName>
    <b:Year>1989</b:Year>
    <b:Pages>157-170</b:Pages>
    <b:RefOrder>171</b:RefOrder>
  </b:Source>
  <b:Source>
    <b:Tag>Lei99</b:Tag>
    <b:SourceType>JournalArticle</b:SourceType>
    <b:Guid>{45267C0E-05A8-4A4D-AF2E-974C2827CDE6}</b:Guid>
    <b:Author>
      <b:Author>
        <b:NameList>
          <b:Person>
            <b:Last>Lei</b:Last>
            <b:First>Xinglin</b:First>
          </b:Person>
          <b:Person>
            <b:Last>Kusunose</b:Last>
            <b:First>Kinichiro</b:First>
          </b:Person>
        </b:NameList>
      </b:Author>
    </b:Author>
    <b:Title>Fractal structure and characteristic scale in the distributions of earthquake epicentres, active faults and rivers in Japan</b:Title>
    <b:JournalName>Geophysical Journal International</b:JournalName>
    <b:Year>1999</b:Year>
    <b:Pages>754-762</b:Pages>
    <b:DOI>10.1046/j.1365-246x.1999.00977.x</b:DOI>
    <b:RefOrder>172</b:RefOrder>
  </b:Source>
  <b:Source>
    <b:Tag>Ito90</b:Tag>
    <b:SourceType>JournalArticle</b:SourceType>
    <b:Guid>{F15EDE00-34FD-4968-BCCD-DDD3B27C1A48}</b:Guid>
    <b:Author>
      <b:Author>
        <b:NameList>
          <b:Person>
            <b:Last>Ito</b:Last>
            <b:First>Keisuke</b:First>
          </b:Person>
          <b:Person>
            <b:Last>Matsuzaki</b:Last>
            <b:First>Mitsuhiro</b:First>
          </b:Person>
        </b:NameList>
      </b:Author>
    </b:Author>
    <b:Title>Earthquakes as self-organized critical phenomena</b:Title>
    <b:JournalName>Journal of Geophysical Research</b:JournalName>
    <b:Year>1990</b:Year>
    <b:Pages>6853-6860</b:Pages>
    <b:DOI>10.1029/JB095iB05p06853</b:DOI>
    <b:RefOrder>173</b:RefOrder>
  </b:Source>
  <b:Source>
    <b:Tag>PSa18</b:Tag>
    <b:SourceType>JournalArticle</b:SourceType>
    <b:Guid>{15414657-135D-4B7D-B3D0-DED3175C6942}</b:Guid>
    <b:Author>
      <b:Author>
        <b:NameList>
          <b:Person>
            <b:Last>P.Sahara</b:Last>
            <b:First>David</b:First>
          </b:Person>
          <b:Person>
            <b:Last>Widiyantoro</b:Last>
            <b:First>Sri</b:First>
          </b:Person>
          <b:Person>
            <b:Last>Irsyam</b:Last>
            <b:First>Masyhur</b:First>
          </b:Person>
        </b:NameList>
      </b:Author>
    </b:Author>
    <b:Title>Stress heterogeneity and its impact on seismicity pattern along the equatorial bifurcation zone of the Great Sumatran Fault, Indonesia</b:Title>
    <b:JournalName>Journal of Asian Earth Sciences</b:JournalName>
    <b:Year>2018</b:Year>
    <b:Pages>1-8</b:Pages>
    <b:DOI>https://doi.org/10.1016/j.jseaes.2018.06.002</b:DOI>
    <b:RefOrder>174</b:RefOrder>
  </b:Source>
  <b:Source>
    <b:Tag>CCh96</b:Tag>
    <b:SourceType>JournalArticle</b:SourceType>
    <b:Guid>{70C29587-AF2F-43F3-A72C-7B47985EB7E4}</b:Guid>
    <b:Author>
      <b:Author>
        <b:NameList>
          <b:Person>
            <b:Last>C. Childs</b:Last>
            <b:First>J.</b:First>
            <b:Middle>Watterson</b:Middle>
          </b:Person>
          <b:Person>
            <b:Last>Walsh</b:Last>
            <b:First>J.</b:First>
            <b:Middle>J.</b:Middle>
          </b:Person>
        </b:NameList>
      </b:Author>
    </b:Author>
    <b:Title>A model for the structure and development of fault zones</b:Title>
    <b:JournalName>Journal of the Geological Society</b:JournalName>
    <b:Year>1996</b:Year>
    <b:Pages>337-340</b:Pages>
    <b:DOI>https://doi.org/10.1144/gsjgs.153.3.0337</b:DOI>
    <b:RefOrder>175</b:RefOrder>
  </b:Source>
  <b:Source>
    <b:Tag>Jak87</b:Tag>
    <b:SourceType>JournalArticle</b:SourceType>
    <b:Guid>{AC79C5A7-7610-4C1E-94E4-6CE4898DE2BD}</b:Guid>
    <b:Author>
      <b:Author>
        <b:NameList>
          <b:Person>
            <b:Last>Jakson</b:Last>
            <b:First>Paul</b:First>
          </b:Person>
        </b:NameList>
      </b:Author>
    </b:Author>
    <b:Title>The corrugation and bifurcation of fault surfaces by cross-slip</b:Title>
    <b:JournalName>Journal of Structural Geology</b:JournalName>
    <b:Year>1987</b:Year>
    <b:Pages>247-250</b:Pages>
    <b:DOI>https://doi.org/10.1016/0191-8141(87)90030-7</b:DOI>
    <b:RefOrder>176</b:RefOrder>
  </b:Source>
  <b:Source>
    <b:Tag>Bel93</b:Tag>
    <b:SourceType>JournalArticle</b:SourceType>
    <b:Guid>{D9EA36F5-75FD-4621-9A28-1A66BE5BD5EE}</b:Guid>
    <b:Author>
      <b:Author>
        <b:NameList>
          <b:Person>
            <b:Last>Beltrami</b:Last>
            <b:First>Hugo</b:First>
          </b:Person>
          <b:Person>
            <b:Last>Mareschal</b:Last>
            <b:First>Jean-Claude</b:First>
          </b:Person>
        </b:NameList>
      </b:Author>
    </b:Author>
    <b:Title>Strange Seismic Attractor?</b:Title>
    <b:JournalName>Pure and Applied Geophysics</b:JournalName>
    <b:Year>1993</b:Year>
    <b:Pages>71-81</b:Pages>
    <b:DOI>https://doi.org/10.1007/BF00876235</b:DOI>
    <b:RefOrder>177</b:RefOrder>
  </b:Source>
  <b:Source>
    <b:Tag>Ili08</b:Tag>
    <b:SourceType>JournalArticle</b:SourceType>
    <b:Guid>{D7C88788-2C4E-4171-8AA4-0E02270E622B}</b:Guid>
    <b:Author>
      <b:Author>
        <b:NameList>
          <b:Person>
            <b:Last>Iliopoulos</b:Last>
            <b:First>Aggelos</b:First>
          </b:Person>
          <b:Person>
            <b:Last>Pavlos</b:Last>
            <b:First>Georgios</b:First>
          </b:Person>
          <b:Person>
            <b:Last>Athanasiu</b:Last>
            <b:First>M.A.</b:First>
          </b:Person>
        </b:NameList>
      </b:Author>
    </b:Author>
    <b:Title>Spatiotemporal Chaos into the Hellenic Seismogenesis: Evidence for a Global Strange Attractor</b:Title>
    <b:JournalName>Nonlinear Phenomena in Complex Systems</b:JournalName>
    <b:Year>2008</b:Year>
    <b:Pages>274-279</b:Pages>
    <b:RefOrder>178</b:RefOrder>
  </b:Source>
  <b:Source>
    <b:Tag>Mol94</b:Tag>
    <b:SourceType>JournalArticle</b:SourceType>
    <b:Guid>{CE47EE7C-9D8C-44FA-A345-5331AD79420B}</b:Guid>
    <b:Author>
      <b:Author>
        <b:NameList>
          <b:Person>
            <b:Last>Moller</b:Last>
            <b:First>P</b:First>
            <b:Middle>C</b:Middle>
          </b:Person>
          <b:Person>
            <b:Last>Bajkowski</b:Last>
            <b:First>J</b:First>
          </b:Person>
          <b:Person>
            <b:Last>Soffker</b:Last>
            <b:First>D</b:First>
          </b:Person>
        </b:NameList>
      </b:Author>
    </b:Author>
    <b:Title>Chaotic Motions and Fault Detection in a Cracked Rotor</b:Title>
    <b:JournalName>Nonlinear Dynamics</b:JournalName>
    <b:Year>1994</b:Year>
    <b:Pages>233-254</b:Pages>
    <b:DOI>https://doi.org/10.1007/BF00045678</b:DOI>
    <b:RefOrder>179</b:RefOrder>
  </b:Source>
  <b:Source>
    <b:Tag>Sol15</b:Tag>
    <b:SourceType>JournalArticle</b:SourceType>
    <b:Guid>{DEE3F115-0034-460F-AD97-AB06435E539E}</b:Guid>
    <b:Author>
      <b:Author>
        <b:NameList>
          <b:Person>
            <b:Last>Soleimani</b:Last>
            <b:First>A.</b:First>
          </b:Person>
          <b:Person>
            <b:Last>Khadem</b:Last>
            <b:First>S.</b:First>
            <b:Middle>E.</b:Middle>
          </b:Person>
        </b:NameList>
      </b:Author>
    </b:Author>
    <b:Title>Early fault detection of rotating machinery through chaotic vibration feature extraction of experimental data sets</b:Title>
    <b:JournalName>Chaos, Solitons and Fractals</b:JournalName>
    <b:Year>2015</b:Year>
    <b:Pages>61-75</b:Pages>
    <b:DOI>10.1016/j.chaos.2015.06.018</b:DOI>
    <b:RefOrder>180</b:RefOrder>
  </b:Source>
  <b:Source>
    <b:Tag>Sri96</b:Tag>
    <b:SourceType>JournalArticle</b:SourceType>
    <b:Guid>{50A3F7BB-17EB-4641-B0B3-4122D7513AC0}</b:Guid>
    <b:Author>
      <b:Author>
        <b:NameList>
          <b:Person>
            <b:Last>Srivastava</b:Last>
            <b:First>H.N.</b:First>
          </b:Person>
          <b:Person>
            <b:Last>Bhattacharya</b:Last>
            <b:First>S.</b:First>
            <b:Middle>N.</b:Middle>
          </b:Person>
          <b:Person>
            <b:Last>Ray</b:Last>
            <b:First>K.</b:First>
            <b:Middle>C. Sinha</b:Middle>
          </b:Person>
        </b:NameList>
      </b:Author>
    </b:Author>
    <b:Title>Strange attractor characteristics of earthquakes in Shillong plateau and adjoining regions</b:Title>
    <b:JournalName>Geophysical Research Letters</b:JournalName>
    <b:Year>1996</b:Year>
    <b:Pages>3519-3522</b:Pages>
    <b:DOI>https://doi.org/10.1029/96GL03232</b:DOI>
    <b:RefOrder>181</b:RefOrder>
  </b:Source>
  <b:Source>
    <b:Tag>Kno96</b:Tag>
    <b:SourceType>JournalArticle</b:SourceType>
    <b:Guid>{4CA03DA8-27C5-416E-BFAA-5FA09AEE06E7}</b:Guid>
    <b:Author>
      <b:Author>
        <b:NameList>
          <b:Person>
            <b:Last>Knopoff</b:Last>
            <b:First>L.</b:First>
          </b:Person>
        </b:NameList>
      </b:Author>
    </b:Author>
    <b:Title>The organization of seismicity on fault networks</b:Title>
    <b:JournalName>Proceedings of the National Academy of Sciences</b:JournalName>
    <b:Year>1996</b:Year>
    <b:Pages>3830-3837</b:Pages>
    <b:DOI>10.1073/pnas.93.9.3830</b:DOI>
    <b:RefOrder>182</b:RefOrder>
  </b:Source>
  <b:Source>
    <b:Tag>Mar93</b:Tag>
    <b:SourceType>JournalArticle</b:SourceType>
    <b:Guid>{959E8D93-9ACC-4ED5-80A1-DCA5E3432F65}</b:Guid>
    <b:Author>
      <b:Author>
        <b:NameList>
          <b:Person>
            <b:Last>Marrett</b:Last>
            <b:First>Randall</b:First>
          </b:Person>
          <b:Person>
            <b:Last>Gale</b:Last>
            <b:First>F.W.</b:First>
            <b:Middle>Julia</b:Middle>
          </b:Person>
          <b:Person>
            <b:Last>Gómez</b:Last>
            <b:First>Leonel</b:First>
            <b:Middle>A.</b:Middle>
          </b:Person>
          <b:Person>
            <b:Last>Laubach</b:Last>
            <b:First>Stephen</b:First>
            <b:Middle>E.</b:Middle>
          </b:Person>
        </b:NameList>
      </b:Author>
    </b:Author>
    <b:Title>Correlation analysis of fracture arrangement in space</b:Title>
    <b:JournalName>Journal of Structural Geology</b:JournalName>
    <b:Year>1993</b:Year>
    <b:Pages>16-33</b:Pages>
    <b:DOI>10.1016/j.jsg.2017.06.012</b:DOI>
    <b:RefOrder>183</b:RefOrder>
  </b:Source>
  <b:Source>
    <b:Tag>Ril12</b:Tag>
    <b:SourceType>JournalArticle</b:SourceType>
    <b:Guid>{7C324BEF-82AE-485F-8A4E-4E697DA222D5}</b:Guid>
    <b:Author>
      <b:Author>
        <b:NameList>
          <b:Person>
            <b:Last>Riley</b:Last>
            <b:First>Paul</b:First>
          </b:Person>
          <b:Person>
            <b:Last>Murray</b:Last>
            <b:First>A.</b:First>
            <b:Middle>Brad</b:Middle>
          </b:Person>
          <b:Person>
            <b:Last>Basil Tikof</b:Last>
          </b:Person>
        </b:NameList>
      </b:Author>
    </b:Author>
    <b:Title>Geometric scale invariance, genesis, and self-organization of polygonal fracture networks in granitic rocks</b:Title>
    <b:JournalName>Journal of Structural Geology</b:JournalName>
    <b:Year>2012</b:Year>
    <b:Pages>34-48</b:Pages>
    <b:DOI>10.1016/j.jsg.2012.07.001</b:DOI>
    <b:RefOrder>184</b:RefOrder>
  </b:Source>
  <b:Source>
    <b:Tag>Sle02</b:Tag>
    <b:SourceType>JournalArticle</b:SourceType>
    <b:Guid>{7F14F254-1370-42F1-865C-C1E5B0360D15}</b:Guid>
    <b:Author>
      <b:Author>
        <b:NameList>
          <b:Person>
            <b:Last>Sleep</b:Last>
            <b:First>Norman</b:First>
            <b:Middle>H.</b:Middle>
          </b:Person>
        </b:NameList>
      </b:Author>
    </b:Author>
    <b:Title>Self-Organization of Crustal Faulting and Tectonics</b:Title>
    <b:JournalName>International Geology Review</b:JournalName>
    <b:Year>2002</b:Year>
    <b:Pages>83-96</b:Pages>
    <b:DOI>10.2747/0020-6814.44.1.83</b:DOI>
    <b:RefOrder>185</b:RefOrder>
  </b:Source>
  <b:Source>
    <b:Tag>See02</b:Tag>
    <b:SourceType>JournalArticle</b:SourceType>
    <b:Guid>{E6963667-AA29-4155-B173-60B25AC2729E}</b:Guid>
    <b:Author>
      <b:Author>
        <b:NameList>
          <b:Person>
            <b:Last>Seeger</b:Last>
            <b:First>Matthew</b:First>
            <b:Middle>W.</b:Middle>
          </b:Person>
        </b:NameList>
      </b:Author>
    </b:Author>
    <b:Title>Chaos and crisis: propositions for a general theory of crisis communication</b:Title>
    <b:JournalName>Public Relations Review</b:JournalName>
    <b:Year>2002</b:Year>
    <b:Pages>329-337</b:Pages>
    <b:DOI>10.1016/S0363-8111(02)00168-6</b:DOI>
    <b:RefOrder>186</b:RefOrder>
  </b:Source>
  <b:Source>
    <b:Tag>Mur96</b:Tag>
    <b:SourceType>JournalArticle</b:SourceType>
    <b:Guid>{8A12A4D0-EA2B-46AD-B655-E3C92DC00DAE}</b:Guid>
    <b:Author>
      <b:Author>
        <b:NameList>
          <b:Person>
            <b:Last>Murphy</b:Last>
            <b:First>Priscilla</b:First>
          </b:Person>
        </b:NameList>
      </b:Author>
    </b:Author>
    <b:Title>Chaos theory as a model for managing issues and crises</b:Title>
    <b:JournalName>Public Relations Review</b:JournalName>
    <b:Year>1996</b:Year>
    <b:Pages>95-113</b:Pages>
    <b:DOI>10.1016/S0363-8111(96)90001-6</b:DOI>
    <b:RefOrder>187</b:RefOrder>
  </b:Source>
  <b:Source>
    <b:Tag>Bil93</b:Tag>
    <b:SourceType>JournalArticle</b:SourceType>
    <b:Guid>{30467898-252A-4BDF-B09B-52EED6B41F69}</b:Guid>
    <b:Author>
      <b:Author>
        <b:NameList>
          <b:Person>
            <b:Last>Blair</b:Last>
            <b:First>Billie</b:First>
            <b:Middle>Goode</b:Middle>
          </b:Person>
        </b:NameList>
      </b:Author>
    </b:Author>
    <b:Title>What Does Chaos Theory Have to Offer Educational Administration?</b:Title>
    <b:JournalName>Journal of School Leadership</b:JournalName>
    <b:Year>1993</b:Year>
    <b:Pages>579-596</b:Pages>
    <b:RefOrder>188</b:RefOrder>
  </b:Source>
  <b:Source>
    <b:Tag>Bos18</b:Tag>
    <b:SourceType>Misc</b:SourceType>
    <b:Guid>{16669BDF-4806-49A8-9B17-12295DAA713C}</b:Guid>
    <b:Title>Hayatın Lisanı: Kaos</b:Title>
    <b:Year>2018</b:Year>
    <b:Month>Ekim</b:Month>
    <b:Day>11</b:Day>
    <b:Author>
      <b:Author>
        <b:NameList>
          <b:Person>
            <b:Last>Bostan</b:Last>
            <b:First>Sedat</b:First>
          </b:Person>
        </b:NameList>
      </b:Author>
    </b:Author>
    <b:City>Trabzon</b:City>
    <b:Publisher>Günebakış Gazetesi</b:Publisher>
    <b:RefOrder>189</b:RefOrder>
  </b:Source>
  <b:Source>
    <b:Tag>Smi06</b:Tag>
    <b:SourceType>InternetSite</b:SourceType>
    <b:Guid>{FDE59B13-5641-4B0E-A355-A0AF7DAACA33}</b:Guid>
    <b:Title>Social Science Research Council</b:Title>
    <b:Year>2006</b:Year>
    <b:Author>
      <b:Author>
        <b:NameList>
          <b:Person>
            <b:Last>Neil</b:Last>
            <b:First>Smith</b:First>
          </b:Person>
        </b:NameList>
      </b:Author>
    </b:Author>
    <b:InternetSiteTitle>There’s No Such Thing as a Natural Disaster</b:InternetSiteTitle>
    <b:Month>Haziran</b:Month>
    <b:Day>11</b:Day>
    <b:URL>https://items.ssrc.org/understanding-katrina/theres-no-such-thing-as-a-natural-disaster/</b:URL>
    <b:RefOrder>22</b:RefOrder>
  </b:Source>
  <b:Source>
    <b:Tag>Doç00</b:Tag>
    <b:SourceType>Book</b:SourceType>
    <b:Guid>{7EAE8D6E-A544-4369-BF20-4AA6B2172C90}</b:Guid>
    <b:Title>Gölcük ve Düzce Depremleri 1999</b:Title>
    <b:Year>2000</b:Year>
    <b:Author>
      <b:Author>
        <b:NameList>
          <b:Person>
            <b:Last>Efe</b:Last>
            <b:First>Recep</b:First>
          </b:Person>
        </b:NameList>
      </b:Author>
    </b:Author>
    <b:City>İstanbul</b:City>
    <b:Publisher>Fatih Üniversitesi Yayınları</b:Publisher>
    <b:RefOrder>190</b:RefOrder>
  </b:Source>
  <b:Source>
    <b:Tag>Ins15</b:Tag>
    <b:SourceType>Report</b:SourceType>
    <b:Guid>{96F8AB2B-DC7D-404C-A16F-EADD5AC07A5C}</b:Guid>
    <b:Title>Demographic Vulnerability: Where Population Growth Poses the Greatest Challenges</b:Title>
    <b:Year>2015</b:Year>
    <b:URL>https://www.populationinstitute.org/external/DVI_report.pdf</b:URL>
    <b:Author>
      <b:Author>
        <b:NameList>
          <b:Person>
            <b:Last>Walker</b:Last>
            <b:First>Robert</b:First>
          </b:Person>
        </b:NameList>
      </b:Author>
    </b:Author>
    <b:Publisher>Population Institute</b:Publisher>
    <b:City>Washington, DC</b:City>
    <b:Comments>Ocak 2015 raporu</b:Comments>
    <b:YearAccessed>2019</b:YearAccessed>
    <b:MonthAccessed>Şubat</b:MonthAccessed>
    <b:DayAccessed>20</b:DayAccessed>
    <b:RefOrder>34</b:RefOrder>
  </b:Source>
  <b:Source>
    <b:Tag>Edm</b:Tag>
    <b:SourceType>DocumentFromInternetSite</b:SourceType>
    <b:Guid>{F9A216E5-EAF1-487C-A3BC-A2CB6724261B}</b:Guid>
    <b:Author>
      <b:Author>
        <b:NameList>
          <b:Person>
            <b:Last>Edmund L. Andrews</b:Last>
          </b:Person>
        </b:NameList>
      </b:Author>
    </b:Author>
    <b:Title>Earthquake In Turkey: The Overvıew; Thousands Killed As Big Quake Hits Cities in Western Turkey</b:Title>
    <b:InternetSiteTitle>The New York Times Web Sayfası</b:InternetSiteTitle>
    <b:Year>1999</b:Year>
    <b:Month>Ağustos</b:Month>
    <b:Day>18</b:Day>
    <b:URL>https://www.nytimes.com/1999/08/18/world/earthquake-turkey-overview-thousands-killed-big-quake-hits-cities-western-turkey.html, Erişim Tarihi: 24.03.2019</b:URL>
    <b:RefOrder>36</b:RefOrder>
  </b:Source>
  <b:Source>
    <b:Tag>Hen97</b:Tag>
    <b:SourceType>InternetSite</b:SourceType>
    <b:Guid>{E16BCBFA-F425-44E5-A443-3412F3232697}</b:Guid>
    <b:Author>
      <b:Author>
        <b:NameList>
          <b:Person>
            <b:Last>Morris</b:Last>
            <b:First>Henry</b:First>
            <b:Middle>M.</b:Middle>
          </b:Person>
        </b:NameList>
      </b:Author>
    </b:Author>
    <b:Title>Can Order Come Out of Chaos?</b:Title>
    <b:InternetSiteTitle>The Institute for Creation Research (ICR)</b:InternetSiteTitle>
    <b:Year>1997</b:Year>
    <b:URL>https://www.icr.org/article/can-order-come-out-chaos, Erişim Tarihi: 04.10.2019</b:URL>
    <b:RefOrder>6</b:RefOrder>
  </b:Source>
  <b:Source>
    <b:Tag>Enc20</b:Tag>
    <b:SourceType>InternetSite</b:SourceType>
    <b:Guid>{B4BB1350-1652-4644-A654-632DCBA47CD9}</b:Guid>
    <b:Author>
      <b:Author>
        <b:Corporate>Encyclopaedia Britannica</b:Corporate>
      </b:Author>
    </b:Author>
    <b:Title>Chaos theory</b:Title>
    <b:InternetSiteTitle>https://www.britannica.com/</b:InternetSiteTitle>
    <b:Year>2020</b:Year>
    <b:URL>https://www.britannica.com/science/chaos-theory, Erişim Tarihi: 10.15.2019</b:URL>
    <b:RefOrder>191</b:RefOrder>
  </b:Source>
  <b:Source>
    <b:Tag>Lor72</b:Tag>
    <b:SourceType>DocumentFromInternetSite</b:SourceType>
    <b:Guid>{FE109EA1-3578-42C7-A95A-EBC2737603A0}</b:Guid>
    <b:Title>Predictability: does the flap of a butterfly's wings in Brazil set off a tornado in Texas?</b:Title>
    <b:Year>1972</b:Year>
    <b:Author>
      <b:Author>
        <b:NameList>
          <b:Person>
            <b:Last>Lorenz</b:Last>
            <b:First>Edward</b:First>
            <b:Middle>N.</b:Middle>
          </b:Person>
        </b:NameList>
      </b:Author>
    </b:Author>
    <b:URL>https://static.gymportalen.dk/sites/lru.dk/files/lru/132_kap6_lorenz_artikel_the_butterfly_effect.pdf, Erişim Tarihi: 10.12.2019</b:URL>
    <b:RefOrder>192</b:RefOrder>
  </b:Source>
  <b:Source>
    <b:Tag>Stu19</b:Tag>
    <b:SourceType>InternetSite</b:SourceType>
    <b:Guid>{D8D28DAE-3B05-468B-AE7C-ABCAEEE18253}</b:Guid>
    <b:Title>Chaos Theory: Definition, History &amp; Examples</b:Title>
    <b:Year>2019</b:Year>
    <b:URL>https://study.com/academy/lesson/chaos-theory-definition-history-examples.html, Erişim Tarihi: 10.08.2019</b:URL>
    <b:Author>
      <b:Author>
        <b:Corporate>Study.com</b:Corporate>
      </b:Author>
    </b:Author>
    <b:RefOrder>193</b:RefOrder>
  </b:Source>
  <b:Source>
    <b:Tag>LDo96</b:Tag>
    <b:SourceType>Book</b:SourceType>
    <b:Guid>{C05DBDD3-B82A-4A02-8362-1E9FC6D099EF}</b:Guid>
    <b:Title>Chaos theory in the social sciences: Foundations and applications</b:Title>
    <b:Year>1996</b:Year>
    <b:Author>
      <b:Author>
        <b:NameList>
          <b:Person>
            <b:Last>Kiel</b:Last>
            <b:First>L.</b:First>
            <b:Middle>Douglas</b:Middle>
          </b:Person>
          <b:Person>
            <b:Last>Elliot</b:Last>
            <b:First>Euel</b:First>
            <b:Middle>W.</b:Middle>
          </b:Person>
        </b:NameList>
      </b:Author>
    </b:Author>
    <b:Publisher>University of Michigan Press.</b:Publisher>
    <b:RefOrder>194</b:RefOrder>
  </b:Source>
  <b:Source>
    <b:Tag>BBC15</b:Tag>
    <b:SourceType>ArticleInAPeriodical</b:SourceType>
    <b:Guid>{5C244DE6-A88C-4E09-93FE-59838D18AD4A}</b:Guid>
    <b:Title>Türkiye, OECD'nin Eğitim Raporunda 41. Sırada</b:Title>
    <b:Year>2015</b:Year>
    <b:Month>Mayıs</b:Month>
    <b:Day>13</b:Day>
    <b:Author>
      <b:Author>
        <b:Corporate>BBC News</b:Corporate>
      </b:Author>
    </b:Author>
    <b:PeriodicalTitle>BBC News</b:PeriodicalTitle>
    <b:RefOrder>195</b:RefOrder>
  </b:Source>
  <b:Source>
    <b:Tag>Rob89</b:Tag>
    <b:SourceType>JournalArticle</b:SourceType>
    <b:Guid>{1AFAFD85-D1EF-413A-AF69-A0B95B351352}</b:Guid>
    <b:Title>Chaos Theory: How Big an Advance?</b:Title>
    <b:Year>1989</b:Year>
    <b:Author>
      <b:Author>
        <b:NameList>
          <b:Person>
            <b:Last>Pool</b:Last>
            <b:First>Robert</b:First>
          </b:Person>
        </b:NameList>
      </b:Author>
    </b:Author>
    <b:JournalName>Science</b:JournalName>
    <b:Pages>26-28</b:Pages>
    <b:RefOrder>196</b:RefOrder>
  </b:Source>
  <b:Source>
    <b:Tag>Ste92</b:Tag>
    <b:SourceType>JournalArticle</b:SourceType>
    <b:Guid>{9CF9EB5C-DBD0-48DF-A474-019C74DD5638}</b:Guid>
    <b:Author>
      <b:Author>
        <b:NameList>
          <b:Person>
            <b:Last>Kellert</b:Last>
            <b:First>Stephen</b:First>
            <b:Middle>H.</b:Middle>
          </b:Person>
        </b:NameList>
      </b:Author>
    </b:Author>
    <b:Title>A Philosophical Evaluation of the Chaos Theory "Revolution</b:Title>
    <b:JournalName>PSA: Proceedings of the Biennial Meeting of the Philosophy of Science Association</b:JournalName>
    <b:Year>1992</b:Year>
    <b:Pages>33-49</b:Pages>
    <b:RefOrder>197</b:RefOrder>
  </b:Source>
  <b:Source>
    <b:Tag>Ric04</b:Tag>
    <b:SourceType>InternetSite</b:SourceType>
    <b:Guid>{4655B9DA-FE7E-492F-9E2A-041EC0E1E32D}</b:Guid>
    <b:Title>On the meaning of fractal</b:Title>
    <b:Year>2004</b:Year>
    <b:InternetSiteTitle>Readwrite.com</b:InternetSiteTitle>
    <b:URL>https://readwrite.com/2004/01/19/on_the_meaning/, Erişim Tarihi: 12.08.2019</b:URL>
    <b:Author>
      <b:Author>
        <b:NameList>
          <b:Person>
            <b:Last>Macmanus</b:Last>
            <b:First>Richard</b:First>
          </b:Person>
        </b:NameList>
      </b:Author>
    </b:Author>
    <b:RefOrder>9</b:RefOrder>
  </b:Source>
  <b:Source>
    <b:Tag>Ans90</b:Tag>
    <b:SourceType>Book</b:SourceType>
    <b:Guid>{9DBFC4AA-22D0-48DF-8637-630925C13E3F}</b:Guid>
    <b:Title>Basics of Qualitative Research Techniques and Procedures for Developing Grounded Theory</b:Title>
    <b:Year>1990</b:Year>
    <b:Author>
      <b:Author>
        <b:NameList>
          <b:Person>
            <b:Last>Strauss</b:Last>
            <b:First>Anselm</b:First>
          </b:Person>
          <b:Person>
            <b:Last>Corbin</b:Last>
            <b:First>Juliet</b:First>
          </b:Person>
        </b:NameList>
      </b:Author>
    </b:Author>
    <b:City>Newbury Park, CA</b:City>
    <b:Publisher>Sage</b:Publisher>
    <b:RefOrder>198</b:RefOrder>
  </b:Source>
  <b:Source>
    <b:Tag>The</b:Tag>
    <b:SourceType>InternetSite</b:SourceType>
    <b:Guid>{11149E2F-CB45-4BCA-B680-12AD886758BB}</b:Guid>
    <b:Author>
      <b:Author>
        <b:Corporate>The International Disaster Database Centre for Search on the Epidemiology of Disasters-CRED</b:Corporate>
      </b:Author>
    </b:Author>
    <b:Title>EM-DAT Web Sayfası</b:Title>
    <b:InternetSiteTitle>Centre for Research on the Epidemiology of Disasters - CRED</b:InternetSiteTitle>
    <b:URL>https://www.emdat.be/classification</b:URL>
    <b:Year>2018</b:Year>
    <b:RefOrder>199</b:RefOrder>
  </b:Source>
  <b:Source>
    <b:Tag>PMa84</b:Tag>
    <b:SourceType>JournalArticle</b:SourceType>
    <b:Guid>{413FD795-5953-4A68-A89C-8D37584E3413}</b:Guid>
    <b:Title>Neotectonics of Hispaniola; plate motion, sedimentation, and seismicity at a restraining bend</b:Title>
    <b:JournalName>Earth Planetary Science Letters</b:JournalName>
    <b:Year>1984</b:Year>
    <b:Pages>311 – 324, https://doi.org/10.1016/0012-821X(84)90016-5</b:Pages>
    <b:Author>
      <b:Author>
        <b:NameList>
          <b:Person>
            <b:Last>Mann</b:Last>
            <b:First>Paul</b:First>
          </b:Person>
          <b:Person>
            <b:Last>Burke</b:Last>
            <b:First>Kevin</b:First>
          </b:Person>
          <b:Person>
            <b:Last>Matumoto</b:Last>
            <b:First>Tosimatu</b:First>
          </b:Person>
        </b:NameList>
      </b:Author>
    </b:Author>
    <b:YearAccessed>2019</b:YearAccessed>
    <b:MonthAccessed>Mart</b:MonthAccessed>
    <b:DayAccessed>5</b:DayAccessed>
    <b:RefOrder>200</b:RefOrder>
  </b:Source>
  <b:Source>
    <b:Tag>Hür991</b:Tag>
    <b:SourceType>DocumentFromInternetSite</b:SourceType>
    <b:Guid>{B55947C6-A938-4E3A-8808-42FC651842B9}</b:Guid>
    <b:Title>Asker Seferber; Hükümlüler de enkaz kaldırıyor</b:Title>
    <b:InternetSiteTitle>Hürriyet Web Sayfası</b:InternetSiteTitle>
    <b:Year>1999</b:Year>
    <b:Month>Ağustos</b:Month>
    <b:Day>21</b:Day>
    <b:URL>http://www.hurriyet.com.tr/gundem/asker-seferber-39097338, Erişim Tarihi: 29.03.2019</b:URL>
    <b:Author>
      <b:Author>
        <b:Corporate>Hürriyet Gazetesi</b:Corporate>
      </b:Author>
    </b:Author>
    <b:PeriodicalTitle>Hürriyet Web Sayfası</b:PeriodicalTitle>
    <b:RefOrder>42</b:RefOrder>
  </b:Source>
  <b:Source>
    <b:Tag>Mil99</b:Tag>
    <b:SourceType>InternetSite</b:SourceType>
    <b:Guid>{A50F45FF-FF49-4C2E-8D21-493C5CA1C619}</b:Guid>
    <b:Title>Yardımlar Çığ Gibi Büyüyor</b:Title>
    <b:Year>1999</b:Year>
    <b:Month>21</b:Month>
    <b:Day>Ağustos</b:Day>
    <b:Author>
      <b:Author>
        <b:Corporate>Milliyet Gazetesi</b:Corporate>
      </b:Author>
    </b:Author>
    <b:RefOrder>201</b:RefOrder>
  </b:Source>
  <b:Source>
    <b:Tag>Mas18</b:Tag>
    <b:SourceType>DocumentFromInternetSite</b:SourceType>
    <b:Guid>{AE1BFE1D-9A7E-426F-A760-D8F0D48C1052}</b:Guid>
    <b:Title>Introduction to Strange Attractors</b:Title>
    <b:Author>
      <b:Author>
        <b:Corporate>Massachusetts Institute of Technology</b:Corporate>
      </b:Author>
    </b:Author>
    <b:InternetSiteTitle>DSpace@MIT</b:InternetSiteTitle>
    <b:URL>https://dspace.mit.edu/</b:URL>
    <b:YearAccessed>2018</b:YearAccessed>
    <b:MonthAccessed>Ekim</b:MonthAccessed>
    <b:DayAccessed>6</b:DayAccessed>
    <b:Year>2018</b:Year>
    <b:RefOrder>202</b:RefOrder>
  </b:Source>
  <b:Source>
    <b:Tag>Lis19</b:Tag>
    <b:SourceType>InternetSite</b:SourceType>
    <b:Guid>{20DECCD0-1D17-46CD-8F54-9EC4339CF81C}</b:Guid>
    <b:Author>
      <b:Author>
        <b:NameList>
          <b:Person>
            <b:Last>Wald</b:Last>
            <b:First>Lisa</b:First>
          </b:Person>
        </b:NameList>
      </b:Author>
    </b:Author>
    <b:Title>The Science of Earthquakes</b:Title>
    <b:InternetSiteTitle>USGS Science for a changing world</b:InternetSiteTitle>
    <b:Year>2019</b:Year>
    <b:URL>https://www.usgs.gov/natural-hazards/earthquake-hazards/science/science-earthquakes?, Erişim Tarihi: 10.02.2019</b:URL>
    <b:RefOrder>203</b:RefOrder>
  </b:Source>
  <b:Source>
    <b:Tag>GHY121</b:Tag>
    <b:SourceType>ConferenceProceedings</b:SourceType>
    <b:Guid>{C59E66DE-2090-4297-905E-0EFCFE3BA083}</b:Guid>
    <b:Title>The Butterfly Effect</b:Title>
    <b:City>Seoul, Korea</b:City>
    <b:Year>2012</b:Year>
    <b:Author>
      <b:Author>
        <b:NameList>
          <b:Person>
            <b:Last>Ghys</b:Last>
            <b:First>Étienne</b:First>
          </b:Person>
        </b:NameList>
      </b:Author>
    </b:Author>
    <b:ConferenceName>12th International Congress on Mathematical Education</b:ConferenceName>
    <b:Pages>19-40</b:Pages>
    <b:Publisher>Springer</b:Publisher>
    <b:RefOrder>204</b:RefOrder>
  </b:Source>
  <b:Source>
    <b:Tag>Gle14</b:Tag>
    <b:SourceType>Book</b:SourceType>
    <b:Guid>{1C425284-752E-4B37-A4B3-A83158599D4F}</b:Guid>
    <b:Title>Kaos, Yeni Bir Bilim Ortaya Çıkarken</b:Title>
    <b:Year>1987</b:Year>
    <b:Author>
      <b:Author>
        <b:NameList>
          <b:Person>
            <b:Last>Gleick</b:Last>
            <b:First>James</b:First>
          </b:Person>
        </b:NameList>
      </b:Author>
      <b:Translator>
        <b:NameList>
          <b:Person>
            <b:Last>Demir</b:Last>
            <b:First>İlkay</b:First>
            <b:Middle>Alptekin</b:Middle>
          </b:Person>
        </b:NameList>
      </b:Translator>
    </b:Author>
    <b:Publisher>Alfa Bilim</b:Publisher>
    <b:Edition>2</b:Edition>
    <b:RefOrder>205</b:RefOrder>
  </b:Source>
  <b:Source>
    <b:Tag>Ros19</b:Tag>
    <b:SourceType>JournalArticle</b:SourceType>
    <b:Guid>{C97F703C-1CB5-4E4F-864C-4C70594DAAFD}</b:Guid>
    <b:Title>Progressive Failure on the North Anatolian Fault since 1939 by Earthquake Stress Triggering</b:Title>
    <b:Year>1997, Erişim Tarihi: 28.04.2019</b:Year>
    <b:Pages>594-604</b:Pages>
    <b:Author>
      <b:Author>
        <b:NameList>
          <b:Person>
            <b:Last>Stein</b:Last>
            <b:First>Ross</b:First>
            <b:Middle>S.</b:Middle>
          </b:Person>
          <b:Person>
            <b:Last>Barka</b:Last>
            <b:First>Aykut</b:First>
            <b:Middle>A.</b:Middle>
          </b:Person>
          <b:Person>
            <b:Last>Dieterich</b:Last>
            <b:First>James</b:First>
            <b:Middle>H.</b:Middle>
          </b:Person>
        </b:NameList>
      </b:Author>
    </b:Author>
    <b:JournalName>Geophys. J. Int</b:JournalName>
    <b:DOI>https://doi.org/10.1111/j.1365-246X.1997.tb05321.x</b:DOI>
    <b:RefOrder>206</b:RefOrder>
  </b:Source>
</b:Sources>
</file>

<file path=customXml/itemProps1.xml><?xml version="1.0" encoding="utf-8"?>
<ds:datastoreItem xmlns:ds="http://schemas.openxmlformats.org/officeDocument/2006/customXml" ds:itemID="{AAFC56A6-BA4C-4671-8032-DF49D4E5B8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55815</TotalTime>
  <Pages>1</Pages>
  <Words>34325</Words>
  <Characters>195654</Characters>
  <Application>Microsoft Office Word</Application>
  <DocSecurity>0</DocSecurity>
  <Lines>1630</Lines>
  <Paragraphs>459</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229520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eymer</dc:creator>
  <cp:keywords/>
  <dc:description/>
  <cp:lastModifiedBy>Eyüp Yıldız</cp:lastModifiedBy>
  <cp:revision>388</cp:revision>
  <cp:lastPrinted>2020-06-26T10:44:00Z</cp:lastPrinted>
  <dcterms:created xsi:type="dcterms:W3CDTF">2018-06-04T10:54:00Z</dcterms:created>
  <dcterms:modified xsi:type="dcterms:W3CDTF">2020-06-26T10:53:00Z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http://www.zotero.org/styles/american-medical-association</vt:lpwstr>
  </property>
  <property fmtid="{D5CDD505-2E9C-101B-9397-08002B2CF9AE}" pid="3" name="Mendeley Recent Style Name 0_1">
    <vt:lpwstr>American Medical Association</vt:lpwstr>
  </property>
  <property fmtid="{D5CDD505-2E9C-101B-9397-08002B2CF9AE}" pid="4" name="Mendeley Recent Style Id 1_1">
    <vt:lpwstr>http://www.zotero.org/styles/american-political-science-association</vt:lpwstr>
  </property>
  <property fmtid="{D5CDD505-2E9C-101B-9397-08002B2CF9AE}" pid="5" name="Mendeley Recent Style Name 1_1">
    <vt:lpwstr>American Political Science Association</vt:lpwstr>
  </property>
  <property fmtid="{D5CDD505-2E9C-101B-9397-08002B2CF9AE}" pid="6" name="Mendeley Recent Style Id 2_1">
    <vt:lpwstr>http://www.zotero.org/styles/apa</vt:lpwstr>
  </property>
  <property fmtid="{D5CDD505-2E9C-101B-9397-08002B2CF9AE}" pid="7" name="Mendeley Recent Style Name 2_1">
    <vt:lpwstr>American Psychological Association 6th edition</vt:lpwstr>
  </property>
  <property fmtid="{D5CDD505-2E9C-101B-9397-08002B2CF9AE}" pid="8" name="Mendeley Recent Style Id 3_1">
    <vt:lpwstr>http://www.zotero.org/styles/american-sociological-association</vt:lpwstr>
  </property>
  <property fmtid="{D5CDD505-2E9C-101B-9397-08002B2CF9AE}" pid="9" name="Mendeley Recent Style Name 3_1">
    <vt:lpwstr>American Sociological Association</vt:lpwstr>
  </property>
  <property fmtid="{D5CDD505-2E9C-101B-9397-08002B2CF9AE}" pid="10" name="Mendeley Recent Style Id 4_1">
    <vt:lpwstr>http://www.zotero.org/styles/chicago-author-date</vt:lpwstr>
  </property>
  <property fmtid="{D5CDD505-2E9C-101B-9397-08002B2CF9AE}" pid="11" name="Mendeley Recent Style Name 4_1">
    <vt:lpwstr>Chicago Manual of Style 17th edition (author-date)</vt:lpwstr>
  </property>
  <property fmtid="{D5CDD505-2E9C-101B-9397-08002B2CF9AE}" pid="12" name="Mendeley Recent Style Id 5_1">
    <vt:lpwstr>http://www.zotero.org/styles/harvard-cite-them-right</vt:lpwstr>
  </property>
  <property fmtid="{D5CDD505-2E9C-101B-9397-08002B2CF9AE}" pid="13" name="Mendeley Recent Style Name 5_1">
    <vt:lpwstr>Cite Them Right 10th edition - Harvard</vt:lpwstr>
  </property>
  <property fmtid="{D5CDD505-2E9C-101B-9397-08002B2CF9AE}" pid="14" name="Mendeley Recent Style Id 6_1">
    <vt:lpwstr>http://www.zotero.org/styles/ieee</vt:lpwstr>
  </property>
  <property fmtid="{D5CDD505-2E9C-101B-9397-08002B2CF9AE}" pid="15" name="Mendeley Recent Style Name 6_1">
    <vt:lpwstr>IEEE</vt:lpwstr>
  </property>
  <property fmtid="{D5CDD505-2E9C-101B-9397-08002B2CF9AE}" pid="16" name="Mendeley Recent Style Id 7_1">
    <vt:lpwstr>http://www.zotero.org/styles/modern-humanities-research-association</vt:lpwstr>
  </property>
  <property fmtid="{D5CDD505-2E9C-101B-9397-08002B2CF9AE}" pid="17" name="Mendeley Recent Style Name 7_1">
    <vt:lpwstr>Modern Humanities Research Association 3rd edition (note with bibliography)</vt:lpwstr>
  </property>
  <property fmtid="{D5CDD505-2E9C-101B-9397-08002B2CF9AE}" pid="18" name="Mendeley Recent Style Id 8_1">
    <vt:lpwstr>http://www.zotero.org/styles/modern-language-association</vt:lpwstr>
  </property>
  <property fmtid="{D5CDD505-2E9C-101B-9397-08002B2CF9AE}" pid="19" name="Mendeley Recent Style Name 8_1">
    <vt:lpwstr>Modern Language Association 8th edition</vt:lpwstr>
  </property>
  <property fmtid="{D5CDD505-2E9C-101B-9397-08002B2CF9AE}" pid="20" name="Mendeley Recent Style Id 9_1">
    <vt:lpwstr>http://www.zotero.org/styles/nature</vt:lpwstr>
  </property>
  <property fmtid="{D5CDD505-2E9C-101B-9397-08002B2CF9AE}" pid="21" name="Mendeley Recent Style Name 9_1">
    <vt:lpwstr>Nature</vt:lpwstr>
  </property>
  <property fmtid="{D5CDD505-2E9C-101B-9397-08002B2CF9AE}" pid="22" name="Mendeley Document_1">
    <vt:lpwstr>True</vt:lpwstr>
  </property>
  <property fmtid="{D5CDD505-2E9C-101B-9397-08002B2CF9AE}" pid="23" name="Mendeley Unique User Id_1">
    <vt:lpwstr>83a93d66-e675-38bb-b4d5-601c84559a28</vt:lpwstr>
  </property>
  <property fmtid="{D5CDD505-2E9C-101B-9397-08002B2CF9AE}" pid="24" name="Mendeley Citation Style_1">
    <vt:lpwstr>http://www.zotero.org/styles/apa</vt:lpwstr>
  </property>
</Properties>
</file>